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FCDE7" w14:textId="402B95A4" w:rsidR="004136C4" w:rsidRPr="004A5AEE" w:rsidRDefault="00831C22" w:rsidP="004136C4">
      <w:pPr>
        <w:tabs>
          <w:tab w:val="center" w:pos="4320"/>
          <w:tab w:val="left" w:pos="7484"/>
        </w:tabs>
        <w:spacing w:line="480" w:lineRule="auto"/>
        <w:jc w:val="center"/>
        <w:rPr>
          <w:b/>
          <w:lang w:val="en-CA"/>
        </w:rPr>
      </w:pPr>
      <w:r>
        <w:rPr>
          <w:b/>
          <w:lang w:val="en-CA"/>
        </w:rPr>
        <w:t xml:space="preserve">A </w:t>
      </w:r>
      <w:r w:rsidR="00056A62" w:rsidRPr="004A5AEE">
        <w:rPr>
          <w:b/>
          <w:lang w:val="en-CA"/>
        </w:rPr>
        <w:t xml:space="preserve">Lean Information </w:t>
      </w:r>
      <w:r>
        <w:rPr>
          <w:b/>
          <w:lang w:val="en-CA"/>
        </w:rPr>
        <w:t>Management Model</w:t>
      </w:r>
      <w:r w:rsidR="00056A62" w:rsidRPr="004A5AEE">
        <w:rPr>
          <w:b/>
          <w:lang w:val="en-CA"/>
        </w:rPr>
        <w:t xml:space="preserve"> for Efficient Operations of an </w:t>
      </w:r>
    </w:p>
    <w:p w14:paraId="7B1B0702" w14:textId="77777777" w:rsidR="004136C4" w:rsidRPr="004A5AEE" w:rsidRDefault="00056A62" w:rsidP="004136C4">
      <w:pPr>
        <w:tabs>
          <w:tab w:val="center" w:pos="4320"/>
          <w:tab w:val="left" w:pos="7484"/>
        </w:tabs>
        <w:spacing w:line="480" w:lineRule="auto"/>
        <w:jc w:val="center"/>
        <w:rPr>
          <w:b/>
          <w:lang w:val="en-CA"/>
        </w:rPr>
      </w:pPr>
      <w:r w:rsidRPr="004A5AEE">
        <w:rPr>
          <w:b/>
          <w:lang w:val="en-CA"/>
        </w:rPr>
        <w:t>Educational Entity at University of Tennessee</w:t>
      </w:r>
    </w:p>
    <w:p w14:paraId="56E8E4D1" w14:textId="77777777" w:rsidR="00236E6D" w:rsidRPr="003D06C8" w:rsidRDefault="00236E6D" w:rsidP="006C7A71">
      <w:pPr>
        <w:spacing w:line="480" w:lineRule="auto"/>
        <w:jc w:val="center"/>
      </w:pPr>
    </w:p>
    <w:p w14:paraId="3F9F00F7" w14:textId="77777777" w:rsidR="00236E6D" w:rsidRDefault="00236E6D" w:rsidP="006C7A71">
      <w:pPr>
        <w:spacing w:line="480" w:lineRule="auto"/>
        <w:jc w:val="center"/>
      </w:pPr>
    </w:p>
    <w:p w14:paraId="51F4D1CE" w14:textId="77777777" w:rsidR="00C74BF5" w:rsidRPr="003D06C8" w:rsidRDefault="00C74BF5" w:rsidP="006C7A71">
      <w:pPr>
        <w:spacing w:line="480" w:lineRule="auto"/>
        <w:jc w:val="center"/>
      </w:pPr>
    </w:p>
    <w:p w14:paraId="3821B004" w14:textId="77777777" w:rsidR="00236E6D" w:rsidRPr="003D06C8" w:rsidRDefault="00236E6D" w:rsidP="006C7A71">
      <w:pPr>
        <w:spacing w:line="480" w:lineRule="auto"/>
        <w:jc w:val="center"/>
      </w:pPr>
    </w:p>
    <w:p w14:paraId="7F6A5DAB" w14:textId="77777777" w:rsidR="00236E6D" w:rsidRPr="003D06C8" w:rsidRDefault="00236E6D" w:rsidP="006C7A71">
      <w:pPr>
        <w:spacing w:line="480" w:lineRule="auto"/>
        <w:jc w:val="center"/>
      </w:pPr>
    </w:p>
    <w:p w14:paraId="2E986F9E" w14:textId="77777777" w:rsidR="00236E6D" w:rsidRPr="003D06C8" w:rsidRDefault="009C755C" w:rsidP="006C7A71">
      <w:pPr>
        <w:spacing w:line="480" w:lineRule="auto"/>
        <w:jc w:val="center"/>
      </w:pPr>
      <w:r w:rsidRPr="003D06C8">
        <w:t>A Thesis Presented for</w:t>
      </w:r>
      <w:r w:rsidR="008865B6" w:rsidRPr="003D06C8">
        <w:t xml:space="preserve"> the</w:t>
      </w:r>
    </w:p>
    <w:p w14:paraId="28FEDC0A" w14:textId="77777777" w:rsidR="009C755C" w:rsidRPr="003D06C8" w:rsidRDefault="009C755C" w:rsidP="006C7A71">
      <w:pPr>
        <w:spacing w:line="480" w:lineRule="auto"/>
        <w:jc w:val="center"/>
      </w:pPr>
      <w:r w:rsidRPr="003D06C8">
        <w:t>Master of Science</w:t>
      </w:r>
    </w:p>
    <w:p w14:paraId="544C24BA" w14:textId="77777777" w:rsidR="009C755C" w:rsidRPr="003D06C8" w:rsidRDefault="009C755C" w:rsidP="006C7A71">
      <w:pPr>
        <w:spacing w:line="480" w:lineRule="auto"/>
        <w:jc w:val="center"/>
      </w:pPr>
      <w:r w:rsidRPr="003D06C8">
        <w:t>Degree</w:t>
      </w:r>
    </w:p>
    <w:p w14:paraId="0829DD26" w14:textId="77777777" w:rsidR="009C755C" w:rsidRPr="003D06C8" w:rsidRDefault="009C755C" w:rsidP="006C7A71">
      <w:pPr>
        <w:spacing w:line="480" w:lineRule="auto"/>
        <w:jc w:val="center"/>
      </w:pPr>
      <w:r w:rsidRPr="003D06C8">
        <w:t>The University of Tennessee, Knoxville</w:t>
      </w:r>
    </w:p>
    <w:p w14:paraId="4915ABA8" w14:textId="77777777" w:rsidR="00236E6D" w:rsidRPr="003D06C8" w:rsidRDefault="00236E6D" w:rsidP="006C7A71">
      <w:pPr>
        <w:spacing w:line="480" w:lineRule="auto"/>
        <w:jc w:val="center"/>
      </w:pPr>
    </w:p>
    <w:p w14:paraId="5F67365A" w14:textId="77777777" w:rsidR="00236E6D" w:rsidRPr="003D06C8" w:rsidRDefault="00236E6D" w:rsidP="006C7A71">
      <w:pPr>
        <w:spacing w:line="480" w:lineRule="auto"/>
        <w:jc w:val="center"/>
      </w:pPr>
    </w:p>
    <w:p w14:paraId="159D113C" w14:textId="77777777" w:rsidR="00236E6D" w:rsidRPr="003D06C8" w:rsidRDefault="00236E6D" w:rsidP="006C7A71">
      <w:pPr>
        <w:spacing w:line="480" w:lineRule="auto"/>
        <w:jc w:val="center"/>
      </w:pPr>
    </w:p>
    <w:p w14:paraId="45AAEBE9" w14:textId="77777777" w:rsidR="00236E6D" w:rsidRPr="003D06C8" w:rsidRDefault="00236E6D" w:rsidP="006C7A71">
      <w:pPr>
        <w:spacing w:line="480" w:lineRule="auto"/>
        <w:jc w:val="center"/>
      </w:pPr>
    </w:p>
    <w:p w14:paraId="49291D90" w14:textId="77777777" w:rsidR="00236E6D" w:rsidRPr="003D06C8" w:rsidRDefault="00236E6D" w:rsidP="006C7A71">
      <w:pPr>
        <w:spacing w:line="480" w:lineRule="auto"/>
        <w:jc w:val="center"/>
      </w:pPr>
    </w:p>
    <w:p w14:paraId="496007EF" w14:textId="77777777" w:rsidR="00236E6D" w:rsidRPr="003D06C8" w:rsidRDefault="00236E6D" w:rsidP="006C7A71">
      <w:pPr>
        <w:spacing w:line="480" w:lineRule="auto"/>
        <w:jc w:val="center"/>
      </w:pPr>
    </w:p>
    <w:p w14:paraId="041D47E0" w14:textId="77777777" w:rsidR="00236E6D" w:rsidRPr="003D06C8" w:rsidRDefault="00236E6D" w:rsidP="006C7A71">
      <w:pPr>
        <w:spacing w:line="480" w:lineRule="auto"/>
        <w:jc w:val="center"/>
      </w:pPr>
    </w:p>
    <w:p w14:paraId="725B0D00" w14:textId="77777777" w:rsidR="00236E6D" w:rsidRPr="003D06C8" w:rsidRDefault="00236E6D" w:rsidP="006C7A71">
      <w:pPr>
        <w:spacing w:line="480" w:lineRule="auto"/>
        <w:jc w:val="center"/>
      </w:pPr>
    </w:p>
    <w:p w14:paraId="2A0EB4C8" w14:textId="77777777" w:rsidR="00236E6D" w:rsidRPr="003D06C8" w:rsidRDefault="00D53030" w:rsidP="006C7A71">
      <w:pPr>
        <w:spacing w:line="480" w:lineRule="auto"/>
        <w:jc w:val="center"/>
      </w:pPr>
      <w:r w:rsidRPr="003D06C8">
        <w:t>Harshitha Muppaneni</w:t>
      </w:r>
    </w:p>
    <w:p w14:paraId="113A3932" w14:textId="77777777" w:rsidR="00F851DC" w:rsidRPr="003D06C8" w:rsidRDefault="00F851DC" w:rsidP="006C7A71">
      <w:pPr>
        <w:spacing w:line="480" w:lineRule="auto"/>
        <w:jc w:val="center"/>
      </w:pPr>
    </w:p>
    <w:p w14:paraId="01B0F328" w14:textId="77777777" w:rsidR="00F851DC" w:rsidRPr="003D06C8" w:rsidRDefault="00F851DC" w:rsidP="006C7A71">
      <w:pPr>
        <w:spacing w:line="480" w:lineRule="auto"/>
        <w:jc w:val="center"/>
      </w:pPr>
    </w:p>
    <w:p w14:paraId="7C6CFDA6" w14:textId="77777777" w:rsidR="00F851DC" w:rsidRPr="003D06C8" w:rsidRDefault="00F851DC" w:rsidP="006C7A71">
      <w:pPr>
        <w:spacing w:line="480" w:lineRule="auto"/>
        <w:jc w:val="center"/>
      </w:pPr>
    </w:p>
    <w:p w14:paraId="7C4BCB61" w14:textId="77777777" w:rsidR="00F851DC" w:rsidRPr="003D06C8" w:rsidRDefault="00F851DC" w:rsidP="006C7A71">
      <w:pPr>
        <w:spacing w:line="480" w:lineRule="auto"/>
        <w:jc w:val="center"/>
      </w:pPr>
    </w:p>
    <w:p w14:paraId="02C645BF" w14:textId="77777777" w:rsidR="00F851DC" w:rsidRPr="003D06C8" w:rsidRDefault="00F851DC" w:rsidP="006C7A71">
      <w:pPr>
        <w:spacing w:line="480" w:lineRule="auto"/>
        <w:jc w:val="center"/>
      </w:pPr>
    </w:p>
    <w:p w14:paraId="0B6E6D75" w14:textId="77777777" w:rsidR="00F851DC" w:rsidRPr="003D06C8" w:rsidRDefault="00F851DC" w:rsidP="006C7A71">
      <w:pPr>
        <w:spacing w:line="480" w:lineRule="auto"/>
        <w:jc w:val="center"/>
      </w:pPr>
    </w:p>
    <w:p w14:paraId="2669D668" w14:textId="77777777" w:rsidR="00F851DC" w:rsidRPr="003D06C8" w:rsidRDefault="00F851DC" w:rsidP="006C7A71">
      <w:pPr>
        <w:spacing w:line="480" w:lineRule="auto"/>
        <w:jc w:val="center"/>
      </w:pPr>
    </w:p>
    <w:p w14:paraId="45532764" w14:textId="77777777" w:rsidR="00F851DC" w:rsidRPr="003D06C8" w:rsidRDefault="00F851DC" w:rsidP="006C7A71">
      <w:pPr>
        <w:spacing w:line="480" w:lineRule="auto"/>
        <w:jc w:val="center"/>
      </w:pPr>
    </w:p>
    <w:p w14:paraId="221B0D32" w14:textId="77777777" w:rsidR="00F851DC" w:rsidRPr="003D06C8" w:rsidRDefault="00F851DC" w:rsidP="006C7A71">
      <w:pPr>
        <w:spacing w:line="480" w:lineRule="auto"/>
        <w:jc w:val="center"/>
      </w:pPr>
    </w:p>
    <w:p w14:paraId="02D5FB81" w14:textId="77777777" w:rsidR="00F851DC" w:rsidRPr="003D06C8" w:rsidRDefault="00F851DC" w:rsidP="006C7A71">
      <w:pPr>
        <w:spacing w:line="480" w:lineRule="auto"/>
        <w:jc w:val="center"/>
      </w:pPr>
    </w:p>
    <w:p w14:paraId="661E2A26" w14:textId="77777777" w:rsidR="00F851DC" w:rsidRPr="003D06C8" w:rsidRDefault="00F851DC" w:rsidP="006C7A71">
      <w:pPr>
        <w:spacing w:line="480" w:lineRule="auto"/>
        <w:jc w:val="center"/>
      </w:pPr>
    </w:p>
    <w:p w14:paraId="2E43ED0B" w14:textId="77777777" w:rsidR="00236E6D" w:rsidRPr="003D06C8" w:rsidRDefault="00DD00DE" w:rsidP="006C7A71">
      <w:pPr>
        <w:spacing w:line="480" w:lineRule="auto"/>
        <w:jc w:val="center"/>
      </w:pPr>
      <w:r w:rsidRPr="003D06C8">
        <w:t>Copyright © 201</w:t>
      </w:r>
      <w:r w:rsidR="003878D2">
        <w:t>4</w:t>
      </w:r>
      <w:r w:rsidR="00236E6D" w:rsidRPr="003D06C8">
        <w:t xml:space="preserve"> by </w:t>
      </w:r>
      <w:r w:rsidR="00F851DC" w:rsidRPr="003D06C8">
        <w:t>Harshitha Muppaneni</w:t>
      </w:r>
    </w:p>
    <w:p w14:paraId="7EE9856D" w14:textId="77777777" w:rsidR="00236E6D" w:rsidRPr="003D06C8" w:rsidRDefault="00236E6D" w:rsidP="006C7A71">
      <w:pPr>
        <w:spacing w:line="480" w:lineRule="auto"/>
        <w:jc w:val="center"/>
      </w:pPr>
      <w:r w:rsidRPr="003D06C8">
        <w:t>All rights reserved.</w:t>
      </w:r>
    </w:p>
    <w:p w14:paraId="5FB09CE8" w14:textId="77777777" w:rsidR="00236E6D" w:rsidRPr="003D06C8" w:rsidRDefault="00236E6D" w:rsidP="006C7A71">
      <w:pPr>
        <w:spacing w:line="480" w:lineRule="auto"/>
        <w:jc w:val="center"/>
      </w:pPr>
    </w:p>
    <w:p w14:paraId="1580694B" w14:textId="77777777" w:rsidR="00236E6D" w:rsidRPr="003D06C8" w:rsidRDefault="00236E6D" w:rsidP="006C7A71">
      <w:pPr>
        <w:spacing w:line="480" w:lineRule="auto"/>
        <w:jc w:val="center"/>
      </w:pPr>
    </w:p>
    <w:p w14:paraId="7A542321" w14:textId="77777777" w:rsidR="00236E6D" w:rsidRPr="003D06C8" w:rsidRDefault="00236E6D" w:rsidP="006C7A71">
      <w:pPr>
        <w:spacing w:line="480" w:lineRule="auto"/>
        <w:jc w:val="center"/>
      </w:pPr>
    </w:p>
    <w:p w14:paraId="08D4B4BC" w14:textId="77777777" w:rsidR="00236E6D" w:rsidRPr="003D06C8" w:rsidRDefault="00236E6D" w:rsidP="006C7A71">
      <w:pPr>
        <w:spacing w:line="480" w:lineRule="auto"/>
        <w:jc w:val="center"/>
      </w:pPr>
    </w:p>
    <w:p w14:paraId="63263AA1" w14:textId="77777777" w:rsidR="00236E6D" w:rsidRPr="003D06C8" w:rsidRDefault="00236E6D" w:rsidP="006C7A71">
      <w:pPr>
        <w:spacing w:line="480" w:lineRule="auto"/>
        <w:jc w:val="center"/>
      </w:pPr>
    </w:p>
    <w:p w14:paraId="4CA42461" w14:textId="77777777" w:rsidR="00236E6D" w:rsidRPr="003D06C8" w:rsidRDefault="00236E6D" w:rsidP="006C7A71">
      <w:pPr>
        <w:spacing w:line="480" w:lineRule="auto"/>
        <w:jc w:val="center"/>
      </w:pPr>
    </w:p>
    <w:p w14:paraId="50147AAC" w14:textId="77777777" w:rsidR="00236E6D" w:rsidRPr="003D06C8" w:rsidRDefault="00236E6D" w:rsidP="006C7A71">
      <w:pPr>
        <w:spacing w:line="480" w:lineRule="auto"/>
        <w:jc w:val="center"/>
      </w:pPr>
    </w:p>
    <w:p w14:paraId="3CB305BB" w14:textId="77777777" w:rsidR="00236E6D" w:rsidRPr="003D06C8" w:rsidRDefault="00236E6D" w:rsidP="006C7A71">
      <w:pPr>
        <w:spacing w:line="480" w:lineRule="auto"/>
        <w:jc w:val="center"/>
      </w:pPr>
    </w:p>
    <w:p w14:paraId="3AEFAA54" w14:textId="77777777" w:rsidR="00236E6D" w:rsidRPr="003D06C8" w:rsidRDefault="00236E6D" w:rsidP="006C7A71">
      <w:pPr>
        <w:spacing w:line="480" w:lineRule="auto"/>
        <w:jc w:val="center"/>
      </w:pPr>
    </w:p>
    <w:p w14:paraId="176638BA" w14:textId="77777777" w:rsidR="00236E6D" w:rsidRPr="003D06C8" w:rsidRDefault="00236E6D" w:rsidP="006C7A71">
      <w:pPr>
        <w:spacing w:line="480" w:lineRule="auto"/>
        <w:jc w:val="center"/>
      </w:pPr>
    </w:p>
    <w:p w14:paraId="479AF3BD" w14:textId="77777777" w:rsidR="00236E6D" w:rsidRPr="003D06C8" w:rsidRDefault="00236E6D" w:rsidP="006C7A71">
      <w:pPr>
        <w:spacing w:line="480" w:lineRule="auto"/>
        <w:jc w:val="center"/>
      </w:pPr>
    </w:p>
    <w:p w14:paraId="1E856E08" w14:textId="77777777" w:rsidR="006F5AA4" w:rsidRPr="003D06C8" w:rsidRDefault="006F5AA4" w:rsidP="006C7A71">
      <w:pPr>
        <w:spacing w:line="480" w:lineRule="auto"/>
        <w:jc w:val="center"/>
        <w:rPr>
          <w:b/>
        </w:rPr>
      </w:pPr>
      <w:r w:rsidRPr="003D06C8">
        <w:rPr>
          <w:b/>
        </w:rPr>
        <w:lastRenderedPageBreak/>
        <w:t>DEDICATION</w:t>
      </w:r>
    </w:p>
    <w:p w14:paraId="7B90CE7B" w14:textId="77777777" w:rsidR="00CD73A9" w:rsidRPr="003D06C8" w:rsidRDefault="006F5AA4" w:rsidP="006C7A71">
      <w:pPr>
        <w:spacing w:line="480" w:lineRule="auto"/>
        <w:jc w:val="center"/>
        <w:rPr>
          <w:b/>
        </w:rPr>
      </w:pPr>
      <w:r w:rsidRPr="003D06C8">
        <w:br w:type="page"/>
      </w:r>
      <w:r w:rsidR="00CD73A9" w:rsidRPr="003D06C8">
        <w:rPr>
          <w:b/>
        </w:rPr>
        <w:lastRenderedPageBreak/>
        <w:t>ACKNOWLEDGEMENTS</w:t>
      </w:r>
    </w:p>
    <w:p w14:paraId="7A095925" w14:textId="77777777" w:rsidR="00236E6D" w:rsidRPr="003D06C8" w:rsidRDefault="0085757D" w:rsidP="006C7A71">
      <w:pPr>
        <w:spacing w:line="480" w:lineRule="auto"/>
        <w:jc w:val="center"/>
      </w:pPr>
      <w:r w:rsidRPr="003D06C8">
        <w:br w:type="page"/>
      </w:r>
      <w:r w:rsidR="00236E6D" w:rsidRPr="003D06C8">
        <w:rPr>
          <w:b/>
          <w:bCs/>
        </w:rPr>
        <w:lastRenderedPageBreak/>
        <w:t>ABSTRACT</w:t>
      </w:r>
    </w:p>
    <w:p w14:paraId="53ADD3AE" w14:textId="77777777" w:rsidR="009D794C" w:rsidRPr="003D06C8" w:rsidRDefault="009D794C" w:rsidP="006C7A71">
      <w:pPr>
        <w:spacing w:line="480" w:lineRule="auto"/>
      </w:pPr>
    </w:p>
    <w:p w14:paraId="19139611" w14:textId="30CD9B11" w:rsidR="00046C16" w:rsidRPr="003D06C8" w:rsidRDefault="00046C16" w:rsidP="00FA2C3C">
      <w:pPr>
        <w:spacing w:line="480" w:lineRule="auto"/>
      </w:pPr>
      <w:r>
        <w:t>A software based Management Information System (MIS) is designed and implemented in the Department of Industrial and Systems Engineering at University of Tennessee to handle different types of data requests that are currently processed through multiple steps. This thesis addresses the current resource intensive data management model in educational institutions and proposes a decentralized and customized solution. The proposed software based data management system provides information to authorized sources in the requested format with minimal or no time consumption. The quantification of the new systems’ impact is done by comparing it with current data management process using Graph Theoretic Approach (GTA). A Variable Permanent Function (VPF) is utilized to determine the impact of various factors on the information flow in generating requests with current and proposed data processing techniques. The analysis indicates improvement with new departmental information system in terms of reducing process variations. There is also an increase in productivity of delivering reports on time to the requesting sources. The proposed system enables standardization of the information request handling process by increasing the ease of access to data, decrea</w:t>
      </w:r>
      <w:r w:rsidR="00C234BE">
        <w:t xml:space="preserve">sing the number of resources, </w:t>
      </w:r>
      <w:r>
        <w:t xml:space="preserve">time and finally, allowing departments to customize data management. </w:t>
      </w:r>
    </w:p>
    <w:p w14:paraId="3D2E0AAA" w14:textId="77777777" w:rsidR="00B57E3F" w:rsidRDefault="00B57E3F">
      <w:pPr>
        <w:rPr>
          <w:b/>
          <w:bCs/>
        </w:rPr>
      </w:pPr>
      <w:r>
        <w:rPr>
          <w:b/>
          <w:bCs/>
        </w:rPr>
        <w:br w:type="page"/>
      </w:r>
    </w:p>
    <w:p w14:paraId="51B22DF9" w14:textId="4BF2D04D" w:rsidR="00236E6D" w:rsidRPr="003D06C8" w:rsidRDefault="00236E6D" w:rsidP="006C7A71">
      <w:pPr>
        <w:spacing w:line="480" w:lineRule="auto"/>
        <w:ind w:firstLine="720"/>
      </w:pPr>
      <w:r w:rsidRPr="003D06C8">
        <w:rPr>
          <w:b/>
          <w:bCs/>
        </w:rPr>
        <w:lastRenderedPageBreak/>
        <w:t>PREFACE</w:t>
      </w:r>
    </w:p>
    <w:p w14:paraId="5A2D8079" w14:textId="77777777" w:rsidR="005E6959" w:rsidRPr="003D06C8" w:rsidRDefault="00236E6D" w:rsidP="005E6959">
      <w:pPr>
        <w:numPr>
          <w:ilvl w:val="12"/>
          <w:numId w:val="0"/>
        </w:numPr>
        <w:spacing w:line="480" w:lineRule="auto"/>
        <w:jc w:val="center"/>
        <w:rPr>
          <w:b/>
          <w:bCs/>
        </w:rPr>
      </w:pPr>
      <w:r w:rsidRPr="003D06C8">
        <w:br w:type="page"/>
      </w:r>
    </w:p>
    <w:bookmarkStart w:id="0" w:name="_Toc286145897" w:displacedByCustomXml="next"/>
    <w:sdt>
      <w:sdtPr>
        <w:rPr>
          <w:rFonts w:ascii="Times New Roman" w:eastAsia="Times New Roman" w:hAnsi="Times New Roman" w:cs="Times New Roman"/>
          <w:color w:val="auto"/>
          <w:sz w:val="24"/>
          <w:szCs w:val="24"/>
        </w:rPr>
        <w:id w:val="-1283716388"/>
        <w:docPartObj>
          <w:docPartGallery w:val="Table of Contents"/>
          <w:docPartUnique/>
        </w:docPartObj>
      </w:sdtPr>
      <w:sdtEndPr>
        <w:rPr>
          <w:b/>
          <w:bCs/>
          <w:noProof/>
        </w:rPr>
      </w:sdtEndPr>
      <w:sdtContent>
        <w:p w14:paraId="782981C3" w14:textId="77777777" w:rsidR="008E5E47" w:rsidRDefault="008E5E47">
          <w:pPr>
            <w:pStyle w:val="TOCHeading"/>
          </w:pPr>
          <w:r>
            <w:t>Table of Contents</w:t>
          </w:r>
        </w:p>
        <w:p w14:paraId="59BF1EB6" w14:textId="77777777" w:rsidR="00552DA4" w:rsidRDefault="008E5E47">
          <w:pPr>
            <w:pStyle w:val="TOC1"/>
            <w:tabs>
              <w:tab w:val="right" w:pos="8630"/>
            </w:tabs>
            <w:rPr>
              <w:rFonts w:asciiTheme="minorHAnsi" w:eastAsiaTheme="minorEastAsia" w:hAnsiTheme="minorHAnsi" w:cstheme="minorBidi"/>
              <w:b w:val="0"/>
              <w:bCs w:val="0"/>
              <w:caps w:val="0"/>
              <w:noProof/>
              <w:sz w:val="22"/>
              <w:szCs w:val="22"/>
            </w:rPr>
          </w:pPr>
          <w:r w:rsidRPr="00F962C0">
            <w:rPr>
              <w:rFonts w:ascii="Times New Roman" w:hAnsi="Times New Roman"/>
            </w:rPr>
            <w:fldChar w:fldCharType="begin"/>
          </w:r>
          <w:r w:rsidRPr="00F962C0">
            <w:rPr>
              <w:rFonts w:ascii="Times New Roman" w:hAnsi="Times New Roman"/>
            </w:rPr>
            <w:instrText xml:space="preserve"> TOC \o "1-3" \h \z \u </w:instrText>
          </w:r>
          <w:r w:rsidRPr="00F962C0">
            <w:rPr>
              <w:rFonts w:ascii="Times New Roman" w:hAnsi="Times New Roman"/>
            </w:rPr>
            <w:fldChar w:fldCharType="separate"/>
          </w:r>
          <w:hyperlink w:anchor="_Toc387677558" w:history="1">
            <w:r w:rsidR="00552DA4" w:rsidRPr="00622F34">
              <w:rPr>
                <w:rStyle w:val="Hyperlink"/>
                <w:noProof/>
              </w:rPr>
              <w:t>CHAPTER I  INTRODUCTION</w:t>
            </w:r>
            <w:r w:rsidR="00552DA4">
              <w:rPr>
                <w:noProof/>
                <w:webHidden/>
              </w:rPr>
              <w:tab/>
            </w:r>
            <w:r w:rsidR="00552DA4">
              <w:rPr>
                <w:noProof/>
                <w:webHidden/>
              </w:rPr>
              <w:fldChar w:fldCharType="begin"/>
            </w:r>
            <w:r w:rsidR="00552DA4">
              <w:rPr>
                <w:noProof/>
                <w:webHidden/>
              </w:rPr>
              <w:instrText xml:space="preserve"> PAGEREF _Toc387677558 \h </w:instrText>
            </w:r>
            <w:r w:rsidR="00552DA4">
              <w:rPr>
                <w:noProof/>
                <w:webHidden/>
              </w:rPr>
            </w:r>
            <w:r w:rsidR="00552DA4">
              <w:rPr>
                <w:noProof/>
                <w:webHidden/>
              </w:rPr>
              <w:fldChar w:fldCharType="separate"/>
            </w:r>
            <w:r w:rsidR="007A7B0B">
              <w:rPr>
                <w:noProof/>
                <w:webHidden/>
              </w:rPr>
              <w:t>1</w:t>
            </w:r>
            <w:r w:rsidR="00552DA4">
              <w:rPr>
                <w:noProof/>
                <w:webHidden/>
              </w:rPr>
              <w:fldChar w:fldCharType="end"/>
            </w:r>
          </w:hyperlink>
        </w:p>
        <w:p w14:paraId="140A0CDA" w14:textId="77777777" w:rsidR="00552DA4" w:rsidRDefault="006B705F">
          <w:pPr>
            <w:pStyle w:val="TOC2"/>
            <w:rPr>
              <w:rFonts w:eastAsiaTheme="minorEastAsia" w:cstheme="minorBidi"/>
              <w:b w:val="0"/>
              <w:bCs w:val="0"/>
              <w:noProof/>
              <w:sz w:val="22"/>
              <w:szCs w:val="22"/>
            </w:rPr>
          </w:pPr>
          <w:hyperlink w:anchor="_Toc387677559" w:history="1">
            <w:r w:rsidR="00552DA4" w:rsidRPr="00622F34">
              <w:rPr>
                <w:rStyle w:val="Hyperlink"/>
                <w:noProof/>
              </w:rPr>
              <w:t>1.1 Information management in educational institutions</w:t>
            </w:r>
            <w:r w:rsidR="00552DA4">
              <w:rPr>
                <w:noProof/>
                <w:webHidden/>
              </w:rPr>
              <w:tab/>
            </w:r>
            <w:r w:rsidR="00552DA4">
              <w:rPr>
                <w:noProof/>
                <w:webHidden/>
              </w:rPr>
              <w:fldChar w:fldCharType="begin"/>
            </w:r>
            <w:r w:rsidR="00552DA4">
              <w:rPr>
                <w:noProof/>
                <w:webHidden/>
              </w:rPr>
              <w:instrText xml:space="preserve"> PAGEREF _Toc387677559 \h </w:instrText>
            </w:r>
            <w:r w:rsidR="00552DA4">
              <w:rPr>
                <w:noProof/>
                <w:webHidden/>
              </w:rPr>
            </w:r>
            <w:r w:rsidR="00552DA4">
              <w:rPr>
                <w:noProof/>
                <w:webHidden/>
              </w:rPr>
              <w:fldChar w:fldCharType="separate"/>
            </w:r>
            <w:r w:rsidR="007A7B0B">
              <w:rPr>
                <w:noProof/>
                <w:webHidden/>
              </w:rPr>
              <w:t>1</w:t>
            </w:r>
            <w:r w:rsidR="00552DA4">
              <w:rPr>
                <w:noProof/>
                <w:webHidden/>
              </w:rPr>
              <w:fldChar w:fldCharType="end"/>
            </w:r>
          </w:hyperlink>
        </w:p>
        <w:p w14:paraId="609BCDC7" w14:textId="77777777" w:rsidR="00552DA4" w:rsidRDefault="006B705F">
          <w:pPr>
            <w:pStyle w:val="TOC2"/>
            <w:rPr>
              <w:rFonts w:eastAsiaTheme="minorEastAsia" w:cstheme="minorBidi"/>
              <w:b w:val="0"/>
              <w:bCs w:val="0"/>
              <w:noProof/>
              <w:sz w:val="22"/>
              <w:szCs w:val="22"/>
            </w:rPr>
          </w:pPr>
          <w:hyperlink w:anchor="_Toc387677560" w:history="1">
            <w:r w:rsidR="00552DA4" w:rsidRPr="00622F34">
              <w:rPr>
                <w:rStyle w:val="Hyperlink"/>
                <w:noProof/>
              </w:rPr>
              <w:t>1.2 Assessment of University of Tennessee’s data management system</w:t>
            </w:r>
            <w:r w:rsidR="00552DA4">
              <w:rPr>
                <w:noProof/>
                <w:webHidden/>
              </w:rPr>
              <w:tab/>
            </w:r>
            <w:r w:rsidR="00552DA4">
              <w:rPr>
                <w:noProof/>
                <w:webHidden/>
              </w:rPr>
              <w:fldChar w:fldCharType="begin"/>
            </w:r>
            <w:r w:rsidR="00552DA4">
              <w:rPr>
                <w:noProof/>
                <w:webHidden/>
              </w:rPr>
              <w:instrText xml:space="preserve"> PAGEREF _Toc387677560 \h </w:instrText>
            </w:r>
            <w:r w:rsidR="00552DA4">
              <w:rPr>
                <w:noProof/>
                <w:webHidden/>
              </w:rPr>
            </w:r>
            <w:r w:rsidR="00552DA4">
              <w:rPr>
                <w:noProof/>
                <w:webHidden/>
              </w:rPr>
              <w:fldChar w:fldCharType="separate"/>
            </w:r>
            <w:r w:rsidR="007A7B0B">
              <w:rPr>
                <w:noProof/>
                <w:webHidden/>
              </w:rPr>
              <w:t>4</w:t>
            </w:r>
            <w:r w:rsidR="00552DA4">
              <w:rPr>
                <w:noProof/>
                <w:webHidden/>
              </w:rPr>
              <w:fldChar w:fldCharType="end"/>
            </w:r>
          </w:hyperlink>
        </w:p>
        <w:p w14:paraId="5432292D" w14:textId="77777777" w:rsidR="00552DA4" w:rsidRDefault="006B705F">
          <w:pPr>
            <w:pStyle w:val="TOC3"/>
            <w:rPr>
              <w:rFonts w:asciiTheme="minorHAnsi" w:eastAsiaTheme="minorEastAsia" w:hAnsiTheme="minorHAnsi" w:cstheme="minorBidi"/>
              <w:sz w:val="22"/>
              <w:szCs w:val="22"/>
            </w:rPr>
          </w:pPr>
          <w:hyperlink w:anchor="_Toc387677561" w:history="1">
            <w:r w:rsidR="00552DA4" w:rsidRPr="00622F34">
              <w:rPr>
                <w:rStyle w:val="Hyperlink"/>
              </w:rPr>
              <w:t>1.2.1 Information management’s importance</w:t>
            </w:r>
            <w:r w:rsidR="00552DA4">
              <w:rPr>
                <w:webHidden/>
              </w:rPr>
              <w:tab/>
            </w:r>
            <w:r w:rsidR="00552DA4">
              <w:rPr>
                <w:webHidden/>
              </w:rPr>
              <w:fldChar w:fldCharType="begin"/>
            </w:r>
            <w:r w:rsidR="00552DA4">
              <w:rPr>
                <w:webHidden/>
              </w:rPr>
              <w:instrText xml:space="preserve"> PAGEREF _Toc387677561 \h </w:instrText>
            </w:r>
            <w:r w:rsidR="00552DA4">
              <w:rPr>
                <w:webHidden/>
              </w:rPr>
            </w:r>
            <w:r w:rsidR="00552DA4">
              <w:rPr>
                <w:webHidden/>
              </w:rPr>
              <w:fldChar w:fldCharType="separate"/>
            </w:r>
            <w:r w:rsidR="007A7B0B">
              <w:rPr>
                <w:webHidden/>
              </w:rPr>
              <w:t>4</w:t>
            </w:r>
            <w:r w:rsidR="00552DA4">
              <w:rPr>
                <w:webHidden/>
              </w:rPr>
              <w:fldChar w:fldCharType="end"/>
            </w:r>
          </w:hyperlink>
        </w:p>
        <w:p w14:paraId="2362940B" w14:textId="77777777" w:rsidR="00552DA4" w:rsidRDefault="006B705F">
          <w:pPr>
            <w:pStyle w:val="TOC3"/>
            <w:rPr>
              <w:rFonts w:asciiTheme="minorHAnsi" w:eastAsiaTheme="minorEastAsia" w:hAnsiTheme="minorHAnsi" w:cstheme="minorBidi"/>
              <w:sz w:val="22"/>
              <w:szCs w:val="22"/>
            </w:rPr>
          </w:pPr>
          <w:hyperlink w:anchor="_Toc387677562" w:history="1">
            <w:r w:rsidR="00552DA4" w:rsidRPr="00622F34">
              <w:rPr>
                <w:rStyle w:val="Hyperlink"/>
              </w:rPr>
              <w:t>1.2.2 Value stream map for data flow</w:t>
            </w:r>
            <w:r w:rsidR="00552DA4">
              <w:rPr>
                <w:webHidden/>
              </w:rPr>
              <w:tab/>
            </w:r>
            <w:r w:rsidR="00552DA4">
              <w:rPr>
                <w:webHidden/>
              </w:rPr>
              <w:fldChar w:fldCharType="begin"/>
            </w:r>
            <w:r w:rsidR="00552DA4">
              <w:rPr>
                <w:webHidden/>
              </w:rPr>
              <w:instrText xml:space="preserve"> PAGEREF _Toc387677562 \h </w:instrText>
            </w:r>
            <w:r w:rsidR="00552DA4">
              <w:rPr>
                <w:webHidden/>
              </w:rPr>
            </w:r>
            <w:r w:rsidR="00552DA4">
              <w:rPr>
                <w:webHidden/>
              </w:rPr>
              <w:fldChar w:fldCharType="separate"/>
            </w:r>
            <w:r w:rsidR="007A7B0B">
              <w:rPr>
                <w:webHidden/>
              </w:rPr>
              <w:t>6</w:t>
            </w:r>
            <w:r w:rsidR="00552DA4">
              <w:rPr>
                <w:webHidden/>
              </w:rPr>
              <w:fldChar w:fldCharType="end"/>
            </w:r>
          </w:hyperlink>
        </w:p>
        <w:p w14:paraId="17D624AB" w14:textId="77777777" w:rsidR="00552DA4" w:rsidRDefault="006B705F">
          <w:pPr>
            <w:pStyle w:val="TOC3"/>
            <w:rPr>
              <w:rFonts w:asciiTheme="minorHAnsi" w:eastAsiaTheme="minorEastAsia" w:hAnsiTheme="minorHAnsi" w:cstheme="minorBidi"/>
              <w:sz w:val="22"/>
              <w:szCs w:val="22"/>
            </w:rPr>
          </w:pPr>
          <w:hyperlink w:anchor="_Toc387677563" w:history="1">
            <w:r w:rsidR="00552DA4" w:rsidRPr="00622F34">
              <w:rPr>
                <w:rStyle w:val="Hyperlink"/>
              </w:rPr>
              <w:t>1.2.3 Variables affecting flow of data requests</w:t>
            </w:r>
            <w:r w:rsidR="00552DA4">
              <w:rPr>
                <w:webHidden/>
              </w:rPr>
              <w:tab/>
            </w:r>
            <w:r w:rsidR="00552DA4">
              <w:rPr>
                <w:webHidden/>
              </w:rPr>
              <w:fldChar w:fldCharType="begin"/>
            </w:r>
            <w:r w:rsidR="00552DA4">
              <w:rPr>
                <w:webHidden/>
              </w:rPr>
              <w:instrText xml:space="preserve"> PAGEREF _Toc387677563 \h </w:instrText>
            </w:r>
            <w:r w:rsidR="00552DA4">
              <w:rPr>
                <w:webHidden/>
              </w:rPr>
            </w:r>
            <w:r w:rsidR="00552DA4">
              <w:rPr>
                <w:webHidden/>
              </w:rPr>
              <w:fldChar w:fldCharType="separate"/>
            </w:r>
            <w:r w:rsidR="007A7B0B">
              <w:rPr>
                <w:webHidden/>
              </w:rPr>
              <w:t>9</w:t>
            </w:r>
            <w:r w:rsidR="00552DA4">
              <w:rPr>
                <w:webHidden/>
              </w:rPr>
              <w:fldChar w:fldCharType="end"/>
            </w:r>
          </w:hyperlink>
        </w:p>
        <w:p w14:paraId="0D497038" w14:textId="77777777" w:rsidR="00552DA4" w:rsidRDefault="006B705F">
          <w:pPr>
            <w:pStyle w:val="TOC3"/>
            <w:rPr>
              <w:rFonts w:asciiTheme="minorHAnsi" w:eastAsiaTheme="minorEastAsia" w:hAnsiTheme="minorHAnsi" w:cstheme="minorBidi"/>
              <w:sz w:val="22"/>
              <w:szCs w:val="22"/>
            </w:rPr>
          </w:pPr>
          <w:hyperlink w:anchor="_Toc387677564" w:history="1">
            <w:r w:rsidR="00552DA4" w:rsidRPr="00622F34">
              <w:rPr>
                <w:rStyle w:val="Hyperlink"/>
              </w:rPr>
              <w:t>1.2.4 Root cause analysis</w:t>
            </w:r>
            <w:r w:rsidR="00552DA4">
              <w:rPr>
                <w:webHidden/>
              </w:rPr>
              <w:tab/>
            </w:r>
            <w:r w:rsidR="00552DA4">
              <w:rPr>
                <w:webHidden/>
              </w:rPr>
              <w:fldChar w:fldCharType="begin"/>
            </w:r>
            <w:r w:rsidR="00552DA4">
              <w:rPr>
                <w:webHidden/>
              </w:rPr>
              <w:instrText xml:space="preserve"> PAGEREF _Toc387677564 \h </w:instrText>
            </w:r>
            <w:r w:rsidR="00552DA4">
              <w:rPr>
                <w:webHidden/>
              </w:rPr>
            </w:r>
            <w:r w:rsidR="00552DA4">
              <w:rPr>
                <w:webHidden/>
              </w:rPr>
              <w:fldChar w:fldCharType="separate"/>
            </w:r>
            <w:r w:rsidR="007A7B0B">
              <w:rPr>
                <w:webHidden/>
              </w:rPr>
              <w:t>9</w:t>
            </w:r>
            <w:r w:rsidR="00552DA4">
              <w:rPr>
                <w:webHidden/>
              </w:rPr>
              <w:fldChar w:fldCharType="end"/>
            </w:r>
          </w:hyperlink>
        </w:p>
        <w:p w14:paraId="5562BB61" w14:textId="77777777" w:rsidR="00552DA4" w:rsidRDefault="006B705F">
          <w:pPr>
            <w:pStyle w:val="TOC3"/>
            <w:rPr>
              <w:rFonts w:asciiTheme="minorHAnsi" w:eastAsiaTheme="minorEastAsia" w:hAnsiTheme="minorHAnsi" w:cstheme="minorBidi"/>
              <w:sz w:val="22"/>
              <w:szCs w:val="22"/>
            </w:rPr>
          </w:pPr>
          <w:hyperlink w:anchor="_Toc387677565" w:history="1">
            <w:r w:rsidR="00552DA4" w:rsidRPr="00622F34">
              <w:rPr>
                <w:rStyle w:val="Hyperlink"/>
              </w:rPr>
              <w:t>1.2.5 Pareto analysis</w:t>
            </w:r>
            <w:r w:rsidR="00552DA4">
              <w:rPr>
                <w:webHidden/>
              </w:rPr>
              <w:tab/>
            </w:r>
            <w:r w:rsidR="00552DA4">
              <w:rPr>
                <w:webHidden/>
              </w:rPr>
              <w:fldChar w:fldCharType="begin"/>
            </w:r>
            <w:r w:rsidR="00552DA4">
              <w:rPr>
                <w:webHidden/>
              </w:rPr>
              <w:instrText xml:space="preserve"> PAGEREF _Toc387677565 \h </w:instrText>
            </w:r>
            <w:r w:rsidR="00552DA4">
              <w:rPr>
                <w:webHidden/>
              </w:rPr>
            </w:r>
            <w:r w:rsidR="00552DA4">
              <w:rPr>
                <w:webHidden/>
              </w:rPr>
              <w:fldChar w:fldCharType="separate"/>
            </w:r>
            <w:r w:rsidR="007A7B0B">
              <w:rPr>
                <w:webHidden/>
              </w:rPr>
              <w:t>12</w:t>
            </w:r>
            <w:r w:rsidR="00552DA4">
              <w:rPr>
                <w:webHidden/>
              </w:rPr>
              <w:fldChar w:fldCharType="end"/>
            </w:r>
          </w:hyperlink>
        </w:p>
        <w:p w14:paraId="47BB6A6E" w14:textId="77777777" w:rsidR="00552DA4" w:rsidRDefault="006B705F">
          <w:pPr>
            <w:pStyle w:val="TOC2"/>
            <w:rPr>
              <w:rFonts w:eastAsiaTheme="minorEastAsia" w:cstheme="minorBidi"/>
              <w:b w:val="0"/>
              <w:bCs w:val="0"/>
              <w:noProof/>
              <w:sz w:val="22"/>
              <w:szCs w:val="22"/>
            </w:rPr>
          </w:pPr>
          <w:hyperlink w:anchor="_Toc387677566" w:history="1">
            <w:r w:rsidR="00552DA4" w:rsidRPr="00622F34">
              <w:rPr>
                <w:rStyle w:val="Hyperlink"/>
                <w:noProof/>
              </w:rPr>
              <w:t>1.3 Assessment summary of UTK’s current data management system</w:t>
            </w:r>
            <w:r w:rsidR="00552DA4">
              <w:rPr>
                <w:noProof/>
                <w:webHidden/>
              </w:rPr>
              <w:tab/>
            </w:r>
            <w:r w:rsidR="00552DA4">
              <w:rPr>
                <w:noProof/>
                <w:webHidden/>
              </w:rPr>
              <w:fldChar w:fldCharType="begin"/>
            </w:r>
            <w:r w:rsidR="00552DA4">
              <w:rPr>
                <w:noProof/>
                <w:webHidden/>
              </w:rPr>
              <w:instrText xml:space="preserve"> PAGEREF _Toc387677566 \h </w:instrText>
            </w:r>
            <w:r w:rsidR="00552DA4">
              <w:rPr>
                <w:noProof/>
                <w:webHidden/>
              </w:rPr>
            </w:r>
            <w:r w:rsidR="00552DA4">
              <w:rPr>
                <w:noProof/>
                <w:webHidden/>
              </w:rPr>
              <w:fldChar w:fldCharType="separate"/>
            </w:r>
            <w:r w:rsidR="007A7B0B">
              <w:rPr>
                <w:noProof/>
                <w:webHidden/>
              </w:rPr>
              <w:t>12</w:t>
            </w:r>
            <w:r w:rsidR="00552DA4">
              <w:rPr>
                <w:noProof/>
                <w:webHidden/>
              </w:rPr>
              <w:fldChar w:fldCharType="end"/>
            </w:r>
          </w:hyperlink>
        </w:p>
        <w:p w14:paraId="7BEED0E7" w14:textId="77777777" w:rsidR="00552DA4" w:rsidRDefault="006B705F">
          <w:pPr>
            <w:pStyle w:val="TOC2"/>
            <w:rPr>
              <w:rFonts w:eastAsiaTheme="minorEastAsia" w:cstheme="minorBidi"/>
              <w:b w:val="0"/>
              <w:bCs w:val="0"/>
              <w:noProof/>
              <w:sz w:val="22"/>
              <w:szCs w:val="22"/>
            </w:rPr>
          </w:pPr>
          <w:hyperlink w:anchor="_Toc387677567" w:history="1">
            <w:r w:rsidR="00552DA4" w:rsidRPr="00622F34">
              <w:rPr>
                <w:rStyle w:val="Hyperlink"/>
                <w:noProof/>
              </w:rPr>
              <w:t>1.4 Objective and hypothesis of the study</w:t>
            </w:r>
            <w:r w:rsidR="00552DA4">
              <w:rPr>
                <w:noProof/>
                <w:webHidden/>
              </w:rPr>
              <w:tab/>
            </w:r>
            <w:r w:rsidR="00552DA4">
              <w:rPr>
                <w:noProof/>
                <w:webHidden/>
              </w:rPr>
              <w:fldChar w:fldCharType="begin"/>
            </w:r>
            <w:r w:rsidR="00552DA4">
              <w:rPr>
                <w:noProof/>
                <w:webHidden/>
              </w:rPr>
              <w:instrText xml:space="preserve"> PAGEREF _Toc387677567 \h </w:instrText>
            </w:r>
            <w:r w:rsidR="00552DA4">
              <w:rPr>
                <w:noProof/>
                <w:webHidden/>
              </w:rPr>
            </w:r>
            <w:r w:rsidR="00552DA4">
              <w:rPr>
                <w:noProof/>
                <w:webHidden/>
              </w:rPr>
              <w:fldChar w:fldCharType="separate"/>
            </w:r>
            <w:r w:rsidR="007A7B0B">
              <w:rPr>
                <w:noProof/>
                <w:webHidden/>
              </w:rPr>
              <w:t>13</w:t>
            </w:r>
            <w:r w:rsidR="00552DA4">
              <w:rPr>
                <w:noProof/>
                <w:webHidden/>
              </w:rPr>
              <w:fldChar w:fldCharType="end"/>
            </w:r>
          </w:hyperlink>
        </w:p>
        <w:p w14:paraId="13D1310C" w14:textId="77777777" w:rsidR="00552DA4" w:rsidRDefault="006B705F">
          <w:pPr>
            <w:pStyle w:val="TOC2"/>
            <w:rPr>
              <w:rFonts w:eastAsiaTheme="minorEastAsia" w:cstheme="minorBidi"/>
              <w:b w:val="0"/>
              <w:bCs w:val="0"/>
              <w:noProof/>
              <w:sz w:val="22"/>
              <w:szCs w:val="22"/>
            </w:rPr>
          </w:pPr>
          <w:hyperlink w:anchor="_Toc387677568" w:history="1">
            <w:r w:rsidR="00552DA4" w:rsidRPr="00622F34">
              <w:rPr>
                <w:rStyle w:val="Hyperlink"/>
                <w:noProof/>
              </w:rPr>
              <w:t>1.5 Implementing efficient information management systems</w:t>
            </w:r>
            <w:r w:rsidR="00552DA4">
              <w:rPr>
                <w:noProof/>
                <w:webHidden/>
              </w:rPr>
              <w:tab/>
            </w:r>
            <w:r w:rsidR="00552DA4">
              <w:rPr>
                <w:noProof/>
                <w:webHidden/>
              </w:rPr>
              <w:fldChar w:fldCharType="begin"/>
            </w:r>
            <w:r w:rsidR="00552DA4">
              <w:rPr>
                <w:noProof/>
                <w:webHidden/>
              </w:rPr>
              <w:instrText xml:space="preserve"> PAGEREF _Toc387677568 \h </w:instrText>
            </w:r>
            <w:r w:rsidR="00552DA4">
              <w:rPr>
                <w:noProof/>
                <w:webHidden/>
              </w:rPr>
            </w:r>
            <w:r w:rsidR="00552DA4">
              <w:rPr>
                <w:noProof/>
                <w:webHidden/>
              </w:rPr>
              <w:fldChar w:fldCharType="separate"/>
            </w:r>
            <w:r w:rsidR="007A7B0B">
              <w:rPr>
                <w:noProof/>
                <w:webHidden/>
              </w:rPr>
              <w:t>14</w:t>
            </w:r>
            <w:r w:rsidR="00552DA4">
              <w:rPr>
                <w:noProof/>
                <w:webHidden/>
              </w:rPr>
              <w:fldChar w:fldCharType="end"/>
            </w:r>
          </w:hyperlink>
        </w:p>
        <w:p w14:paraId="5B53480A" w14:textId="77777777" w:rsidR="00552DA4" w:rsidRDefault="006B705F">
          <w:pPr>
            <w:pStyle w:val="TOC2"/>
            <w:rPr>
              <w:rFonts w:eastAsiaTheme="minorEastAsia" w:cstheme="minorBidi"/>
              <w:b w:val="0"/>
              <w:bCs w:val="0"/>
              <w:noProof/>
              <w:sz w:val="22"/>
              <w:szCs w:val="22"/>
            </w:rPr>
          </w:pPr>
          <w:hyperlink w:anchor="_Toc387677569" w:history="1">
            <w:r w:rsidR="00552DA4" w:rsidRPr="00622F34">
              <w:rPr>
                <w:rStyle w:val="Hyperlink"/>
                <w:noProof/>
              </w:rPr>
              <w:t>1.6 Benefits of MIS</w:t>
            </w:r>
            <w:r w:rsidR="00552DA4">
              <w:rPr>
                <w:noProof/>
                <w:webHidden/>
              </w:rPr>
              <w:tab/>
            </w:r>
            <w:r w:rsidR="00552DA4">
              <w:rPr>
                <w:noProof/>
                <w:webHidden/>
              </w:rPr>
              <w:fldChar w:fldCharType="begin"/>
            </w:r>
            <w:r w:rsidR="00552DA4">
              <w:rPr>
                <w:noProof/>
                <w:webHidden/>
              </w:rPr>
              <w:instrText xml:space="preserve"> PAGEREF _Toc387677569 \h </w:instrText>
            </w:r>
            <w:r w:rsidR="00552DA4">
              <w:rPr>
                <w:noProof/>
                <w:webHidden/>
              </w:rPr>
            </w:r>
            <w:r w:rsidR="00552DA4">
              <w:rPr>
                <w:noProof/>
                <w:webHidden/>
              </w:rPr>
              <w:fldChar w:fldCharType="separate"/>
            </w:r>
            <w:r w:rsidR="007A7B0B">
              <w:rPr>
                <w:noProof/>
                <w:webHidden/>
              </w:rPr>
              <w:t>15</w:t>
            </w:r>
            <w:r w:rsidR="00552DA4">
              <w:rPr>
                <w:noProof/>
                <w:webHidden/>
              </w:rPr>
              <w:fldChar w:fldCharType="end"/>
            </w:r>
          </w:hyperlink>
        </w:p>
        <w:p w14:paraId="24FF87B1" w14:textId="77777777" w:rsidR="00552DA4" w:rsidRDefault="006B705F">
          <w:pPr>
            <w:pStyle w:val="TOC2"/>
            <w:rPr>
              <w:rFonts w:eastAsiaTheme="minorEastAsia" w:cstheme="minorBidi"/>
              <w:b w:val="0"/>
              <w:bCs w:val="0"/>
              <w:noProof/>
              <w:sz w:val="22"/>
              <w:szCs w:val="22"/>
            </w:rPr>
          </w:pPr>
          <w:hyperlink w:anchor="_Toc387677570" w:history="1">
            <w:r w:rsidR="00552DA4" w:rsidRPr="00622F34">
              <w:rPr>
                <w:rStyle w:val="Hyperlink"/>
                <w:noProof/>
              </w:rPr>
              <w:t>1.7 Guidelines for implementing a management information system</w:t>
            </w:r>
            <w:r w:rsidR="00552DA4">
              <w:rPr>
                <w:noProof/>
                <w:webHidden/>
              </w:rPr>
              <w:tab/>
            </w:r>
            <w:r w:rsidR="00552DA4">
              <w:rPr>
                <w:noProof/>
                <w:webHidden/>
              </w:rPr>
              <w:fldChar w:fldCharType="begin"/>
            </w:r>
            <w:r w:rsidR="00552DA4">
              <w:rPr>
                <w:noProof/>
                <w:webHidden/>
              </w:rPr>
              <w:instrText xml:space="preserve"> PAGEREF _Toc387677570 \h </w:instrText>
            </w:r>
            <w:r w:rsidR="00552DA4">
              <w:rPr>
                <w:noProof/>
                <w:webHidden/>
              </w:rPr>
            </w:r>
            <w:r w:rsidR="00552DA4">
              <w:rPr>
                <w:noProof/>
                <w:webHidden/>
              </w:rPr>
              <w:fldChar w:fldCharType="separate"/>
            </w:r>
            <w:r w:rsidR="007A7B0B">
              <w:rPr>
                <w:noProof/>
                <w:webHidden/>
              </w:rPr>
              <w:t>15</w:t>
            </w:r>
            <w:r w:rsidR="00552DA4">
              <w:rPr>
                <w:noProof/>
                <w:webHidden/>
              </w:rPr>
              <w:fldChar w:fldCharType="end"/>
            </w:r>
          </w:hyperlink>
        </w:p>
        <w:p w14:paraId="7A0565E4"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571" w:history="1">
            <w:r w:rsidR="00552DA4" w:rsidRPr="00622F34">
              <w:rPr>
                <w:rStyle w:val="Hyperlink"/>
                <w:noProof/>
              </w:rPr>
              <w:t>CHAPTER II  Literature Review</w:t>
            </w:r>
            <w:r w:rsidR="00552DA4">
              <w:rPr>
                <w:noProof/>
                <w:webHidden/>
              </w:rPr>
              <w:tab/>
            </w:r>
            <w:r w:rsidR="00552DA4">
              <w:rPr>
                <w:noProof/>
                <w:webHidden/>
              </w:rPr>
              <w:fldChar w:fldCharType="begin"/>
            </w:r>
            <w:r w:rsidR="00552DA4">
              <w:rPr>
                <w:noProof/>
                <w:webHidden/>
              </w:rPr>
              <w:instrText xml:space="preserve"> PAGEREF _Toc387677571 \h </w:instrText>
            </w:r>
            <w:r w:rsidR="00552DA4">
              <w:rPr>
                <w:noProof/>
                <w:webHidden/>
              </w:rPr>
            </w:r>
            <w:r w:rsidR="00552DA4">
              <w:rPr>
                <w:noProof/>
                <w:webHidden/>
              </w:rPr>
              <w:fldChar w:fldCharType="separate"/>
            </w:r>
            <w:r w:rsidR="007A7B0B">
              <w:rPr>
                <w:noProof/>
                <w:webHidden/>
              </w:rPr>
              <w:t>19</w:t>
            </w:r>
            <w:r w:rsidR="00552DA4">
              <w:rPr>
                <w:noProof/>
                <w:webHidden/>
              </w:rPr>
              <w:fldChar w:fldCharType="end"/>
            </w:r>
          </w:hyperlink>
        </w:p>
        <w:p w14:paraId="3C22DECE" w14:textId="77777777" w:rsidR="00552DA4" w:rsidRDefault="006B705F">
          <w:pPr>
            <w:pStyle w:val="TOC2"/>
            <w:rPr>
              <w:rFonts w:eastAsiaTheme="minorEastAsia" w:cstheme="minorBidi"/>
              <w:b w:val="0"/>
              <w:bCs w:val="0"/>
              <w:noProof/>
              <w:sz w:val="22"/>
              <w:szCs w:val="22"/>
            </w:rPr>
          </w:pPr>
          <w:hyperlink w:anchor="_Toc387677572" w:history="1">
            <w:r w:rsidR="00552DA4" w:rsidRPr="00622F34">
              <w:rPr>
                <w:rStyle w:val="Hyperlink"/>
                <w:noProof/>
              </w:rPr>
              <w:t>2.1 Studies of Management Information Systems</w:t>
            </w:r>
            <w:r w:rsidR="00552DA4">
              <w:rPr>
                <w:noProof/>
                <w:webHidden/>
              </w:rPr>
              <w:tab/>
            </w:r>
            <w:r w:rsidR="00552DA4">
              <w:rPr>
                <w:noProof/>
                <w:webHidden/>
              </w:rPr>
              <w:fldChar w:fldCharType="begin"/>
            </w:r>
            <w:r w:rsidR="00552DA4">
              <w:rPr>
                <w:noProof/>
                <w:webHidden/>
              </w:rPr>
              <w:instrText xml:space="preserve"> PAGEREF _Toc387677572 \h </w:instrText>
            </w:r>
            <w:r w:rsidR="00552DA4">
              <w:rPr>
                <w:noProof/>
                <w:webHidden/>
              </w:rPr>
            </w:r>
            <w:r w:rsidR="00552DA4">
              <w:rPr>
                <w:noProof/>
                <w:webHidden/>
              </w:rPr>
              <w:fldChar w:fldCharType="separate"/>
            </w:r>
            <w:r w:rsidR="007A7B0B">
              <w:rPr>
                <w:noProof/>
                <w:webHidden/>
              </w:rPr>
              <w:t>19</w:t>
            </w:r>
            <w:r w:rsidR="00552DA4">
              <w:rPr>
                <w:noProof/>
                <w:webHidden/>
              </w:rPr>
              <w:fldChar w:fldCharType="end"/>
            </w:r>
          </w:hyperlink>
        </w:p>
        <w:p w14:paraId="20CA4BCC" w14:textId="77777777" w:rsidR="00552DA4" w:rsidRDefault="006B705F">
          <w:pPr>
            <w:pStyle w:val="TOC3"/>
            <w:rPr>
              <w:rFonts w:asciiTheme="minorHAnsi" w:eastAsiaTheme="minorEastAsia" w:hAnsiTheme="minorHAnsi" w:cstheme="minorBidi"/>
              <w:sz w:val="22"/>
              <w:szCs w:val="22"/>
            </w:rPr>
          </w:pPr>
          <w:hyperlink w:anchor="_Toc387677573" w:history="1">
            <w:r w:rsidR="00552DA4" w:rsidRPr="00622F34">
              <w:rPr>
                <w:rStyle w:val="Hyperlink"/>
              </w:rPr>
              <w:t>2.1.1 Affected areas in organizations using MIS</w:t>
            </w:r>
            <w:r w:rsidR="00552DA4">
              <w:rPr>
                <w:webHidden/>
              </w:rPr>
              <w:tab/>
            </w:r>
            <w:r w:rsidR="00552DA4">
              <w:rPr>
                <w:webHidden/>
              </w:rPr>
              <w:fldChar w:fldCharType="begin"/>
            </w:r>
            <w:r w:rsidR="00552DA4">
              <w:rPr>
                <w:webHidden/>
              </w:rPr>
              <w:instrText xml:space="preserve"> PAGEREF _Toc387677573 \h </w:instrText>
            </w:r>
            <w:r w:rsidR="00552DA4">
              <w:rPr>
                <w:webHidden/>
              </w:rPr>
            </w:r>
            <w:r w:rsidR="00552DA4">
              <w:rPr>
                <w:webHidden/>
              </w:rPr>
              <w:fldChar w:fldCharType="separate"/>
            </w:r>
            <w:r w:rsidR="007A7B0B">
              <w:rPr>
                <w:webHidden/>
              </w:rPr>
              <w:t>19</w:t>
            </w:r>
            <w:r w:rsidR="00552DA4">
              <w:rPr>
                <w:webHidden/>
              </w:rPr>
              <w:fldChar w:fldCharType="end"/>
            </w:r>
          </w:hyperlink>
        </w:p>
        <w:p w14:paraId="0BCA851D" w14:textId="77777777" w:rsidR="00552DA4" w:rsidRDefault="006B705F">
          <w:pPr>
            <w:pStyle w:val="TOC2"/>
            <w:rPr>
              <w:rFonts w:eastAsiaTheme="minorEastAsia" w:cstheme="minorBidi"/>
              <w:b w:val="0"/>
              <w:bCs w:val="0"/>
              <w:noProof/>
              <w:sz w:val="22"/>
              <w:szCs w:val="22"/>
            </w:rPr>
          </w:pPr>
          <w:hyperlink w:anchor="_Toc387677574" w:history="1">
            <w:r w:rsidR="00552DA4" w:rsidRPr="00622F34">
              <w:rPr>
                <w:rStyle w:val="Hyperlink"/>
                <w:noProof/>
              </w:rPr>
              <w:t>2.2 List of Assessment Tools for MIS</w:t>
            </w:r>
            <w:r w:rsidR="00552DA4">
              <w:rPr>
                <w:noProof/>
                <w:webHidden/>
              </w:rPr>
              <w:tab/>
            </w:r>
            <w:r w:rsidR="00552DA4">
              <w:rPr>
                <w:noProof/>
                <w:webHidden/>
              </w:rPr>
              <w:fldChar w:fldCharType="begin"/>
            </w:r>
            <w:r w:rsidR="00552DA4">
              <w:rPr>
                <w:noProof/>
                <w:webHidden/>
              </w:rPr>
              <w:instrText xml:space="preserve"> PAGEREF _Toc387677574 \h </w:instrText>
            </w:r>
            <w:r w:rsidR="00552DA4">
              <w:rPr>
                <w:noProof/>
                <w:webHidden/>
              </w:rPr>
            </w:r>
            <w:r w:rsidR="00552DA4">
              <w:rPr>
                <w:noProof/>
                <w:webHidden/>
              </w:rPr>
              <w:fldChar w:fldCharType="separate"/>
            </w:r>
            <w:r w:rsidR="007A7B0B">
              <w:rPr>
                <w:noProof/>
                <w:webHidden/>
              </w:rPr>
              <w:t>21</w:t>
            </w:r>
            <w:r w:rsidR="00552DA4">
              <w:rPr>
                <w:noProof/>
                <w:webHidden/>
              </w:rPr>
              <w:fldChar w:fldCharType="end"/>
            </w:r>
          </w:hyperlink>
        </w:p>
        <w:p w14:paraId="73615F42" w14:textId="77777777" w:rsidR="00552DA4" w:rsidRDefault="006B705F">
          <w:pPr>
            <w:pStyle w:val="TOC3"/>
            <w:rPr>
              <w:rFonts w:asciiTheme="minorHAnsi" w:eastAsiaTheme="minorEastAsia" w:hAnsiTheme="minorHAnsi" w:cstheme="minorBidi"/>
              <w:sz w:val="22"/>
              <w:szCs w:val="22"/>
            </w:rPr>
          </w:pPr>
          <w:hyperlink w:anchor="_Toc387677575" w:history="1">
            <w:r w:rsidR="00552DA4" w:rsidRPr="00622F34">
              <w:rPr>
                <w:rStyle w:val="Hyperlink"/>
              </w:rPr>
              <w:t>2.2.1 Statistical tools</w:t>
            </w:r>
            <w:r w:rsidR="00552DA4">
              <w:rPr>
                <w:webHidden/>
              </w:rPr>
              <w:tab/>
            </w:r>
            <w:r w:rsidR="00552DA4">
              <w:rPr>
                <w:webHidden/>
              </w:rPr>
              <w:fldChar w:fldCharType="begin"/>
            </w:r>
            <w:r w:rsidR="00552DA4">
              <w:rPr>
                <w:webHidden/>
              </w:rPr>
              <w:instrText xml:space="preserve"> PAGEREF _Toc387677575 \h </w:instrText>
            </w:r>
            <w:r w:rsidR="00552DA4">
              <w:rPr>
                <w:webHidden/>
              </w:rPr>
            </w:r>
            <w:r w:rsidR="00552DA4">
              <w:rPr>
                <w:webHidden/>
              </w:rPr>
              <w:fldChar w:fldCharType="separate"/>
            </w:r>
            <w:r w:rsidR="007A7B0B">
              <w:rPr>
                <w:webHidden/>
              </w:rPr>
              <w:t>21</w:t>
            </w:r>
            <w:r w:rsidR="00552DA4">
              <w:rPr>
                <w:webHidden/>
              </w:rPr>
              <w:fldChar w:fldCharType="end"/>
            </w:r>
          </w:hyperlink>
        </w:p>
        <w:p w14:paraId="799049E1" w14:textId="77777777" w:rsidR="00552DA4" w:rsidRDefault="006B705F">
          <w:pPr>
            <w:pStyle w:val="TOC3"/>
            <w:rPr>
              <w:rFonts w:asciiTheme="minorHAnsi" w:eastAsiaTheme="minorEastAsia" w:hAnsiTheme="minorHAnsi" w:cstheme="minorBidi"/>
              <w:sz w:val="22"/>
              <w:szCs w:val="22"/>
            </w:rPr>
          </w:pPr>
          <w:hyperlink w:anchor="_Toc387677576" w:history="1">
            <w:r w:rsidR="00552DA4" w:rsidRPr="00622F34">
              <w:rPr>
                <w:rStyle w:val="Hyperlink"/>
              </w:rPr>
              <w:t>2.2.2 Graph theoretical analysis model for MIS</w:t>
            </w:r>
            <w:r w:rsidR="00552DA4">
              <w:rPr>
                <w:webHidden/>
              </w:rPr>
              <w:tab/>
            </w:r>
            <w:r w:rsidR="00552DA4">
              <w:rPr>
                <w:webHidden/>
              </w:rPr>
              <w:fldChar w:fldCharType="begin"/>
            </w:r>
            <w:r w:rsidR="00552DA4">
              <w:rPr>
                <w:webHidden/>
              </w:rPr>
              <w:instrText xml:space="preserve"> PAGEREF _Toc387677576 \h </w:instrText>
            </w:r>
            <w:r w:rsidR="00552DA4">
              <w:rPr>
                <w:webHidden/>
              </w:rPr>
            </w:r>
            <w:r w:rsidR="00552DA4">
              <w:rPr>
                <w:webHidden/>
              </w:rPr>
              <w:fldChar w:fldCharType="separate"/>
            </w:r>
            <w:r w:rsidR="007A7B0B">
              <w:rPr>
                <w:webHidden/>
              </w:rPr>
              <w:t>22</w:t>
            </w:r>
            <w:r w:rsidR="00552DA4">
              <w:rPr>
                <w:webHidden/>
              </w:rPr>
              <w:fldChar w:fldCharType="end"/>
            </w:r>
          </w:hyperlink>
        </w:p>
        <w:p w14:paraId="2F6F33F3"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577" w:history="1">
            <w:r w:rsidR="00552DA4" w:rsidRPr="00622F34">
              <w:rPr>
                <w:rStyle w:val="Hyperlink"/>
                <w:noProof/>
              </w:rPr>
              <w:t>CHAPTER III Materials and Methods</w:t>
            </w:r>
            <w:r w:rsidR="00552DA4">
              <w:rPr>
                <w:noProof/>
                <w:webHidden/>
              </w:rPr>
              <w:tab/>
            </w:r>
            <w:r w:rsidR="00552DA4">
              <w:rPr>
                <w:noProof/>
                <w:webHidden/>
              </w:rPr>
              <w:fldChar w:fldCharType="begin"/>
            </w:r>
            <w:r w:rsidR="00552DA4">
              <w:rPr>
                <w:noProof/>
                <w:webHidden/>
              </w:rPr>
              <w:instrText xml:space="preserve"> PAGEREF _Toc387677577 \h </w:instrText>
            </w:r>
            <w:r w:rsidR="00552DA4">
              <w:rPr>
                <w:noProof/>
                <w:webHidden/>
              </w:rPr>
            </w:r>
            <w:r w:rsidR="00552DA4">
              <w:rPr>
                <w:noProof/>
                <w:webHidden/>
              </w:rPr>
              <w:fldChar w:fldCharType="separate"/>
            </w:r>
            <w:r w:rsidR="007A7B0B">
              <w:rPr>
                <w:noProof/>
                <w:webHidden/>
              </w:rPr>
              <w:t>27</w:t>
            </w:r>
            <w:r w:rsidR="00552DA4">
              <w:rPr>
                <w:noProof/>
                <w:webHidden/>
              </w:rPr>
              <w:fldChar w:fldCharType="end"/>
            </w:r>
          </w:hyperlink>
        </w:p>
        <w:p w14:paraId="5828CAD1" w14:textId="77777777" w:rsidR="00552DA4" w:rsidRDefault="006B705F">
          <w:pPr>
            <w:pStyle w:val="TOC2"/>
            <w:rPr>
              <w:rFonts w:eastAsiaTheme="minorEastAsia" w:cstheme="minorBidi"/>
              <w:b w:val="0"/>
              <w:bCs w:val="0"/>
              <w:noProof/>
              <w:sz w:val="22"/>
              <w:szCs w:val="22"/>
            </w:rPr>
          </w:pPr>
          <w:hyperlink w:anchor="_Toc387677578" w:history="1">
            <w:r w:rsidR="00552DA4" w:rsidRPr="00622F34">
              <w:rPr>
                <w:rStyle w:val="Hyperlink"/>
                <w:noProof/>
              </w:rPr>
              <w:t>3.1 Evaluation through the graph theoretical model</w:t>
            </w:r>
            <w:r w:rsidR="00552DA4">
              <w:rPr>
                <w:noProof/>
                <w:webHidden/>
              </w:rPr>
              <w:tab/>
            </w:r>
            <w:r w:rsidR="00552DA4">
              <w:rPr>
                <w:noProof/>
                <w:webHidden/>
              </w:rPr>
              <w:fldChar w:fldCharType="begin"/>
            </w:r>
            <w:r w:rsidR="00552DA4">
              <w:rPr>
                <w:noProof/>
                <w:webHidden/>
              </w:rPr>
              <w:instrText xml:space="preserve"> PAGEREF _Toc387677578 \h </w:instrText>
            </w:r>
            <w:r w:rsidR="00552DA4">
              <w:rPr>
                <w:noProof/>
                <w:webHidden/>
              </w:rPr>
            </w:r>
            <w:r w:rsidR="00552DA4">
              <w:rPr>
                <w:noProof/>
                <w:webHidden/>
              </w:rPr>
              <w:fldChar w:fldCharType="separate"/>
            </w:r>
            <w:r w:rsidR="007A7B0B">
              <w:rPr>
                <w:noProof/>
                <w:webHidden/>
              </w:rPr>
              <w:t>27</w:t>
            </w:r>
            <w:r w:rsidR="00552DA4">
              <w:rPr>
                <w:noProof/>
                <w:webHidden/>
              </w:rPr>
              <w:fldChar w:fldCharType="end"/>
            </w:r>
          </w:hyperlink>
        </w:p>
        <w:p w14:paraId="2FF99017" w14:textId="77777777" w:rsidR="00552DA4" w:rsidRDefault="006B705F">
          <w:pPr>
            <w:pStyle w:val="TOC3"/>
            <w:rPr>
              <w:rFonts w:asciiTheme="minorHAnsi" w:eastAsiaTheme="minorEastAsia" w:hAnsiTheme="minorHAnsi" w:cstheme="minorBidi"/>
              <w:sz w:val="22"/>
              <w:szCs w:val="22"/>
            </w:rPr>
          </w:pPr>
          <w:hyperlink w:anchor="_Toc387677579" w:history="1">
            <w:r w:rsidR="00552DA4" w:rsidRPr="00622F34">
              <w:rPr>
                <w:rStyle w:val="Hyperlink"/>
              </w:rPr>
              <w:t>3.1.1 Application of graph theoretical module to current problem</w:t>
            </w:r>
            <w:r w:rsidR="00552DA4">
              <w:rPr>
                <w:webHidden/>
              </w:rPr>
              <w:tab/>
            </w:r>
            <w:r w:rsidR="00552DA4">
              <w:rPr>
                <w:webHidden/>
              </w:rPr>
              <w:fldChar w:fldCharType="begin"/>
            </w:r>
            <w:r w:rsidR="00552DA4">
              <w:rPr>
                <w:webHidden/>
              </w:rPr>
              <w:instrText xml:space="preserve"> PAGEREF _Toc387677579 \h </w:instrText>
            </w:r>
            <w:r w:rsidR="00552DA4">
              <w:rPr>
                <w:webHidden/>
              </w:rPr>
            </w:r>
            <w:r w:rsidR="00552DA4">
              <w:rPr>
                <w:webHidden/>
              </w:rPr>
              <w:fldChar w:fldCharType="separate"/>
            </w:r>
            <w:r w:rsidR="007A7B0B">
              <w:rPr>
                <w:webHidden/>
              </w:rPr>
              <w:t>27</w:t>
            </w:r>
            <w:r w:rsidR="00552DA4">
              <w:rPr>
                <w:webHidden/>
              </w:rPr>
              <w:fldChar w:fldCharType="end"/>
            </w:r>
          </w:hyperlink>
        </w:p>
        <w:p w14:paraId="141985DE" w14:textId="77777777" w:rsidR="00552DA4" w:rsidRDefault="006B705F">
          <w:pPr>
            <w:pStyle w:val="TOC2"/>
            <w:rPr>
              <w:rFonts w:eastAsiaTheme="minorEastAsia" w:cstheme="minorBidi"/>
              <w:b w:val="0"/>
              <w:bCs w:val="0"/>
              <w:noProof/>
              <w:sz w:val="22"/>
              <w:szCs w:val="22"/>
            </w:rPr>
          </w:pPr>
          <w:hyperlink w:anchor="_Toc387677580" w:history="1">
            <w:r w:rsidR="00552DA4" w:rsidRPr="00622F34">
              <w:rPr>
                <w:rStyle w:val="Hyperlink"/>
                <w:noProof/>
              </w:rPr>
              <w:t>3.2 Development of MIS for Department of ISE</w:t>
            </w:r>
            <w:r w:rsidR="00552DA4">
              <w:rPr>
                <w:noProof/>
                <w:webHidden/>
              </w:rPr>
              <w:tab/>
            </w:r>
            <w:r w:rsidR="00552DA4">
              <w:rPr>
                <w:noProof/>
                <w:webHidden/>
              </w:rPr>
              <w:fldChar w:fldCharType="begin"/>
            </w:r>
            <w:r w:rsidR="00552DA4">
              <w:rPr>
                <w:noProof/>
                <w:webHidden/>
              </w:rPr>
              <w:instrText xml:space="preserve"> PAGEREF _Toc387677580 \h </w:instrText>
            </w:r>
            <w:r w:rsidR="00552DA4">
              <w:rPr>
                <w:noProof/>
                <w:webHidden/>
              </w:rPr>
            </w:r>
            <w:r w:rsidR="00552DA4">
              <w:rPr>
                <w:noProof/>
                <w:webHidden/>
              </w:rPr>
              <w:fldChar w:fldCharType="separate"/>
            </w:r>
            <w:r w:rsidR="007A7B0B">
              <w:rPr>
                <w:noProof/>
                <w:webHidden/>
              </w:rPr>
              <w:t>37</w:t>
            </w:r>
            <w:r w:rsidR="00552DA4">
              <w:rPr>
                <w:noProof/>
                <w:webHidden/>
              </w:rPr>
              <w:fldChar w:fldCharType="end"/>
            </w:r>
          </w:hyperlink>
        </w:p>
        <w:p w14:paraId="32316260" w14:textId="77777777" w:rsidR="00552DA4" w:rsidRDefault="006B705F">
          <w:pPr>
            <w:pStyle w:val="TOC3"/>
            <w:rPr>
              <w:rFonts w:asciiTheme="minorHAnsi" w:eastAsiaTheme="minorEastAsia" w:hAnsiTheme="minorHAnsi" w:cstheme="minorBidi"/>
              <w:sz w:val="22"/>
              <w:szCs w:val="22"/>
            </w:rPr>
          </w:pPr>
          <w:hyperlink w:anchor="_Toc387677581" w:history="1">
            <w:r w:rsidR="00552DA4" w:rsidRPr="00622F34">
              <w:rPr>
                <w:rStyle w:val="Hyperlink"/>
              </w:rPr>
              <w:t>3.2.1 Data collection process and choice of questionnaire</w:t>
            </w:r>
            <w:r w:rsidR="00552DA4">
              <w:rPr>
                <w:webHidden/>
              </w:rPr>
              <w:tab/>
            </w:r>
            <w:r w:rsidR="00552DA4">
              <w:rPr>
                <w:webHidden/>
              </w:rPr>
              <w:fldChar w:fldCharType="begin"/>
            </w:r>
            <w:r w:rsidR="00552DA4">
              <w:rPr>
                <w:webHidden/>
              </w:rPr>
              <w:instrText xml:space="preserve"> PAGEREF _Toc387677581 \h </w:instrText>
            </w:r>
            <w:r w:rsidR="00552DA4">
              <w:rPr>
                <w:webHidden/>
              </w:rPr>
            </w:r>
            <w:r w:rsidR="00552DA4">
              <w:rPr>
                <w:webHidden/>
              </w:rPr>
              <w:fldChar w:fldCharType="separate"/>
            </w:r>
            <w:r w:rsidR="007A7B0B">
              <w:rPr>
                <w:webHidden/>
              </w:rPr>
              <w:t>38</w:t>
            </w:r>
            <w:r w:rsidR="00552DA4">
              <w:rPr>
                <w:webHidden/>
              </w:rPr>
              <w:fldChar w:fldCharType="end"/>
            </w:r>
          </w:hyperlink>
        </w:p>
        <w:p w14:paraId="2B97D6B7" w14:textId="77777777" w:rsidR="00552DA4" w:rsidRDefault="006B705F">
          <w:pPr>
            <w:pStyle w:val="TOC3"/>
            <w:rPr>
              <w:rFonts w:asciiTheme="minorHAnsi" w:eastAsiaTheme="minorEastAsia" w:hAnsiTheme="minorHAnsi" w:cstheme="minorBidi"/>
              <w:sz w:val="22"/>
              <w:szCs w:val="22"/>
            </w:rPr>
          </w:pPr>
          <w:hyperlink w:anchor="_Toc387677582" w:history="1">
            <w:r w:rsidR="00552DA4" w:rsidRPr="00622F34">
              <w:rPr>
                <w:rStyle w:val="Hyperlink"/>
              </w:rPr>
              <w:t>3.2.2 System architecture</w:t>
            </w:r>
            <w:r w:rsidR="00552DA4">
              <w:rPr>
                <w:webHidden/>
              </w:rPr>
              <w:tab/>
            </w:r>
            <w:r w:rsidR="00552DA4">
              <w:rPr>
                <w:webHidden/>
              </w:rPr>
              <w:fldChar w:fldCharType="begin"/>
            </w:r>
            <w:r w:rsidR="00552DA4">
              <w:rPr>
                <w:webHidden/>
              </w:rPr>
              <w:instrText xml:space="preserve"> PAGEREF _Toc387677582 \h </w:instrText>
            </w:r>
            <w:r w:rsidR="00552DA4">
              <w:rPr>
                <w:webHidden/>
              </w:rPr>
            </w:r>
            <w:r w:rsidR="00552DA4">
              <w:rPr>
                <w:webHidden/>
              </w:rPr>
              <w:fldChar w:fldCharType="separate"/>
            </w:r>
            <w:r w:rsidR="007A7B0B">
              <w:rPr>
                <w:webHidden/>
              </w:rPr>
              <w:t>38</w:t>
            </w:r>
            <w:r w:rsidR="00552DA4">
              <w:rPr>
                <w:webHidden/>
              </w:rPr>
              <w:fldChar w:fldCharType="end"/>
            </w:r>
          </w:hyperlink>
        </w:p>
        <w:p w14:paraId="7B14FC26" w14:textId="77777777" w:rsidR="00552DA4" w:rsidRDefault="006B705F">
          <w:pPr>
            <w:pStyle w:val="TOC3"/>
            <w:rPr>
              <w:rFonts w:asciiTheme="minorHAnsi" w:eastAsiaTheme="minorEastAsia" w:hAnsiTheme="minorHAnsi" w:cstheme="minorBidi"/>
              <w:sz w:val="22"/>
              <w:szCs w:val="22"/>
            </w:rPr>
          </w:pPr>
          <w:hyperlink w:anchor="_Toc387677583" w:history="1">
            <w:r w:rsidR="00552DA4" w:rsidRPr="00622F34">
              <w:rPr>
                <w:rStyle w:val="Hyperlink"/>
              </w:rPr>
              <w:t>3.2.3 Conceptual design</w:t>
            </w:r>
            <w:r w:rsidR="00552DA4">
              <w:rPr>
                <w:webHidden/>
              </w:rPr>
              <w:tab/>
            </w:r>
            <w:r w:rsidR="00552DA4">
              <w:rPr>
                <w:webHidden/>
              </w:rPr>
              <w:fldChar w:fldCharType="begin"/>
            </w:r>
            <w:r w:rsidR="00552DA4">
              <w:rPr>
                <w:webHidden/>
              </w:rPr>
              <w:instrText xml:space="preserve"> PAGEREF _Toc387677583 \h </w:instrText>
            </w:r>
            <w:r w:rsidR="00552DA4">
              <w:rPr>
                <w:webHidden/>
              </w:rPr>
            </w:r>
            <w:r w:rsidR="00552DA4">
              <w:rPr>
                <w:webHidden/>
              </w:rPr>
              <w:fldChar w:fldCharType="separate"/>
            </w:r>
            <w:r w:rsidR="007A7B0B">
              <w:rPr>
                <w:webHidden/>
              </w:rPr>
              <w:t>43</w:t>
            </w:r>
            <w:r w:rsidR="00552DA4">
              <w:rPr>
                <w:webHidden/>
              </w:rPr>
              <w:fldChar w:fldCharType="end"/>
            </w:r>
          </w:hyperlink>
        </w:p>
        <w:p w14:paraId="6F1A3D8E" w14:textId="77777777" w:rsidR="00552DA4" w:rsidRDefault="006B705F">
          <w:pPr>
            <w:pStyle w:val="TOC3"/>
            <w:rPr>
              <w:rFonts w:asciiTheme="minorHAnsi" w:eastAsiaTheme="minorEastAsia" w:hAnsiTheme="minorHAnsi" w:cstheme="minorBidi"/>
              <w:sz w:val="22"/>
              <w:szCs w:val="22"/>
            </w:rPr>
          </w:pPr>
          <w:hyperlink w:anchor="_Toc387677584" w:history="1">
            <w:r w:rsidR="00552DA4" w:rsidRPr="00622F34">
              <w:rPr>
                <w:rStyle w:val="Hyperlink"/>
              </w:rPr>
              <w:t>3.2.4 Relational model</w:t>
            </w:r>
            <w:r w:rsidR="00552DA4">
              <w:rPr>
                <w:webHidden/>
              </w:rPr>
              <w:tab/>
            </w:r>
            <w:r w:rsidR="00552DA4">
              <w:rPr>
                <w:webHidden/>
              </w:rPr>
              <w:fldChar w:fldCharType="begin"/>
            </w:r>
            <w:r w:rsidR="00552DA4">
              <w:rPr>
                <w:webHidden/>
              </w:rPr>
              <w:instrText xml:space="preserve"> PAGEREF _Toc387677584 \h </w:instrText>
            </w:r>
            <w:r w:rsidR="00552DA4">
              <w:rPr>
                <w:webHidden/>
              </w:rPr>
            </w:r>
            <w:r w:rsidR="00552DA4">
              <w:rPr>
                <w:webHidden/>
              </w:rPr>
              <w:fldChar w:fldCharType="separate"/>
            </w:r>
            <w:r w:rsidR="007A7B0B">
              <w:rPr>
                <w:webHidden/>
              </w:rPr>
              <w:t>44</w:t>
            </w:r>
            <w:r w:rsidR="00552DA4">
              <w:rPr>
                <w:webHidden/>
              </w:rPr>
              <w:fldChar w:fldCharType="end"/>
            </w:r>
          </w:hyperlink>
        </w:p>
        <w:p w14:paraId="5CB8653F" w14:textId="77777777" w:rsidR="00552DA4" w:rsidRDefault="006B705F">
          <w:pPr>
            <w:pStyle w:val="TOC2"/>
            <w:rPr>
              <w:rFonts w:eastAsiaTheme="minorEastAsia" w:cstheme="minorBidi"/>
              <w:b w:val="0"/>
              <w:bCs w:val="0"/>
              <w:noProof/>
              <w:sz w:val="22"/>
              <w:szCs w:val="22"/>
            </w:rPr>
          </w:pPr>
          <w:hyperlink w:anchor="_Toc387677585" w:history="1">
            <w:r w:rsidR="00552DA4" w:rsidRPr="00622F34">
              <w:rPr>
                <w:rStyle w:val="Hyperlink"/>
                <w:i/>
                <w:noProof/>
              </w:rPr>
              <w:t>Student MIS (Graduate and Undergraduate)</w:t>
            </w:r>
            <w:r w:rsidR="00552DA4">
              <w:rPr>
                <w:noProof/>
                <w:webHidden/>
              </w:rPr>
              <w:tab/>
            </w:r>
            <w:r w:rsidR="00552DA4">
              <w:rPr>
                <w:noProof/>
                <w:webHidden/>
              </w:rPr>
              <w:fldChar w:fldCharType="begin"/>
            </w:r>
            <w:r w:rsidR="00552DA4">
              <w:rPr>
                <w:noProof/>
                <w:webHidden/>
              </w:rPr>
              <w:instrText xml:space="preserve"> PAGEREF _Toc387677585 \h </w:instrText>
            </w:r>
            <w:r w:rsidR="00552DA4">
              <w:rPr>
                <w:noProof/>
                <w:webHidden/>
              </w:rPr>
            </w:r>
            <w:r w:rsidR="00552DA4">
              <w:rPr>
                <w:noProof/>
                <w:webHidden/>
              </w:rPr>
              <w:fldChar w:fldCharType="separate"/>
            </w:r>
            <w:r w:rsidR="007A7B0B">
              <w:rPr>
                <w:noProof/>
                <w:webHidden/>
              </w:rPr>
              <w:t>48</w:t>
            </w:r>
            <w:r w:rsidR="00552DA4">
              <w:rPr>
                <w:noProof/>
                <w:webHidden/>
              </w:rPr>
              <w:fldChar w:fldCharType="end"/>
            </w:r>
          </w:hyperlink>
        </w:p>
        <w:p w14:paraId="29111B0C" w14:textId="77777777" w:rsidR="00552DA4" w:rsidRDefault="006B705F">
          <w:pPr>
            <w:pStyle w:val="TOC3"/>
            <w:rPr>
              <w:rFonts w:asciiTheme="minorHAnsi" w:eastAsiaTheme="minorEastAsia" w:hAnsiTheme="minorHAnsi" w:cstheme="minorBidi"/>
              <w:sz w:val="22"/>
              <w:szCs w:val="22"/>
            </w:rPr>
          </w:pPr>
          <w:hyperlink w:anchor="_Toc387677586" w:history="1">
            <w:r w:rsidR="00552DA4" w:rsidRPr="00622F34">
              <w:rPr>
                <w:rStyle w:val="Hyperlink"/>
              </w:rPr>
              <w:t>Graduate Admissions</w:t>
            </w:r>
            <w:r w:rsidR="00552DA4">
              <w:rPr>
                <w:webHidden/>
              </w:rPr>
              <w:tab/>
            </w:r>
            <w:r w:rsidR="00552DA4">
              <w:rPr>
                <w:webHidden/>
              </w:rPr>
              <w:fldChar w:fldCharType="begin"/>
            </w:r>
            <w:r w:rsidR="00552DA4">
              <w:rPr>
                <w:webHidden/>
              </w:rPr>
              <w:instrText xml:space="preserve"> PAGEREF _Toc387677586 \h </w:instrText>
            </w:r>
            <w:r w:rsidR="00552DA4">
              <w:rPr>
                <w:webHidden/>
              </w:rPr>
            </w:r>
            <w:r w:rsidR="00552DA4">
              <w:rPr>
                <w:webHidden/>
              </w:rPr>
              <w:fldChar w:fldCharType="separate"/>
            </w:r>
            <w:r w:rsidR="007A7B0B">
              <w:rPr>
                <w:webHidden/>
              </w:rPr>
              <w:t>49</w:t>
            </w:r>
            <w:r w:rsidR="00552DA4">
              <w:rPr>
                <w:webHidden/>
              </w:rPr>
              <w:fldChar w:fldCharType="end"/>
            </w:r>
          </w:hyperlink>
        </w:p>
        <w:p w14:paraId="10476A30" w14:textId="77777777" w:rsidR="00552DA4" w:rsidRDefault="006B705F">
          <w:pPr>
            <w:pStyle w:val="TOC3"/>
            <w:rPr>
              <w:rFonts w:asciiTheme="minorHAnsi" w:eastAsiaTheme="minorEastAsia" w:hAnsiTheme="minorHAnsi" w:cstheme="minorBidi"/>
              <w:sz w:val="22"/>
              <w:szCs w:val="22"/>
            </w:rPr>
          </w:pPr>
          <w:hyperlink w:anchor="_Toc387677587" w:history="1">
            <w:r w:rsidR="00552DA4" w:rsidRPr="00622F34">
              <w:rPr>
                <w:rStyle w:val="Hyperlink"/>
              </w:rPr>
              <w:t>MIS data restriction</w:t>
            </w:r>
            <w:r w:rsidR="00552DA4">
              <w:rPr>
                <w:webHidden/>
              </w:rPr>
              <w:tab/>
            </w:r>
            <w:r w:rsidR="00552DA4">
              <w:rPr>
                <w:webHidden/>
              </w:rPr>
              <w:fldChar w:fldCharType="begin"/>
            </w:r>
            <w:r w:rsidR="00552DA4">
              <w:rPr>
                <w:webHidden/>
              </w:rPr>
              <w:instrText xml:space="preserve"> PAGEREF _Toc387677587 \h </w:instrText>
            </w:r>
            <w:r w:rsidR="00552DA4">
              <w:rPr>
                <w:webHidden/>
              </w:rPr>
            </w:r>
            <w:r w:rsidR="00552DA4">
              <w:rPr>
                <w:webHidden/>
              </w:rPr>
              <w:fldChar w:fldCharType="separate"/>
            </w:r>
            <w:r w:rsidR="007A7B0B">
              <w:rPr>
                <w:webHidden/>
              </w:rPr>
              <w:t>51</w:t>
            </w:r>
            <w:r w:rsidR="00552DA4">
              <w:rPr>
                <w:webHidden/>
              </w:rPr>
              <w:fldChar w:fldCharType="end"/>
            </w:r>
          </w:hyperlink>
        </w:p>
        <w:p w14:paraId="1EC16A36" w14:textId="77777777" w:rsidR="00552DA4" w:rsidRDefault="006B705F">
          <w:pPr>
            <w:pStyle w:val="TOC2"/>
            <w:rPr>
              <w:rFonts w:eastAsiaTheme="minorEastAsia" w:cstheme="minorBidi"/>
              <w:b w:val="0"/>
              <w:bCs w:val="0"/>
              <w:noProof/>
              <w:sz w:val="22"/>
              <w:szCs w:val="22"/>
            </w:rPr>
          </w:pPr>
          <w:hyperlink w:anchor="_Toc387677588" w:history="1">
            <w:r w:rsidR="00552DA4" w:rsidRPr="00622F34">
              <w:rPr>
                <w:rStyle w:val="Hyperlink"/>
                <w:i/>
                <w:noProof/>
              </w:rPr>
              <w:t>System design</w:t>
            </w:r>
            <w:r w:rsidR="00552DA4">
              <w:rPr>
                <w:noProof/>
                <w:webHidden/>
              </w:rPr>
              <w:tab/>
            </w:r>
            <w:r w:rsidR="00552DA4">
              <w:rPr>
                <w:noProof/>
                <w:webHidden/>
              </w:rPr>
              <w:fldChar w:fldCharType="begin"/>
            </w:r>
            <w:r w:rsidR="00552DA4">
              <w:rPr>
                <w:noProof/>
                <w:webHidden/>
              </w:rPr>
              <w:instrText xml:space="preserve"> PAGEREF _Toc387677588 \h </w:instrText>
            </w:r>
            <w:r w:rsidR="00552DA4">
              <w:rPr>
                <w:noProof/>
                <w:webHidden/>
              </w:rPr>
            </w:r>
            <w:r w:rsidR="00552DA4">
              <w:rPr>
                <w:noProof/>
                <w:webHidden/>
              </w:rPr>
              <w:fldChar w:fldCharType="separate"/>
            </w:r>
            <w:r w:rsidR="007A7B0B">
              <w:rPr>
                <w:noProof/>
                <w:webHidden/>
              </w:rPr>
              <w:t>51</w:t>
            </w:r>
            <w:r w:rsidR="00552DA4">
              <w:rPr>
                <w:noProof/>
                <w:webHidden/>
              </w:rPr>
              <w:fldChar w:fldCharType="end"/>
            </w:r>
          </w:hyperlink>
        </w:p>
        <w:p w14:paraId="7D146AFC" w14:textId="77777777" w:rsidR="00552DA4" w:rsidRDefault="006B705F">
          <w:pPr>
            <w:pStyle w:val="TOC3"/>
            <w:rPr>
              <w:rFonts w:asciiTheme="minorHAnsi" w:eastAsiaTheme="minorEastAsia" w:hAnsiTheme="minorHAnsi" w:cstheme="minorBidi"/>
              <w:sz w:val="22"/>
              <w:szCs w:val="22"/>
            </w:rPr>
          </w:pPr>
          <w:hyperlink w:anchor="_Toc387677589" w:history="1">
            <w:r w:rsidR="00552DA4" w:rsidRPr="00622F34">
              <w:rPr>
                <w:rStyle w:val="Hyperlink"/>
              </w:rPr>
              <w:t>System authentication</w:t>
            </w:r>
            <w:r w:rsidR="00552DA4">
              <w:rPr>
                <w:webHidden/>
              </w:rPr>
              <w:tab/>
            </w:r>
            <w:r w:rsidR="00552DA4">
              <w:rPr>
                <w:webHidden/>
              </w:rPr>
              <w:fldChar w:fldCharType="begin"/>
            </w:r>
            <w:r w:rsidR="00552DA4">
              <w:rPr>
                <w:webHidden/>
              </w:rPr>
              <w:instrText xml:space="preserve"> PAGEREF _Toc387677589 \h </w:instrText>
            </w:r>
            <w:r w:rsidR="00552DA4">
              <w:rPr>
                <w:webHidden/>
              </w:rPr>
            </w:r>
            <w:r w:rsidR="00552DA4">
              <w:rPr>
                <w:webHidden/>
              </w:rPr>
              <w:fldChar w:fldCharType="separate"/>
            </w:r>
            <w:r w:rsidR="007A7B0B">
              <w:rPr>
                <w:webHidden/>
              </w:rPr>
              <w:t>51</w:t>
            </w:r>
            <w:r w:rsidR="00552DA4">
              <w:rPr>
                <w:webHidden/>
              </w:rPr>
              <w:fldChar w:fldCharType="end"/>
            </w:r>
          </w:hyperlink>
        </w:p>
        <w:p w14:paraId="13594FCB" w14:textId="77777777" w:rsidR="00552DA4" w:rsidRDefault="006B705F">
          <w:pPr>
            <w:pStyle w:val="TOC3"/>
            <w:rPr>
              <w:rFonts w:asciiTheme="minorHAnsi" w:eastAsiaTheme="minorEastAsia" w:hAnsiTheme="minorHAnsi" w:cstheme="minorBidi"/>
              <w:sz w:val="22"/>
              <w:szCs w:val="22"/>
            </w:rPr>
          </w:pPr>
          <w:hyperlink w:anchor="_Toc387677590" w:history="1">
            <w:r w:rsidR="00552DA4" w:rsidRPr="00622F34">
              <w:rPr>
                <w:rStyle w:val="Hyperlink"/>
              </w:rPr>
              <w:t>User classes</w:t>
            </w:r>
            <w:r w:rsidR="00552DA4">
              <w:rPr>
                <w:webHidden/>
              </w:rPr>
              <w:tab/>
            </w:r>
            <w:r w:rsidR="00552DA4">
              <w:rPr>
                <w:webHidden/>
              </w:rPr>
              <w:fldChar w:fldCharType="begin"/>
            </w:r>
            <w:r w:rsidR="00552DA4">
              <w:rPr>
                <w:webHidden/>
              </w:rPr>
              <w:instrText xml:space="preserve"> PAGEREF _Toc387677590 \h </w:instrText>
            </w:r>
            <w:r w:rsidR="00552DA4">
              <w:rPr>
                <w:webHidden/>
              </w:rPr>
            </w:r>
            <w:r w:rsidR="00552DA4">
              <w:rPr>
                <w:webHidden/>
              </w:rPr>
              <w:fldChar w:fldCharType="separate"/>
            </w:r>
            <w:r w:rsidR="007A7B0B">
              <w:rPr>
                <w:webHidden/>
              </w:rPr>
              <w:t>53</w:t>
            </w:r>
            <w:r w:rsidR="00552DA4">
              <w:rPr>
                <w:webHidden/>
              </w:rPr>
              <w:fldChar w:fldCharType="end"/>
            </w:r>
          </w:hyperlink>
        </w:p>
        <w:p w14:paraId="6456D72A" w14:textId="77777777" w:rsidR="00552DA4" w:rsidRDefault="006B705F">
          <w:pPr>
            <w:pStyle w:val="TOC3"/>
            <w:rPr>
              <w:rFonts w:asciiTheme="minorHAnsi" w:eastAsiaTheme="minorEastAsia" w:hAnsiTheme="minorHAnsi" w:cstheme="minorBidi"/>
              <w:sz w:val="22"/>
              <w:szCs w:val="22"/>
            </w:rPr>
          </w:pPr>
          <w:hyperlink w:anchor="_Toc387677591" w:history="1">
            <w:r w:rsidR="00552DA4" w:rsidRPr="00622F34">
              <w:rPr>
                <w:rStyle w:val="Hyperlink"/>
              </w:rPr>
              <w:t>Reporting Software</w:t>
            </w:r>
            <w:r w:rsidR="00552DA4">
              <w:rPr>
                <w:webHidden/>
              </w:rPr>
              <w:tab/>
            </w:r>
            <w:r w:rsidR="00552DA4">
              <w:rPr>
                <w:webHidden/>
              </w:rPr>
              <w:fldChar w:fldCharType="begin"/>
            </w:r>
            <w:r w:rsidR="00552DA4">
              <w:rPr>
                <w:webHidden/>
              </w:rPr>
              <w:instrText xml:space="preserve"> PAGEREF _Toc387677591 \h </w:instrText>
            </w:r>
            <w:r w:rsidR="00552DA4">
              <w:rPr>
                <w:webHidden/>
              </w:rPr>
            </w:r>
            <w:r w:rsidR="00552DA4">
              <w:rPr>
                <w:webHidden/>
              </w:rPr>
              <w:fldChar w:fldCharType="separate"/>
            </w:r>
            <w:r w:rsidR="007A7B0B">
              <w:rPr>
                <w:webHidden/>
              </w:rPr>
              <w:t>54</w:t>
            </w:r>
            <w:r w:rsidR="00552DA4">
              <w:rPr>
                <w:webHidden/>
              </w:rPr>
              <w:fldChar w:fldCharType="end"/>
            </w:r>
          </w:hyperlink>
        </w:p>
        <w:p w14:paraId="72895DD7" w14:textId="110ED4BF"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592" w:history="1">
            <w:r w:rsidR="00552DA4" w:rsidRPr="00622F34">
              <w:rPr>
                <w:rStyle w:val="Hyperlink"/>
                <w:noProof/>
              </w:rPr>
              <w:t>CHAPTER IV  ANALYSIS AND Results</w:t>
            </w:r>
            <w:r w:rsidR="00552DA4">
              <w:rPr>
                <w:noProof/>
                <w:webHidden/>
              </w:rPr>
              <w:tab/>
            </w:r>
            <w:r w:rsidR="00552DA4">
              <w:rPr>
                <w:noProof/>
                <w:webHidden/>
              </w:rPr>
              <w:fldChar w:fldCharType="begin"/>
            </w:r>
            <w:r w:rsidR="00552DA4">
              <w:rPr>
                <w:noProof/>
                <w:webHidden/>
              </w:rPr>
              <w:instrText xml:space="preserve"> PAGEREF _Toc387677592 \h </w:instrText>
            </w:r>
            <w:r w:rsidR="00552DA4">
              <w:rPr>
                <w:noProof/>
                <w:webHidden/>
              </w:rPr>
            </w:r>
            <w:r w:rsidR="00552DA4">
              <w:rPr>
                <w:noProof/>
                <w:webHidden/>
              </w:rPr>
              <w:fldChar w:fldCharType="separate"/>
            </w:r>
            <w:r w:rsidR="007A7B0B">
              <w:rPr>
                <w:noProof/>
                <w:webHidden/>
              </w:rPr>
              <w:t>57</w:t>
            </w:r>
            <w:r w:rsidR="00552DA4">
              <w:rPr>
                <w:noProof/>
                <w:webHidden/>
              </w:rPr>
              <w:fldChar w:fldCharType="end"/>
            </w:r>
          </w:hyperlink>
        </w:p>
        <w:p w14:paraId="1AE1FD6A" w14:textId="77777777" w:rsidR="00552DA4" w:rsidRDefault="006B705F">
          <w:pPr>
            <w:pStyle w:val="TOC2"/>
            <w:rPr>
              <w:rFonts w:eastAsiaTheme="minorEastAsia" w:cstheme="minorBidi"/>
              <w:b w:val="0"/>
              <w:bCs w:val="0"/>
              <w:noProof/>
              <w:sz w:val="22"/>
              <w:szCs w:val="22"/>
            </w:rPr>
          </w:pPr>
          <w:hyperlink w:anchor="_Toc387677593" w:history="1">
            <w:r w:rsidR="00552DA4" w:rsidRPr="00622F34">
              <w:rPr>
                <w:rStyle w:val="Hyperlink"/>
                <w:noProof/>
              </w:rPr>
              <w:t>4.1 Analyzing flow of information request processing after implementing MIS</w:t>
            </w:r>
            <w:r w:rsidR="00552DA4">
              <w:rPr>
                <w:noProof/>
                <w:webHidden/>
              </w:rPr>
              <w:tab/>
            </w:r>
            <w:r w:rsidR="00552DA4">
              <w:rPr>
                <w:noProof/>
                <w:webHidden/>
              </w:rPr>
              <w:fldChar w:fldCharType="begin"/>
            </w:r>
            <w:r w:rsidR="00552DA4">
              <w:rPr>
                <w:noProof/>
                <w:webHidden/>
              </w:rPr>
              <w:instrText xml:space="preserve"> PAGEREF _Toc387677593 \h </w:instrText>
            </w:r>
            <w:r w:rsidR="00552DA4">
              <w:rPr>
                <w:noProof/>
                <w:webHidden/>
              </w:rPr>
            </w:r>
            <w:r w:rsidR="00552DA4">
              <w:rPr>
                <w:noProof/>
                <w:webHidden/>
              </w:rPr>
              <w:fldChar w:fldCharType="separate"/>
            </w:r>
            <w:r w:rsidR="007A7B0B">
              <w:rPr>
                <w:noProof/>
                <w:webHidden/>
              </w:rPr>
              <w:t>59</w:t>
            </w:r>
            <w:r w:rsidR="00552DA4">
              <w:rPr>
                <w:noProof/>
                <w:webHidden/>
              </w:rPr>
              <w:fldChar w:fldCharType="end"/>
            </w:r>
          </w:hyperlink>
        </w:p>
        <w:p w14:paraId="6AC38C2B" w14:textId="77777777" w:rsidR="00552DA4" w:rsidRDefault="006B705F">
          <w:pPr>
            <w:pStyle w:val="TOC2"/>
            <w:rPr>
              <w:rFonts w:eastAsiaTheme="minorEastAsia" w:cstheme="minorBidi"/>
              <w:b w:val="0"/>
              <w:bCs w:val="0"/>
              <w:noProof/>
              <w:sz w:val="22"/>
              <w:szCs w:val="22"/>
            </w:rPr>
          </w:pPr>
          <w:hyperlink w:anchor="_Toc387677594" w:history="1">
            <w:r w:rsidR="00552DA4" w:rsidRPr="00622F34">
              <w:rPr>
                <w:rStyle w:val="Hyperlink"/>
                <w:noProof/>
              </w:rPr>
              <w:t>4.2 Evaluation of current and future state of information processing in ISE</w:t>
            </w:r>
            <w:r w:rsidR="00552DA4">
              <w:rPr>
                <w:noProof/>
                <w:webHidden/>
              </w:rPr>
              <w:tab/>
            </w:r>
            <w:r w:rsidR="00552DA4">
              <w:rPr>
                <w:noProof/>
                <w:webHidden/>
              </w:rPr>
              <w:fldChar w:fldCharType="begin"/>
            </w:r>
            <w:r w:rsidR="00552DA4">
              <w:rPr>
                <w:noProof/>
                <w:webHidden/>
              </w:rPr>
              <w:instrText xml:space="preserve"> PAGEREF _Toc387677594 \h </w:instrText>
            </w:r>
            <w:r w:rsidR="00552DA4">
              <w:rPr>
                <w:noProof/>
                <w:webHidden/>
              </w:rPr>
            </w:r>
            <w:r w:rsidR="00552DA4">
              <w:rPr>
                <w:noProof/>
                <w:webHidden/>
              </w:rPr>
              <w:fldChar w:fldCharType="separate"/>
            </w:r>
            <w:r w:rsidR="007A7B0B">
              <w:rPr>
                <w:noProof/>
                <w:webHidden/>
              </w:rPr>
              <w:t>63</w:t>
            </w:r>
            <w:r w:rsidR="00552DA4">
              <w:rPr>
                <w:noProof/>
                <w:webHidden/>
              </w:rPr>
              <w:fldChar w:fldCharType="end"/>
            </w:r>
          </w:hyperlink>
        </w:p>
        <w:p w14:paraId="7880197D" w14:textId="77777777" w:rsidR="00552DA4" w:rsidRDefault="006B705F">
          <w:pPr>
            <w:pStyle w:val="TOC2"/>
            <w:rPr>
              <w:rFonts w:eastAsiaTheme="minorEastAsia" w:cstheme="minorBidi"/>
              <w:b w:val="0"/>
              <w:bCs w:val="0"/>
              <w:noProof/>
              <w:sz w:val="22"/>
              <w:szCs w:val="22"/>
            </w:rPr>
          </w:pPr>
          <w:hyperlink w:anchor="_Toc387677596" w:history="1">
            <w:r w:rsidR="00552DA4" w:rsidRPr="00622F34">
              <w:rPr>
                <w:rStyle w:val="Hyperlink"/>
                <w:noProof/>
              </w:rPr>
              <w:t>4.3 Assessing variable permanent factor for current process in the department of ISE</w:t>
            </w:r>
            <w:r w:rsidR="00552DA4">
              <w:rPr>
                <w:noProof/>
                <w:webHidden/>
              </w:rPr>
              <w:tab/>
            </w:r>
            <w:r w:rsidR="00552DA4">
              <w:rPr>
                <w:noProof/>
                <w:webHidden/>
              </w:rPr>
              <w:fldChar w:fldCharType="begin"/>
            </w:r>
            <w:r w:rsidR="00552DA4">
              <w:rPr>
                <w:noProof/>
                <w:webHidden/>
              </w:rPr>
              <w:instrText xml:space="preserve"> PAGEREF _Toc387677596 \h </w:instrText>
            </w:r>
            <w:r w:rsidR="00552DA4">
              <w:rPr>
                <w:noProof/>
                <w:webHidden/>
              </w:rPr>
            </w:r>
            <w:r w:rsidR="00552DA4">
              <w:rPr>
                <w:noProof/>
                <w:webHidden/>
              </w:rPr>
              <w:fldChar w:fldCharType="separate"/>
            </w:r>
            <w:r w:rsidR="007A7B0B">
              <w:rPr>
                <w:noProof/>
                <w:webHidden/>
              </w:rPr>
              <w:t>63</w:t>
            </w:r>
            <w:r w:rsidR="00552DA4">
              <w:rPr>
                <w:noProof/>
                <w:webHidden/>
              </w:rPr>
              <w:fldChar w:fldCharType="end"/>
            </w:r>
          </w:hyperlink>
        </w:p>
        <w:p w14:paraId="7E1D4F51" w14:textId="77777777" w:rsidR="00552DA4" w:rsidRDefault="006B705F">
          <w:pPr>
            <w:pStyle w:val="TOC2"/>
            <w:rPr>
              <w:rFonts w:eastAsiaTheme="minorEastAsia" w:cstheme="minorBidi"/>
              <w:b w:val="0"/>
              <w:bCs w:val="0"/>
              <w:noProof/>
              <w:sz w:val="22"/>
              <w:szCs w:val="22"/>
            </w:rPr>
          </w:pPr>
          <w:hyperlink w:anchor="_Toc387677598" w:history="1">
            <w:r w:rsidR="00552DA4" w:rsidRPr="00622F34">
              <w:rPr>
                <w:rStyle w:val="Hyperlink"/>
                <w:noProof/>
              </w:rPr>
              <w:t>4.4 Assessing variable permanent factor department of ISE after implementation of MIS</w:t>
            </w:r>
            <w:r w:rsidR="00552DA4">
              <w:rPr>
                <w:noProof/>
                <w:webHidden/>
              </w:rPr>
              <w:tab/>
            </w:r>
            <w:r w:rsidR="00552DA4">
              <w:rPr>
                <w:noProof/>
                <w:webHidden/>
              </w:rPr>
              <w:fldChar w:fldCharType="begin"/>
            </w:r>
            <w:r w:rsidR="00552DA4">
              <w:rPr>
                <w:noProof/>
                <w:webHidden/>
              </w:rPr>
              <w:instrText xml:space="preserve"> PAGEREF _Toc387677598 \h </w:instrText>
            </w:r>
            <w:r w:rsidR="00552DA4">
              <w:rPr>
                <w:noProof/>
                <w:webHidden/>
              </w:rPr>
            </w:r>
            <w:r w:rsidR="00552DA4">
              <w:rPr>
                <w:noProof/>
                <w:webHidden/>
              </w:rPr>
              <w:fldChar w:fldCharType="separate"/>
            </w:r>
            <w:r w:rsidR="007A7B0B">
              <w:rPr>
                <w:noProof/>
                <w:webHidden/>
              </w:rPr>
              <w:t>67</w:t>
            </w:r>
            <w:r w:rsidR="00552DA4">
              <w:rPr>
                <w:noProof/>
                <w:webHidden/>
              </w:rPr>
              <w:fldChar w:fldCharType="end"/>
            </w:r>
          </w:hyperlink>
        </w:p>
        <w:p w14:paraId="4578DD99" w14:textId="77777777" w:rsidR="00552DA4" w:rsidRDefault="006B705F">
          <w:pPr>
            <w:pStyle w:val="TOC2"/>
            <w:rPr>
              <w:rFonts w:eastAsiaTheme="minorEastAsia" w:cstheme="minorBidi"/>
              <w:b w:val="0"/>
              <w:bCs w:val="0"/>
              <w:noProof/>
              <w:sz w:val="22"/>
              <w:szCs w:val="22"/>
            </w:rPr>
          </w:pPr>
          <w:hyperlink w:anchor="_Toc387677599" w:history="1">
            <w:r w:rsidR="00552DA4" w:rsidRPr="00622F34">
              <w:rPr>
                <w:rStyle w:val="Hyperlink"/>
                <w:noProof/>
              </w:rPr>
              <w:t>4.5 Value assessment of present and proposed MIS</w:t>
            </w:r>
            <w:r w:rsidR="00552DA4">
              <w:rPr>
                <w:noProof/>
                <w:webHidden/>
              </w:rPr>
              <w:tab/>
            </w:r>
            <w:r w:rsidR="00552DA4">
              <w:rPr>
                <w:noProof/>
                <w:webHidden/>
              </w:rPr>
              <w:fldChar w:fldCharType="begin"/>
            </w:r>
            <w:r w:rsidR="00552DA4">
              <w:rPr>
                <w:noProof/>
                <w:webHidden/>
              </w:rPr>
              <w:instrText xml:space="preserve"> PAGEREF _Toc387677599 \h </w:instrText>
            </w:r>
            <w:r w:rsidR="00552DA4">
              <w:rPr>
                <w:noProof/>
                <w:webHidden/>
              </w:rPr>
            </w:r>
            <w:r w:rsidR="00552DA4">
              <w:rPr>
                <w:noProof/>
                <w:webHidden/>
              </w:rPr>
              <w:fldChar w:fldCharType="separate"/>
            </w:r>
            <w:r w:rsidR="007A7B0B">
              <w:rPr>
                <w:noProof/>
                <w:webHidden/>
              </w:rPr>
              <w:t>71</w:t>
            </w:r>
            <w:r w:rsidR="00552DA4">
              <w:rPr>
                <w:noProof/>
                <w:webHidden/>
              </w:rPr>
              <w:fldChar w:fldCharType="end"/>
            </w:r>
          </w:hyperlink>
        </w:p>
        <w:p w14:paraId="48DA0422" w14:textId="77777777" w:rsidR="00552DA4" w:rsidRDefault="006B705F">
          <w:pPr>
            <w:pStyle w:val="TOC2"/>
            <w:rPr>
              <w:rFonts w:eastAsiaTheme="minorEastAsia" w:cstheme="minorBidi"/>
              <w:b w:val="0"/>
              <w:bCs w:val="0"/>
              <w:noProof/>
              <w:sz w:val="22"/>
              <w:szCs w:val="22"/>
            </w:rPr>
          </w:pPr>
          <w:hyperlink w:anchor="_Toc387677600" w:history="1">
            <w:r w:rsidR="00552DA4" w:rsidRPr="00622F34">
              <w:rPr>
                <w:rStyle w:val="Hyperlink"/>
                <w:noProof/>
              </w:rPr>
              <w:t>4.6 Analysis of cost in implementing MIS in every department at an educational institution</w:t>
            </w:r>
            <w:r w:rsidR="00552DA4">
              <w:rPr>
                <w:noProof/>
                <w:webHidden/>
              </w:rPr>
              <w:tab/>
            </w:r>
            <w:r w:rsidR="00552DA4">
              <w:rPr>
                <w:noProof/>
                <w:webHidden/>
              </w:rPr>
              <w:fldChar w:fldCharType="begin"/>
            </w:r>
            <w:r w:rsidR="00552DA4">
              <w:rPr>
                <w:noProof/>
                <w:webHidden/>
              </w:rPr>
              <w:instrText xml:space="preserve"> PAGEREF _Toc387677600 \h </w:instrText>
            </w:r>
            <w:r w:rsidR="00552DA4">
              <w:rPr>
                <w:noProof/>
                <w:webHidden/>
              </w:rPr>
            </w:r>
            <w:r w:rsidR="00552DA4">
              <w:rPr>
                <w:noProof/>
                <w:webHidden/>
              </w:rPr>
              <w:fldChar w:fldCharType="separate"/>
            </w:r>
            <w:r w:rsidR="007A7B0B">
              <w:rPr>
                <w:noProof/>
                <w:webHidden/>
              </w:rPr>
              <w:t>73</w:t>
            </w:r>
            <w:r w:rsidR="00552DA4">
              <w:rPr>
                <w:noProof/>
                <w:webHidden/>
              </w:rPr>
              <w:fldChar w:fldCharType="end"/>
            </w:r>
          </w:hyperlink>
        </w:p>
        <w:p w14:paraId="6EDD661D"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601" w:history="1">
            <w:r w:rsidR="00552DA4" w:rsidRPr="00622F34">
              <w:rPr>
                <w:rStyle w:val="Hyperlink"/>
                <w:noProof/>
              </w:rPr>
              <w:t>CHAPTER V  CONCLUSIONS AND FUTURE WORK</w:t>
            </w:r>
            <w:r w:rsidR="00552DA4">
              <w:rPr>
                <w:noProof/>
                <w:webHidden/>
              </w:rPr>
              <w:tab/>
            </w:r>
            <w:r w:rsidR="00552DA4">
              <w:rPr>
                <w:noProof/>
                <w:webHidden/>
              </w:rPr>
              <w:fldChar w:fldCharType="begin"/>
            </w:r>
            <w:r w:rsidR="00552DA4">
              <w:rPr>
                <w:noProof/>
                <w:webHidden/>
              </w:rPr>
              <w:instrText xml:space="preserve"> PAGEREF _Toc387677601 \h </w:instrText>
            </w:r>
            <w:r w:rsidR="00552DA4">
              <w:rPr>
                <w:noProof/>
                <w:webHidden/>
              </w:rPr>
            </w:r>
            <w:r w:rsidR="00552DA4">
              <w:rPr>
                <w:noProof/>
                <w:webHidden/>
              </w:rPr>
              <w:fldChar w:fldCharType="separate"/>
            </w:r>
            <w:r w:rsidR="007A7B0B">
              <w:rPr>
                <w:noProof/>
                <w:webHidden/>
              </w:rPr>
              <w:t>74</w:t>
            </w:r>
            <w:r w:rsidR="00552DA4">
              <w:rPr>
                <w:noProof/>
                <w:webHidden/>
              </w:rPr>
              <w:fldChar w:fldCharType="end"/>
            </w:r>
          </w:hyperlink>
        </w:p>
        <w:p w14:paraId="3EA3579A" w14:textId="77777777" w:rsidR="00552DA4" w:rsidRDefault="006B705F">
          <w:pPr>
            <w:pStyle w:val="TOC2"/>
            <w:rPr>
              <w:rFonts w:eastAsiaTheme="minorEastAsia" w:cstheme="minorBidi"/>
              <w:b w:val="0"/>
              <w:bCs w:val="0"/>
              <w:noProof/>
              <w:sz w:val="22"/>
              <w:szCs w:val="22"/>
            </w:rPr>
          </w:pPr>
          <w:hyperlink w:anchor="_Toc387677602" w:history="1">
            <w:r w:rsidR="00552DA4" w:rsidRPr="00622F34">
              <w:rPr>
                <w:rStyle w:val="Hyperlink"/>
                <w:noProof/>
              </w:rPr>
              <w:t>5.1 Summary of advantages with software based MIS implementation</w:t>
            </w:r>
            <w:r w:rsidR="00552DA4">
              <w:rPr>
                <w:noProof/>
                <w:webHidden/>
              </w:rPr>
              <w:tab/>
            </w:r>
            <w:r w:rsidR="00552DA4">
              <w:rPr>
                <w:noProof/>
                <w:webHidden/>
              </w:rPr>
              <w:fldChar w:fldCharType="begin"/>
            </w:r>
            <w:r w:rsidR="00552DA4">
              <w:rPr>
                <w:noProof/>
                <w:webHidden/>
              </w:rPr>
              <w:instrText xml:space="preserve"> PAGEREF _Toc387677602 \h </w:instrText>
            </w:r>
            <w:r w:rsidR="00552DA4">
              <w:rPr>
                <w:noProof/>
                <w:webHidden/>
              </w:rPr>
            </w:r>
            <w:r w:rsidR="00552DA4">
              <w:rPr>
                <w:noProof/>
                <w:webHidden/>
              </w:rPr>
              <w:fldChar w:fldCharType="separate"/>
            </w:r>
            <w:r w:rsidR="007A7B0B">
              <w:rPr>
                <w:noProof/>
                <w:webHidden/>
              </w:rPr>
              <w:t>74</w:t>
            </w:r>
            <w:r w:rsidR="00552DA4">
              <w:rPr>
                <w:noProof/>
                <w:webHidden/>
              </w:rPr>
              <w:fldChar w:fldCharType="end"/>
            </w:r>
          </w:hyperlink>
        </w:p>
        <w:p w14:paraId="1B648C89" w14:textId="77777777" w:rsidR="00552DA4" w:rsidRDefault="006B705F">
          <w:pPr>
            <w:pStyle w:val="TOC2"/>
            <w:rPr>
              <w:rFonts w:eastAsiaTheme="minorEastAsia" w:cstheme="minorBidi"/>
              <w:b w:val="0"/>
              <w:bCs w:val="0"/>
              <w:noProof/>
              <w:sz w:val="22"/>
              <w:szCs w:val="22"/>
            </w:rPr>
          </w:pPr>
          <w:hyperlink w:anchor="_Toc387677603" w:history="1">
            <w:r w:rsidR="00552DA4" w:rsidRPr="00622F34">
              <w:rPr>
                <w:rStyle w:val="Hyperlink"/>
                <w:noProof/>
              </w:rPr>
              <w:t>5.2 Future work</w:t>
            </w:r>
            <w:r w:rsidR="00552DA4">
              <w:rPr>
                <w:noProof/>
                <w:webHidden/>
              </w:rPr>
              <w:tab/>
            </w:r>
            <w:r w:rsidR="00552DA4">
              <w:rPr>
                <w:noProof/>
                <w:webHidden/>
              </w:rPr>
              <w:fldChar w:fldCharType="begin"/>
            </w:r>
            <w:r w:rsidR="00552DA4">
              <w:rPr>
                <w:noProof/>
                <w:webHidden/>
              </w:rPr>
              <w:instrText xml:space="preserve"> PAGEREF _Toc387677603 \h </w:instrText>
            </w:r>
            <w:r w:rsidR="00552DA4">
              <w:rPr>
                <w:noProof/>
                <w:webHidden/>
              </w:rPr>
            </w:r>
            <w:r w:rsidR="00552DA4">
              <w:rPr>
                <w:noProof/>
                <w:webHidden/>
              </w:rPr>
              <w:fldChar w:fldCharType="separate"/>
            </w:r>
            <w:r w:rsidR="007A7B0B">
              <w:rPr>
                <w:noProof/>
                <w:webHidden/>
              </w:rPr>
              <w:t>75</w:t>
            </w:r>
            <w:r w:rsidR="00552DA4">
              <w:rPr>
                <w:noProof/>
                <w:webHidden/>
              </w:rPr>
              <w:fldChar w:fldCharType="end"/>
            </w:r>
          </w:hyperlink>
        </w:p>
        <w:p w14:paraId="7B701239"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604" w:history="1">
            <w:r w:rsidR="00552DA4" w:rsidRPr="00622F34">
              <w:rPr>
                <w:rStyle w:val="Hyperlink"/>
                <w:noProof/>
              </w:rPr>
              <w:t>APPENDIX A</w:t>
            </w:r>
            <w:r w:rsidR="00552DA4">
              <w:rPr>
                <w:noProof/>
                <w:webHidden/>
              </w:rPr>
              <w:tab/>
            </w:r>
            <w:r w:rsidR="00552DA4">
              <w:rPr>
                <w:noProof/>
                <w:webHidden/>
              </w:rPr>
              <w:fldChar w:fldCharType="begin"/>
            </w:r>
            <w:r w:rsidR="00552DA4">
              <w:rPr>
                <w:noProof/>
                <w:webHidden/>
              </w:rPr>
              <w:instrText xml:space="preserve"> PAGEREF _Toc387677604 \h </w:instrText>
            </w:r>
            <w:r w:rsidR="00552DA4">
              <w:rPr>
                <w:noProof/>
                <w:webHidden/>
              </w:rPr>
            </w:r>
            <w:r w:rsidR="00552DA4">
              <w:rPr>
                <w:noProof/>
                <w:webHidden/>
              </w:rPr>
              <w:fldChar w:fldCharType="separate"/>
            </w:r>
            <w:r w:rsidR="007A7B0B">
              <w:rPr>
                <w:noProof/>
                <w:webHidden/>
              </w:rPr>
              <w:t>76</w:t>
            </w:r>
            <w:r w:rsidR="00552DA4">
              <w:rPr>
                <w:noProof/>
                <w:webHidden/>
              </w:rPr>
              <w:fldChar w:fldCharType="end"/>
            </w:r>
          </w:hyperlink>
        </w:p>
        <w:p w14:paraId="1578063A"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605" w:history="1">
            <w:r w:rsidR="00552DA4" w:rsidRPr="00622F34">
              <w:rPr>
                <w:rStyle w:val="Hyperlink"/>
                <w:noProof/>
              </w:rPr>
              <w:t>APPENDIX B</w:t>
            </w:r>
            <w:r w:rsidR="00552DA4">
              <w:rPr>
                <w:noProof/>
                <w:webHidden/>
              </w:rPr>
              <w:tab/>
            </w:r>
            <w:r w:rsidR="00552DA4">
              <w:rPr>
                <w:noProof/>
                <w:webHidden/>
              </w:rPr>
              <w:fldChar w:fldCharType="begin"/>
            </w:r>
            <w:r w:rsidR="00552DA4">
              <w:rPr>
                <w:noProof/>
                <w:webHidden/>
              </w:rPr>
              <w:instrText xml:space="preserve"> PAGEREF _Toc387677605 \h </w:instrText>
            </w:r>
            <w:r w:rsidR="00552DA4">
              <w:rPr>
                <w:noProof/>
                <w:webHidden/>
              </w:rPr>
            </w:r>
            <w:r w:rsidR="00552DA4">
              <w:rPr>
                <w:noProof/>
                <w:webHidden/>
              </w:rPr>
              <w:fldChar w:fldCharType="separate"/>
            </w:r>
            <w:r w:rsidR="007A7B0B">
              <w:rPr>
                <w:noProof/>
                <w:webHidden/>
              </w:rPr>
              <w:t>78</w:t>
            </w:r>
            <w:r w:rsidR="00552DA4">
              <w:rPr>
                <w:noProof/>
                <w:webHidden/>
              </w:rPr>
              <w:fldChar w:fldCharType="end"/>
            </w:r>
          </w:hyperlink>
        </w:p>
        <w:p w14:paraId="389399BD"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606" w:history="1">
            <w:r w:rsidR="00552DA4" w:rsidRPr="00622F34">
              <w:rPr>
                <w:rStyle w:val="Hyperlink"/>
                <w:noProof/>
              </w:rPr>
              <w:t>LIST OF REFERENCES</w:t>
            </w:r>
            <w:r w:rsidR="00552DA4">
              <w:rPr>
                <w:noProof/>
                <w:webHidden/>
              </w:rPr>
              <w:tab/>
            </w:r>
            <w:r w:rsidR="00552DA4">
              <w:rPr>
                <w:noProof/>
                <w:webHidden/>
              </w:rPr>
              <w:fldChar w:fldCharType="begin"/>
            </w:r>
            <w:r w:rsidR="00552DA4">
              <w:rPr>
                <w:noProof/>
                <w:webHidden/>
              </w:rPr>
              <w:instrText xml:space="preserve"> PAGEREF _Toc387677606 \h </w:instrText>
            </w:r>
            <w:r w:rsidR="00552DA4">
              <w:rPr>
                <w:noProof/>
                <w:webHidden/>
              </w:rPr>
            </w:r>
            <w:r w:rsidR="00552DA4">
              <w:rPr>
                <w:noProof/>
                <w:webHidden/>
              </w:rPr>
              <w:fldChar w:fldCharType="separate"/>
            </w:r>
            <w:r w:rsidR="007A7B0B">
              <w:rPr>
                <w:noProof/>
                <w:webHidden/>
              </w:rPr>
              <w:t>81</w:t>
            </w:r>
            <w:r w:rsidR="00552DA4">
              <w:rPr>
                <w:noProof/>
                <w:webHidden/>
              </w:rPr>
              <w:fldChar w:fldCharType="end"/>
            </w:r>
          </w:hyperlink>
        </w:p>
        <w:p w14:paraId="117DCA1E" w14:textId="77777777" w:rsidR="00552DA4" w:rsidRDefault="006B705F">
          <w:pPr>
            <w:pStyle w:val="TOC1"/>
            <w:tabs>
              <w:tab w:val="right" w:pos="8630"/>
            </w:tabs>
            <w:rPr>
              <w:rFonts w:asciiTheme="minorHAnsi" w:eastAsiaTheme="minorEastAsia" w:hAnsiTheme="minorHAnsi" w:cstheme="minorBidi"/>
              <w:b w:val="0"/>
              <w:bCs w:val="0"/>
              <w:caps w:val="0"/>
              <w:noProof/>
              <w:sz w:val="22"/>
              <w:szCs w:val="22"/>
            </w:rPr>
          </w:pPr>
          <w:hyperlink w:anchor="_Toc387677607" w:history="1">
            <w:r w:rsidR="00552DA4" w:rsidRPr="00622F34">
              <w:rPr>
                <w:rStyle w:val="Hyperlink"/>
                <w:noProof/>
              </w:rPr>
              <w:t>Vita</w:t>
            </w:r>
            <w:r w:rsidR="00552DA4">
              <w:rPr>
                <w:noProof/>
                <w:webHidden/>
              </w:rPr>
              <w:tab/>
            </w:r>
            <w:r w:rsidR="00552DA4">
              <w:rPr>
                <w:noProof/>
                <w:webHidden/>
              </w:rPr>
              <w:fldChar w:fldCharType="begin"/>
            </w:r>
            <w:r w:rsidR="00552DA4">
              <w:rPr>
                <w:noProof/>
                <w:webHidden/>
              </w:rPr>
              <w:instrText xml:space="preserve"> PAGEREF _Toc387677607 \h </w:instrText>
            </w:r>
            <w:r w:rsidR="00552DA4">
              <w:rPr>
                <w:noProof/>
                <w:webHidden/>
              </w:rPr>
            </w:r>
            <w:r w:rsidR="00552DA4">
              <w:rPr>
                <w:noProof/>
                <w:webHidden/>
              </w:rPr>
              <w:fldChar w:fldCharType="separate"/>
            </w:r>
            <w:r w:rsidR="007A7B0B">
              <w:rPr>
                <w:noProof/>
                <w:webHidden/>
              </w:rPr>
              <w:t>83</w:t>
            </w:r>
            <w:r w:rsidR="00552DA4">
              <w:rPr>
                <w:noProof/>
                <w:webHidden/>
              </w:rPr>
              <w:fldChar w:fldCharType="end"/>
            </w:r>
          </w:hyperlink>
        </w:p>
        <w:p w14:paraId="4185CF40" w14:textId="77777777" w:rsidR="008E5E47" w:rsidRPr="00F962C0" w:rsidRDefault="008E5E47">
          <w:r w:rsidRPr="00F962C0">
            <w:rPr>
              <w:b/>
              <w:bCs/>
              <w:noProof/>
            </w:rPr>
            <w:fldChar w:fldCharType="end"/>
          </w:r>
        </w:p>
      </w:sdtContent>
    </w:sdt>
    <w:p w14:paraId="456CB3F9" w14:textId="77777777" w:rsidR="005E6959" w:rsidRDefault="005E6959">
      <w:pPr>
        <w:rPr>
          <w:b/>
          <w:bCs/>
          <w:caps/>
        </w:rPr>
      </w:pPr>
    </w:p>
    <w:p w14:paraId="76413C9B" w14:textId="77777777" w:rsidR="004D58FC" w:rsidRDefault="004D58FC">
      <w:pPr>
        <w:rPr>
          <w:b/>
          <w:bCs/>
          <w:caps/>
        </w:rPr>
      </w:pPr>
    </w:p>
    <w:p w14:paraId="0C9A4989" w14:textId="77777777" w:rsidR="00F23050" w:rsidRDefault="00F23050">
      <w:pPr>
        <w:rPr>
          <w:b/>
          <w:bCs/>
          <w:caps/>
        </w:rPr>
      </w:pPr>
      <w:r>
        <w:rPr>
          <w:b/>
          <w:bCs/>
          <w:caps/>
        </w:rPr>
        <w:br w:type="page"/>
      </w:r>
    </w:p>
    <w:p w14:paraId="5F4ABF66" w14:textId="00DBD580" w:rsidR="002A2289" w:rsidRDefault="002A2289">
      <w:pPr>
        <w:rPr>
          <w:b/>
          <w:bCs/>
          <w:caps/>
        </w:rPr>
      </w:pPr>
      <w:r>
        <w:rPr>
          <w:b/>
          <w:bCs/>
          <w:caps/>
        </w:rPr>
        <w:lastRenderedPageBreak/>
        <w:t>LIST OF FIGURES</w:t>
      </w:r>
    </w:p>
    <w:p w14:paraId="519DA6B6" w14:textId="77777777" w:rsidR="002A2289" w:rsidRDefault="002A2289">
      <w:pPr>
        <w:rPr>
          <w:b/>
          <w:bCs/>
          <w:caps/>
        </w:rPr>
      </w:pPr>
    </w:p>
    <w:p w14:paraId="3B8AC8BC" w14:textId="77777777" w:rsidR="0092530D" w:rsidRDefault="004D58FC" w:rsidP="00F23050">
      <w:pPr>
        <w:pStyle w:val="TableofFigures"/>
        <w:tabs>
          <w:tab w:val="right" w:leader="dot" w:pos="8630"/>
        </w:tabs>
        <w:spacing w:line="276" w:lineRule="auto"/>
        <w:rPr>
          <w:rStyle w:val="Hyperlink"/>
          <w:noProof/>
        </w:rPr>
      </w:pPr>
      <w:r>
        <w:fldChar w:fldCharType="begin"/>
      </w:r>
      <w:r>
        <w:instrText xml:space="preserve"> TOC \f F \h \z \t "Figure Text" \c </w:instrText>
      </w:r>
      <w:r>
        <w:fldChar w:fldCharType="separate"/>
      </w:r>
      <w:hyperlink w:anchor="_Toc387612160" w:history="1">
        <w:r w:rsidR="0092530D" w:rsidRPr="005B4DE8">
          <w:rPr>
            <w:rStyle w:val="Hyperlink"/>
            <w:noProof/>
          </w:rPr>
          <w:t>Figure 1.1: Data management within different sections at the University of Tennessee</w:t>
        </w:r>
        <w:r w:rsidR="0092530D">
          <w:rPr>
            <w:noProof/>
            <w:webHidden/>
          </w:rPr>
          <w:tab/>
        </w:r>
        <w:r w:rsidR="0092530D">
          <w:rPr>
            <w:noProof/>
            <w:webHidden/>
          </w:rPr>
          <w:fldChar w:fldCharType="begin"/>
        </w:r>
        <w:r w:rsidR="0092530D">
          <w:rPr>
            <w:noProof/>
            <w:webHidden/>
          </w:rPr>
          <w:instrText xml:space="preserve"> PAGEREF _Toc387612160 \h </w:instrText>
        </w:r>
        <w:r w:rsidR="0092530D">
          <w:rPr>
            <w:noProof/>
            <w:webHidden/>
          </w:rPr>
        </w:r>
        <w:r w:rsidR="0092530D">
          <w:rPr>
            <w:noProof/>
            <w:webHidden/>
          </w:rPr>
          <w:fldChar w:fldCharType="separate"/>
        </w:r>
        <w:r w:rsidR="007A7B0B">
          <w:rPr>
            <w:noProof/>
            <w:webHidden/>
          </w:rPr>
          <w:t>2</w:t>
        </w:r>
        <w:r w:rsidR="0092530D">
          <w:rPr>
            <w:noProof/>
            <w:webHidden/>
          </w:rPr>
          <w:fldChar w:fldCharType="end"/>
        </w:r>
      </w:hyperlink>
    </w:p>
    <w:p w14:paraId="14D14E74" w14:textId="77777777" w:rsidR="0092530D" w:rsidRPr="0092530D" w:rsidRDefault="0092530D" w:rsidP="00F23050">
      <w:pPr>
        <w:spacing w:line="276" w:lineRule="auto"/>
        <w:rPr>
          <w:rFonts w:eastAsiaTheme="minorEastAsia"/>
        </w:rPr>
      </w:pPr>
    </w:p>
    <w:p w14:paraId="5643ADC3" w14:textId="77777777" w:rsidR="0092530D" w:rsidRDefault="006B705F" w:rsidP="00F23050">
      <w:pPr>
        <w:pStyle w:val="TableofFigures"/>
        <w:tabs>
          <w:tab w:val="right" w:leader="dot" w:pos="8630"/>
        </w:tabs>
        <w:spacing w:line="276" w:lineRule="auto"/>
        <w:rPr>
          <w:rStyle w:val="Hyperlink"/>
          <w:noProof/>
        </w:rPr>
      </w:pPr>
      <w:hyperlink w:anchor="_Toc387612161" w:history="1">
        <w:r w:rsidR="0092530D" w:rsidRPr="005B4DE8">
          <w:rPr>
            <w:rStyle w:val="Hyperlink"/>
            <w:noProof/>
          </w:rPr>
          <w:t>Figure 1.2: Flow of process in generating reports for requesting sources by the Department of ISE</w:t>
        </w:r>
        <w:r w:rsidR="0092530D">
          <w:rPr>
            <w:noProof/>
            <w:webHidden/>
          </w:rPr>
          <w:tab/>
        </w:r>
        <w:r w:rsidR="0092530D">
          <w:rPr>
            <w:noProof/>
            <w:webHidden/>
          </w:rPr>
          <w:fldChar w:fldCharType="begin"/>
        </w:r>
        <w:r w:rsidR="0092530D">
          <w:rPr>
            <w:noProof/>
            <w:webHidden/>
          </w:rPr>
          <w:instrText xml:space="preserve"> PAGEREF _Toc387612161 \h </w:instrText>
        </w:r>
        <w:r w:rsidR="0092530D">
          <w:rPr>
            <w:noProof/>
            <w:webHidden/>
          </w:rPr>
        </w:r>
        <w:r w:rsidR="0092530D">
          <w:rPr>
            <w:noProof/>
            <w:webHidden/>
          </w:rPr>
          <w:fldChar w:fldCharType="separate"/>
        </w:r>
        <w:r w:rsidR="007A7B0B">
          <w:rPr>
            <w:noProof/>
            <w:webHidden/>
          </w:rPr>
          <w:t>3</w:t>
        </w:r>
        <w:r w:rsidR="0092530D">
          <w:rPr>
            <w:noProof/>
            <w:webHidden/>
          </w:rPr>
          <w:fldChar w:fldCharType="end"/>
        </w:r>
      </w:hyperlink>
    </w:p>
    <w:p w14:paraId="4D67E98E" w14:textId="77777777" w:rsidR="0092530D" w:rsidRPr="0092530D" w:rsidRDefault="0092530D" w:rsidP="00F23050">
      <w:pPr>
        <w:spacing w:line="276" w:lineRule="auto"/>
        <w:rPr>
          <w:rFonts w:eastAsiaTheme="minorEastAsia"/>
        </w:rPr>
      </w:pPr>
    </w:p>
    <w:p w14:paraId="7D6DE708" w14:textId="77777777" w:rsidR="0092530D" w:rsidRDefault="006B705F" w:rsidP="00F23050">
      <w:pPr>
        <w:pStyle w:val="TableofFigures"/>
        <w:tabs>
          <w:tab w:val="right" w:leader="dot" w:pos="8630"/>
        </w:tabs>
        <w:spacing w:line="276" w:lineRule="auto"/>
        <w:rPr>
          <w:rStyle w:val="Hyperlink"/>
          <w:noProof/>
        </w:rPr>
      </w:pPr>
      <w:hyperlink w:anchor="_Toc387612162" w:history="1">
        <w:r w:rsidR="0092530D" w:rsidRPr="005B4DE8">
          <w:rPr>
            <w:rStyle w:val="Hyperlink"/>
            <w:noProof/>
          </w:rPr>
          <w:t>Figure 1.3: Flow of the Department of ISE’s current process in generating reports based on type of data and type of source</w:t>
        </w:r>
        <w:r w:rsidR="0092530D">
          <w:rPr>
            <w:noProof/>
            <w:webHidden/>
          </w:rPr>
          <w:tab/>
        </w:r>
        <w:r w:rsidR="0092530D">
          <w:rPr>
            <w:noProof/>
            <w:webHidden/>
          </w:rPr>
          <w:fldChar w:fldCharType="begin"/>
        </w:r>
        <w:r w:rsidR="0092530D">
          <w:rPr>
            <w:noProof/>
            <w:webHidden/>
          </w:rPr>
          <w:instrText xml:space="preserve"> PAGEREF _Toc387612162 \h </w:instrText>
        </w:r>
        <w:r w:rsidR="0092530D">
          <w:rPr>
            <w:noProof/>
            <w:webHidden/>
          </w:rPr>
        </w:r>
        <w:r w:rsidR="0092530D">
          <w:rPr>
            <w:noProof/>
            <w:webHidden/>
          </w:rPr>
          <w:fldChar w:fldCharType="separate"/>
        </w:r>
        <w:r w:rsidR="007A7B0B">
          <w:rPr>
            <w:noProof/>
            <w:webHidden/>
          </w:rPr>
          <w:t>5</w:t>
        </w:r>
        <w:r w:rsidR="0092530D">
          <w:rPr>
            <w:noProof/>
            <w:webHidden/>
          </w:rPr>
          <w:fldChar w:fldCharType="end"/>
        </w:r>
      </w:hyperlink>
    </w:p>
    <w:p w14:paraId="2677DB42" w14:textId="77777777" w:rsidR="0092530D" w:rsidRPr="0092530D" w:rsidRDefault="0092530D" w:rsidP="00F23050">
      <w:pPr>
        <w:spacing w:line="276" w:lineRule="auto"/>
        <w:rPr>
          <w:rFonts w:eastAsiaTheme="minorEastAsia"/>
        </w:rPr>
      </w:pPr>
    </w:p>
    <w:p w14:paraId="7C450BE6" w14:textId="77777777" w:rsidR="0092530D" w:rsidRDefault="006B705F" w:rsidP="00F23050">
      <w:pPr>
        <w:pStyle w:val="TableofFigures"/>
        <w:tabs>
          <w:tab w:val="right" w:leader="dot" w:pos="8630"/>
        </w:tabs>
        <w:spacing w:line="276" w:lineRule="auto"/>
        <w:rPr>
          <w:rStyle w:val="Hyperlink"/>
          <w:noProof/>
        </w:rPr>
      </w:pPr>
      <w:hyperlink w:anchor="_Toc387612163" w:history="1">
        <w:r w:rsidR="0092530D" w:rsidRPr="005B4DE8">
          <w:rPr>
            <w:rStyle w:val="Hyperlink"/>
            <w:noProof/>
          </w:rPr>
          <w:t>Figure 1.4: Value stream map with processes contributing to data reporting at the University of Tennessee</w:t>
        </w:r>
        <w:r w:rsidR="0092530D">
          <w:rPr>
            <w:noProof/>
            <w:webHidden/>
          </w:rPr>
          <w:tab/>
        </w:r>
        <w:r w:rsidR="0092530D">
          <w:rPr>
            <w:noProof/>
            <w:webHidden/>
          </w:rPr>
          <w:fldChar w:fldCharType="begin"/>
        </w:r>
        <w:r w:rsidR="0092530D">
          <w:rPr>
            <w:noProof/>
            <w:webHidden/>
          </w:rPr>
          <w:instrText xml:space="preserve"> PAGEREF _Toc387612163 \h </w:instrText>
        </w:r>
        <w:r w:rsidR="0092530D">
          <w:rPr>
            <w:noProof/>
            <w:webHidden/>
          </w:rPr>
        </w:r>
        <w:r w:rsidR="0092530D">
          <w:rPr>
            <w:noProof/>
            <w:webHidden/>
          </w:rPr>
          <w:fldChar w:fldCharType="separate"/>
        </w:r>
        <w:r w:rsidR="007A7B0B">
          <w:rPr>
            <w:noProof/>
            <w:webHidden/>
          </w:rPr>
          <w:t>7</w:t>
        </w:r>
        <w:r w:rsidR="0092530D">
          <w:rPr>
            <w:noProof/>
            <w:webHidden/>
          </w:rPr>
          <w:fldChar w:fldCharType="end"/>
        </w:r>
      </w:hyperlink>
    </w:p>
    <w:p w14:paraId="5F233151" w14:textId="77777777" w:rsidR="0092530D" w:rsidRPr="0092530D" w:rsidRDefault="0092530D" w:rsidP="00F23050">
      <w:pPr>
        <w:spacing w:line="276" w:lineRule="auto"/>
        <w:rPr>
          <w:rFonts w:eastAsiaTheme="minorEastAsia"/>
        </w:rPr>
      </w:pPr>
    </w:p>
    <w:p w14:paraId="7FE66944" w14:textId="77777777" w:rsidR="0092530D" w:rsidRDefault="006B705F" w:rsidP="00F23050">
      <w:pPr>
        <w:pStyle w:val="TableofFigures"/>
        <w:tabs>
          <w:tab w:val="right" w:leader="dot" w:pos="8630"/>
        </w:tabs>
        <w:spacing w:line="276" w:lineRule="auto"/>
        <w:rPr>
          <w:rStyle w:val="Hyperlink"/>
          <w:noProof/>
        </w:rPr>
      </w:pPr>
      <w:hyperlink w:anchor="_Toc387612164" w:history="1">
        <w:r w:rsidR="0092530D" w:rsidRPr="005B4DE8">
          <w:rPr>
            <w:rStyle w:val="Hyperlink"/>
            <w:noProof/>
          </w:rPr>
          <w:t>Figure 1.5 Variations in requests processed in terms of time taken for a request</w:t>
        </w:r>
        <w:r w:rsidR="0092530D">
          <w:rPr>
            <w:noProof/>
            <w:webHidden/>
          </w:rPr>
          <w:tab/>
        </w:r>
        <w:r w:rsidR="0092530D">
          <w:rPr>
            <w:noProof/>
            <w:webHidden/>
          </w:rPr>
          <w:fldChar w:fldCharType="begin"/>
        </w:r>
        <w:r w:rsidR="0092530D">
          <w:rPr>
            <w:noProof/>
            <w:webHidden/>
          </w:rPr>
          <w:instrText xml:space="preserve"> PAGEREF _Toc387612164 \h </w:instrText>
        </w:r>
        <w:r w:rsidR="0092530D">
          <w:rPr>
            <w:noProof/>
            <w:webHidden/>
          </w:rPr>
        </w:r>
        <w:r w:rsidR="0092530D">
          <w:rPr>
            <w:noProof/>
            <w:webHidden/>
          </w:rPr>
          <w:fldChar w:fldCharType="separate"/>
        </w:r>
        <w:r w:rsidR="007A7B0B">
          <w:rPr>
            <w:noProof/>
            <w:webHidden/>
          </w:rPr>
          <w:t>8</w:t>
        </w:r>
        <w:r w:rsidR="0092530D">
          <w:rPr>
            <w:noProof/>
            <w:webHidden/>
          </w:rPr>
          <w:fldChar w:fldCharType="end"/>
        </w:r>
      </w:hyperlink>
    </w:p>
    <w:p w14:paraId="6427CF0F" w14:textId="77777777" w:rsidR="0092530D" w:rsidRPr="0092530D" w:rsidRDefault="0092530D" w:rsidP="00F23050">
      <w:pPr>
        <w:spacing w:line="276" w:lineRule="auto"/>
        <w:rPr>
          <w:rFonts w:eastAsiaTheme="minorEastAsia"/>
        </w:rPr>
      </w:pPr>
    </w:p>
    <w:p w14:paraId="45615981" w14:textId="77777777" w:rsidR="0092530D" w:rsidRDefault="006B705F" w:rsidP="00F23050">
      <w:pPr>
        <w:pStyle w:val="TableofFigures"/>
        <w:tabs>
          <w:tab w:val="right" w:leader="dot" w:pos="8630"/>
        </w:tabs>
        <w:spacing w:line="276" w:lineRule="auto"/>
        <w:rPr>
          <w:rStyle w:val="Hyperlink"/>
          <w:noProof/>
        </w:rPr>
      </w:pPr>
      <w:hyperlink w:anchor="_Toc387612165" w:history="1">
        <w:r w:rsidR="0092530D" w:rsidRPr="005B4DE8">
          <w:rPr>
            <w:rStyle w:val="Hyperlink"/>
            <w:noProof/>
          </w:rPr>
          <w:t>Figure 1.6: Dependency of variables with type of reports requested based on process time</w:t>
        </w:r>
        <w:r w:rsidR="0092530D">
          <w:rPr>
            <w:noProof/>
            <w:webHidden/>
          </w:rPr>
          <w:tab/>
        </w:r>
        <w:r w:rsidR="0092530D">
          <w:rPr>
            <w:noProof/>
            <w:webHidden/>
          </w:rPr>
          <w:fldChar w:fldCharType="begin"/>
        </w:r>
        <w:r w:rsidR="0092530D">
          <w:rPr>
            <w:noProof/>
            <w:webHidden/>
          </w:rPr>
          <w:instrText xml:space="preserve"> PAGEREF _Toc387612165 \h </w:instrText>
        </w:r>
        <w:r w:rsidR="0092530D">
          <w:rPr>
            <w:noProof/>
            <w:webHidden/>
          </w:rPr>
        </w:r>
        <w:r w:rsidR="0092530D">
          <w:rPr>
            <w:noProof/>
            <w:webHidden/>
          </w:rPr>
          <w:fldChar w:fldCharType="separate"/>
        </w:r>
        <w:r w:rsidR="007A7B0B">
          <w:rPr>
            <w:noProof/>
            <w:webHidden/>
          </w:rPr>
          <w:t>10</w:t>
        </w:r>
        <w:r w:rsidR="0092530D">
          <w:rPr>
            <w:noProof/>
            <w:webHidden/>
          </w:rPr>
          <w:fldChar w:fldCharType="end"/>
        </w:r>
      </w:hyperlink>
    </w:p>
    <w:p w14:paraId="663F5C19" w14:textId="77777777" w:rsidR="0092530D" w:rsidRPr="0092530D" w:rsidRDefault="0092530D" w:rsidP="00F23050">
      <w:pPr>
        <w:spacing w:line="276" w:lineRule="auto"/>
        <w:rPr>
          <w:rFonts w:eastAsiaTheme="minorEastAsia"/>
        </w:rPr>
      </w:pPr>
    </w:p>
    <w:p w14:paraId="42B370D2" w14:textId="77777777" w:rsidR="0092530D" w:rsidRDefault="006B705F" w:rsidP="00F23050">
      <w:pPr>
        <w:pStyle w:val="TableofFigures"/>
        <w:tabs>
          <w:tab w:val="right" w:leader="dot" w:pos="8630"/>
        </w:tabs>
        <w:spacing w:line="276" w:lineRule="auto"/>
        <w:rPr>
          <w:rStyle w:val="Hyperlink"/>
          <w:noProof/>
        </w:rPr>
      </w:pPr>
      <w:hyperlink w:anchor="_Toc387612166" w:history="1">
        <w:r w:rsidR="0092530D" w:rsidRPr="005B4DE8">
          <w:rPr>
            <w:rStyle w:val="Hyperlink"/>
            <w:noProof/>
          </w:rPr>
          <w:t>Figure 1.7: Cause-and-effect analysis: Evaluation of current practice of information flow in UTK’s ISE Department</w:t>
        </w:r>
        <w:r w:rsidR="0092530D">
          <w:rPr>
            <w:noProof/>
            <w:webHidden/>
          </w:rPr>
          <w:tab/>
        </w:r>
        <w:r w:rsidR="0092530D">
          <w:rPr>
            <w:noProof/>
            <w:webHidden/>
          </w:rPr>
          <w:fldChar w:fldCharType="begin"/>
        </w:r>
        <w:r w:rsidR="0092530D">
          <w:rPr>
            <w:noProof/>
            <w:webHidden/>
          </w:rPr>
          <w:instrText xml:space="preserve"> PAGEREF _Toc387612166 \h </w:instrText>
        </w:r>
        <w:r w:rsidR="0092530D">
          <w:rPr>
            <w:noProof/>
            <w:webHidden/>
          </w:rPr>
        </w:r>
        <w:r w:rsidR="0092530D">
          <w:rPr>
            <w:noProof/>
            <w:webHidden/>
          </w:rPr>
          <w:fldChar w:fldCharType="separate"/>
        </w:r>
        <w:r w:rsidR="007A7B0B">
          <w:rPr>
            <w:noProof/>
            <w:webHidden/>
          </w:rPr>
          <w:t>11</w:t>
        </w:r>
        <w:r w:rsidR="0092530D">
          <w:rPr>
            <w:noProof/>
            <w:webHidden/>
          </w:rPr>
          <w:fldChar w:fldCharType="end"/>
        </w:r>
      </w:hyperlink>
    </w:p>
    <w:p w14:paraId="27BD0945" w14:textId="77777777" w:rsidR="0092530D" w:rsidRPr="0092530D" w:rsidRDefault="0092530D" w:rsidP="00F23050">
      <w:pPr>
        <w:spacing w:line="276" w:lineRule="auto"/>
        <w:rPr>
          <w:rFonts w:eastAsiaTheme="minorEastAsia"/>
        </w:rPr>
      </w:pPr>
    </w:p>
    <w:p w14:paraId="78FC02A6" w14:textId="77777777" w:rsidR="0092530D" w:rsidRDefault="006B705F" w:rsidP="00F23050">
      <w:pPr>
        <w:pStyle w:val="TableofFigures"/>
        <w:tabs>
          <w:tab w:val="right" w:leader="dot" w:pos="8630"/>
        </w:tabs>
        <w:spacing w:line="276" w:lineRule="auto"/>
        <w:rPr>
          <w:rStyle w:val="Hyperlink"/>
          <w:noProof/>
        </w:rPr>
      </w:pPr>
      <w:hyperlink w:anchor="_Toc387612167" w:history="1">
        <w:r w:rsidR="0092530D" w:rsidRPr="005B4DE8">
          <w:rPr>
            <w:rStyle w:val="Hyperlink"/>
            <w:noProof/>
          </w:rPr>
          <w:t>Figure 1.8 Pareto analysis determining the area having high impact on late delivery of reports</w:t>
        </w:r>
        <w:r w:rsidR="0092530D">
          <w:rPr>
            <w:noProof/>
            <w:webHidden/>
          </w:rPr>
          <w:tab/>
        </w:r>
        <w:r w:rsidR="0092530D">
          <w:rPr>
            <w:noProof/>
            <w:webHidden/>
          </w:rPr>
          <w:fldChar w:fldCharType="begin"/>
        </w:r>
        <w:r w:rsidR="0092530D">
          <w:rPr>
            <w:noProof/>
            <w:webHidden/>
          </w:rPr>
          <w:instrText xml:space="preserve"> PAGEREF _Toc387612167 \h </w:instrText>
        </w:r>
        <w:r w:rsidR="0092530D">
          <w:rPr>
            <w:noProof/>
            <w:webHidden/>
          </w:rPr>
        </w:r>
        <w:r w:rsidR="0092530D">
          <w:rPr>
            <w:noProof/>
            <w:webHidden/>
          </w:rPr>
          <w:fldChar w:fldCharType="separate"/>
        </w:r>
        <w:r w:rsidR="007A7B0B">
          <w:rPr>
            <w:noProof/>
            <w:webHidden/>
          </w:rPr>
          <w:t>12</w:t>
        </w:r>
        <w:r w:rsidR="0092530D">
          <w:rPr>
            <w:noProof/>
            <w:webHidden/>
          </w:rPr>
          <w:fldChar w:fldCharType="end"/>
        </w:r>
      </w:hyperlink>
    </w:p>
    <w:p w14:paraId="1A195BE8" w14:textId="77777777" w:rsidR="0092530D" w:rsidRPr="0092530D" w:rsidRDefault="0092530D" w:rsidP="00F23050">
      <w:pPr>
        <w:spacing w:line="276" w:lineRule="auto"/>
        <w:rPr>
          <w:rFonts w:eastAsiaTheme="minorEastAsia"/>
        </w:rPr>
      </w:pPr>
    </w:p>
    <w:p w14:paraId="76FE9CC0" w14:textId="77777777" w:rsidR="0092530D" w:rsidRDefault="006B705F" w:rsidP="00F23050">
      <w:pPr>
        <w:pStyle w:val="TableofFigures"/>
        <w:tabs>
          <w:tab w:val="right" w:leader="dot" w:pos="8630"/>
        </w:tabs>
        <w:spacing w:line="276" w:lineRule="auto"/>
        <w:rPr>
          <w:rStyle w:val="Hyperlink"/>
          <w:noProof/>
        </w:rPr>
      </w:pPr>
      <w:hyperlink w:anchor="_Toc387612168" w:history="1">
        <w:r w:rsidR="0092530D" w:rsidRPr="005B4DE8">
          <w:rPr>
            <w:rStyle w:val="Hyperlink"/>
            <w:noProof/>
          </w:rPr>
          <w:t>Figure 1.9 Roadmap of presented work in thesis ordered by chapters</w:t>
        </w:r>
        <w:r w:rsidR="0092530D">
          <w:rPr>
            <w:noProof/>
            <w:webHidden/>
          </w:rPr>
          <w:tab/>
        </w:r>
        <w:r w:rsidR="0092530D">
          <w:rPr>
            <w:noProof/>
            <w:webHidden/>
          </w:rPr>
          <w:fldChar w:fldCharType="begin"/>
        </w:r>
        <w:r w:rsidR="0092530D">
          <w:rPr>
            <w:noProof/>
            <w:webHidden/>
          </w:rPr>
          <w:instrText xml:space="preserve"> PAGEREF _Toc387612168 \h </w:instrText>
        </w:r>
        <w:r w:rsidR="0092530D">
          <w:rPr>
            <w:noProof/>
            <w:webHidden/>
          </w:rPr>
        </w:r>
        <w:r w:rsidR="0092530D">
          <w:rPr>
            <w:noProof/>
            <w:webHidden/>
          </w:rPr>
          <w:fldChar w:fldCharType="separate"/>
        </w:r>
        <w:r w:rsidR="007A7B0B">
          <w:rPr>
            <w:noProof/>
            <w:webHidden/>
          </w:rPr>
          <w:t>14</w:t>
        </w:r>
        <w:r w:rsidR="0092530D">
          <w:rPr>
            <w:noProof/>
            <w:webHidden/>
          </w:rPr>
          <w:fldChar w:fldCharType="end"/>
        </w:r>
      </w:hyperlink>
    </w:p>
    <w:p w14:paraId="6D30703B" w14:textId="77777777" w:rsidR="00F23050" w:rsidRPr="00F23050" w:rsidRDefault="00F23050" w:rsidP="00F23050">
      <w:pPr>
        <w:spacing w:line="276" w:lineRule="auto"/>
        <w:rPr>
          <w:rFonts w:eastAsiaTheme="minorEastAsia"/>
        </w:rPr>
      </w:pPr>
    </w:p>
    <w:p w14:paraId="20D07B19" w14:textId="77777777" w:rsidR="0092530D" w:rsidRDefault="006B705F" w:rsidP="00F23050">
      <w:pPr>
        <w:pStyle w:val="TableofFigures"/>
        <w:tabs>
          <w:tab w:val="right" w:leader="dot" w:pos="8630"/>
        </w:tabs>
        <w:spacing w:line="276" w:lineRule="auto"/>
        <w:rPr>
          <w:rStyle w:val="Hyperlink"/>
          <w:noProof/>
        </w:rPr>
      </w:pPr>
      <w:hyperlink w:anchor="_Toc387612169" w:history="1">
        <w:r w:rsidR="0092530D" w:rsidRPr="005B4DE8">
          <w:rPr>
            <w:rStyle w:val="Hyperlink"/>
            <w:noProof/>
          </w:rPr>
          <w:t>Figure 3.1: Flow chart illustrating MIS evaluation using the graph theoretical model (Source: Gurumurthy et al., 2013)</w:t>
        </w:r>
        <w:r w:rsidR="0092530D">
          <w:rPr>
            <w:noProof/>
            <w:webHidden/>
          </w:rPr>
          <w:tab/>
        </w:r>
        <w:r w:rsidR="0092530D">
          <w:rPr>
            <w:noProof/>
            <w:webHidden/>
          </w:rPr>
          <w:fldChar w:fldCharType="begin"/>
        </w:r>
        <w:r w:rsidR="0092530D">
          <w:rPr>
            <w:noProof/>
            <w:webHidden/>
          </w:rPr>
          <w:instrText xml:space="preserve"> PAGEREF _Toc387612169 \h </w:instrText>
        </w:r>
        <w:r w:rsidR="0092530D">
          <w:rPr>
            <w:noProof/>
            <w:webHidden/>
          </w:rPr>
        </w:r>
        <w:r w:rsidR="0092530D">
          <w:rPr>
            <w:noProof/>
            <w:webHidden/>
          </w:rPr>
          <w:fldChar w:fldCharType="separate"/>
        </w:r>
        <w:r w:rsidR="007A7B0B">
          <w:rPr>
            <w:noProof/>
            <w:webHidden/>
          </w:rPr>
          <w:t>28</w:t>
        </w:r>
        <w:r w:rsidR="0092530D">
          <w:rPr>
            <w:noProof/>
            <w:webHidden/>
          </w:rPr>
          <w:fldChar w:fldCharType="end"/>
        </w:r>
      </w:hyperlink>
    </w:p>
    <w:p w14:paraId="764E7859" w14:textId="77777777" w:rsidR="00F23050" w:rsidRPr="00F23050" w:rsidRDefault="00F23050" w:rsidP="00F23050">
      <w:pPr>
        <w:spacing w:line="276" w:lineRule="auto"/>
        <w:rPr>
          <w:rFonts w:eastAsiaTheme="minorEastAsia"/>
        </w:rPr>
      </w:pPr>
    </w:p>
    <w:p w14:paraId="790F1F9B" w14:textId="77777777" w:rsidR="0092530D" w:rsidRDefault="006B705F" w:rsidP="00F23050">
      <w:pPr>
        <w:pStyle w:val="TableofFigures"/>
        <w:tabs>
          <w:tab w:val="right" w:leader="dot" w:pos="8630"/>
        </w:tabs>
        <w:spacing w:line="276" w:lineRule="auto"/>
        <w:rPr>
          <w:rStyle w:val="Hyperlink"/>
          <w:noProof/>
        </w:rPr>
      </w:pPr>
      <w:hyperlink w:anchor="_Toc387612170" w:history="1">
        <w:r w:rsidR="0092530D" w:rsidRPr="005B4DE8">
          <w:rPr>
            <w:rStyle w:val="Hyperlink"/>
            <w:noProof/>
          </w:rPr>
          <w:t>Figure 3.2: Digraphs capturing inheritances and interdependencies among requesting sources and variables</w:t>
        </w:r>
        <w:r w:rsidR="0092530D">
          <w:rPr>
            <w:noProof/>
            <w:webHidden/>
          </w:rPr>
          <w:tab/>
        </w:r>
        <w:r w:rsidR="0092530D">
          <w:rPr>
            <w:noProof/>
            <w:webHidden/>
          </w:rPr>
          <w:fldChar w:fldCharType="begin"/>
        </w:r>
        <w:r w:rsidR="0092530D">
          <w:rPr>
            <w:noProof/>
            <w:webHidden/>
          </w:rPr>
          <w:instrText xml:space="preserve"> PAGEREF _Toc387612170 \h </w:instrText>
        </w:r>
        <w:r w:rsidR="0092530D">
          <w:rPr>
            <w:noProof/>
            <w:webHidden/>
          </w:rPr>
        </w:r>
        <w:r w:rsidR="0092530D">
          <w:rPr>
            <w:noProof/>
            <w:webHidden/>
          </w:rPr>
          <w:fldChar w:fldCharType="separate"/>
        </w:r>
        <w:r w:rsidR="007A7B0B">
          <w:rPr>
            <w:noProof/>
            <w:webHidden/>
          </w:rPr>
          <w:t>31</w:t>
        </w:r>
        <w:r w:rsidR="0092530D">
          <w:rPr>
            <w:noProof/>
            <w:webHidden/>
          </w:rPr>
          <w:fldChar w:fldCharType="end"/>
        </w:r>
      </w:hyperlink>
    </w:p>
    <w:p w14:paraId="3B6BE458" w14:textId="77777777" w:rsidR="00F23050" w:rsidRPr="00F23050" w:rsidRDefault="00F23050" w:rsidP="00F23050">
      <w:pPr>
        <w:spacing w:line="276" w:lineRule="auto"/>
        <w:rPr>
          <w:rFonts w:eastAsiaTheme="minorEastAsia"/>
        </w:rPr>
      </w:pPr>
    </w:p>
    <w:p w14:paraId="543C7FFC" w14:textId="77777777" w:rsidR="0092530D" w:rsidRDefault="006B705F" w:rsidP="00F23050">
      <w:pPr>
        <w:pStyle w:val="TableofFigures"/>
        <w:tabs>
          <w:tab w:val="right" w:leader="dot" w:pos="8630"/>
        </w:tabs>
        <w:spacing w:line="276" w:lineRule="auto"/>
        <w:rPr>
          <w:rStyle w:val="Hyperlink"/>
          <w:noProof/>
        </w:rPr>
      </w:pPr>
      <w:hyperlink w:anchor="_Toc387612171" w:history="1">
        <w:r w:rsidR="0092530D" w:rsidRPr="005B4DE8">
          <w:rPr>
            <w:rStyle w:val="Hyperlink"/>
            <w:noProof/>
          </w:rPr>
          <w:t>Figure 3.4: Information System Development Cycle (O'Brien James)</w:t>
        </w:r>
        <w:r w:rsidR="0092530D">
          <w:rPr>
            <w:noProof/>
            <w:webHidden/>
          </w:rPr>
          <w:tab/>
        </w:r>
        <w:r w:rsidR="0092530D">
          <w:rPr>
            <w:noProof/>
            <w:webHidden/>
          </w:rPr>
          <w:fldChar w:fldCharType="begin"/>
        </w:r>
        <w:r w:rsidR="0092530D">
          <w:rPr>
            <w:noProof/>
            <w:webHidden/>
          </w:rPr>
          <w:instrText xml:space="preserve"> PAGEREF _Toc387612171 \h </w:instrText>
        </w:r>
        <w:r w:rsidR="0092530D">
          <w:rPr>
            <w:noProof/>
            <w:webHidden/>
          </w:rPr>
        </w:r>
        <w:r w:rsidR="0092530D">
          <w:rPr>
            <w:noProof/>
            <w:webHidden/>
          </w:rPr>
          <w:fldChar w:fldCharType="separate"/>
        </w:r>
        <w:r w:rsidR="007A7B0B">
          <w:rPr>
            <w:noProof/>
            <w:webHidden/>
          </w:rPr>
          <w:t>39</w:t>
        </w:r>
        <w:r w:rsidR="0092530D">
          <w:rPr>
            <w:noProof/>
            <w:webHidden/>
          </w:rPr>
          <w:fldChar w:fldCharType="end"/>
        </w:r>
      </w:hyperlink>
    </w:p>
    <w:p w14:paraId="3523E11B" w14:textId="77777777" w:rsidR="00F23050" w:rsidRPr="00F23050" w:rsidRDefault="00F23050" w:rsidP="00F23050">
      <w:pPr>
        <w:spacing w:line="276" w:lineRule="auto"/>
        <w:rPr>
          <w:rFonts w:eastAsiaTheme="minorEastAsia"/>
        </w:rPr>
      </w:pPr>
    </w:p>
    <w:p w14:paraId="3006B7FF" w14:textId="77777777" w:rsidR="0092530D" w:rsidRDefault="006B705F" w:rsidP="00F23050">
      <w:pPr>
        <w:pStyle w:val="TableofFigures"/>
        <w:tabs>
          <w:tab w:val="right" w:leader="dot" w:pos="8630"/>
        </w:tabs>
        <w:spacing w:line="276" w:lineRule="auto"/>
        <w:rPr>
          <w:rStyle w:val="Hyperlink"/>
          <w:noProof/>
        </w:rPr>
      </w:pPr>
      <w:hyperlink w:anchor="_Toc387612172" w:history="1">
        <w:r w:rsidR="0092530D" w:rsidRPr="005B4DE8">
          <w:rPr>
            <w:rStyle w:val="Hyperlink"/>
            <w:noProof/>
          </w:rPr>
          <w:t>Figure 3.5: MIS development architecture</w:t>
        </w:r>
        <w:r w:rsidR="0092530D">
          <w:rPr>
            <w:noProof/>
            <w:webHidden/>
          </w:rPr>
          <w:tab/>
        </w:r>
        <w:r w:rsidR="0092530D">
          <w:rPr>
            <w:noProof/>
            <w:webHidden/>
          </w:rPr>
          <w:fldChar w:fldCharType="begin"/>
        </w:r>
        <w:r w:rsidR="0092530D">
          <w:rPr>
            <w:noProof/>
            <w:webHidden/>
          </w:rPr>
          <w:instrText xml:space="preserve"> PAGEREF _Toc387612172 \h </w:instrText>
        </w:r>
        <w:r w:rsidR="0092530D">
          <w:rPr>
            <w:noProof/>
            <w:webHidden/>
          </w:rPr>
        </w:r>
        <w:r w:rsidR="0092530D">
          <w:rPr>
            <w:noProof/>
            <w:webHidden/>
          </w:rPr>
          <w:fldChar w:fldCharType="separate"/>
        </w:r>
        <w:r w:rsidR="007A7B0B">
          <w:rPr>
            <w:noProof/>
            <w:webHidden/>
          </w:rPr>
          <w:t>43</w:t>
        </w:r>
        <w:r w:rsidR="0092530D">
          <w:rPr>
            <w:noProof/>
            <w:webHidden/>
          </w:rPr>
          <w:fldChar w:fldCharType="end"/>
        </w:r>
      </w:hyperlink>
    </w:p>
    <w:p w14:paraId="3C7F9A2E" w14:textId="77777777" w:rsidR="00F23050" w:rsidRPr="00F23050" w:rsidRDefault="00F23050" w:rsidP="00F23050">
      <w:pPr>
        <w:spacing w:line="276" w:lineRule="auto"/>
        <w:rPr>
          <w:rFonts w:eastAsiaTheme="minorEastAsia"/>
        </w:rPr>
      </w:pPr>
    </w:p>
    <w:p w14:paraId="0CCD7620" w14:textId="77777777" w:rsidR="0092530D" w:rsidRDefault="006B705F" w:rsidP="00F23050">
      <w:pPr>
        <w:pStyle w:val="TableofFigures"/>
        <w:tabs>
          <w:tab w:val="right" w:leader="dot" w:pos="8630"/>
        </w:tabs>
        <w:spacing w:line="276" w:lineRule="auto"/>
        <w:rPr>
          <w:rStyle w:val="Hyperlink"/>
          <w:noProof/>
        </w:rPr>
      </w:pPr>
      <w:hyperlink w:anchor="_Toc387612173" w:history="1">
        <w:r w:rsidR="0092530D" w:rsidRPr="005B4DE8">
          <w:rPr>
            <w:rStyle w:val="Hyperlink"/>
            <w:noProof/>
          </w:rPr>
          <w:t>Figure 3.6: Relationships between different entities of MIS</w:t>
        </w:r>
        <w:r w:rsidR="0092530D">
          <w:rPr>
            <w:noProof/>
            <w:webHidden/>
          </w:rPr>
          <w:tab/>
        </w:r>
        <w:r w:rsidR="0092530D">
          <w:rPr>
            <w:noProof/>
            <w:webHidden/>
          </w:rPr>
          <w:fldChar w:fldCharType="begin"/>
        </w:r>
        <w:r w:rsidR="0092530D">
          <w:rPr>
            <w:noProof/>
            <w:webHidden/>
          </w:rPr>
          <w:instrText xml:space="preserve"> PAGEREF _Toc387612173 \h </w:instrText>
        </w:r>
        <w:r w:rsidR="0092530D">
          <w:rPr>
            <w:noProof/>
            <w:webHidden/>
          </w:rPr>
        </w:r>
        <w:r w:rsidR="0092530D">
          <w:rPr>
            <w:noProof/>
            <w:webHidden/>
          </w:rPr>
          <w:fldChar w:fldCharType="separate"/>
        </w:r>
        <w:r w:rsidR="007A7B0B">
          <w:rPr>
            <w:noProof/>
            <w:webHidden/>
          </w:rPr>
          <w:t>45</w:t>
        </w:r>
        <w:r w:rsidR="0092530D">
          <w:rPr>
            <w:noProof/>
            <w:webHidden/>
          </w:rPr>
          <w:fldChar w:fldCharType="end"/>
        </w:r>
      </w:hyperlink>
    </w:p>
    <w:p w14:paraId="064ABA98" w14:textId="77777777" w:rsidR="00F23050" w:rsidRPr="00F23050" w:rsidRDefault="00F23050" w:rsidP="00F23050">
      <w:pPr>
        <w:spacing w:line="276" w:lineRule="auto"/>
        <w:rPr>
          <w:rFonts w:eastAsiaTheme="minorEastAsia"/>
        </w:rPr>
      </w:pPr>
    </w:p>
    <w:p w14:paraId="41395DDA" w14:textId="77777777" w:rsidR="0092530D" w:rsidRDefault="006B705F" w:rsidP="00F23050">
      <w:pPr>
        <w:pStyle w:val="TableofFigures"/>
        <w:tabs>
          <w:tab w:val="right" w:leader="dot" w:pos="8630"/>
        </w:tabs>
        <w:spacing w:line="276" w:lineRule="auto"/>
        <w:rPr>
          <w:rStyle w:val="Hyperlink"/>
          <w:noProof/>
        </w:rPr>
      </w:pPr>
      <w:hyperlink w:anchor="_Toc387612174" w:history="1">
        <w:r w:rsidR="0092530D" w:rsidRPr="005B4DE8">
          <w:rPr>
            <w:rStyle w:val="Hyperlink"/>
            <w:noProof/>
          </w:rPr>
          <w:t>Figure 3.7: Relational model depicting primary and secondary keys used to generate data in the database</w:t>
        </w:r>
        <w:r w:rsidR="0092530D">
          <w:rPr>
            <w:noProof/>
            <w:webHidden/>
          </w:rPr>
          <w:tab/>
        </w:r>
        <w:r w:rsidR="0092530D">
          <w:rPr>
            <w:noProof/>
            <w:webHidden/>
          </w:rPr>
          <w:fldChar w:fldCharType="begin"/>
        </w:r>
        <w:r w:rsidR="0092530D">
          <w:rPr>
            <w:noProof/>
            <w:webHidden/>
          </w:rPr>
          <w:instrText xml:space="preserve"> PAGEREF _Toc387612174 \h </w:instrText>
        </w:r>
        <w:r w:rsidR="0092530D">
          <w:rPr>
            <w:noProof/>
            <w:webHidden/>
          </w:rPr>
        </w:r>
        <w:r w:rsidR="0092530D">
          <w:rPr>
            <w:noProof/>
            <w:webHidden/>
          </w:rPr>
          <w:fldChar w:fldCharType="separate"/>
        </w:r>
        <w:r w:rsidR="007A7B0B">
          <w:rPr>
            <w:noProof/>
            <w:webHidden/>
          </w:rPr>
          <w:t>46</w:t>
        </w:r>
        <w:r w:rsidR="0092530D">
          <w:rPr>
            <w:noProof/>
            <w:webHidden/>
          </w:rPr>
          <w:fldChar w:fldCharType="end"/>
        </w:r>
      </w:hyperlink>
    </w:p>
    <w:p w14:paraId="7BE51190" w14:textId="77777777" w:rsidR="00F23050" w:rsidRPr="00F23050" w:rsidRDefault="00F23050" w:rsidP="00F23050">
      <w:pPr>
        <w:spacing w:line="276" w:lineRule="auto"/>
        <w:rPr>
          <w:rFonts w:eastAsiaTheme="minorEastAsia"/>
        </w:rPr>
      </w:pPr>
    </w:p>
    <w:p w14:paraId="50D23ED3" w14:textId="77777777" w:rsidR="0092530D" w:rsidRDefault="006B705F" w:rsidP="00F23050">
      <w:pPr>
        <w:pStyle w:val="TableofFigures"/>
        <w:tabs>
          <w:tab w:val="right" w:leader="dot" w:pos="8630"/>
        </w:tabs>
        <w:spacing w:line="276" w:lineRule="auto"/>
        <w:rPr>
          <w:rStyle w:val="Hyperlink"/>
          <w:noProof/>
        </w:rPr>
      </w:pPr>
      <w:hyperlink w:anchor="_Toc387612175" w:history="1">
        <w:r w:rsidR="0092530D" w:rsidRPr="005B4DE8">
          <w:rPr>
            <w:rStyle w:val="Hyperlink"/>
            <w:noProof/>
          </w:rPr>
          <w:t>Figure 3.8: Flow of pages in MIS</w:t>
        </w:r>
        <w:r w:rsidR="0092530D">
          <w:rPr>
            <w:noProof/>
            <w:webHidden/>
          </w:rPr>
          <w:tab/>
        </w:r>
        <w:r w:rsidR="0092530D">
          <w:rPr>
            <w:noProof/>
            <w:webHidden/>
          </w:rPr>
          <w:fldChar w:fldCharType="begin"/>
        </w:r>
        <w:r w:rsidR="0092530D">
          <w:rPr>
            <w:noProof/>
            <w:webHidden/>
          </w:rPr>
          <w:instrText xml:space="preserve"> PAGEREF _Toc387612175 \h </w:instrText>
        </w:r>
        <w:r w:rsidR="0092530D">
          <w:rPr>
            <w:noProof/>
            <w:webHidden/>
          </w:rPr>
        </w:r>
        <w:r w:rsidR="0092530D">
          <w:rPr>
            <w:noProof/>
            <w:webHidden/>
          </w:rPr>
          <w:fldChar w:fldCharType="separate"/>
        </w:r>
        <w:r w:rsidR="007A7B0B">
          <w:rPr>
            <w:noProof/>
            <w:webHidden/>
          </w:rPr>
          <w:t>47</w:t>
        </w:r>
        <w:r w:rsidR="0092530D">
          <w:rPr>
            <w:noProof/>
            <w:webHidden/>
          </w:rPr>
          <w:fldChar w:fldCharType="end"/>
        </w:r>
      </w:hyperlink>
    </w:p>
    <w:p w14:paraId="1DDFB1EF" w14:textId="77777777" w:rsidR="00F23050" w:rsidRPr="00F23050" w:rsidRDefault="00F23050" w:rsidP="00F23050">
      <w:pPr>
        <w:spacing w:line="276" w:lineRule="auto"/>
        <w:rPr>
          <w:rFonts w:eastAsiaTheme="minorEastAsia"/>
        </w:rPr>
      </w:pPr>
    </w:p>
    <w:p w14:paraId="2CC0FB32" w14:textId="77777777" w:rsidR="0092530D" w:rsidRDefault="006B705F" w:rsidP="00F23050">
      <w:pPr>
        <w:pStyle w:val="TableofFigures"/>
        <w:tabs>
          <w:tab w:val="right" w:leader="dot" w:pos="8630"/>
        </w:tabs>
        <w:spacing w:line="276" w:lineRule="auto"/>
        <w:rPr>
          <w:rStyle w:val="Hyperlink"/>
          <w:noProof/>
        </w:rPr>
      </w:pPr>
      <w:hyperlink w:anchor="_Toc387612176" w:history="1">
        <w:r w:rsidR="0092530D" w:rsidRPr="005B4DE8">
          <w:rPr>
            <w:rStyle w:val="Hyperlink"/>
            <w:noProof/>
          </w:rPr>
          <w:t>Figure 3.9 User classes representing primary and secondary keys in the MIS web design</w:t>
        </w:r>
        <w:r w:rsidR="0092530D">
          <w:rPr>
            <w:noProof/>
            <w:webHidden/>
          </w:rPr>
          <w:tab/>
        </w:r>
        <w:r w:rsidR="0092530D">
          <w:rPr>
            <w:noProof/>
            <w:webHidden/>
          </w:rPr>
          <w:fldChar w:fldCharType="begin"/>
        </w:r>
        <w:r w:rsidR="0092530D">
          <w:rPr>
            <w:noProof/>
            <w:webHidden/>
          </w:rPr>
          <w:instrText xml:space="preserve"> PAGEREF _Toc387612176 \h </w:instrText>
        </w:r>
        <w:r w:rsidR="0092530D">
          <w:rPr>
            <w:noProof/>
            <w:webHidden/>
          </w:rPr>
        </w:r>
        <w:r w:rsidR="0092530D">
          <w:rPr>
            <w:noProof/>
            <w:webHidden/>
          </w:rPr>
          <w:fldChar w:fldCharType="separate"/>
        </w:r>
        <w:r w:rsidR="007A7B0B">
          <w:rPr>
            <w:noProof/>
            <w:webHidden/>
          </w:rPr>
          <w:t>55</w:t>
        </w:r>
        <w:r w:rsidR="0092530D">
          <w:rPr>
            <w:noProof/>
            <w:webHidden/>
          </w:rPr>
          <w:fldChar w:fldCharType="end"/>
        </w:r>
      </w:hyperlink>
    </w:p>
    <w:p w14:paraId="29B9D19A" w14:textId="77777777" w:rsidR="00F23050" w:rsidRPr="00F23050" w:rsidRDefault="00F23050" w:rsidP="00F23050">
      <w:pPr>
        <w:spacing w:line="276" w:lineRule="auto"/>
        <w:rPr>
          <w:rFonts w:eastAsiaTheme="minorEastAsia"/>
        </w:rPr>
      </w:pPr>
    </w:p>
    <w:p w14:paraId="02717F24" w14:textId="77777777" w:rsidR="0092530D" w:rsidRDefault="006B705F" w:rsidP="00F23050">
      <w:pPr>
        <w:pStyle w:val="TableofFigures"/>
        <w:tabs>
          <w:tab w:val="right" w:leader="dot" w:pos="8630"/>
        </w:tabs>
        <w:spacing w:line="276" w:lineRule="auto"/>
        <w:rPr>
          <w:rStyle w:val="Hyperlink"/>
          <w:noProof/>
        </w:rPr>
      </w:pPr>
      <w:hyperlink w:anchor="_Toc387612177" w:history="1">
        <w:r w:rsidR="0092530D" w:rsidRPr="005B4DE8">
          <w:rPr>
            <w:rStyle w:val="Hyperlink"/>
            <w:noProof/>
          </w:rPr>
          <w:t>Figure 3.10 Relationship model for MIS report</w:t>
        </w:r>
        <w:r w:rsidR="0092530D">
          <w:rPr>
            <w:noProof/>
            <w:webHidden/>
          </w:rPr>
          <w:tab/>
        </w:r>
        <w:r w:rsidR="0092530D">
          <w:rPr>
            <w:noProof/>
            <w:webHidden/>
          </w:rPr>
          <w:fldChar w:fldCharType="begin"/>
        </w:r>
        <w:r w:rsidR="0092530D">
          <w:rPr>
            <w:noProof/>
            <w:webHidden/>
          </w:rPr>
          <w:instrText xml:space="preserve"> PAGEREF _Toc387612177 \h </w:instrText>
        </w:r>
        <w:r w:rsidR="0092530D">
          <w:rPr>
            <w:noProof/>
            <w:webHidden/>
          </w:rPr>
        </w:r>
        <w:r w:rsidR="0092530D">
          <w:rPr>
            <w:noProof/>
            <w:webHidden/>
          </w:rPr>
          <w:fldChar w:fldCharType="separate"/>
        </w:r>
        <w:r w:rsidR="007A7B0B">
          <w:rPr>
            <w:noProof/>
            <w:webHidden/>
          </w:rPr>
          <w:t>56</w:t>
        </w:r>
        <w:r w:rsidR="0092530D">
          <w:rPr>
            <w:noProof/>
            <w:webHidden/>
          </w:rPr>
          <w:fldChar w:fldCharType="end"/>
        </w:r>
      </w:hyperlink>
    </w:p>
    <w:p w14:paraId="58AAC820" w14:textId="77777777" w:rsidR="00F23050" w:rsidRPr="00F23050" w:rsidRDefault="00F23050" w:rsidP="00F23050">
      <w:pPr>
        <w:spacing w:line="276" w:lineRule="auto"/>
        <w:rPr>
          <w:rFonts w:eastAsiaTheme="minorEastAsia"/>
        </w:rPr>
      </w:pPr>
    </w:p>
    <w:p w14:paraId="5727309D" w14:textId="77777777" w:rsidR="0092530D" w:rsidRDefault="006B705F" w:rsidP="00F23050">
      <w:pPr>
        <w:pStyle w:val="TableofFigures"/>
        <w:tabs>
          <w:tab w:val="right" w:leader="dot" w:pos="8630"/>
        </w:tabs>
        <w:spacing w:line="276" w:lineRule="auto"/>
        <w:rPr>
          <w:rStyle w:val="Hyperlink"/>
          <w:noProof/>
        </w:rPr>
      </w:pPr>
      <w:hyperlink w:anchor="_Toc387612178" w:history="1">
        <w:r w:rsidR="0092530D" w:rsidRPr="005B4DE8">
          <w:rPr>
            <w:rStyle w:val="Hyperlink"/>
            <w:noProof/>
          </w:rPr>
          <w:t>Figure 4.1: Screenshot of login screen of MIS</w:t>
        </w:r>
        <w:r w:rsidR="0092530D">
          <w:rPr>
            <w:noProof/>
            <w:webHidden/>
          </w:rPr>
          <w:tab/>
        </w:r>
        <w:r w:rsidR="0092530D">
          <w:rPr>
            <w:noProof/>
            <w:webHidden/>
          </w:rPr>
          <w:fldChar w:fldCharType="begin"/>
        </w:r>
        <w:r w:rsidR="0092530D">
          <w:rPr>
            <w:noProof/>
            <w:webHidden/>
          </w:rPr>
          <w:instrText xml:space="preserve"> PAGEREF _Toc387612178 \h </w:instrText>
        </w:r>
        <w:r w:rsidR="0092530D">
          <w:rPr>
            <w:noProof/>
            <w:webHidden/>
          </w:rPr>
        </w:r>
        <w:r w:rsidR="0092530D">
          <w:rPr>
            <w:noProof/>
            <w:webHidden/>
          </w:rPr>
          <w:fldChar w:fldCharType="separate"/>
        </w:r>
        <w:r w:rsidR="007A7B0B">
          <w:rPr>
            <w:noProof/>
            <w:webHidden/>
          </w:rPr>
          <w:t>58</w:t>
        </w:r>
        <w:r w:rsidR="0092530D">
          <w:rPr>
            <w:noProof/>
            <w:webHidden/>
          </w:rPr>
          <w:fldChar w:fldCharType="end"/>
        </w:r>
      </w:hyperlink>
    </w:p>
    <w:p w14:paraId="2ACC62E5" w14:textId="77777777" w:rsidR="00F23050" w:rsidRPr="00F23050" w:rsidRDefault="00F23050" w:rsidP="00F23050">
      <w:pPr>
        <w:spacing w:line="276" w:lineRule="auto"/>
        <w:rPr>
          <w:rFonts w:eastAsiaTheme="minorEastAsia"/>
        </w:rPr>
      </w:pPr>
    </w:p>
    <w:p w14:paraId="1580DB25" w14:textId="77777777" w:rsidR="0092530D" w:rsidRDefault="006B705F" w:rsidP="00F23050">
      <w:pPr>
        <w:pStyle w:val="TableofFigures"/>
        <w:tabs>
          <w:tab w:val="right" w:leader="dot" w:pos="8630"/>
        </w:tabs>
        <w:spacing w:line="276" w:lineRule="auto"/>
        <w:rPr>
          <w:rFonts w:asciiTheme="minorHAnsi" w:eastAsiaTheme="minorEastAsia" w:hAnsiTheme="minorHAnsi" w:cstheme="minorBidi"/>
          <w:noProof/>
          <w:sz w:val="22"/>
          <w:szCs w:val="22"/>
        </w:rPr>
      </w:pPr>
      <w:hyperlink w:anchor="_Toc387612179" w:history="1">
        <w:r w:rsidR="0092530D" w:rsidRPr="005B4DE8">
          <w:rPr>
            <w:rStyle w:val="Hyperlink"/>
            <w:noProof/>
          </w:rPr>
          <w:t>Figure 4.2: Screenshot of dashboard of report generating interface</w:t>
        </w:r>
        <w:r w:rsidR="0092530D">
          <w:rPr>
            <w:noProof/>
            <w:webHidden/>
          </w:rPr>
          <w:tab/>
        </w:r>
        <w:r w:rsidR="0092530D">
          <w:rPr>
            <w:noProof/>
            <w:webHidden/>
          </w:rPr>
          <w:fldChar w:fldCharType="begin"/>
        </w:r>
        <w:r w:rsidR="0092530D">
          <w:rPr>
            <w:noProof/>
            <w:webHidden/>
          </w:rPr>
          <w:instrText xml:space="preserve"> PAGEREF _Toc387612179 \h </w:instrText>
        </w:r>
        <w:r w:rsidR="0092530D">
          <w:rPr>
            <w:noProof/>
            <w:webHidden/>
          </w:rPr>
        </w:r>
        <w:r w:rsidR="0092530D">
          <w:rPr>
            <w:noProof/>
            <w:webHidden/>
          </w:rPr>
          <w:fldChar w:fldCharType="separate"/>
        </w:r>
        <w:r w:rsidR="007A7B0B">
          <w:rPr>
            <w:noProof/>
            <w:webHidden/>
          </w:rPr>
          <w:t>58</w:t>
        </w:r>
        <w:r w:rsidR="0092530D">
          <w:rPr>
            <w:noProof/>
            <w:webHidden/>
          </w:rPr>
          <w:fldChar w:fldCharType="end"/>
        </w:r>
      </w:hyperlink>
    </w:p>
    <w:p w14:paraId="0B63D856" w14:textId="3618B6FA" w:rsidR="0092530D" w:rsidRDefault="006B705F" w:rsidP="00F23050">
      <w:pPr>
        <w:pStyle w:val="TableofFigures"/>
        <w:tabs>
          <w:tab w:val="right" w:leader="dot" w:pos="8630"/>
        </w:tabs>
        <w:spacing w:line="276" w:lineRule="auto"/>
        <w:rPr>
          <w:rFonts w:asciiTheme="minorHAnsi" w:eastAsiaTheme="minorEastAsia" w:hAnsiTheme="minorHAnsi" w:cstheme="minorBidi"/>
          <w:noProof/>
          <w:sz w:val="22"/>
          <w:szCs w:val="22"/>
        </w:rPr>
      </w:pPr>
      <w:hyperlink w:anchor="_Toc387612180" w:history="1">
        <w:r w:rsidR="0092530D">
          <w:rPr>
            <w:noProof/>
            <w:webHidden/>
          </w:rPr>
          <w:tab/>
        </w:r>
      </w:hyperlink>
    </w:p>
    <w:p w14:paraId="106F1012" w14:textId="77777777" w:rsidR="0092530D" w:rsidRDefault="006B705F" w:rsidP="00F23050">
      <w:pPr>
        <w:pStyle w:val="TableofFigures"/>
        <w:tabs>
          <w:tab w:val="right" w:leader="dot" w:pos="8630"/>
        </w:tabs>
        <w:spacing w:line="276" w:lineRule="auto"/>
        <w:rPr>
          <w:rFonts w:asciiTheme="minorHAnsi" w:eastAsiaTheme="minorEastAsia" w:hAnsiTheme="minorHAnsi" w:cstheme="minorBidi"/>
          <w:noProof/>
          <w:sz w:val="22"/>
          <w:szCs w:val="22"/>
        </w:rPr>
      </w:pPr>
      <w:hyperlink w:anchor="_Toc387612181" w:history="1">
        <w:r w:rsidR="0092530D" w:rsidRPr="005B4DE8">
          <w:rPr>
            <w:rStyle w:val="Hyperlink"/>
            <w:noProof/>
          </w:rPr>
          <w:t>Figure 4.3: Flow of process in generating reports for requesting sources by the department of ISE through MIS</w:t>
        </w:r>
        <w:r w:rsidR="0092530D">
          <w:rPr>
            <w:noProof/>
            <w:webHidden/>
          </w:rPr>
          <w:tab/>
        </w:r>
        <w:r w:rsidR="0092530D">
          <w:rPr>
            <w:noProof/>
            <w:webHidden/>
          </w:rPr>
          <w:fldChar w:fldCharType="begin"/>
        </w:r>
        <w:r w:rsidR="0092530D">
          <w:rPr>
            <w:noProof/>
            <w:webHidden/>
          </w:rPr>
          <w:instrText xml:space="preserve"> PAGEREF _Toc387612181 \h </w:instrText>
        </w:r>
        <w:r w:rsidR="0092530D">
          <w:rPr>
            <w:noProof/>
            <w:webHidden/>
          </w:rPr>
        </w:r>
        <w:r w:rsidR="0092530D">
          <w:rPr>
            <w:noProof/>
            <w:webHidden/>
          </w:rPr>
          <w:fldChar w:fldCharType="separate"/>
        </w:r>
        <w:r w:rsidR="007A7B0B">
          <w:rPr>
            <w:noProof/>
            <w:webHidden/>
          </w:rPr>
          <w:t>60</w:t>
        </w:r>
        <w:r w:rsidR="0092530D">
          <w:rPr>
            <w:noProof/>
            <w:webHidden/>
          </w:rPr>
          <w:fldChar w:fldCharType="end"/>
        </w:r>
      </w:hyperlink>
    </w:p>
    <w:p w14:paraId="0FC83831" w14:textId="650650FD" w:rsidR="0092530D" w:rsidRDefault="0092530D" w:rsidP="00F23050">
      <w:pPr>
        <w:pStyle w:val="TableofFigures"/>
        <w:tabs>
          <w:tab w:val="right" w:leader="dot" w:pos="8630"/>
        </w:tabs>
        <w:spacing w:line="276" w:lineRule="auto"/>
        <w:rPr>
          <w:rFonts w:asciiTheme="minorHAnsi" w:eastAsiaTheme="minorEastAsia" w:hAnsiTheme="minorHAnsi" w:cstheme="minorBidi"/>
          <w:noProof/>
          <w:sz w:val="22"/>
          <w:szCs w:val="22"/>
        </w:rPr>
      </w:pPr>
    </w:p>
    <w:p w14:paraId="0F206561" w14:textId="77777777" w:rsidR="0092530D" w:rsidRDefault="006B705F" w:rsidP="00F23050">
      <w:pPr>
        <w:pStyle w:val="TableofFigures"/>
        <w:tabs>
          <w:tab w:val="right" w:leader="dot" w:pos="8630"/>
        </w:tabs>
        <w:spacing w:line="276" w:lineRule="auto"/>
        <w:rPr>
          <w:rFonts w:asciiTheme="minorHAnsi" w:eastAsiaTheme="minorEastAsia" w:hAnsiTheme="minorHAnsi" w:cstheme="minorBidi"/>
          <w:noProof/>
          <w:sz w:val="22"/>
          <w:szCs w:val="22"/>
        </w:rPr>
      </w:pPr>
      <w:hyperlink w:anchor="_Toc387612183" w:history="1">
        <w:r w:rsidR="0092530D" w:rsidRPr="005B4DE8">
          <w:rPr>
            <w:rStyle w:val="Hyperlink"/>
            <w:noProof/>
          </w:rPr>
          <w:t>Figure 4.4: Flow of the Department of ISE’s process in generating reports for requesting sources based on type of data through MIS reporting system</w:t>
        </w:r>
        <w:r w:rsidR="0092530D">
          <w:rPr>
            <w:noProof/>
            <w:webHidden/>
          </w:rPr>
          <w:tab/>
        </w:r>
        <w:r w:rsidR="0092530D">
          <w:rPr>
            <w:noProof/>
            <w:webHidden/>
          </w:rPr>
          <w:fldChar w:fldCharType="begin"/>
        </w:r>
        <w:r w:rsidR="0092530D">
          <w:rPr>
            <w:noProof/>
            <w:webHidden/>
          </w:rPr>
          <w:instrText xml:space="preserve"> PAGEREF _Toc387612183 \h </w:instrText>
        </w:r>
        <w:r w:rsidR="0092530D">
          <w:rPr>
            <w:noProof/>
            <w:webHidden/>
          </w:rPr>
        </w:r>
        <w:r w:rsidR="0092530D">
          <w:rPr>
            <w:noProof/>
            <w:webHidden/>
          </w:rPr>
          <w:fldChar w:fldCharType="separate"/>
        </w:r>
        <w:r w:rsidR="007A7B0B">
          <w:rPr>
            <w:noProof/>
            <w:webHidden/>
          </w:rPr>
          <w:t>61</w:t>
        </w:r>
        <w:r w:rsidR="0092530D">
          <w:rPr>
            <w:noProof/>
            <w:webHidden/>
          </w:rPr>
          <w:fldChar w:fldCharType="end"/>
        </w:r>
      </w:hyperlink>
    </w:p>
    <w:p w14:paraId="68DDE8D7" w14:textId="3E5DE941" w:rsidR="0092530D" w:rsidRDefault="0092530D" w:rsidP="00F23050">
      <w:pPr>
        <w:pStyle w:val="TableofFigures"/>
        <w:tabs>
          <w:tab w:val="right" w:leader="dot" w:pos="8630"/>
        </w:tabs>
        <w:spacing w:line="276" w:lineRule="auto"/>
        <w:rPr>
          <w:rFonts w:asciiTheme="minorHAnsi" w:eastAsiaTheme="minorEastAsia" w:hAnsiTheme="minorHAnsi" w:cstheme="minorBidi"/>
          <w:noProof/>
          <w:sz w:val="22"/>
          <w:szCs w:val="22"/>
        </w:rPr>
      </w:pPr>
    </w:p>
    <w:p w14:paraId="243A7F8F" w14:textId="77777777" w:rsidR="0092530D" w:rsidRDefault="006B705F" w:rsidP="00F23050">
      <w:pPr>
        <w:pStyle w:val="TableofFigures"/>
        <w:tabs>
          <w:tab w:val="right" w:leader="dot" w:pos="8630"/>
        </w:tabs>
        <w:spacing w:line="276" w:lineRule="auto"/>
        <w:rPr>
          <w:rFonts w:asciiTheme="minorHAnsi" w:eastAsiaTheme="minorEastAsia" w:hAnsiTheme="minorHAnsi" w:cstheme="minorBidi"/>
          <w:noProof/>
          <w:sz w:val="22"/>
          <w:szCs w:val="22"/>
        </w:rPr>
      </w:pPr>
      <w:hyperlink w:anchor="_Toc387612185" w:history="1">
        <w:r w:rsidR="0092530D" w:rsidRPr="005B4DE8">
          <w:rPr>
            <w:rStyle w:val="Hyperlink"/>
            <w:noProof/>
          </w:rPr>
          <w:t>Figure 4.5: Future value stream map with processes contributing to data reporting with MIS reporting system at University of Tennessee</w:t>
        </w:r>
        <w:r w:rsidR="0092530D">
          <w:rPr>
            <w:noProof/>
            <w:webHidden/>
          </w:rPr>
          <w:tab/>
        </w:r>
        <w:r w:rsidR="0092530D">
          <w:rPr>
            <w:noProof/>
            <w:webHidden/>
          </w:rPr>
          <w:fldChar w:fldCharType="begin"/>
        </w:r>
        <w:r w:rsidR="0092530D">
          <w:rPr>
            <w:noProof/>
            <w:webHidden/>
          </w:rPr>
          <w:instrText xml:space="preserve"> PAGEREF _Toc387612185 \h </w:instrText>
        </w:r>
        <w:r w:rsidR="0092530D">
          <w:rPr>
            <w:noProof/>
            <w:webHidden/>
          </w:rPr>
        </w:r>
        <w:r w:rsidR="0092530D">
          <w:rPr>
            <w:noProof/>
            <w:webHidden/>
          </w:rPr>
          <w:fldChar w:fldCharType="separate"/>
        </w:r>
        <w:r w:rsidR="007A7B0B">
          <w:rPr>
            <w:noProof/>
            <w:webHidden/>
          </w:rPr>
          <w:t>62</w:t>
        </w:r>
        <w:r w:rsidR="0092530D">
          <w:rPr>
            <w:noProof/>
            <w:webHidden/>
          </w:rPr>
          <w:fldChar w:fldCharType="end"/>
        </w:r>
      </w:hyperlink>
    </w:p>
    <w:p w14:paraId="25F50FF3" w14:textId="77777777" w:rsidR="004D58FC" w:rsidRDefault="004D58FC">
      <w:r>
        <w:fldChar w:fldCharType="end"/>
      </w:r>
    </w:p>
    <w:p w14:paraId="4571B16C" w14:textId="77777777" w:rsidR="00712EE3" w:rsidRDefault="00712EE3" w:rsidP="0026083A">
      <w:pPr>
        <w:spacing w:line="480" w:lineRule="auto"/>
      </w:pPr>
    </w:p>
    <w:p w14:paraId="35B05566" w14:textId="77777777" w:rsidR="00712EE3" w:rsidRDefault="00712EE3" w:rsidP="0026083A">
      <w:pPr>
        <w:spacing w:line="480" w:lineRule="auto"/>
      </w:pPr>
    </w:p>
    <w:p w14:paraId="48C909BD" w14:textId="77777777" w:rsidR="00712EE3" w:rsidRDefault="00712EE3" w:rsidP="0026083A">
      <w:pPr>
        <w:spacing w:line="480" w:lineRule="auto"/>
      </w:pPr>
    </w:p>
    <w:p w14:paraId="63876FC6" w14:textId="77777777" w:rsidR="00712EE3" w:rsidRDefault="00712EE3" w:rsidP="0026083A">
      <w:pPr>
        <w:spacing w:line="480" w:lineRule="auto"/>
      </w:pPr>
    </w:p>
    <w:p w14:paraId="381F1EB6" w14:textId="153E488C" w:rsidR="00712EE3" w:rsidRDefault="00A2462C" w:rsidP="00712EE3">
      <w:pPr>
        <w:rPr>
          <w:b/>
          <w:bCs/>
          <w:caps/>
        </w:rPr>
      </w:pPr>
      <w:r>
        <w:br w:type="page"/>
      </w:r>
      <w:r w:rsidR="00712EE3">
        <w:rPr>
          <w:b/>
          <w:bCs/>
          <w:caps/>
        </w:rPr>
        <w:lastRenderedPageBreak/>
        <w:t>LIST OF TaBLES</w:t>
      </w:r>
    </w:p>
    <w:p w14:paraId="1CEA05A9" w14:textId="77777777" w:rsidR="00B01A9D" w:rsidRDefault="0068153C" w:rsidP="0026083A">
      <w:pPr>
        <w:spacing w:line="480" w:lineRule="auto"/>
        <w:rPr>
          <w:noProof/>
        </w:rPr>
      </w:pPr>
      <w:r>
        <w:fldChar w:fldCharType="begin"/>
      </w:r>
      <w:r>
        <w:instrText xml:space="preserve"> TOC \f T \h \z \t "Table" \c </w:instrText>
      </w:r>
      <w:r>
        <w:fldChar w:fldCharType="separate"/>
      </w:r>
    </w:p>
    <w:p w14:paraId="58E7DA31" w14:textId="77777777" w:rsidR="00B01A9D" w:rsidRDefault="006B705F">
      <w:pPr>
        <w:pStyle w:val="TableofFigures"/>
        <w:tabs>
          <w:tab w:val="right" w:leader="dot" w:pos="8630"/>
        </w:tabs>
        <w:rPr>
          <w:noProof/>
        </w:rPr>
      </w:pPr>
      <w:hyperlink w:anchor="_Toc387239649" w:history="1">
        <w:r w:rsidR="00B01A9D" w:rsidRPr="008B1AFA">
          <w:rPr>
            <w:rStyle w:val="Hyperlink"/>
            <w:noProof/>
          </w:rPr>
          <w:t>Table 1.1 Categorization of data management issues into types of waste (Source: (Hicks, 2007)</w:t>
        </w:r>
        <w:r w:rsidR="00B01A9D">
          <w:rPr>
            <w:noProof/>
            <w:webHidden/>
          </w:rPr>
          <w:tab/>
        </w:r>
        <w:r w:rsidR="00B01A9D">
          <w:rPr>
            <w:noProof/>
            <w:webHidden/>
          </w:rPr>
          <w:fldChar w:fldCharType="begin"/>
        </w:r>
        <w:r w:rsidR="00B01A9D">
          <w:rPr>
            <w:noProof/>
            <w:webHidden/>
          </w:rPr>
          <w:instrText xml:space="preserve"> PAGEREF _Toc387239649 \h </w:instrText>
        </w:r>
        <w:r w:rsidR="00B01A9D">
          <w:rPr>
            <w:noProof/>
            <w:webHidden/>
          </w:rPr>
        </w:r>
        <w:r w:rsidR="00B01A9D">
          <w:rPr>
            <w:noProof/>
            <w:webHidden/>
          </w:rPr>
          <w:fldChar w:fldCharType="separate"/>
        </w:r>
        <w:r w:rsidR="007A7B0B">
          <w:rPr>
            <w:noProof/>
            <w:webHidden/>
          </w:rPr>
          <w:t>18</w:t>
        </w:r>
        <w:r w:rsidR="00B01A9D">
          <w:rPr>
            <w:noProof/>
            <w:webHidden/>
          </w:rPr>
          <w:fldChar w:fldCharType="end"/>
        </w:r>
      </w:hyperlink>
    </w:p>
    <w:p w14:paraId="51AA73AC" w14:textId="77777777" w:rsidR="00712EE3" w:rsidRPr="00712EE3" w:rsidRDefault="00712EE3" w:rsidP="00712EE3">
      <w:pPr>
        <w:rPr>
          <w:rFonts w:eastAsiaTheme="minorEastAsia"/>
        </w:rPr>
      </w:pPr>
    </w:p>
    <w:p w14:paraId="13248094" w14:textId="77777777" w:rsidR="00B01A9D" w:rsidRDefault="006B705F">
      <w:pPr>
        <w:pStyle w:val="TableofFigures"/>
        <w:tabs>
          <w:tab w:val="right" w:leader="dot" w:pos="8630"/>
        </w:tabs>
        <w:rPr>
          <w:noProof/>
        </w:rPr>
      </w:pPr>
      <w:hyperlink w:anchor="_Toc387239650" w:history="1">
        <w:r w:rsidR="00B01A9D" w:rsidRPr="008B1AFA">
          <w:rPr>
            <w:rStyle w:val="Hyperlink"/>
            <w:noProof/>
          </w:rPr>
          <w:t>Table 2.1 Literature focusing on MIS in various applications</w:t>
        </w:r>
        <w:r w:rsidR="00B01A9D">
          <w:rPr>
            <w:noProof/>
            <w:webHidden/>
          </w:rPr>
          <w:tab/>
        </w:r>
        <w:r w:rsidR="00B01A9D">
          <w:rPr>
            <w:noProof/>
            <w:webHidden/>
          </w:rPr>
          <w:fldChar w:fldCharType="begin"/>
        </w:r>
        <w:r w:rsidR="00B01A9D">
          <w:rPr>
            <w:noProof/>
            <w:webHidden/>
          </w:rPr>
          <w:instrText xml:space="preserve"> PAGEREF _Toc387239650 \h </w:instrText>
        </w:r>
        <w:r w:rsidR="00B01A9D">
          <w:rPr>
            <w:noProof/>
            <w:webHidden/>
          </w:rPr>
        </w:r>
        <w:r w:rsidR="00B01A9D">
          <w:rPr>
            <w:noProof/>
            <w:webHidden/>
          </w:rPr>
          <w:fldChar w:fldCharType="separate"/>
        </w:r>
        <w:r w:rsidR="007A7B0B">
          <w:rPr>
            <w:noProof/>
            <w:webHidden/>
          </w:rPr>
          <w:t>24</w:t>
        </w:r>
        <w:r w:rsidR="00B01A9D">
          <w:rPr>
            <w:noProof/>
            <w:webHidden/>
          </w:rPr>
          <w:fldChar w:fldCharType="end"/>
        </w:r>
      </w:hyperlink>
    </w:p>
    <w:p w14:paraId="7A65613D" w14:textId="77777777" w:rsidR="00712EE3" w:rsidRPr="00712EE3" w:rsidRDefault="00712EE3" w:rsidP="00712EE3">
      <w:pPr>
        <w:rPr>
          <w:rFonts w:eastAsiaTheme="minorEastAsia"/>
        </w:rPr>
      </w:pPr>
    </w:p>
    <w:p w14:paraId="1E505933" w14:textId="77777777" w:rsidR="00B01A9D" w:rsidRDefault="006B705F">
      <w:pPr>
        <w:pStyle w:val="TableofFigures"/>
        <w:tabs>
          <w:tab w:val="right" w:leader="dot" w:pos="8630"/>
        </w:tabs>
        <w:rPr>
          <w:noProof/>
        </w:rPr>
      </w:pPr>
      <w:hyperlink w:anchor="_Toc387239651" w:history="1">
        <w:r w:rsidR="00B01A9D" w:rsidRPr="008B1AFA">
          <w:rPr>
            <w:rStyle w:val="Hyperlink"/>
            <w:noProof/>
          </w:rPr>
          <w:t>Table 2.1 Literature focusing on MIS in various applications (continued)</w:t>
        </w:r>
        <w:r w:rsidR="00B01A9D">
          <w:rPr>
            <w:noProof/>
            <w:webHidden/>
          </w:rPr>
          <w:tab/>
        </w:r>
        <w:r w:rsidR="00B01A9D">
          <w:rPr>
            <w:noProof/>
            <w:webHidden/>
          </w:rPr>
          <w:fldChar w:fldCharType="begin"/>
        </w:r>
        <w:r w:rsidR="00B01A9D">
          <w:rPr>
            <w:noProof/>
            <w:webHidden/>
          </w:rPr>
          <w:instrText xml:space="preserve"> PAGEREF _Toc387239651 \h </w:instrText>
        </w:r>
        <w:r w:rsidR="00B01A9D">
          <w:rPr>
            <w:noProof/>
            <w:webHidden/>
          </w:rPr>
        </w:r>
        <w:r w:rsidR="00B01A9D">
          <w:rPr>
            <w:noProof/>
            <w:webHidden/>
          </w:rPr>
          <w:fldChar w:fldCharType="separate"/>
        </w:r>
        <w:r w:rsidR="007A7B0B">
          <w:rPr>
            <w:noProof/>
            <w:webHidden/>
          </w:rPr>
          <w:t>25</w:t>
        </w:r>
        <w:r w:rsidR="00B01A9D">
          <w:rPr>
            <w:noProof/>
            <w:webHidden/>
          </w:rPr>
          <w:fldChar w:fldCharType="end"/>
        </w:r>
      </w:hyperlink>
    </w:p>
    <w:p w14:paraId="0B7AACB5" w14:textId="77777777" w:rsidR="00712EE3" w:rsidRPr="00712EE3" w:rsidRDefault="00712EE3" w:rsidP="00712EE3">
      <w:pPr>
        <w:rPr>
          <w:rFonts w:eastAsiaTheme="minorEastAsia"/>
        </w:rPr>
      </w:pPr>
    </w:p>
    <w:p w14:paraId="7C40518D" w14:textId="77777777" w:rsidR="00B01A9D" w:rsidRDefault="006B705F">
      <w:pPr>
        <w:pStyle w:val="TableofFigures"/>
        <w:tabs>
          <w:tab w:val="right" w:leader="dot" w:pos="8630"/>
        </w:tabs>
        <w:rPr>
          <w:noProof/>
        </w:rPr>
      </w:pPr>
      <w:hyperlink w:anchor="_Toc387239652" w:history="1">
        <w:r w:rsidR="00B01A9D" w:rsidRPr="008B1AFA">
          <w:rPr>
            <w:rStyle w:val="Hyperlink"/>
            <w:noProof/>
          </w:rPr>
          <w:t>Table 3.1 Factors used for assessing impact of information flow in the Department of ISE</w:t>
        </w:r>
        <w:r w:rsidR="00B01A9D">
          <w:rPr>
            <w:noProof/>
            <w:webHidden/>
          </w:rPr>
          <w:tab/>
        </w:r>
        <w:r w:rsidR="00B01A9D">
          <w:rPr>
            <w:noProof/>
            <w:webHidden/>
          </w:rPr>
          <w:fldChar w:fldCharType="begin"/>
        </w:r>
        <w:r w:rsidR="00B01A9D">
          <w:rPr>
            <w:noProof/>
            <w:webHidden/>
          </w:rPr>
          <w:instrText xml:space="preserve"> PAGEREF _Toc387239652 \h </w:instrText>
        </w:r>
        <w:r w:rsidR="00B01A9D">
          <w:rPr>
            <w:noProof/>
            <w:webHidden/>
          </w:rPr>
        </w:r>
        <w:r w:rsidR="00B01A9D">
          <w:rPr>
            <w:noProof/>
            <w:webHidden/>
          </w:rPr>
          <w:fldChar w:fldCharType="separate"/>
        </w:r>
        <w:r w:rsidR="007A7B0B">
          <w:rPr>
            <w:noProof/>
            <w:webHidden/>
          </w:rPr>
          <w:t>30</w:t>
        </w:r>
        <w:r w:rsidR="00B01A9D">
          <w:rPr>
            <w:noProof/>
            <w:webHidden/>
          </w:rPr>
          <w:fldChar w:fldCharType="end"/>
        </w:r>
      </w:hyperlink>
    </w:p>
    <w:p w14:paraId="4A857819" w14:textId="77777777" w:rsidR="00712EE3" w:rsidRPr="00712EE3" w:rsidRDefault="00712EE3" w:rsidP="00712EE3">
      <w:pPr>
        <w:rPr>
          <w:rFonts w:eastAsiaTheme="minorEastAsia"/>
        </w:rPr>
      </w:pPr>
    </w:p>
    <w:p w14:paraId="7D5D23E1" w14:textId="77777777" w:rsidR="00B01A9D" w:rsidRDefault="006B705F">
      <w:pPr>
        <w:pStyle w:val="TableofFigures"/>
        <w:tabs>
          <w:tab w:val="right" w:leader="dot" w:pos="8630"/>
        </w:tabs>
        <w:rPr>
          <w:noProof/>
        </w:rPr>
      </w:pPr>
      <w:hyperlink w:anchor="_Toc387239653" w:history="1">
        <w:r w:rsidR="00B01A9D" w:rsidRPr="008B1AFA">
          <w:rPr>
            <w:rStyle w:val="Hyperlink"/>
            <w:noProof/>
          </w:rPr>
          <w:t>Table 3.2 Factors considered for scaling each main factor’s impact on the department</w:t>
        </w:r>
        <w:r w:rsidR="00B01A9D">
          <w:rPr>
            <w:noProof/>
            <w:webHidden/>
          </w:rPr>
          <w:tab/>
        </w:r>
        <w:r w:rsidR="00B01A9D">
          <w:rPr>
            <w:noProof/>
            <w:webHidden/>
          </w:rPr>
          <w:fldChar w:fldCharType="begin"/>
        </w:r>
        <w:r w:rsidR="00B01A9D">
          <w:rPr>
            <w:noProof/>
            <w:webHidden/>
          </w:rPr>
          <w:instrText xml:space="preserve"> PAGEREF _Toc387239653 \h </w:instrText>
        </w:r>
        <w:r w:rsidR="00B01A9D">
          <w:rPr>
            <w:noProof/>
            <w:webHidden/>
          </w:rPr>
        </w:r>
        <w:r w:rsidR="00B01A9D">
          <w:rPr>
            <w:noProof/>
            <w:webHidden/>
          </w:rPr>
          <w:fldChar w:fldCharType="separate"/>
        </w:r>
        <w:r w:rsidR="007A7B0B">
          <w:rPr>
            <w:noProof/>
            <w:webHidden/>
          </w:rPr>
          <w:t>36</w:t>
        </w:r>
        <w:r w:rsidR="00B01A9D">
          <w:rPr>
            <w:noProof/>
            <w:webHidden/>
          </w:rPr>
          <w:fldChar w:fldCharType="end"/>
        </w:r>
      </w:hyperlink>
    </w:p>
    <w:p w14:paraId="793675E8" w14:textId="77777777" w:rsidR="00712EE3" w:rsidRPr="00712EE3" w:rsidRDefault="00712EE3" w:rsidP="00712EE3">
      <w:pPr>
        <w:rPr>
          <w:rFonts w:eastAsiaTheme="minorEastAsia"/>
        </w:rPr>
      </w:pPr>
    </w:p>
    <w:p w14:paraId="39563932" w14:textId="77777777" w:rsidR="00B01A9D" w:rsidRDefault="006B705F">
      <w:pPr>
        <w:pStyle w:val="TableofFigures"/>
        <w:tabs>
          <w:tab w:val="right" w:leader="dot" w:pos="8630"/>
        </w:tabs>
        <w:rPr>
          <w:noProof/>
        </w:rPr>
      </w:pPr>
      <w:hyperlink w:anchor="_Toc387239654" w:history="1">
        <w:r w:rsidR="00B01A9D" w:rsidRPr="008B1AFA">
          <w:rPr>
            <w:rStyle w:val="Hyperlink"/>
            <w:noProof/>
          </w:rPr>
          <w:t>Table 3.3 Scale for determining each main factor’s impact on the department</w:t>
        </w:r>
        <w:r w:rsidR="00B01A9D">
          <w:rPr>
            <w:noProof/>
            <w:webHidden/>
          </w:rPr>
          <w:tab/>
        </w:r>
        <w:r w:rsidR="00B01A9D">
          <w:rPr>
            <w:noProof/>
            <w:webHidden/>
          </w:rPr>
          <w:fldChar w:fldCharType="begin"/>
        </w:r>
        <w:r w:rsidR="00B01A9D">
          <w:rPr>
            <w:noProof/>
            <w:webHidden/>
          </w:rPr>
          <w:instrText xml:space="preserve"> PAGEREF _Toc387239654 \h </w:instrText>
        </w:r>
        <w:r w:rsidR="00B01A9D">
          <w:rPr>
            <w:noProof/>
            <w:webHidden/>
          </w:rPr>
        </w:r>
        <w:r w:rsidR="00B01A9D">
          <w:rPr>
            <w:noProof/>
            <w:webHidden/>
          </w:rPr>
          <w:fldChar w:fldCharType="separate"/>
        </w:r>
        <w:r w:rsidR="007A7B0B">
          <w:rPr>
            <w:noProof/>
            <w:webHidden/>
          </w:rPr>
          <w:t>36</w:t>
        </w:r>
        <w:r w:rsidR="00B01A9D">
          <w:rPr>
            <w:noProof/>
            <w:webHidden/>
          </w:rPr>
          <w:fldChar w:fldCharType="end"/>
        </w:r>
      </w:hyperlink>
    </w:p>
    <w:p w14:paraId="3BDD0D01" w14:textId="77777777" w:rsidR="00712EE3" w:rsidRPr="00712EE3" w:rsidRDefault="00712EE3" w:rsidP="00712EE3">
      <w:pPr>
        <w:rPr>
          <w:rFonts w:eastAsiaTheme="minorEastAsia"/>
        </w:rPr>
      </w:pPr>
    </w:p>
    <w:p w14:paraId="2A48B109" w14:textId="77777777" w:rsidR="00B01A9D" w:rsidRDefault="006B705F">
      <w:pPr>
        <w:pStyle w:val="TableofFigures"/>
        <w:tabs>
          <w:tab w:val="right" w:leader="dot" w:pos="8630"/>
        </w:tabs>
        <w:rPr>
          <w:noProof/>
        </w:rPr>
      </w:pPr>
      <w:hyperlink w:anchor="_Toc387239655" w:history="1">
        <w:r w:rsidR="00B01A9D" w:rsidRPr="008B1AFA">
          <w:rPr>
            <w:rStyle w:val="Hyperlink"/>
            <w:noProof/>
          </w:rPr>
          <w:t>Table 3.4 Queries provided by Staff and Faculty for MIS (continued)</w:t>
        </w:r>
        <w:r w:rsidR="00B01A9D">
          <w:rPr>
            <w:noProof/>
            <w:webHidden/>
          </w:rPr>
          <w:tab/>
        </w:r>
        <w:r w:rsidR="00B01A9D">
          <w:rPr>
            <w:noProof/>
            <w:webHidden/>
          </w:rPr>
          <w:fldChar w:fldCharType="begin"/>
        </w:r>
        <w:r w:rsidR="00B01A9D">
          <w:rPr>
            <w:noProof/>
            <w:webHidden/>
          </w:rPr>
          <w:instrText xml:space="preserve"> PAGEREF _Toc387239655 \h </w:instrText>
        </w:r>
        <w:r w:rsidR="00B01A9D">
          <w:rPr>
            <w:noProof/>
            <w:webHidden/>
          </w:rPr>
        </w:r>
        <w:r w:rsidR="00B01A9D">
          <w:rPr>
            <w:noProof/>
            <w:webHidden/>
          </w:rPr>
          <w:fldChar w:fldCharType="separate"/>
        </w:r>
        <w:r w:rsidR="007A7B0B">
          <w:rPr>
            <w:noProof/>
            <w:webHidden/>
          </w:rPr>
          <w:t>41</w:t>
        </w:r>
        <w:r w:rsidR="00B01A9D">
          <w:rPr>
            <w:noProof/>
            <w:webHidden/>
          </w:rPr>
          <w:fldChar w:fldCharType="end"/>
        </w:r>
      </w:hyperlink>
    </w:p>
    <w:p w14:paraId="41BC7FA9" w14:textId="77777777" w:rsidR="00712EE3" w:rsidRPr="00712EE3" w:rsidRDefault="00712EE3" w:rsidP="00712EE3">
      <w:pPr>
        <w:rPr>
          <w:rFonts w:eastAsiaTheme="minorEastAsia"/>
        </w:rPr>
      </w:pPr>
    </w:p>
    <w:p w14:paraId="777A449E" w14:textId="77777777" w:rsidR="00B01A9D" w:rsidRDefault="006B705F">
      <w:pPr>
        <w:pStyle w:val="TableofFigures"/>
        <w:tabs>
          <w:tab w:val="right" w:leader="dot" w:pos="8630"/>
        </w:tabs>
        <w:rPr>
          <w:noProof/>
        </w:rPr>
      </w:pPr>
      <w:hyperlink w:anchor="_Toc387239656" w:history="1">
        <w:r w:rsidR="00B01A9D" w:rsidRPr="008B1AFA">
          <w:rPr>
            <w:rStyle w:val="Hyperlink"/>
            <w:noProof/>
          </w:rPr>
          <w:t>Table 3.5 Classification of Queries</w:t>
        </w:r>
        <w:r w:rsidR="00B01A9D">
          <w:rPr>
            <w:noProof/>
            <w:webHidden/>
          </w:rPr>
          <w:tab/>
        </w:r>
        <w:r w:rsidR="00B01A9D">
          <w:rPr>
            <w:noProof/>
            <w:webHidden/>
          </w:rPr>
          <w:fldChar w:fldCharType="begin"/>
        </w:r>
        <w:r w:rsidR="00B01A9D">
          <w:rPr>
            <w:noProof/>
            <w:webHidden/>
          </w:rPr>
          <w:instrText xml:space="preserve"> PAGEREF _Toc387239656 \h </w:instrText>
        </w:r>
        <w:r w:rsidR="00B01A9D">
          <w:rPr>
            <w:noProof/>
            <w:webHidden/>
          </w:rPr>
        </w:r>
        <w:r w:rsidR="00B01A9D">
          <w:rPr>
            <w:noProof/>
            <w:webHidden/>
          </w:rPr>
          <w:fldChar w:fldCharType="separate"/>
        </w:r>
        <w:r w:rsidR="007A7B0B">
          <w:rPr>
            <w:noProof/>
            <w:webHidden/>
          </w:rPr>
          <w:t>42</w:t>
        </w:r>
        <w:r w:rsidR="00B01A9D">
          <w:rPr>
            <w:noProof/>
            <w:webHidden/>
          </w:rPr>
          <w:fldChar w:fldCharType="end"/>
        </w:r>
      </w:hyperlink>
    </w:p>
    <w:p w14:paraId="28A75384" w14:textId="77777777" w:rsidR="00712EE3" w:rsidRPr="00712EE3" w:rsidRDefault="00712EE3" w:rsidP="00712EE3">
      <w:pPr>
        <w:rPr>
          <w:rFonts w:eastAsiaTheme="minorEastAsia"/>
        </w:rPr>
      </w:pPr>
    </w:p>
    <w:p w14:paraId="363BBB02" w14:textId="77777777" w:rsidR="00B01A9D" w:rsidRDefault="006B705F">
      <w:pPr>
        <w:pStyle w:val="TableofFigures"/>
        <w:tabs>
          <w:tab w:val="right" w:leader="dot" w:pos="8630"/>
        </w:tabs>
        <w:rPr>
          <w:noProof/>
        </w:rPr>
      </w:pPr>
      <w:hyperlink w:anchor="_Toc387239657" w:history="1">
        <w:r w:rsidR="00B01A9D" w:rsidRPr="008B1AFA">
          <w:rPr>
            <w:rStyle w:val="Hyperlink"/>
            <w:noProof/>
          </w:rPr>
          <w:t>Table 4.1 Comparison of current and future variable permanent functions</w:t>
        </w:r>
        <w:r w:rsidR="00B01A9D">
          <w:rPr>
            <w:noProof/>
            <w:webHidden/>
          </w:rPr>
          <w:tab/>
        </w:r>
        <w:r w:rsidR="00B01A9D">
          <w:rPr>
            <w:noProof/>
            <w:webHidden/>
          </w:rPr>
          <w:fldChar w:fldCharType="begin"/>
        </w:r>
        <w:r w:rsidR="00B01A9D">
          <w:rPr>
            <w:noProof/>
            <w:webHidden/>
          </w:rPr>
          <w:instrText xml:space="preserve"> PAGEREF _Toc387239657 \h </w:instrText>
        </w:r>
        <w:r w:rsidR="00B01A9D">
          <w:rPr>
            <w:noProof/>
            <w:webHidden/>
          </w:rPr>
        </w:r>
        <w:r w:rsidR="00B01A9D">
          <w:rPr>
            <w:noProof/>
            <w:webHidden/>
          </w:rPr>
          <w:fldChar w:fldCharType="separate"/>
        </w:r>
        <w:r w:rsidR="007A7B0B">
          <w:rPr>
            <w:noProof/>
            <w:webHidden/>
          </w:rPr>
          <w:t>72</w:t>
        </w:r>
        <w:r w:rsidR="00B01A9D">
          <w:rPr>
            <w:noProof/>
            <w:webHidden/>
          </w:rPr>
          <w:fldChar w:fldCharType="end"/>
        </w:r>
      </w:hyperlink>
    </w:p>
    <w:p w14:paraId="2C81FD37" w14:textId="77777777" w:rsidR="00712EE3" w:rsidRPr="00712EE3" w:rsidRDefault="00712EE3" w:rsidP="00712EE3">
      <w:pPr>
        <w:rPr>
          <w:rFonts w:eastAsiaTheme="minorEastAsia"/>
        </w:rPr>
      </w:pPr>
    </w:p>
    <w:p w14:paraId="11DBF762" w14:textId="77777777" w:rsidR="00B01A9D" w:rsidRDefault="006B705F">
      <w:pPr>
        <w:pStyle w:val="TableofFigures"/>
        <w:tabs>
          <w:tab w:val="right" w:leader="dot" w:pos="8630"/>
        </w:tabs>
        <w:rPr>
          <w:rFonts w:asciiTheme="minorHAnsi" w:eastAsiaTheme="minorEastAsia" w:hAnsiTheme="minorHAnsi" w:cstheme="minorBidi"/>
          <w:noProof/>
          <w:sz w:val="22"/>
          <w:szCs w:val="22"/>
        </w:rPr>
      </w:pPr>
      <w:hyperlink w:anchor="_Toc387239658" w:history="1">
        <w:r w:rsidR="00B01A9D" w:rsidRPr="008B1AFA">
          <w:rPr>
            <w:rStyle w:val="Hyperlink"/>
            <w:noProof/>
          </w:rPr>
          <w:t>Table 4.2 Estimation of cost of implementing MIS in department of ISE</w:t>
        </w:r>
        <w:r w:rsidR="00B01A9D">
          <w:rPr>
            <w:noProof/>
            <w:webHidden/>
          </w:rPr>
          <w:tab/>
        </w:r>
        <w:r w:rsidR="00B01A9D">
          <w:rPr>
            <w:noProof/>
            <w:webHidden/>
          </w:rPr>
          <w:fldChar w:fldCharType="begin"/>
        </w:r>
        <w:r w:rsidR="00B01A9D">
          <w:rPr>
            <w:noProof/>
            <w:webHidden/>
          </w:rPr>
          <w:instrText xml:space="preserve"> PAGEREF _Toc387239658 \h </w:instrText>
        </w:r>
        <w:r w:rsidR="00B01A9D">
          <w:rPr>
            <w:noProof/>
            <w:webHidden/>
          </w:rPr>
        </w:r>
        <w:r w:rsidR="00B01A9D">
          <w:rPr>
            <w:noProof/>
            <w:webHidden/>
          </w:rPr>
          <w:fldChar w:fldCharType="separate"/>
        </w:r>
        <w:r w:rsidR="007A7B0B">
          <w:rPr>
            <w:noProof/>
            <w:webHidden/>
          </w:rPr>
          <w:t>73</w:t>
        </w:r>
        <w:r w:rsidR="00B01A9D">
          <w:rPr>
            <w:noProof/>
            <w:webHidden/>
          </w:rPr>
          <w:fldChar w:fldCharType="end"/>
        </w:r>
      </w:hyperlink>
    </w:p>
    <w:p w14:paraId="3EAE1A42" w14:textId="77777777" w:rsidR="0068153C" w:rsidRDefault="0068153C" w:rsidP="0068153C">
      <w:pPr>
        <w:rPr>
          <w:b/>
          <w:bCs/>
          <w:caps/>
        </w:rPr>
      </w:pPr>
      <w:r>
        <w:fldChar w:fldCharType="end"/>
      </w:r>
    </w:p>
    <w:p w14:paraId="38321D89" w14:textId="77777777" w:rsidR="004373C6" w:rsidRDefault="004373C6">
      <w:pPr>
        <w:rPr>
          <w:b/>
          <w:bCs/>
          <w:caps/>
        </w:rPr>
      </w:pPr>
    </w:p>
    <w:p w14:paraId="5E434683" w14:textId="77777777" w:rsidR="00552DA4" w:rsidRDefault="00F962C0">
      <w:pPr>
        <w:sectPr w:rsidR="00552DA4" w:rsidSect="00552DA4">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1440" w:footer="1440" w:gutter="0"/>
          <w:pgNumType w:fmt="lowerRoman"/>
          <w:cols w:space="720"/>
          <w:noEndnote/>
          <w:docGrid w:linePitch="360"/>
        </w:sectPr>
      </w:pPr>
      <w:r>
        <w:br w:type="page"/>
      </w:r>
    </w:p>
    <w:p w14:paraId="295B77A7" w14:textId="77777777" w:rsidR="00A2353F" w:rsidRPr="00931A5E" w:rsidRDefault="00A2353F" w:rsidP="00A2353F">
      <w:pPr>
        <w:pStyle w:val="Heading1"/>
      </w:pPr>
      <w:bookmarkStart w:id="1" w:name="_Toc386705905"/>
      <w:bookmarkStart w:id="2" w:name="_Toc387677558"/>
      <w:bookmarkEnd w:id="0"/>
      <w:r w:rsidRPr="00931A5E">
        <w:lastRenderedPageBreak/>
        <w:t xml:space="preserve">CHAPTER I </w:t>
      </w:r>
      <w:r w:rsidRPr="00931A5E">
        <w:br/>
        <w:t>INTRODUCTION</w:t>
      </w:r>
      <w:bookmarkEnd w:id="1"/>
      <w:bookmarkEnd w:id="2"/>
    </w:p>
    <w:p w14:paraId="350A0148" w14:textId="77777777" w:rsidR="00A2353F" w:rsidRPr="007372E8" w:rsidRDefault="00E77DC5" w:rsidP="00A2353F">
      <w:pPr>
        <w:pStyle w:val="Heading2"/>
        <w:spacing w:line="480" w:lineRule="auto"/>
        <w:jc w:val="left"/>
      </w:pPr>
      <w:bookmarkStart w:id="3" w:name="_Introduction"/>
      <w:bookmarkStart w:id="4" w:name="_Toc386705906"/>
      <w:bookmarkStart w:id="5" w:name="_Toc387677559"/>
      <w:bookmarkEnd w:id="3"/>
      <w:r>
        <w:t xml:space="preserve">1.1 </w:t>
      </w:r>
      <w:r w:rsidR="00A2353F" w:rsidRPr="007372E8">
        <w:t>Information management in educational institutions</w:t>
      </w:r>
      <w:bookmarkEnd w:id="4"/>
      <w:bookmarkEnd w:id="5"/>
    </w:p>
    <w:p w14:paraId="5BE00929" w14:textId="780EF842"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Higher education institutions generate large amounts of data but are not competent in converting it to easily accessible information. These institutions</w:t>
      </w:r>
      <w:r w:rsidRPr="0018012C">
        <w:t xml:space="preserve"> need </w:t>
      </w:r>
      <w:r>
        <w:t xml:space="preserve">to be able to access </w:t>
      </w:r>
      <w:r w:rsidRPr="0018012C">
        <w:t xml:space="preserve">quality information </w:t>
      </w:r>
      <w:r>
        <w:t>in a timely manner to reduce</w:t>
      </w:r>
      <w:r w:rsidRPr="0018012C">
        <w:t xml:space="preserve"> uncertainty and improve their decision making</w:t>
      </w:r>
      <w:r>
        <w:t xml:space="preserve"> regarding academic, research, personnel and other concerns</w:t>
      </w:r>
      <w:r w:rsidRPr="0018012C">
        <w:t xml:space="preserve"> </w:t>
      </w:r>
      <w:r w:rsidRPr="0018012C">
        <w:fldChar w:fldCharType="begin"/>
      </w:r>
      <w:r w:rsidRPr="0018012C">
        <w:instrText xml:space="preserve"> ADDIN EN.CITE &lt;EndNote&gt;&lt;Cite&gt;&lt;Author&gt;Premkumar&lt;/Author&gt;&lt;Year&gt;2003&lt;/Year&gt;&lt;RecNum&gt;196&lt;/RecNum&gt;&lt;DisplayText&gt;(Premkumar, Ramamurthy, &amp;amp; Saunders, 2003)&lt;/DisplayText&gt;&lt;record&gt;&lt;rec-number&gt;196&lt;/rec-number&gt;&lt;foreign-keys&gt;&lt;key app="EN" db-id="e2ws9exspaw2pheev2lxfa9o50wszpxdw9dt" timestamp="1397428755"&gt;196&lt;/key&gt;&lt;/foreign-keys&gt;&lt;ref-type name="Journal Article"&gt;17&lt;/ref-type&gt;&lt;contributors&gt;&lt;authors&gt;&lt;author&gt;Premkumar, Gopal&lt;/author&gt;&lt;author&gt;Ramamurthy, Keshavamurthy&lt;/author&gt;&lt;author&gt;Saunders, Carol Stoak&lt;/author&gt;&lt;/authors&gt;&lt;/contributors&gt;&lt;titles&gt;&lt;title&gt;Information processing view of organizations: an exploratory examination of fit in the context of interorganizational relationships&lt;/title&gt;&lt;secondary-title&gt;Journal of Management Information Systems&lt;/secondary-title&gt;&lt;/titles&gt;&lt;periodical&gt;&lt;full-title&gt;Journal of management information systems&lt;/full-title&gt;&lt;/periodical&gt;&lt;pages&gt;257-294&lt;/pages&gt;&lt;volume&gt;22&lt;/volume&gt;&lt;number&gt;1&lt;/number&gt;&lt;dates&gt;&lt;year&gt;2003&lt;/year&gt;&lt;/dates&gt;&lt;isbn&gt;0742-1222&lt;/isbn&gt;&lt;urls&gt;&lt;/urls&gt;&lt;/record&gt;&lt;/Cite&gt;&lt;/EndNote&gt;</w:instrText>
      </w:r>
      <w:r w:rsidRPr="0018012C">
        <w:fldChar w:fldCharType="separate"/>
      </w:r>
      <w:r w:rsidRPr="0018012C">
        <w:rPr>
          <w:noProof/>
        </w:rPr>
        <w:t>(Premkumar, Ramamurthy, &amp; Saunders, 2003)</w:t>
      </w:r>
      <w:r w:rsidRPr="0018012C">
        <w:fldChar w:fldCharType="end"/>
      </w:r>
      <w:r w:rsidRPr="0018012C">
        <w:t xml:space="preserve">. Individuals send and receive data in organizations; yet organizational information processing is more than </w:t>
      </w:r>
      <w:r>
        <w:t>simply processing data</w:t>
      </w:r>
      <w:r w:rsidRPr="0018012C">
        <w:t xml:space="preserve"> through individuals. </w:t>
      </w:r>
      <w:r>
        <w:t>Specific data types</w:t>
      </w:r>
      <w:r w:rsidRPr="0018012C">
        <w:t xml:space="preserve"> at </w:t>
      </w:r>
      <w:r>
        <w:t>an educational</w:t>
      </w:r>
      <w:r w:rsidRPr="0018012C">
        <w:t xml:space="preserve"> level</w:t>
      </w:r>
      <w:r>
        <w:t xml:space="preserve"> involve several different functions before being presented in a required format</w:t>
      </w:r>
      <w:r w:rsidRPr="0018012C">
        <w:t xml:space="preserve"> </w:t>
      </w:r>
      <w:r w:rsidRPr="0018012C">
        <w:fldChar w:fldCharType="begin"/>
      </w:r>
      <w:r w:rsidRPr="0018012C">
        <w:instrText xml:space="preserve"> ADDIN EN.CITE &lt;EndNote&gt;&lt;Cite&gt;&lt;Author&gt;Daft&lt;/Author&gt;&lt;Year&gt;1986&lt;/Year&gt;&lt;RecNum&gt;195&lt;/RecNum&gt;&lt;DisplayText&gt;(Daft &amp;amp; Lengel, 1986)&lt;/DisplayText&gt;&lt;record&gt;&lt;rec-number&gt;195&lt;/rec-number&gt;&lt;foreign-keys&gt;&lt;key app="EN" db-id="e2ws9exspaw2pheev2lxfa9o50wszpxdw9dt" timestamp="1397428661"&gt;195&lt;/key&gt;&lt;/foreign-keys&gt;&lt;ref-type name="Journal Article"&gt;17&lt;/ref-type&gt;&lt;contributors&gt;&lt;authors&gt;&lt;author&gt;Daft, Richard L&lt;/author&gt;&lt;author&gt;Lengel, Robert H&lt;/author&gt;&lt;/authors&gt;&lt;/contributors&gt;&lt;titles&gt;&lt;title&gt;Organizational information requirements, media richness and structural design&lt;/title&gt;&lt;secondary-title&gt;Management science&lt;/secondary-title&gt;&lt;/titles&gt;&lt;periodical&gt;&lt;full-title&gt;Management science&lt;/full-title&gt;&lt;/periodical&gt;&lt;pages&gt;554-571&lt;/pages&gt;&lt;volume&gt;32&lt;/volume&gt;&lt;number&gt;5&lt;/number&gt;&lt;dates&gt;&lt;year&gt;1986&lt;/year&gt;&lt;/dates&gt;&lt;isbn&gt;0025-1909&lt;/isbn&gt;&lt;urls&gt;&lt;/urls&gt;&lt;/record&gt;&lt;/Cite&gt;&lt;/EndNote&gt;</w:instrText>
      </w:r>
      <w:r w:rsidRPr="0018012C">
        <w:fldChar w:fldCharType="separate"/>
      </w:r>
      <w:r w:rsidRPr="0018012C">
        <w:rPr>
          <w:noProof/>
        </w:rPr>
        <w:t>(Daft &amp; Lengel, 1986)</w:t>
      </w:r>
      <w:r w:rsidRPr="0018012C">
        <w:fldChar w:fldCharType="end"/>
      </w:r>
      <w:r w:rsidRPr="0018012C">
        <w:t xml:space="preserve">. </w:t>
      </w:r>
      <w:r>
        <w:t xml:space="preserve"> In educational institutions, managers with administrative function handle student data. For example, the Office of the Registrar has the primary responsibilit</w:t>
      </w:r>
      <w:r w:rsidR="00A91DCB">
        <w:t>y</w:t>
      </w:r>
      <w:r>
        <w:t xml:space="preserve">  of managing and distributing student demographic data; the Office of Research maintain</w:t>
      </w:r>
      <w:r w:rsidRPr="009E1322">
        <w:t>s</w:t>
      </w:r>
      <w:r>
        <w:t xml:space="preserve"> data related to student research; and the </w:t>
      </w:r>
      <w:r w:rsidRPr="009E1322">
        <w:t>Graduate/Under</w:t>
      </w:r>
      <w:r>
        <w:t xml:space="preserve">graduate Schools manage student-enrollment and curricular data </w:t>
      </w:r>
      <w:r>
        <w:fldChar w:fldCharType="begin"/>
      </w:r>
      <w:r>
        <w:instrText xml:space="preserve"> ADDIN EN.CITE &lt;EndNote&gt;&lt;Cite&gt;&lt;Author&gt;Ruzicka&lt;/Author&gt;&lt;Year&gt;1997&lt;/Year&gt;&lt;RecNum&gt;154&lt;/RecNum&gt;&lt;DisplayText&gt;(Ruzicka &amp;amp; Weckmueller, 1997)&lt;/DisplayText&gt;&lt;record&gt;&lt;rec-number&gt;154&lt;/rec-number&gt;&lt;foreign-keys&gt;&lt;key app="EN" db-id="e2ws9exspaw2pheev2lxfa9o50wszpxdw9dt" timestamp="1393803373"&gt;154&lt;/key&gt;&lt;/foreign-keys&gt;&lt;ref-type name="Book"&gt;6&lt;/ref-type&gt;&lt;contributors&gt;&lt;authors&gt;&lt;author&gt;Ruzicka, M Therese&lt;/author&gt;&lt;author&gt;Weckmueller, Beth Lee&lt;/author&gt;&lt;/authors&gt;&lt;/contributors&gt;&lt;titles&gt;&lt;title&gt;Student records management: A handbook&lt;/title&gt;&lt;/titles&gt;&lt;dates&gt;&lt;year&gt;1997&lt;/year&gt;&lt;/dates&gt;&lt;publisher&gt;Greenwood Publishing Group&lt;/publisher&gt;&lt;isbn&gt;0313291144&lt;/isbn&gt;&lt;urls&gt;&lt;/urls&gt;&lt;/record&gt;&lt;/Cite&gt;&lt;/EndNote&gt;</w:instrText>
      </w:r>
      <w:r>
        <w:fldChar w:fldCharType="separate"/>
      </w:r>
      <w:r>
        <w:rPr>
          <w:noProof/>
        </w:rPr>
        <w:t>(Ruzicka &amp; Weckmueller, 1997)</w:t>
      </w:r>
      <w:r>
        <w:fldChar w:fldCharType="end"/>
      </w:r>
      <w:r>
        <w:t>. Information in educational institutions is traditionally requested through a central entity that manages student demographics and curricular data (Figure 1.1). Financial, budgetary</w:t>
      </w:r>
      <w:r w:rsidR="00A91DCB">
        <w:t>,</w:t>
      </w:r>
      <w:r>
        <w:t xml:space="preserve"> and faculty information is managed and controlled by entities such as Instruction </w:t>
      </w:r>
      <w:r w:rsidR="00A91DCB">
        <w:t>R</w:t>
      </w:r>
      <w:r>
        <w:t xml:space="preserve">esearch and </w:t>
      </w:r>
      <w:r w:rsidR="002F1D4E">
        <w:t>Institution</w:t>
      </w:r>
      <w:r>
        <w:t xml:space="preserve"> </w:t>
      </w:r>
      <w:r w:rsidR="00A91DCB">
        <w:t>S</w:t>
      </w:r>
      <w:r>
        <w:t xml:space="preserve">ervices (IRIS), the Bursar’s Office and Degree </w:t>
      </w:r>
      <w:r w:rsidR="00A91DCB">
        <w:t>A</w:t>
      </w:r>
      <w:r>
        <w:t xml:space="preserve">udit </w:t>
      </w:r>
      <w:r w:rsidR="00A91DCB">
        <w:t>R</w:t>
      </w:r>
      <w:r>
        <w:t xml:space="preserve">eporting </w:t>
      </w:r>
      <w:r w:rsidR="00A91DCB">
        <w:t>S</w:t>
      </w:r>
      <w:r>
        <w:t xml:space="preserve">ystem (DARS). </w:t>
      </w:r>
      <w:r w:rsidRPr="003519C3">
        <w:t xml:space="preserve">Access to this data is </w:t>
      </w:r>
      <w:r w:rsidRPr="003519C3">
        <w:lastRenderedPageBreak/>
        <w:t xml:space="preserve">restricted </w:t>
      </w:r>
      <w:r>
        <w:t>by</w:t>
      </w:r>
      <w:r w:rsidRPr="003519C3">
        <w:t xml:space="preserve"> data</w:t>
      </w:r>
      <w:r>
        <w:t xml:space="preserve"> type or authority; therefore, individuals without access but requiring the data have to submit requests to the corresponding office. </w:t>
      </w:r>
    </w:p>
    <w:p w14:paraId="3CCC5A36" w14:textId="4B78D82B"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mc:AlternateContent>
          <mc:Choice Requires="wps">
            <w:drawing>
              <wp:anchor distT="0" distB="0" distL="114300" distR="114300" simplePos="0" relativeHeight="251596800" behindDoc="0" locked="0" layoutInCell="1" allowOverlap="1" wp14:anchorId="41A3B2CF" wp14:editId="400F8632">
                <wp:simplePos x="0" y="0"/>
                <wp:positionH relativeFrom="column">
                  <wp:posOffset>3087370</wp:posOffset>
                </wp:positionH>
                <wp:positionV relativeFrom="paragraph">
                  <wp:posOffset>3460750</wp:posOffset>
                </wp:positionV>
                <wp:extent cx="1489710" cy="433070"/>
                <wp:effectExtent l="10795" t="12700" r="13970" b="1143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433070"/>
                        </a:xfrm>
                        <a:prstGeom prst="rect">
                          <a:avLst/>
                        </a:prstGeom>
                        <a:solidFill>
                          <a:srgbClr val="2F5597"/>
                        </a:solidFill>
                        <a:ln w="12700" algn="ctr">
                          <a:solidFill>
                            <a:srgbClr val="000000"/>
                          </a:solidFill>
                          <a:miter lim="800000"/>
                          <a:headEnd/>
                          <a:tailEnd/>
                        </a:ln>
                      </wps:spPr>
                      <wps:txbx>
                        <w:txbxContent>
                          <w:p w14:paraId="37C345B9" w14:textId="77777777" w:rsidR="001E19CF" w:rsidRPr="0072611C" w:rsidRDefault="001E19CF" w:rsidP="00A2353F">
                            <w:pPr>
                              <w:pStyle w:val="NormalWeb"/>
                              <w:spacing w:before="0" w:beforeAutospacing="0" w:after="0" w:afterAutospacing="0"/>
                              <w:jc w:val="center"/>
                            </w:pPr>
                            <w:r w:rsidRPr="0072611C">
                              <w:rPr>
                                <w:b/>
                                <w:bCs/>
                                <w:color w:val="FFFFFF"/>
                                <w:kern w:val="24"/>
                              </w:rPr>
                              <w:t>Office of Registrar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A3B2CF" id="Rectangle 3" o:spid="_x0000_s1026" style="position:absolute;margin-left:243.1pt;margin-top:272.5pt;width:117.3pt;height:34.1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" fillcolor="#2f5597" strokeweight="1pt">
                <v:textbox>
                  <w:txbxContent>
                    <w:p w14:paraId="37C345B9" w14:textId="77777777" w:rsidR="001E19CF" w:rsidRPr="0072611C" w:rsidRDefault="001E19CF" w:rsidP="00A2353F">
                      <w:pPr>
                        <w:pStyle w:val="NormalWeb"/>
                        <w:spacing w:before="0" w:beforeAutospacing="0" w:after="0" w:afterAutospacing="0"/>
                        <w:jc w:val="center"/>
                      </w:pPr>
                      <w:r w:rsidRPr="0072611C">
                        <w:rPr>
                          <w:b/>
                          <w:bCs/>
                          <w:color w:val="FFFFFF"/>
                          <w:kern w:val="24"/>
                        </w:rPr>
                        <w:t>Office of Registrar</w:t>
                      </w:r>
                    </w:p>
                  </w:txbxContent>
                </v:textbox>
              </v:rect>
            </w:pict>
          </mc:Fallback>
        </mc:AlternateContent>
      </w:r>
      <w:r>
        <w:rPr>
          <w:noProof/>
        </w:rPr>
        <mc:AlternateContent>
          <mc:Choice Requires="wps">
            <w:drawing>
              <wp:anchor distT="0" distB="0" distL="114300" distR="114300" simplePos="0" relativeHeight="251594752" behindDoc="0" locked="0" layoutInCell="1" allowOverlap="1" wp14:anchorId="2E9BF239" wp14:editId="2FA8482E">
                <wp:simplePos x="0" y="0"/>
                <wp:positionH relativeFrom="column">
                  <wp:posOffset>441325</wp:posOffset>
                </wp:positionH>
                <wp:positionV relativeFrom="paragraph">
                  <wp:posOffset>3460750</wp:posOffset>
                </wp:positionV>
                <wp:extent cx="1489710" cy="433070"/>
                <wp:effectExtent l="12700" t="12700" r="12065" b="1143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433070"/>
                        </a:xfrm>
                        <a:prstGeom prst="rect">
                          <a:avLst/>
                        </a:prstGeom>
                        <a:solidFill>
                          <a:srgbClr val="548235"/>
                        </a:solidFill>
                        <a:ln w="12700" algn="ctr">
                          <a:solidFill>
                            <a:srgbClr val="000000"/>
                          </a:solidFill>
                          <a:miter lim="800000"/>
                          <a:headEnd/>
                          <a:tailEnd/>
                        </a:ln>
                      </wps:spPr>
                      <wps:txbx>
                        <w:txbxContent>
                          <w:p w14:paraId="6B2B1A2D" w14:textId="77777777" w:rsidR="001E19CF" w:rsidRPr="0072611C" w:rsidRDefault="001E19CF" w:rsidP="00A2353F">
                            <w:pPr>
                              <w:pStyle w:val="NormalWeb"/>
                              <w:spacing w:before="0" w:beforeAutospacing="0" w:after="0" w:afterAutospacing="0"/>
                              <w:jc w:val="center"/>
                            </w:pPr>
                            <w:r w:rsidRPr="0072611C">
                              <w:rPr>
                                <w:b/>
                                <w:bCs/>
                                <w:color w:val="FFFFFF"/>
                                <w:kern w:val="24"/>
                              </w:rPr>
                              <w:t>Office of Research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9BF239" id="Rectangle 2" o:spid="_x0000_s1027" style="position:absolute;margin-left:34.75pt;margin-top:272.5pt;width:117.3pt;height:34.1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" fillcolor="#548235" strokeweight="1pt">
                <v:textbox>
                  <w:txbxContent>
                    <w:p w14:paraId="6B2B1A2D" w14:textId="77777777" w:rsidR="001E19CF" w:rsidRPr="0072611C" w:rsidRDefault="001E19CF" w:rsidP="00A2353F">
                      <w:pPr>
                        <w:pStyle w:val="NormalWeb"/>
                        <w:spacing w:before="0" w:beforeAutospacing="0" w:after="0" w:afterAutospacing="0"/>
                        <w:jc w:val="center"/>
                      </w:pPr>
                      <w:r w:rsidRPr="0072611C">
                        <w:rPr>
                          <w:b/>
                          <w:bCs/>
                          <w:color w:val="FFFFFF"/>
                          <w:kern w:val="24"/>
                        </w:rPr>
                        <w:t>Office of Research</w:t>
                      </w:r>
                    </w:p>
                  </w:txbxContent>
                </v:textbox>
              </v:rect>
            </w:pict>
          </mc:Fallback>
        </mc:AlternateContent>
      </w:r>
      <w:r>
        <w:t xml:space="preserve">The data management system in its current form requires multiple steps to gather and share data since a universal system does not exist. Hence, the level of effort required of data management is very high, placing a heavy burden on responsible individuals. Figure 1.2 shows the complexity of acquiring data from the different sources presented in Figure 1.1. One solution to address this problem at a departmental level is to create a departmental Management Information System (MIS). This solution is possible because individual departments in an educational setting are </w:t>
      </w:r>
      <w:r w:rsidR="00A91DCB">
        <w:t xml:space="preserve">most closely </w:t>
      </w:r>
      <w:r>
        <w:t xml:space="preserve">associated with </w:t>
      </w:r>
      <w:r w:rsidR="00A91DCB">
        <w:t xml:space="preserve">their </w:t>
      </w:r>
      <w:r>
        <w:t>students</w:t>
      </w:r>
      <w:r w:rsidR="00A91DCB">
        <w:t>.</w:t>
      </w:r>
      <w:r>
        <w:t xml:space="preserve"> To demonstrate this possibility, a pilot MIS </w:t>
      </w:r>
      <w:r w:rsidR="00A91DCB">
        <w:t xml:space="preserve">was created </w:t>
      </w:r>
      <w:r>
        <w:t>in the Department of Industrial and Systems Engineering (ISE) to enable data to be configured and used efficiently.</w:t>
      </w:r>
    </w:p>
    <w:p w14:paraId="06ADAE2D"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FFF9EAE"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mc:AlternateContent>
          <mc:Choice Requires="wps">
            <w:drawing>
              <wp:anchor distT="0" distB="0" distL="114300" distR="114300" simplePos="0" relativeHeight="251615232" behindDoc="0" locked="0" layoutInCell="1" allowOverlap="1" wp14:anchorId="65E5CD86" wp14:editId="3C0A6C17">
                <wp:simplePos x="0" y="0"/>
                <wp:positionH relativeFrom="column">
                  <wp:posOffset>2768600</wp:posOffset>
                </wp:positionH>
                <wp:positionV relativeFrom="paragraph">
                  <wp:posOffset>38735</wp:posOffset>
                </wp:positionV>
                <wp:extent cx="1063625" cy="417830"/>
                <wp:effectExtent l="44450" t="19685" r="15875" b="67310"/>
                <wp:wrapNone/>
                <wp:docPr id="2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3625" cy="417830"/>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CEA7DA" id="_x0000_t32" coordsize="21600,21600" o:spt="32" o:oned="t" path="m,l21600,21600e" filled="f">
                <v:path arrowok="t" fillok="f" o:connecttype="none"/>
                <o:lock v:ext="edit" shapetype="t"/>
              </v:shapetype>
              <v:shape id="Straight Arrow Connector 13" o:spid="_x0000_s1026" type="#_x0000_t32" style="position:absolute;margin-left:218pt;margin-top:3.05pt;width:83.75pt;height:32.9pt;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" strokecolor="#4472c4" strokeweight="2.25pt">
                <v:stroke endarrow="block" joinstyle="miter"/>
              </v:shape>
            </w:pict>
          </mc:Fallback>
        </mc:AlternateContent>
      </w:r>
      <w:r>
        <w:rPr>
          <w:noProof/>
        </w:rPr>
        <mc:AlternateContent>
          <mc:Choice Requires="wps">
            <w:drawing>
              <wp:anchor distT="0" distB="0" distL="114300" distR="114300" simplePos="0" relativeHeight="251629568" behindDoc="0" locked="0" layoutInCell="1" allowOverlap="1" wp14:anchorId="76E18319" wp14:editId="446F40A1">
                <wp:simplePos x="0" y="0"/>
                <wp:positionH relativeFrom="column">
                  <wp:posOffset>3832225</wp:posOffset>
                </wp:positionH>
                <wp:positionV relativeFrom="paragraph">
                  <wp:posOffset>38735</wp:posOffset>
                </wp:positionV>
                <wp:extent cx="1034415" cy="418465"/>
                <wp:effectExtent l="22225" t="19685" r="48260" b="66675"/>
                <wp:wrapNone/>
                <wp:docPr id="2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418465"/>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FFFAD" id="Straight Arrow Connector 20" o:spid="_x0000_s1026" type="#_x0000_t32" style="position:absolute;margin-left:301.75pt;margin-top:3.05pt;width:81.45pt;height:32.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" strokecolor="#4472c4" strokeweight="2.25pt">
                <v:stroke endarrow="block" joinstyle="miter"/>
              </v:shape>
            </w:pict>
          </mc:Fallback>
        </mc:AlternateContent>
      </w:r>
      <w:r>
        <w:rPr>
          <w:noProof/>
        </w:rPr>
        <mc:AlternateContent>
          <mc:Choice Requires="wps">
            <w:drawing>
              <wp:anchor distT="0" distB="0" distL="114300" distR="114300" simplePos="0" relativeHeight="251617280" behindDoc="0" locked="0" layoutInCell="1" allowOverlap="1" wp14:anchorId="7B0F45B7" wp14:editId="13F26688">
                <wp:simplePos x="0" y="0"/>
                <wp:positionH relativeFrom="column">
                  <wp:posOffset>3832225</wp:posOffset>
                </wp:positionH>
                <wp:positionV relativeFrom="paragraph">
                  <wp:posOffset>38735</wp:posOffset>
                </wp:positionV>
                <wp:extent cx="2540" cy="417830"/>
                <wp:effectExtent l="69850" t="19685" r="70485" b="29210"/>
                <wp:wrapNone/>
                <wp:docPr id="2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417830"/>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86C84" id="Straight Arrow Connector 14" o:spid="_x0000_s1026" type="#_x0000_t32" style="position:absolute;margin-left:301.75pt;margin-top:3.05pt;width:.2pt;height:32.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" strokecolor="#4472c4" strokeweight="2.25pt">
                <v:stroke endarrow="block" joinstyle="miter"/>
              </v:shape>
            </w:pict>
          </mc:Fallback>
        </mc:AlternateContent>
      </w:r>
      <w:r>
        <w:rPr>
          <w:noProof/>
        </w:rPr>
        <mc:AlternateContent>
          <mc:Choice Requires="wps">
            <w:drawing>
              <wp:anchor distT="0" distB="0" distL="114300" distR="114300" simplePos="0" relativeHeight="251600896" behindDoc="0" locked="0" layoutInCell="1" allowOverlap="1" wp14:anchorId="55543C5B" wp14:editId="1B9C5DCE">
                <wp:simplePos x="0" y="0"/>
                <wp:positionH relativeFrom="column">
                  <wp:posOffset>1186180</wp:posOffset>
                </wp:positionH>
                <wp:positionV relativeFrom="paragraph">
                  <wp:posOffset>38735</wp:posOffset>
                </wp:positionV>
                <wp:extent cx="473075" cy="467995"/>
                <wp:effectExtent l="14605" t="19685" r="64770" b="64770"/>
                <wp:wrapNone/>
                <wp:docPr id="2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467995"/>
                        </a:xfrm>
                        <a:prstGeom prst="straightConnector1">
                          <a:avLst/>
                        </a:prstGeom>
                        <a:noFill/>
                        <a:ln w="28575"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42C7F" id="Straight Arrow Connector 6" o:spid="_x0000_s1026" type="#_x0000_t32" style="position:absolute;margin-left:93.4pt;margin-top:3.05pt;width:37.25pt;height:36.8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" strokecolor="#70ad47" strokeweight="2.25pt">
                <v:stroke endarrow="block" joinstyle="miter"/>
              </v:shape>
            </w:pict>
          </mc:Fallback>
        </mc:AlternateContent>
      </w:r>
      <w:r>
        <w:rPr>
          <w:noProof/>
        </w:rPr>
        <mc:AlternateContent>
          <mc:Choice Requires="wps">
            <w:drawing>
              <wp:anchor distT="0" distB="0" distL="114300" distR="114300" simplePos="0" relativeHeight="251598848" behindDoc="0" locked="0" layoutInCell="1" allowOverlap="1" wp14:anchorId="58C76D25" wp14:editId="75B2FEF4">
                <wp:simplePos x="0" y="0"/>
                <wp:positionH relativeFrom="column">
                  <wp:posOffset>526415</wp:posOffset>
                </wp:positionH>
                <wp:positionV relativeFrom="paragraph">
                  <wp:posOffset>38735</wp:posOffset>
                </wp:positionV>
                <wp:extent cx="659765" cy="455295"/>
                <wp:effectExtent l="59690" t="19685" r="23495" b="67945"/>
                <wp:wrapNone/>
                <wp:docPr id="2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9765" cy="455295"/>
                        </a:xfrm>
                        <a:prstGeom prst="straightConnector1">
                          <a:avLst/>
                        </a:prstGeom>
                        <a:noFill/>
                        <a:ln w="28575"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E6FB8" id="Straight Arrow Connector 5" o:spid="_x0000_s1026" type="#_x0000_t32" style="position:absolute;margin-left:41.45pt;margin-top:3.05pt;width:51.95pt;height:35.85pt;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" strokecolor="#70ad47" strokeweight="2.25pt">
                <v:stroke endarrow="block" joinstyle="miter"/>
              </v:shape>
            </w:pict>
          </mc:Fallback>
        </mc:AlternateContent>
      </w:r>
    </w:p>
    <w:p w14:paraId="1C776B1B"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mc:AlternateContent>
          <mc:Choice Requires="wps">
            <w:drawing>
              <wp:anchor distT="0" distB="0" distL="114300" distR="114300" simplePos="0" relativeHeight="251619328" behindDoc="0" locked="0" layoutInCell="1" allowOverlap="1" wp14:anchorId="6EEBC0A9" wp14:editId="654B147E">
                <wp:simplePos x="0" y="0"/>
                <wp:positionH relativeFrom="column">
                  <wp:posOffset>2369820</wp:posOffset>
                </wp:positionH>
                <wp:positionV relativeFrom="paragraph">
                  <wp:posOffset>106045</wp:posOffset>
                </wp:positionV>
                <wp:extent cx="797560" cy="422910"/>
                <wp:effectExtent l="7620" t="10795" r="13970" b="13970"/>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560" cy="422910"/>
                        </a:xfrm>
                        <a:prstGeom prst="rect">
                          <a:avLst/>
                        </a:prstGeom>
                        <a:solidFill>
                          <a:srgbClr val="8FAADC"/>
                        </a:solidFill>
                        <a:ln w="12700" algn="ctr">
                          <a:solidFill>
                            <a:srgbClr val="000000"/>
                          </a:solidFill>
                          <a:miter lim="800000"/>
                          <a:headEnd/>
                          <a:tailEnd/>
                        </a:ln>
                      </wps:spPr>
                      <wps:txbx>
                        <w:txbxContent>
                          <w:p w14:paraId="3B241336" w14:textId="77777777" w:rsidR="001E19CF" w:rsidRPr="0072611C" w:rsidRDefault="001E19CF" w:rsidP="00A2353F">
                            <w:pPr>
                              <w:pStyle w:val="NormalWeb"/>
                              <w:spacing w:before="0" w:beforeAutospacing="0" w:after="0" w:afterAutospacing="0"/>
                              <w:jc w:val="center"/>
                            </w:pPr>
                            <w:r w:rsidRPr="0072611C">
                              <w:rPr>
                                <w:color w:val="000000"/>
                                <w:kern w:val="24"/>
                              </w:rPr>
                              <w:t>Graduate school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EBC0A9" id="Rectangle 15" o:spid="_x0000_s1028" style="position:absolute;margin-left:186.6pt;margin-top:8.35pt;width:62.8pt;height:33.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" fillcolor="#8faadc" strokeweight="1pt">
                <v:textbox>
                  <w:txbxContent>
                    <w:p w14:paraId="3B241336" w14:textId="77777777" w:rsidR="001E19CF" w:rsidRPr="0072611C" w:rsidRDefault="001E19CF" w:rsidP="00A2353F">
                      <w:pPr>
                        <w:pStyle w:val="NormalWeb"/>
                        <w:spacing w:before="0" w:beforeAutospacing="0" w:after="0" w:afterAutospacing="0"/>
                        <w:jc w:val="center"/>
                      </w:pPr>
                      <w:r w:rsidRPr="0072611C">
                        <w:rPr>
                          <w:color w:val="000000"/>
                          <w:kern w:val="24"/>
                        </w:rPr>
                        <w:t>Graduate school</w:t>
                      </w:r>
                    </w:p>
                  </w:txbxContent>
                </v:textbox>
              </v:rect>
            </w:pict>
          </mc:Fallback>
        </mc:AlternateContent>
      </w:r>
      <w:r>
        <w:rPr>
          <w:noProof/>
        </w:rPr>
        <mc:AlternateContent>
          <mc:Choice Requires="wps">
            <w:drawing>
              <wp:anchor distT="0" distB="0" distL="114300" distR="114300" simplePos="0" relativeHeight="251631616" behindDoc="0" locked="0" layoutInCell="1" allowOverlap="1" wp14:anchorId="0C5E24C8" wp14:editId="12B5BB91">
                <wp:simplePos x="0" y="0"/>
                <wp:positionH relativeFrom="column">
                  <wp:posOffset>4504055</wp:posOffset>
                </wp:positionH>
                <wp:positionV relativeFrom="paragraph">
                  <wp:posOffset>106680</wp:posOffset>
                </wp:positionV>
                <wp:extent cx="724535" cy="384810"/>
                <wp:effectExtent l="8255" t="11430" r="10160" b="133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 cy="384810"/>
                        </a:xfrm>
                        <a:prstGeom prst="rect">
                          <a:avLst/>
                        </a:prstGeom>
                        <a:solidFill>
                          <a:srgbClr val="8FAADC"/>
                        </a:solidFill>
                        <a:ln w="12700" algn="ctr">
                          <a:solidFill>
                            <a:srgbClr val="000000"/>
                          </a:solidFill>
                          <a:miter lim="800000"/>
                          <a:headEnd/>
                          <a:tailEnd/>
                        </a:ln>
                      </wps:spPr>
                      <wps:txbx>
                        <w:txbxContent>
                          <w:p w14:paraId="4A97E0A9" w14:textId="77777777" w:rsidR="001E19CF" w:rsidRPr="0072611C" w:rsidRDefault="001E19CF" w:rsidP="00A2353F">
                            <w:pPr>
                              <w:pStyle w:val="NormalWeb"/>
                              <w:spacing w:before="0" w:beforeAutospacing="0" w:after="0" w:afterAutospacing="0"/>
                              <w:jc w:val="center"/>
                            </w:pPr>
                            <w:r w:rsidRPr="0072611C">
                              <w:rPr>
                                <w:color w:val="000000"/>
                                <w:kern w:val="24"/>
                              </w:rPr>
                              <w:t>DARS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5E24C8" id="Rectangle 21" o:spid="_x0000_s1029" style="position:absolute;margin-left:354.65pt;margin-top:8.4pt;width:57.05pt;height:30.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" fillcolor="#8faadc" strokeweight="1pt">
                <v:textbox>
                  <w:txbxContent>
                    <w:p w14:paraId="4A97E0A9" w14:textId="77777777" w:rsidR="001E19CF" w:rsidRPr="0072611C" w:rsidRDefault="001E19CF" w:rsidP="00A2353F">
                      <w:pPr>
                        <w:pStyle w:val="NormalWeb"/>
                        <w:spacing w:before="0" w:beforeAutospacing="0" w:after="0" w:afterAutospacing="0"/>
                        <w:jc w:val="center"/>
                      </w:pPr>
                      <w:r w:rsidRPr="0072611C">
                        <w:rPr>
                          <w:color w:val="000000"/>
                          <w:kern w:val="24"/>
                        </w:rPr>
                        <w:t>DARS</w:t>
                      </w:r>
                    </w:p>
                  </w:txbxContent>
                </v:textbox>
              </v:rect>
            </w:pict>
          </mc:Fallback>
        </mc:AlternateContent>
      </w:r>
      <w:r>
        <w:rPr>
          <w:noProof/>
        </w:rPr>
        <mc:AlternateContent>
          <mc:Choice Requires="wps">
            <w:drawing>
              <wp:anchor distT="0" distB="0" distL="114300" distR="114300" simplePos="0" relativeHeight="251621376" behindDoc="0" locked="0" layoutInCell="1" allowOverlap="1" wp14:anchorId="60E951E9" wp14:editId="71F8463C">
                <wp:simplePos x="0" y="0"/>
                <wp:positionH relativeFrom="column">
                  <wp:posOffset>3331210</wp:posOffset>
                </wp:positionH>
                <wp:positionV relativeFrom="paragraph">
                  <wp:posOffset>106045</wp:posOffset>
                </wp:positionV>
                <wp:extent cx="1007110" cy="412750"/>
                <wp:effectExtent l="6985" t="10795" r="14605" b="14605"/>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412750"/>
                        </a:xfrm>
                        <a:prstGeom prst="rect">
                          <a:avLst/>
                        </a:prstGeom>
                        <a:solidFill>
                          <a:srgbClr val="8FAADC"/>
                        </a:solidFill>
                        <a:ln w="12700" algn="ctr">
                          <a:solidFill>
                            <a:srgbClr val="000000"/>
                          </a:solidFill>
                          <a:miter lim="800000"/>
                          <a:headEnd/>
                          <a:tailEnd/>
                        </a:ln>
                      </wps:spPr>
                      <wps:txbx>
                        <w:txbxContent>
                          <w:p w14:paraId="746386EA" w14:textId="77777777" w:rsidR="001E19CF" w:rsidRPr="0072611C" w:rsidRDefault="001E19CF" w:rsidP="00A2353F">
                            <w:pPr>
                              <w:pStyle w:val="NormalWeb"/>
                              <w:spacing w:before="0" w:beforeAutospacing="0" w:after="0" w:afterAutospacing="0"/>
                              <w:jc w:val="center"/>
                            </w:pPr>
                            <w:r w:rsidRPr="0072611C">
                              <w:rPr>
                                <w:color w:val="000000"/>
                                <w:kern w:val="24"/>
                              </w:rPr>
                              <w:t>Reporting services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E951E9" id="Rectangle 16" o:spid="_x0000_s1030" style="position:absolute;margin-left:262.3pt;margin-top:8.35pt;width:79.3pt;height:3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" fillcolor="#8faadc" strokeweight="1pt">
                <v:textbox>
                  <w:txbxContent>
                    <w:p w14:paraId="746386EA" w14:textId="77777777" w:rsidR="001E19CF" w:rsidRPr="0072611C" w:rsidRDefault="001E19CF" w:rsidP="00A2353F">
                      <w:pPr>
                        <w:pStyle w:val="NormalWeb"/>
                        <w:spacing w:before="0" w:beforeAutospacing="0" w:after="0" w:afterAutospacing="0"/>
                        <w:jc w:val="center"/>
                      </w:pPr>
                      <w:r w:rsidRPr="0072611C">
                        <w:rPr>
                          <w:color w:val="000000"/>
                          <w:kern w:val="24"/>
                        </w:rPr>
                        <w:t>Reporting services</w:t>
                      </w:r>
                    </w:p>
                  </w:txbxContent>
                </v:textbox>
              </v:rect>
            </w:pict>
          </mc:Fallback>
        </mc:AlternateContent>
      </w:r>
      <w:r>
        <w:rPr>
          <w:noProof/>
        </w:rPr>
        <mc:AlternateContent>
          <mc:Choice Requires="wps">
            <w:drawing>
              <wp:anchor distT="0" distB="0" distL="114300" distR="114300" simplePos="0" relativeHeight="251604992" behindDoc="0" locked="0" layoutInCell="1" allowOverlap="1" wp14:anchorId="5CAB6FE5" wp14:editId="37F08706">
                <wp:simplePos x="0" y="0"/>
                <wp:positionH relativeFrom="column">
                  <wp:posOffset>1181100</wp:posOffset>
                </wp:positionH>
                <wp:positionV relativeFrom="paragraph">
                  <wp:posOffset>156210</wp:posOffset>
                </wp:positionV>
                <wp:extent cx="955675" cy="322580"/>
                <wp:effectExtent l="9525" t="13335" r="6350" b="6985"/>
                <wp:wrapNone/>
                <wp:docPr id="1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22580"/>
                        </a:xfrm>
                        <a:prstGeom prst="rect">
                          <a:avLst/>
                        </a:prstGeom>
                        <a:solidFill>
                          <a:srgbClr val="A9D18E"/>
                        </a:solidFill>
                        <a:ln w="12700" algn="ctr">
                          <a:solidFill>
                            <a:srgbClr val="000000"/>
                          </a:solidFill>
                          <a:miter lim="800000"/>
                          <a:headEnd/>
                          <a:tailEnd/>
                        </a:ln>
                      </wps:spPr>
                      <wps:txbx>
                        <w:txbxContent>
                          <w:p w14:paraId="7268A047" w14:textId="77777777" w:rsidR="001E19CF" w:rsidRPr="0072611C" w:rsidRDefault="001E19CF" w:rsidP="00A2353F">
                            <w:pPr>
                              <w:pStyle w:val="NormalWeb"/>
                              <w:spacing w:before="0" w:beforeAutospacing="0" w:after="0" w:afterAutospacing="0"/>
                              <w:jc w:val="center"/>
                            </w:pPr>
                            <w:r w:rsidRPr="0072611C">
                              <w:rPr>
                                <w:color w:val="000000"/>
                                <w:kern w:val="24"/>
                              </w:rPr>
                              <w:t>BURSAR’S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AB6FE5" id="Rectangle 8" o:spid="_x0000_s1031" style="position:absolute;margin-left:93pt;margin-top:12.3pt;width:75.25pt;height:25.4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" fillcolor="#a9d18e" strokeweight="1pt">
                <v:textbox>
                  <w:txbxContent>
                    <w:p w14:paraId="7268A047" w14:textId="77777777" w:rsidR="001E19CF" w:rsidRPr="0072611C" w:rsidRDefault="001E19CF" w:rsidP="00A2353F">
                      <w:pPr>
                        <w:pStyle w:val="NormalWeb"/>
                        <w:spacing w:before="0" w:beforeAutospacing="0" w:after="0" w:afterAutospacing="0"/>
                        <w:jc w:val="center"/>
                      </w:pPr>
                      <w:r w:rsidRPr="0072611C">
                        <w:rPr>
                          <w:color w:val="000000"/>
                          <w:kern w:val="24"/>
                        </w:rPr>
                        <w:t>BURSAR’S</w:t>
                      </w:r>
                    </w:p>
                  </w:txbxContent>
                </v:textbox>
              </v:rect>
            </w:pict>
          </mc:Fallback>
        </mc:AlternateContent>
      </w:r>
      <w:r>
        <w:rPr>
          <w:noProof/>
        </w:rPr>
        <mc:AlternateContent>
          <mc:Choice Requires="wps">
            <w:drawing>
              <wp:anchor distT="0" distB="0" distL="114300" distR="114300" simplePos="0" relativeHeight="251602944" behindDoc="0" locked="0" layoutInCell="1" allowOverlap="1" wp14:anchorId="2178BB10" wp14:editId="2FAD0C09">
                <wp:simplePos x="0" y="0"/>
                <wp:positionH relativeFrom="column">
                  <wp:posOffset>163830</wp:posOffset>
                </wp:positionH>
                <wp:positionV relativeFrom="paragraph">
                  <wp:posOffset>143510</wp:posOffset>
                </wp:positionV>
                <wp:extent cx="724535" cy="322580"/>
                <wp:effectExtent l="11430" t="10160" r="6985" b="1016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 cy="322580"/>
                        </a:xfrm>
                        <a:prstGeom prst="rect">
                          <a:avLst/>
                        </a:prstGeom>
                        <a:solidFill>
                          <a:srgbClr val="A9D18E"/>
                        </a:solidFill>
                        <a:ln w="12700" algn="ctr">
                          <a:solidFill>
                            <a:srgbClr val="000000"/>
                          </a:solidFill>
                          <a:miter lim="800000"/>
                          <a:headEnd/>
                          <a:tailEnd/>
                        </a:ln>
                      </wps:spPr>
                      <wps:txbx>
                        <w:txbxContent>
                          <w:p w14:paraId="659A5251" w14:textId="77777777" w:rsidR="001E19CF" w:rsidRPr="0072611C" w:rsidRDefault="001E19CF" w:rsidP="00A2353F">
                            <w:pPr>
                              <w:pStyle w:val="NormalWeb"/>
                              <w:spacing w:before="0" w:beforeAutospacing="0" w:after="0" w:afterAutospacing="0"/>
                              <w:jc w:val="center"/>
                            </w:pPr>
                            <w:r w:rsidRPr="0072611C">
                              <w:rPr>
                                <w:color w:val="000000"/>
                                <w:kern w:val="24"/>
                              </w:rPr>
                              <w:t>IRIS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78BB10" id="Rectangle 7" o:spid="_x0000_s1032" style="position:absolute;margin-left:12.9pt;margin-top:11.3pt;width:57.05pt;height:25.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" fillcolor="#a9d18e" strokeweight="1pt">
                <v:textbox>
                  <w:txbxContent>
                    <w:p w14:paraId="659A5251" w14:textId="77777777" w:rsidR="001E19CF" w:rsidRPr="0072611C" w:rsidRDefault="001E19CF" w:rsidP="00A2353F">
                      <w:pPr>
                        <w:pStyle w:val="NormalWeb"/>
                        <w:spacing w:before="0" w:beforeAutospacing="0" w:after="0" w:afterAutospacing="0"/>
                        <w:jc w:val="center"/>
                      </w:pPr>
                      <w:r w:rsidRPr="0072611C">
                        <w:rPr>
                          <w:color w:val="000000"/>
                          <w:kern w:val="24"/>
                        </w:rPr>
                        <w:t>IRIS</w:t>
                      </w:r>
                    </w:p>
                  </w:txbxContent>
                </v:textbox>
              </v:rect>
            </w:pict>
          </mc:Fallback>
        </mc:AlternateContent>
      </w:r>
    </w:p>
    <w:p w14:paraId="2C54A1E2"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mc:AlternateContent>
          <mc:Choice Requires="wps">
            <w:drawing>
              <wp:anchor distT="0" distB="0" distL="114300" distR="114300" simplePos="0" relativeHeight="251635712" behindDoc="0" locked="0" layoutInCell="1" allowOverlap="1" wp14:anchorId="1CB38A17" wp14:editId="2EC55F83">
                <wp:simplePos x="0" y="0"/>
                <wp:positionH relativeFrom="column">
                  <wp:posOffset>4866640</wp:posOffset>
                </wp:positionH>
                <wp:positionV relativeFrom="paragraph">
                  <wp:posOffset>140970</wp:posOffset>
                </wp:positionV>
                <wp:extent cx="45720" cy="306070"/>
                <wp:effectExtent l="27940" t="17145" r="69215" b="38735"/>
                <wp:wrapNone/>
                <wp:docPr id="17"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306070"/>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9CEEC" id="Straight Arrow Connector 23" o:spid="_x0000_s1026" type="#_x0000_t32" style="position:absolute;margin-left:383.2pt;margin-top:11.1pt;width:3.6pt;height:24.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" strokecolor="#4472c4" strokeweight="2.25pt">
                <v:stroke endarrow="block" joinstyle="miter"/>
              </v:shape>
            </w:pict>
          </mc:Fallback>
        </mc:AlternateContent>
      </w:r>
      <w:r>
        <w:rPr>
          <w:noProof/>
        </w:rPr>
        <mc:AlternateContent>
          <mc:Choice Requires="wps">
            <w:drawing>
              <wp:anchor distT="0" distB="0" distL="114300" distR="114300" simplePos="0" relativeHeight="251633664" behindDoc="0" locked="0" layoutInCell="1" allowOverlap="1" wp14:anchorId="64EDDF2F" wp14:editId="1497E991">
                <wp:simplePos x="0" y="0"/>
                <wp:positionH relativeFrom="column">
                  <wp:posOffset>4432935</wp:posOffset>
                </wp:positionH>
                <wp:positionV relativeFrom="paragraph">
                  <wp:posOffset>447040</wp:posOffset>
                </wp:positionV>
                <wp:extent cx="958215" cy="771525"/>
                <wp:effectExtent l="13335" t="8890" r="9525" b="10160"/>
                <wp:wrapNone/>
                <wp:docPr id="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771525"/>
                        </a:xfrm>
                        <a:prstGeom prst="rect">
                          <a:avLst/>
                        </a:prstGeom>
                        <a:solidFill>
                          <a:srgbClr val="DAE3F3"/>
                        </a:solidFill>
                        <a:ln w="12700" algn="ctr">
                          <a:solidFill>
                            <a:srgbClr val="000000"/>
                          </a:solidFill>
                          <a:miter lim="800000"/>
                          <a:headEnd/>
                          <a:tailEnd/>
                        </a:ln>
                      </wps:spPr>
                      <wps:txbx>
                        <w:txbxContent>
                          <w:p w14:paraId="0FE839C7"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5AFD3FB6" w14:textId="77777777" w:rsidR="001E19CF" w:rsidRPr="0072611C" w:rsidRDefault="001E19CF" w:rsidP="00A2353F">
                            <w:pPr>
                              <w:pStyle w:val="NormalWeb"/>
                              <w:spacing w:before="0" w:beforeAutospacing="0" w:after="0" w:afterAutospacing="0"/>
                              <w:jc w:val="center"/>
                            </w:pPr>
                            <w:r w:rsidRPr="0072611C">
                              <w:rPr>
                                <w:color w:val="000000"/>
                                <w:kern w:val="24"/>
                              </w:rPr>
                              <w:t xml:space="preserve">course registration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EDDF2F" id="Rectangle 22" o:spid="_x0000_s1033" style="position:absolute;margin-left:349.05pt;margin-top:35.2pt;width:75.45pt;height:60.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" fillcolor="#dae3f3" strokeweight="1pt">
                <v:textbox>
                  <w:txbxContent>
                    <w:p w14:paraId="0FE839C7"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5AFD3FB6" w14:textId="77777777" w:rsidR="001E19CF" w:rsidRPr="0072611C" w:rsidRDefault="001E19CF" w:rsidP="00A2353F">
                      <w:pPr>
                        <w:pStyle w:val="NormalWeb"/>
                        <w:spacing w:before="0" w:beforeAutospacing="0" w:after="0" w:afterAutospacing="0"/>
                        <w:jc w:val="center"/>
                      </w:pPr>
                      <w:r w:rsidRPr="0072611C">
                        <w:rPr>
                          <w:color w:val="000000"/>
                          <w:kern w:val="24"/>
                        </w:rPr>
                        <w:t xml:space="preserve">course registration </w:t>
                      </w:r>
                    </w:p>
                  </w:txbxContent>
                </v:textbox>
              </v:rect>
            </w:pict>
          </mc:Fallback>
        </mc:AlternateContent>
      </w:r>
      <w:r>
        <w:rPr>
          <w:noProof/>
        </w:rPr>
        <mc:AlternateContent>
          <mc:Choice Requires="wps">
            <w:drawing>
              <wp:anchor distT="0" distB="0" distL="114300" distR="114300" simplePos="0" relativeHeight="251625472" behindDoc="0" locked="0" layoutInCell="1" allowOverlap="1" wp14:anchorId="22E80AD6" wp14:editId="3AF47F32">
                <wp:simplePos x="0" y="0"/>
                <wp:positionH relativeFrom="column">
                  <wp:posOffset>2753360</wp:posOffset>
                </wp:positionH>
                <wp:positionV relativeFrom="paragraph">
                  <wp:posOffset>178435</wp:posOffset>
                </wp:positionV>
                <wp:extent cx="12065" cy="288290"/>
                <wp:effectExtent l="57785" t="16510" r="73025" b="28575"/>
                <wp:wrapNone/>
                <wp:docPr id="15"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288290"/>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DEFFD" id="Straight Arrow Connector 18" o:spid="_x0000_s1026" type="#_x0000_t32" style="position:absolute;margin-left:216.8pt;margin-top:14.05pt;width:.95pt;height:2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" strokecolor="#4472c4" strokeweight="2.25pt">
                <v:stroke endarrow="block" joinstyle="miter"/>
              </v:shape>
            </w:pict>
          </mc:Fallback>
        </mc:AlternateContent>
      </w:r>
      <w:r>
        <w:rPr>
          <w:noProof/>
        </w:rPr>
        <mc:AlternateContent>
          <mc:Choice Requires="wps">
            <w:drawing>
              <wp:anchor distT="0" distB="0" distL="114300" distR="114300" simplePos="0" relativeHeight="251637760" behindDoc="0" locked="0" layoutInCell="1" allowOverlap="1" wp14:anchorId="50C077A1" wp14:editId="02BA4CDC">
                <wp:simplePos x="0" y="0"/>
                <wp:positionH relativeFrom="column">
                  <wp:posOffset>3834765</wp:posOffset>
                </wp:positionH>
                <wp:positionV relativeFrom="paragraph">
                  <wp:posOffset>168275</wp:posOffset>
                </wp:positionV>
                <wp:extent cx="10160" cy="277495"/>
                <wp:effectExtent l="62865" t="15875" r="69850" b="30480"/>
                <wp:wrapNone/>
                <wp:docPr id="1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77495"/>
                        </a:xfrm>
                        <a:prstGeom prst="straightConnector1">
                          <a:avLst/>
                        </a:prstGeom>
                        <a:noFill/>
                        <a:ln w="28575"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16DF3" id="Straight Arrow Connector 24" o:spid="_x0000_s1026" type="#_x0000_t32" style="position:absolute;margin-left:301.95pt;margin-top:13.25pt;width:.8pt;height:21.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" strokecolor="#4472c4" strokeweight="2.25pt">
                <v:stroke endarrow="block" joinstyle="miter"/>
              </v:shape>
            </w:pict>
          </mc:Fallback>
        </mc:AlternateContent>
      </w:r>
      <w:r>
        <w:rPr>
          <w:noProof/>
        </w:rPr>
        <mc:AlternateContent>
          <mc:Choice Requires="wps">
            <w:drawing>
              <wp:anchor distT="0" distB="0" distL="114300" distR="114300" simplePos="0" relativeHeight="251613184" behindDoc="0" locked="0" layoutInCell="1" allowOverlap="1" wp14:anchorId="40234094" wp14:editId="23715180">
                <wp:simplePos x="0" y="0"/>
                <wp:positionH relativeFrom="column">
                  <wp:posOffset>1659255</wp:posOffset>
                </wp:positionH>
                <wp:positionV relativeFrom="paragraph">
                  <wp:posOffset>128270</wp:posOffset>
                </wp:positionV>
                <wp:extent cx="0" cy="314960"/>
                <wp:effectExtent l="68580" t="23495" r="74295" b="33020"/>
                <wp:wrapNone/>
                <wp:docPr id="1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28575"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F7B61" id="Straight Arrow Connector 12" o:spid="_x0000_s1026" type="#_x0000_t32" style="position:absolute;margin-left:130.65pt;margin-top:10.1pt;width:0;height:24.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" strokecolor="#70ad47" strokeweight="2.25pt">
                <v:stroke endarrow="block" joinstyle="miter"/>
              </v:shape>
            </w:pict>
          </mc:Fallback>
        </mc:AlternateContent>
      </w:r>
      <w:r>
        <w:rPr>
          <w:noProof/>
        </w:rPr>
        <mc:AlternateContent>
          <mc:Choice Requires="wps">
            <w:drawing>
              <wp:anchor distT="0" distB="0" distL="114300" distR="114300" simplePos="0" relativeHeight="251607040" behindDoc="0" locked="0" layoutInCell="1" allowOverlap="1" wp14:anchorId="4D505CE9" wp14:editId="1F094671">
                <wp:simplePos x="0" y="0"/>
                <wp:positionH relativeFrom="column">
                  <wp:posOffset>523240</wp:posOffset>
                </wp:positionH>
                <wp:positionV relativeFrom="paragraph">
                  <wp:posOffset>115570</wp:posOffset>
                </wp:positionV>
                <wp:extent cx="3175" cy="327660"/>
                <wp:effectExtent l="75565" t="20320" r="64135" b="33020"/>
                <wp:wrapNone/>
                <wp:docPr id="1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27660"/>
                        </a:xfrm>
                        <a:prstGeom prst="straightConnector1">
                          <a:avLst/>
                        </a:prstGeom>
                        <a:noFill/>
                        <a:ln w="28575"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4BA09" id="Straight Arrow Connector 9" o:spid="_x0000_s1026" type="#_x0000_t32" style="position:absolute;margin-left:41.2pt;margin-top:9.1pt;width:.25pt;height:25.8pt;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" strokecolor="#70ad47" strokeweight="2.25pt">
                <v:stroke endarrow="block" joinstyle="miter"/>
              </v:shape>
            </w:pict>
          </mc:Fallback>
        </mc:AlternateContent>
      </w:r>
    </w:p>
    <w:p w14:paraId="45D321FC"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mc:AlternateContent>
          <mc:Choice Requires="wps">
            <w:drawing>
              <wp:anchor distT="0" distB="0" distL="114300" distR="114300" simplePos="0" relativeHeight="251623424" behindDoc="0" locked="0" layoutInCell="1" allowOverlap="1" wp14:anchorId="41E010D4" wp14:editId="4BF25C32">
                <wp:simplePos x="0" y="0"/>
                <wp:positionH relativeFrom="column">
                  <wp:posOffset>2256155</wp:posOffset>
                </wp:positionH>
                <wp:positionV relativeFrom="paragraph">
                  <wp:posOffset>93980</wp:posOffset>
                </wp:positionV>
                <wp:extent cx="1005840" cy="774065"/>
                <wp:effectExtent l="8255" t="8255" r="14605" b="8255"/>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774065"/>
                        </a:xfrm>
                        <a:prstGeom prst="rect">
                          <a:avLst/>
                        </a:prstGeom>
                        <a:solidFill>
                          <a:srgbClr val="DAE3F3"/>
                        </a:solidFill>
                        <a:ln w="12700" algn="ctr">
                          <a:solidFill>
                            <a:srgbClr val="000000"/>
                          </a:solidFill>
                          <a:miter lim="800000"/>
                          <a:headEnd/>
                          <a:tailEnd/>
                        </a:ln>
                      </wps:spPr>
                      <wps:txbx>
                        <w:txbxContent>
                          <w:p w14:paraId="5B2D6F55"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7914F6D4" w14:textId="77777777" w:rsidR="001E19CF" w:rsidRPr="0072611C" w:rsidRDefault="001E19CF" w:rsidP="00A2353F">
                            <w:pPr>
                              <w:pStyle w:val="NormalWeb"/>
                              <w:spacing w:before="0" w:beforeAutospacing="0" w:after="0" w:afterAutospacing="0"/>
                              <w:jc w:val="center"/>
                            </w:pPr>
                            <w:r w:rsidRPr="0072611C">
                              <w:rPr>
                                <w:color w:val="000000"/>
                                <w:kern w:val="24"/>
                              </w:rPr>
                              <w:t>admissions information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E010D4" id="Rectangle 17" o:spid="_x0000_s1034" style="position:absolute;margin-left:177.65pt;margin-top:7.4pt;width:79.2pt;height:60.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" fillcolor="#dae3f3" strokeweight="1pt">
                <v:textbox>
                  <w:txbxContent>
                    <w:p w14:paraId="5B2D6F55"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7914F6D4" w14:textId="77777777" w:rsidR="001E19CF" w:rsidRPr="0072611C" w:rsidRDefault="001E19CF" w:rsidP="00A2353F">
                      <w:pPr>
                        <w:pStyle w:val="NormalWeb"/>
                        <w:spacing w:before="0" w:beforeAutospacing="0" w:after="0" w:afterAutospacing="0"/>
                        <w:jc w:val="center"/>
                      </w:pPr>
                      <w:r w:rsidRPr="0072611C">
                        <w:rPr>
                          <w:color w:val="000000"/>
                          <w:kern w:val="24"/>
                        </w:rPr>
                        <w:t>admissions information</w:t>
                      </w:r>
                    </w:p>
                  </w:txbxContent>
                </v:textbox>
              </v:rect>
            </w:pict>
          </mc:Fallback>
        </mc:AlternateContent>
      </w:r>
      <w:r>
        <w:rPr>
          <w:noProof/>
        </w:rPr>
        <mc:AlternateContent>
          <mc:Choice Requires="wps">
            <w:drawing>
              <wp:anchor distT="0" distB="0" distL="114300" distR="114300" simplePos="0" relativeHeight="251627520" behindDoc="0" locked="0" layoutInCell="1" allowOverlap="1" wp14:anchorId="2BC7D96F" wp14:editId="2CED470D">
                <wp:simplePos x="0" y="0"/>
                <wp:positionH relativeFrom="column">
                  <wp:posOffset>3296285</wp:posOffset>
                </wp:positionH>
                <wp:positionV relativeFrom="paragraph">
                  <wp:posOffset>95250</wp:posOffset>
                </wp:positionV>
                <wp:extent cx="1097280" cy="772795"/>
                <wp:effectExtent l="10160" t="9525" r="6985" b="8255"/>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772795"/>
                        </a:xfrm>
                        <a:prstGeom prst="rect">
                          <a:avLst/>
                        </a:prstGeom>
                        <a:solidFill>
                          <a:srgbClr val="DAE3F3"/>
                        </a:solidFill>
                        <a:ln w="12700" algn="ctr">
                          <a:solidFill>
                            <a:srgbClr val="000000"/>
                          </a:solidFill>
                          <a:miter lim="800000"/>
                          <a:headEnd/>
                          <a:tailEnd/>
                        </a:ln>
                      </wps:spPr>
                      <wps:txbx>
                        <w:txbxContent>
                          <w:p w14:paraId="32374949"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0E033F8D" w14:textId="77777777" w:rsidR="001E19CF" w:rsidRPr="0072611C" w:rsidRDefault="001E19CF" w:rsidP="00A2353F">
                            <w:pPr>
                              <w:pStyle w:val="NormalWeb"/>
                              <w:spacing w:before="0" w:beforeAutospacing="0" w:after="0" w:afterAutospacing="0"/>
                              <w:jc w:val="center"/>
                            </w:pPr>
                            <w:r w:rsidRPr="0072611C">
                              <w:rPr>
                                <w:color w:val="000000"/>
                                <w:kern w:val="24"/>
                              </w:rPr>
                              <w:t>demographics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C7D96F" id="Rectangle 19" o:spid="_x0000_s1035" style="position:absolute;margin-left:259.55pt;margin-top:7.5pt;width:86.4pt;height:60.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" fillcolor="#dae3f3" strokeweight="1pt">
                <v:textbox>
                  <w:txbxContent>
                    <w:p w14:paraId="32374949"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0E033F8D" w14:textId="77777777" w:rsidR="001E19CF" w:rsidRPr="0072611C" w:rsidRDefault="001E19CF" w:rsidP="00A2353F">
                      <w:pPr>
                        <w:pStyle w:val="NormalWeb"/>
                        <w:spacing w:before="0" w:beforeAutospacing="0" w:after="0" w:afterAutospacing="0"/>
                        <w:jc w:val="center"/>
                      </w:pPr>
                      <w:r w:rsidRPr="0072611C">
                        <w:rPr>
                          <w:color w:val="000000"/>
                          <w:kern w:val="24"/>
                        </w:rPr>
                        <w:t>demographics</w:t>
                      </w:r>
                    </w:p>
                  </w:txbxContent>
                </v:textbox>
              </v:rect>
            </w:pict>
          </mc:Fallback>
        </mc:AlternateContent>
      </w:r>
      <w:r>
        <w:rPr>
          <w:noProof/>
        </w:rPr>
        <mc:AlternateContent>
          <mc:Choice Requires="wps">
            <w:drawing>
              <wp:anchor distT="0" distB="0" distL="114300" distR="114300" simplePos="0" relativeHeight="251611136" behindDoc="0" locked="0" layoutInCell="1" allowOverlap="1" wp14:anchorId="25CB7B64" wp14:editId="0A49719D">
                <wp:simplePos x="0" y="0"/>
                <wp:positionH relativeFrom="column">
                  <wp:posOffset>1170940</wp:posOffset>
                </wp:positionH>
                <wp:positionV relativeFrom="paragraph">
                  <wp:posOffset>92710</wp:posOffset>
                </wp:positionV>
                <wp:extent cx="975995" cy="775335"/>
                <wp:effectExtent l="8890" t="6985" r="15240" b="8255"/>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775335"/>
                        </a:xfrm>
                        <a:prstGeom prst="rect">
                          <a:avLst/>
                        </a:prstGeom>
                        <a:solidFill>
                          <a:srgbClr val="E2F0D9"/>
                        </a:solidFill>
                        <a:ln w="12700" algn="ctr">
                          <a:solidFill>
                            <a:srgbClr val="000000"/>
                          </a:solidFill>
                          <a:miter lim="800000"/>
                          <a:headEnd/>
                          <a:tailEnd/>
                        </a:ln>
                      </wps:spPr>
                      <wps:txbx>
                        <w:txbxContent>
                          <w:p w14:paraId="659F812D"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332B8D9D" w14:textId="77777777" w:rsidR="001E19CF" w:rsidRPr="0072611C" w:rsidRDefault="001E19CF" w:rsidP="00A2353F">
                            <w:pPr>
                              <w:pStyle w:val="NormalWeb"/>
                              <w:spacing w:before="0" w:beforeAutospacing="0" w:after="0" w:afterAutospacing="0"/>
                              <w:jc w:val="center"/>
                            </w:pPr>
                            <w:r w:rsidRPr="0072611C">
                              <w:rPr>
                                <w:color w:val="000000"/>
                                <w:kern w:val="24"/>
                              </w:rPr>
                              <w:t>financial information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CB7B64" id="Rectangle 11" o:spid="_x0000_s1036" style="position:absolute;margin-left:92.2pt;margin-top:7.3pt;width:76.85pt;height:61.0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" fillcolor="#e2f0d9" strokeweight="1pt">
                <v:textbox>
                  <w:txbxContent>
                    <w:p w14:paraId="659F812D" w14:textId="77777777" w:rsidR="001E19CF" w:rsidRPr="0072611C" w:rsidRDefault="001E19CF" w:rsidP="00A2353F">
                      <w:pPr>
                        <w:pStyle w:val="NormalWeb"/>
                        <w:spacing w:before="0" w:beforeAutospacing="0" w:after="0" w:afterAutospacing="0"/>
                        <w:jc w:val="center"/>
                      </w:pPr>
                      <w:r w:rsidRPr="0072611C">
                        <w:rPr>
                          <w:color w:val="000000"/>
                          <w:kern w:val="24"/>
                        </w:rPr>
                        <w:t>Student</w:t>
                      </w:r>
                    </w:p>
                    <w:p w14:paraId="332B8D9D" w14:textId="77777777" w:rsidR="001E19CF" w:rsidRPr="0072611C" w:rsidRDefault="001E19CF" w:rsidP="00A2353F">
                      <w:pPr>
                        <w:pStyle w:val="NormalWeb"/>
                        <w:spacing w:before="0" w:beforeAutospacing="0" w:after="0" w:afterAutospacing="0"/>
                        <w:jc w:val="center"/>
                      </w:pPr>
                      <w:r w:rsidRPr="0072611C">
                        <w:rPr>
                          <w:color w:val="000000"/>
                          <w:kern w:val="24"/>
                        </w:rPr>
                        <w:t>financial information</w:t>
                      </w:r>
                    </w:p>
                  </w:txbxContent>
                </v:textbox>
              </v:rect>
            </w:pict>
          </mc:Fallback>
        </mc:AlternateContent>
      </w:r>
      <w:r>
        <w:rPr>
          <w:noProof/>
        </w:rPr>
        <mc:AlternateContent>
          <mc:Choice Requires="wps">
            <w:drawing>
              <wp:anchor distT="0" distB="0" distL="114300" distR="114300" simplePos="0" relativeHeight="251609088" behindDoc="0" locked="0" layoutInCell="1" allowOverlap="1" wp14:anchorId="3E98560C" wp14:editId="7529E52B">
                <wp:simplePos x="0" y="0"/>
                <wp:positionH relativeFrom="column">
                  <wp:posOffset>6350</wp:posOffset>
                </wp:positionH>
                <wp:positionV relativeFrom="paragraph">
                  <wp:posOffset>92710</wp:posOffset>
                </wp:positionV>
                <wp:extent cx="1033145" cy="775335"/>
                <wp:effectExtent l="6350" t="6985" r="8255" b="825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775335"/>
                        </a:xfrm>
                        <a:prstGeom prst="rect">
                          <a:avLst/>
                        </a:prstGeom>
                        <a:solidFill>
                          <a:srgbClr val="E2F0D9"/>
                        </a:solidFill>
                        <a:ln w="12700" algn="ctr">
                          <a:solidFill>
                            <a:srgbClr val="000000"/>
                          </a:solidFill>
                          <a:miter lim="800000"/>
                          <a:headEnd/>
                          <a:tailEnd/>
                        </a:ln>
                      </wps:spPr>
                      <wps:txbx>
                        <w:txbxContent>
                          <w:p w14:paraId="64F2D7EA" w14:textId="77777777" w:rsidR="001E19CF" w:rsidRPr="0072611C" w:rsidRDefault="001E19CF" w:rsidP="00A2353F">
                            <w:pPr>
                              <w:pStyle w:val="NormalWeb"/>
                              <w:spacing w:before="0" w:beforeAutospacing="0" w:after="0" w:afterAutospacing="0"/>
                              <w:jc w:val="center"/>
                            </w:pPr>
                            <w:r w:rsidRPr="0072611C">
                              <w:rPr>
                                <w:color w:val="000000"/>
                                <w:kern w:val="24"/>
                              </w:rPr>
                              <w:t>Department</w:t>
                            </w:r>
                          </w:p>
                          <w:p w14:paraId="535227A3" w14:textId="77777777" w:rsidR="001E19CF" w:rsidRPr="0072611C" w:rsidRDefault="001E19CF" w:rsidP="00A2353F">
                            <w:pPr>
                              <w:pStyle w:val="NormalWeb"/>
                              <w:spacing w:before="0" w:beforeAutospacing="0" w:after="0" w:afterAutospacing="0"/>
                              <w:jc w:val="center"/>
                            </w:pPr>
                            <w:r w:rsidRPr="0072611C">
                              <w:rPr>
                                <w:color w:val="000000"/>
                                <w:kern w:val="24"/>
                              </w:rPr>
                              <w:t>financial information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98560C" id="Rectangle 10" o:spid="_x0000_s1037" style="position:absolute;margin-left:.5pt;margin-top:7.3pt;width:81.35pt;height:61.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" fillcolor="#e2f0d9" strokeweight="1pt">
                <v:textbox>
                  <w:txbxContent>
                    <w:p w14:paraId="64F2D7EA" w14:textId="77777777" w:rsidR="001E19CF" w:rsidRPr="0072611C" w:rsidRDefault="001E19CF" w:rsidP="00A2353F">
                      <w:pPr>
                        <w:pStyle w:val="NormalWeb"/>
                        <w:spacing w:before="0" w:beforeAutospacing="0" w:after="0" w:afterAutospacing="0"/>
                        <w:jc w:val="center"/>
                      </w:pPr>
                      <w:r w:rsidRPr="0072611C">
                        <w:rPr>
                          <w:color w:val="000000"/>
                          <w:kern w:val="24"/>
                        </w:rPr>
                        <w:t>Department</w:t>
                      </w:r>
                    </w:p>
                    <w:p w14:paraId="535227A3" w14:textId="77777777" w:rsidR="001E19CF" w:rsidRPr="0072611C" w:rsidRDefault="001E19CF" w:rsidP="00A2353F">
                      <w:pPr>
                        <w:pStyle w:val="NormalWeb"/>
                        <w:spacing w:before="0" w:beforeAutospacing="0" w:after="0" w:afterAutospacing="0"/>
                        <w:jc w:val="center"/>
                      </w:pPr>
                      <w:r w:rsidRPr="0072611C">
                        <w:rPr>
                          <w:color w:val="000000"/>
                          <w:kern w:val="24"/>
                        </w:rPr>
                        <w:t>financial information</w:t>
                      </w:r>
                    </w:p>
                  </w:txbxContent>
                </v:textbox>
              </v:rect>
            </w:pict>
          </mc:Fallback>
        </mc:AlternateContent>
      </w:r>
    </w:p>
    <w:p w14:paraId="4FCB93F1"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FF764C2" w14:textId="77777777" w:rsidR="00A2353F" w:rsidRDefault="00A2353F" w:rsidP="00A2353F"/>
    <w:p w14:paraId="4E68F453" w14:textId="77777777" w:rsidR="0092530D" w:rsidRDefault="0092530D" w:rsidP="00A2353F"/>
    <w:p w14:paraId="60E14901" w14:textId="77777777" w:rsidR="00A2353F" w:rsidRPr="001A45F5" w:rsidRDefault="00A2353F" w:rsidP="001A45F5">
      <w:pPr>
        <w:pStyle w:val="FigureText"/>
      </w:pPr>
      <w:bookmarkStart w:id="6" w:name="_Toc387612160"/>
      <w:r w:rsidRPr="001A45F5">
        <w:t>Figure 1.1</w:t>
      </w:r>
      <w:r w:rsidR="00A91DCB">
        <w:t>:</w:t>
      </w:r>
      <w:r w:rsidRPr="001A45F5">
        <w:t xml:space="preserve"> Data management within different sections at the University of Tennessee</w:t>
      </w:r>
      <w:bookmarkEnd w:id="6"/>
    </w:p>
    <w:p w14:paraId="3DBAA619" w14:textId="77777777" w:rsidR="00A2353F" w:rsidRPr="001A45F5" w:rsidRDefault="00A2353F" w:rsidP="001A45F5">
      <w:pPr>
        <w:pStyle w:val="FigureText"/>
        <w:sectPr w:rsidR="00A2353F" w:rsidRPr="001A45F5" w:rsidSect="00552DA4">
          <w:pgSz w:w="12240" w:h="15840" w:code="1"/>
          <w:pgMar w:top="1440" w:right="1800" w:bottom="1872" w:left="1800" w:header="1440" w:footer="1440" w:gutter="0"/>
          <w:pgNumType w:start="1"/>
          <w:cols w:space="720"/>
          <w:noEndnote/>
          <w:docGrid w:linePitch="360"/>
        </w:sectPr>
      </w:pPr>
    </w:p>
    <w:p w14:paraId="3C82D4CA" w14:textId="77777777" w:rsidR="00A2353F" w:rsidRDefault="00A2353F" w:rsidP="007C40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lastRenderedPageBreak/>
        <w:drawing>
          <wp:inline distT="0" distB="0" distL="0" distR="0" wp14:anchorId="6349A884" wp14:editId="1BD2C093">
            <wp:extent cx="6067425" cy="4324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7425" cy="4324350"/>
                    </a:xfrm>
                    <a:prstGeom prst="rect">
                      <a:avLst/>
                    </a:prstGeom>
                    <a:noFill/>
                    <a:ln>
                      <a:noFill/>
                    </a:ln>
                  </pic:spPr>
                </pic:pic>
              </a:graphicData>
            </a:graphic>
          </wp:inline>
        </w:drawing>
      </w:r>
    </w:p>
    <w:p w14:paraId="022A1CB5" w14:textId="77777777" w:rsidR="00A2353F" w:rsidRDefault="00A2353F" w:rsidP="007C4059">
      <w:pPr>
        <w:pStyle w:val="FigureText"/>
        <w:jc w:val="center"/>
        <w:rPr>
          <w:noProof/>
        </w:rPr>
      </w:pPr>
      <w:bookmarkStart w:id="7" w:name="_Toc387612161"/>
      <w:r w:rsidRPr="00172A58">
        <w:t>Figure 1.2:</w:t>
      </w:r>
      <w:r w:rsidRPr="009D3FD1">
        <w:t xml:space="preserve"> </w:t>
      </w:r>
      <w:r w:rsidRPr="009B7D57">
        <w:rPr>
          <w:noProof/>
        </w:rPr>
        <w:t>Flow of process in generating reports for requesting sources by the Department of ISE</w:t>
      </w:r>
      <w:bookmarkEnd w:id="7"/>
    </w:p>
    <w:p w14:paraId="249BFEA2" w14:textId="77777777" w:rsidR="00A2353F" w:rsidRDefault="00A2353F" w:rsidP="001A45F5">
      <w:pPr>
        <w:pStyle w:val="FigureText"/>
        <w:rPr>
          <w:b/>
          <w:i/>
        </w:rPr>
        <w:sectPr w:rsidR="00A2353F" w:rsidSect="00552DA4">
          <w:pgSz w:w="15840" w:h="12240" w:orient="landscape" w:code="1"/>
          <w:pgMar w:top="1800" w:right="1872" w:bottom="1800" w:left="1440" w:header="1440" w:footer="1440" w:gutter="0"/>
          <w:cols w:space="720"/>
          <w:noEndnote/>
          <w:docGrid w:linePitch="360"/>
        </w:sectPr>
      </w:pPr>
    </w:p>
    <w:p w14:paraId="0F844D25" w14:textId="77777777" w:rsidR="00A2353F" w:rsidRDefault="00A2353F" w:rsidP="00A2353F">
      <w:pPr>
        <w:rPr>
          <w:b/>
          <w:i/>
        </w:rPr>
      </w:pPr>
    </w:p>
    <w:p w14:paraId="61904913" w14:textId="77777777" w:rsidR="00A2353F" w:rsidRPr="007372E8" w:rsidRDefault="00E77DC5" w:rsidP="00A2353F">
      <w:pPr>
        <w:pStyle w:val="Heading2"/>
        <w:spacing w:before="0" w:after="0" w:line="480" w:lineRule="auto"/>
        <w:jc w:val="left"/>
      </w:pPr>
      <w:bookmarkStart w:id="8" w:name="_Toc386705907"/>
      <w:bookmarkStart w:id="9" w:name="_Toc387677560"/>
      <w:r>
        <w:t xml:space="preserve">1.2 </w:t>
      </w:r>
      <w:r w:rsidR="00A2353F" w:rsidRPr="007372E8">
        <w:t>Assessment of University of Tennessee’s data management system</w:t>
      </w:r>
      <w:bookmarkEnd w:id="8"/>
      <w:bookmarkEnd w:id="9"/>
    </w:p>
    <w:p w14:paraId="7750466D" w14:textId="5D6C554A"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t xml:space="preserve">Prior to implementing the MIS in ISE, the data management processes at UTK were evaluated using established methods to better understand the areas needing improvement. These methods are discussed and presented in later sections as background leading to the problem statement and objective of this thesis. Feedback from the staff and involved divisions of the University are considered (Appendix </w:t>
      </w:r>
      <w:r w:rsidR="005B14FB">
        <w:t>A</w:t>
      </w:r>
      <w:r>
        <w:t>).</w:t>
      </w:r>
    </w:p>
    <w:p w14:paraId="5DAAAC59" w14:textId="77777777" w:rsidR="00A2353F" w:rsidRPr="00931A5E" w:rsidRDefault="00E77DC5" w:rsidP="00A2353F">
      <w:pPr>
        <w:pStyle w:val="Heading3"/>
        <w:spacing w:before="0" w:after="0" w:line="480" w:lineRule="auto"/>
        <w:rPr>
          <w:b w:val="0"/>
        </w:rPr>
      </w:pPr>
      <w:bookmarkStart w:id="10" w:name="_Toc386705908"/>
      <w:bookmarkStart w:id="11" w:name="_Toc387677561"/>
      <w:r>
        <w:rPr>
          <w:b w:val="0"/>
        </w:rPr>
        <w:t xml:space="preserve">1.2.1 </w:t>
      </w:r>
      <w:r w:rsidR="00A2353F">
        <w:rPr>
          <w:b w:val="0"/>
        </w:rPr>
        <w:t>Information</w:t>
      </w:r>
      <w:r w:rsidR="00A2353F" w:rsidRPr="00931A5E">
        <w:rPr>
          <w:b w:val="0"/>
        </w:rPr>
        <w:t xml:space="preserve"> management</w:t>
      </w:r>
      <w:r w:rsidR="00A2353F">
        <w:rPr>
          <w:b w:val="0"/>
        </w:rPr>
        <w:t>’s</w:t>
      </w:r>
      <w:r w:rsidR="00A2353F" w:rsidRPr="00931A5E">
        <w:rPr>
          <w:b w:val="0"/>
        </w:rPr>
        <w:t xml:space="preserve"> importance</w:t>
      </w:r>
      <w:bookmarkEnd w:id="10"/>
      <w:bookmarkEnd w:id="11"/>
    </w:p>
    <w:p w14:paraId="77A2A9C5" w14:textId="09791161"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Convenient and prompt access to data from various sources for maintaining departmental ranking and good standards were considered when evaluating MIS deliverables for departments </w:t>
      </w:r>
      <w:r w:rsidR="00A91DCB">
        <w:t xml:space="preserve">such </w:t>
      </w:r>
      <w:r>
        <w:t>as ISE</w:t>
      </w:r>
      <w:r w:rsidRPr="005C3D1D">
        <w:t>.</w:t>
      </w:r>
      <w:r>
        <w:t xml:space="preserve"> Each department at the University of Tennessee requests data related to students, faculty, and finances. The ISE Department processes these requests through departmental staff members, such as accounting managers and business managers. Figure 1.3 presents the flow of information and requests in the ISE Department. As illustrated in Figure 1.3, the complexity of getting data is evident as each request must go through a number of steps before the data is mined and presented. Information is processed via email between staff and faculty and between staff and different sections of the University (IRIS Office, Bursar’s Office, and DARS System) while </w:t>
      </w:r>
      <w:r w:rsidRPr="005E33EE">
        <w:t xml:space="preserve">departmental staff </w:t>
      </w:r>
      <w:r>
        <w:t xml:space="preserve">request student demographic information for faculty through a web-based form directed to Reporting Services. </w:t>
      </w:r>
    </w:p>
    <w:p w14:paraId="3657E9CC"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A2353F" w:rsidSect="00552DA4">
          <w:pgSz w:w="12240" w:h="15840" w:code="1"/>
          <w:pgMar w:top="1440" w:right="1800" w:bottom="1872" w:left="1800" w:header="1440" w:footer="1440" w:gutter="0"/>
          <w:cols w:space="720"/>
          <w:noEndnote/>
          <w:docGrid w:linePitch="360"/>
        </w:sectPr>
      </w:pPr>
    </w:p>
    <w:p w14:paraId="65B0FB11" w14:textId="77777777" w:rsidR="00A2353F" w:rsidRDefault="00A2353F" w:rsidP="007C40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lastRenderedPageBreak/>
        <w:drawing>
          <wp:inline distT="0" distB="0" distL="0" distR="0" wp14:anchorId="7F327B19" wp14:editId="4EA97B06">
            <wp:extent cx="6591300" cy="447675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91300" cy="4476750"/>
                    </a:xfrm>
                    <a:prstGeom prst="rect">
                      <a:avLst/>
                    </a:prstGeom>
                    <a:noFill/>
                    <a:ln>
                      <a:noFill/>
                    </a:ln>
                  </pic:spPr>
                </pic:pic>
              </a:graphicData>
            </a:graphic>
          </wp:inline>
        </w:drawing>
      </w:r>
    </w:p>
    <w:p w14:paraId="519CB1B6" w14:textId="01700A19" w:rsidR="00A2353F" w:rsidRDefault="00A2353F" w:rsidP="007C4059">
      <w:pPr>
        <w:pStyle w:val="FigureText"/>
        <w:jc w:val="center"/>
        <w:rPr>
          <w:b/>
          <w:i/>
        </w:rPr>
        <w:sectPr w:rsidR="00A2353F" w:rsidSect="0067794D">
          <w:pgSz w:w="15840" w:h="12240" w:orient="landscape" w:code="1"/>
          <w:pgMar w:top="1800" w:right="1872" w:bottom="1800" w:left="1440" w:header="1440" w:footer="1440" w:gutter="0"/>
          <w:cols w:space="720"/>
          <w:noEndnote/>
          <w:docGrid w:linePitch="360"/>
        </w:sectPr>
      </w:pPr>
      <w:bookmarkStart w:id="12" w:name="_Toc387612162"/>
      <w:r w:rsidRPr="00311057">
        <w:t>Figure 1.3</w:t>
      </w:r>
      <w:r w:rsidR="00A91DCB">
        <w:t>:</w:t>
      </w:r>
      <w:r w:rsidRPr="004A23B3">
        <w:t xml:space="preserve"> </w:t>
      </w:r>
      <w:r w:rsidRPr="004A23B3">
        <w:rPr>
          <w:noProof/>
        </w:rPr>
        <w:t xml:space="preserve">Flow of </w:t>
      </w:r>
      <w:r w:rsidRPr="00981ED3">
        <w:rPr>
          <w:noProof/>
        </w:rPr>
        <w:t>the Department of ISE</w:t>
      </w:r>
      <w:r>
        <w:rPr>
          <w:noProof/>
        </w:rPr>
        <w:t>’s</w:t>
      </w:r>
      <w:r w:rsidR="002F1D4E">
        <w:rPr>
          <w:noProof/>
        </w:rPr>
        <w:t xml:space="preserve"> current process i</w:t>
      </w:r>
      <w:r w:rsidRPr="004A23B3">
        <w:rPr>
          <w:noProof/>
        </w:rPr>
        <w:t>n generating reports based on type of data and type of source</w:t>
      </w:r>
      <w:bookmarkEnd w:id="12"/>
      <w:r w:rsidRPr="004A23B3">
        <w:rPr>
          <w:noProof/>
        </w:rPr>
        <w:t xml:space="preserve"> </w:t>
      </w:r>
    </w:p>
    <w:p w14:paraId="035A7A99" w14:textId="77777777" w:rsidR="00A2353F" w:rsidRPr="00931A5E" w:rsidRDefault="00B830D8" w:rsidP="00A2353F">
      <w:pPr>
        <w:pStyle w:val="Heading3"/>
        <w:spacing w:before="0" w:after="0" w:line="480" w:lineRule="auto"/>
        <w:rPr>
          <w:b w:val="0"/>
        </w:rPr>
      </w:pPr>
      <w:bookmarkStart w:id="13" w:name="_Toc386705909"/>
      <w:bookmarkStart w:id="14" w:name="_Toc387677562"/>
      <w:r>
        <w:rPr>
          <w:b w:val="0"/>
        </w:rPr>
        <w:lastRenderedPageBreak/>
        <w:t xml:space="preserve">1.2.2 </w:t>
      </w:r>
      <w:r w:rsidR="00A2353F" w:rsidRPr="00931A5E">
        <w:rPr>
          <w:b w:val="0"/>
        </w:rPr>
        <w:t>Value stream map for data flow</w:t>
      </w:r>
      <w:bookmarkEnd w:id="13"/>
      <w:bookmarkEnd w:id="14"/>
    </w:p>
    <w:p w14:paraId="411DED24" w14:textId="2D65EE2A"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4107E0">
        <w:t xml:space="preserve">Reporting </w:t>
      </w:r>
      <w:r>
        <w:t>S</w:t>
      </w:r>
      <w:r w:rsidRPr="004107E0">
        <w:t>ervices accepts requests</w:t>
      </w:r>
      <w:r>
        <w:t xml:space="preserve"> in batches</w:t>
      </w:r>
      <w:r w:rsidRPr="004107E0">
        <w:t xml:space="preserve"> from </w:t>
      </w:r>
      <w:r>
        <w:t>within the U</w:t>
      </w:r>
      <w:r w:rsidRPr="004107E0">
        <w:t>niversity and sort</w:t>
      </w:r>
      <w:r w:rsidR="00F60C1E">
        <w:t>s</w:t>
      </w:r>
      <w:r w:rsidRPr="004107E0">
        <w:t xml:space="preserve"> them according to the deadline and </w:t>
      </w:r>
      <w:r>
        <w:t xml:space="preserve">personnel </w:t>
      </w:r>
      <w:r w:rsidRPr="004107E0">
        <w:t>hierarchy</w:t>
      </w:r>
      <w:r>
        <w:t>.</w:t>
      </w:r>
      <w:r w:rsidRPr="004107E0">
        <w:t xml:space="preserve"> According to </w:t>
      </w:r>
      <w:r>
        <w:t>R</w:t>
      </w:r>
      <w:r w:rsidRPr="004107E0">
        <w:t xml:space="preserve">eporting </w:t>
      </w:r>
      <w:r>
        <w:t>S</w:t>
      </w:r>
      <w:r w:rsidRPr="004107E0">
        <w:t>ervices</w:t>
      </w:r>
      <w:r w:rsidR="005B14FB">
        <w:t xml:space="preserve"> (Appendix B</w:t>
      </w:r>
      <w:r>
        <w:t>)</w:t>
      </w:r>
      <w:r w:rsidR="00DF11DD">
        <w:t xml:space="preserve"> 74</w:t>
      </w:r>
      <w:r w:rsidRPr="004107E0">
        <w:t>% of the deadlines are met</w:t>
      </w:r>
      <w:r>
        <w:t>,</w:t>
      </w:r>
      <w:r w:rsidRPr="004107E0">
        <w:t xml:space="preserve"> </w:t>
      </w:r>
      <w:r>
        <w:t xml:space="preserve">though </w:t>
      </w:r>
      <w:r w:rsidRPr="004107E0">
        <w:t>this</w:t>
      </w:r>
      <w:r>
        <w:t xml:space="preserve"> percentage</w:t>
      </w:r>
      <w:r w:rsidRPr="004107E0">
        <w:t xml:space="preserve"> </w:t>
      </w:r>
      <w:r>
        <w:t xml:space="preserve">varies </w:t>
      </w:r>
      <w:r w:rsidRPr="004107E0">
        <w:t>based on the number of requests on</w:t>
      </w:r>
      <w:r>
        <w:t xml:space="preserve"> any given </w:t>
      </w:r>
      <w:r w:rsidRPr="004107E0">
        <w:t xml:space="preserve">day.  </w:t>
      </w:r>
      <w:r>
        <w:t>After a p</w:t>
      </w:r>
      <w:r w:rsidRPr="004107E0">
        <w:t xml:space="preserve">rocessed report </w:t>
      </w:r>
      <w:r>
        <w:t xml:space="preserve">is </w:t>
      </w:r>
      <w:r w:rsidRPr="004107E0">
        <w:t>sent back to staff</w:t>
      </w:r>
      <w:r>
        <w:t xml:space="preserve"> an a</w:t>
      </w:r>
      <w:r w:rsidRPr="004107E0">
        <w:t xml:space="preserve">ccounting specialist checks the data and then </w:t>
      </w:r>
      <w:r>
        <w:t xml:space="preserve">returns </w:t>
      </w:r>
      <w:r w:rsidRPr="004107E0">
        <w:t xml:space="preserve">the report to </w:t>
      </w:r>
      <w:r>
        <w:t xml:space="preserve">the </w:t>
      </w:r>
      <w:r w:rsidRPr="004107E0">
        <w:t xml:space="preserve">business manager, who checks the format and </w:t>
      </w:r>
      <w:r>
        <w:t xml:space="preserve">forwards </w:t>
      </w:r>
      <w:r w:rsidRPr="004107E0">
        <w:t>the</w:t>
      </w:r>
      <w:r>
        <w:t xml:space="preserve"> report </w:t>
      </w:r>
      <w:r w:rsidRPr="004107E0">
        <w:t xml:space="preserve">to </w:t>
      </w:r>
      <w:r>
        <w:t xml:space="preserve">the </w:t>
      </w:r>
      <w:r w:rsidRPr="004107E0">
        <w:t xml:space="preserve">department head. </w:t>
      </w:r>
      <w:r>
        <w:t xml:space="preserve">Figure 1.4 shows the data flow evaluation using a value stream map to determine the impact of each step in handling data by reporting services, while Figure 1.5 shows the time consumed in each step. </w:t>
      </w:r>
    </w:p>
    <w:p w14:paraId="341F4257" w14:textId="77777777" w:rsidR="00A2353F" w:rsidRPr="0056754B"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w:t>
      </w:r>
      <w:r w:rsidRPr="0056754B">
        <w:t>value stream</w:t>
      </w:r>
      <w:r>
        <w:t xml:space="preserve"> map</w:t>
      </w:r>
      <w:r w:rsidRPr="0056754B">
        <w:t xml:space="preserve"> </w:t>
      </w:r>
      <w:r>
        <w:t>indicates</w:t>
      </w:r>
      <w:r w:rsidRPr="0056754B">
        <w:t xml:space="preserve"> </w:t>
      </w:r>
      <w:r>
        <w:t xml:space="preserve">the </w:t>
      </w:r>
      <w:r w:rsidRPr="0056754B">
        <w:t xml:space="preserve">total wait time for a request to </w:t>
      </w:r>
      <w:r>
        <w:t xml:space="preserve">be </w:t>
      </w:r>
      <w:r w:rsidRPr="0056754B">
        <w:t>processed</w:t>
      </w:r>
      <w:r>
        <w:t xml:space="preserve"> and</w:t>
      </w:r>
      <w:r w:rsidRPr="0056754B">
        <w:t xml:space="preserve"> helps determine variation in different types of reports requested. </w:t>
      </w:r>
      <w:r>
        <w:t>According to reporting services staff (via e-mail), t</w:t>
      </w:r>
      <w:r w:rsidRPr="0056754B">
        <w:t>he major variables affecting on-time delivery of data are</w:t>
      </w:r>
      <w:r>
        <w:t xml:space="preserve"> the following</w:t>
      </w:r>
      <w:r w:rsidRPr="0056754B">
        <w:t>:</w:t>
      </w:r>
    </w:p>
    <w:p w14:paraId="2E40C94A" w14:textId="77777777" w:rsidR="00A2353F" w:rsidRDefault="00A2353F" w:rsidP="00DB4878">
      <w:pPr>
        <w:pStyle w:val="ListParagraph"/>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Type of information</w:t>
      </w:r>
    </w:p>
    <w:p w14:paraId="0676F2E1" w14:textId="77777777" w:rsidR="00A2353F" w:rsidRPr="0056754B" w:rsidRDefault="00A2353F" w:rsidP="00DB4878">
      <w:pPr>
        <w:pStyle w:val="ListParagraph"/>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Span of data requested</w:t>
      </w:r>
    </w:p>
    <w:p w14:paraId="1C5050CC" w14:textId="77777777" w:rsidR="00A2353F" w:rsidRPr="0056754B" w:rsidRDefault="00A2353F" w:rsidP="00DB4878">
      <w:pPr>
        <w:pStyle w:val="ListParagraph"/>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Various s</w:t>
      </w:r>
      <w:r w:rsidRPr="0056754B">
        <w:t xml:space="preserve">ources </w:t>
      </w:r>
      <w:r>
        <w:t xml:space="preserve">mined </w:t>
      </w:r>
      <w:r w:rsidRPr="0056754B">
        <w:t>to process a request</w:t>
      </w:r>
    </w:p>
    <w:p w14:paraId="50385848" w14:textId="77777777" w:rsidR="00A2353F" w:rsidRDefault="00A2353F" w:rsidP="00DB4878">
      <w:pPr>
        <w:pStyle w:val="ListParagraph"/>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noProof/>
        </w:rPr>
      </w:pPr>
      <w:r>
        <w:t>Multiple data managers</w:t>
      </w:r>
      <w:r w:rsidRPr="0056754B">
        <w:t xml:space="preserve"> working on </w:t>
      </w:r>
      <w:r>
        <w:t>a</w:t>
      </w:r>
      <w:r w:rsidRPr="0056754B">
        <w:t xml:space="preserve"> </w:t>
      </w:r>
      <w:r>
        <w:t xml:space="preserve">single </w:t>
      </w:r>
      <w:r w:rsidRPr="0056754B">
        <w:t>request</w:t>
      </w:r>
      <w:r>
        <w:t>.</w:t>
      </w:r>
    </w:p>
    <w:p w14:paraId="1C9FA883" w14:textId="77777777" w:rsidR="00A2353F" w:rsidRDefault="00A2353F" w:rsidP="00A2353F"/>
    <w:p w14:paraId="341061B6" w14:textId="77777777" w:rsidR="00A2353F" w:rsidRDefault="00A2353F" w:rsidP="00A2353F">
      <w:pPr>
        <w:spacing w:line="276" w:lineRule="auto"/>
        <w:sectPr w:rsidR="00A2353F" w:rsidSect="0067794D">
          <w:pgSz w:w="12240" w:h="15840" w:code="1"/>
          <w:pgMar w:top="1440" w:right="1800" w:bottom="1872" w:left="1800" w:header="1440" w:footer="1440" w:gutter="0"/>
          <w:cols w:space="720"/>
          <w:noEndnote/>
          <w:docGrid w:linePitch="360"/>
        </w:sectPr>
      </w:pPr>
    </w:p>
    <w:p w14:paraId="73815ED4" w14:textId="77777777" w:rsidR="00A2353F" w:rsidRDefault="00A2353F" w:rsidP="007C4059">
      <w:pPr>
        <w:spacing w:line="276" w:lineRule="auto"/>
        <w:jc w:val="center"/>
      </w:pPr>
      <w:r>
        <w:rPr>
          <w:noProof/>
        </w:rPr>
        <w:lastRenderedPageBreak/>
        <w:drawing>
          <wp:inline distT="0" distB="0" distL="0" distR="0" wp14:anchorId="56E16248" wp14:editId="1F843A7A">
            <wp:extent cx="7905750" cy="4733925"/>
            <wp:effectExtent l="0" t="0" r="0" b="952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05750" cy="4733925"/>
                    </a:xfrm>
                    <a:prstGeom prst="rect">
                      <a:avLst/>
                    </a:prstGeom>
                    <a:noFill/>
                    <a:ln>
                      <a:noFill/>
                    </a:ln>
                  </pic:spPr>
                </pic:pic>
              </a:graphicData>
            </a:graphic>
          </wp:inline>
        </w:drawing>
      </w:r>
    </w:p>
    <w:p w14:paraId="451FD171" w14:textId="77777777" w:rsidR="00A2353F" w:rsidRDefault="00A2353F" w:rsidP="007C4059">
      <w:pPr>
        <w:pStyle w:val="FigureText"/>
        <w:jc w:val="center"/>
      </w:pPr>
      <w:bookmarkStart w:id="15" w:name="_Toc387612163"/>
      <w:r w:rsidRPr="00DD675A">
        <w:t>Figure 1.4</w:t>
      </w:r>
      <w:r w:rsidR="00F60C1E">
        <w:t>:</w:t>
      </w:r>
      <w:r>
        <w:t xml:space="preserve"> Value stream map with processes contributing to data reporting at the University of Tennessee</w:t>
      </w:r>
      <w:bookmarkEnd w:id="15"/>
    </w:p>
    <w:p w14:paraId="70B2C193" w14:textId="77777777" w:rsidR="00A2353F" w:rsidRDefault="00A2353F" w:rsidP="001A45F5">
      <w:pPr>
        <w:pStyle w:val="FigureText"/>
        <w:sectPr w:rsidR="00A2353F" w:rsidSect="0067794D">
          <w:pgSz w:w="15840" w:h="12240" w:orient="landscape" w:code="1"/>
          <w:pgMar w:top="1800" w:right="1872" w:bottom="1800" w:left="1440" w:header="1440" w:footer="1440" w:gutter="0"/>
          <w:cols w:space="720"/>
          <w:noEndnote/>
          <w:docGrid w:linePitch="360"/>
        </w:sectPr>
      </w:pPr>
    </w:p>
    <w:p w14:paraId="14B92954" w14:textId="77777777" w:rsidR="00A2353F" w:rsidRDefault="00A2353F" w:rsidP="007C4059">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lastRenderedPageBreak/>
        <mc:AlternateContent>
          <mc:Choice Requires="wps">
            <w:drawing>
              <wp:anchor distT="0" distB="0" distL="114300" distR="114300" simplePos="0" relativeHeight="251580416" behindDoc="0" locked="0" layoutInCell="1" allowOverlap="1" wp14:anchorId="2EC41763" wp14:editId="33C20C3B">
                <wp:simplePos x="0" y="0"/>
                <wp:positionH relativeFrom="column">
                  <wp:posOffset>3004185</wp:posOffset>
                </wp:positionH>
                <wp:positionV relativeFrom="paragraph">
                  <wp:posOffset>2370455</wp:posOffset>
                </wp:positionV>
                <wp:extent cx="430530" cy="403225"/>
                <wp:effectExtent l="0" t="38100" r="64770" b="349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0530" cy="4032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D1C1AE" id="Straight Arrow Connector 41" o:spid="_x0000_s1026" type="#_x0000_t32" style="position:absolute;margin-left:236.55pt;margin-top:186.65pt;width:33.9pt;height:31.75pt;flip:y;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" strokecolor="windowText">
                <v:stroke endarrow="block"/>
                <o:lock v:ext="edit" shapetype="f"/>
              </v:shape>
            </w:pict>
          </mc:Fallback>
        </mc:AlternateContent>
      </w:r>
      <w:r>
        <w:rPr>
          <w:noProof/>
        </w:rPr>
        <mc:AlternateContent>
          <mc:Choice Requires="wps">
            <w:drawing>
              <wp:anchor distT="0" distB="0" distL="114300" distR="114300" simplePos="0" relativeHeight="251582464" behindDoc="0" locked="0" layoutInCell="1" allowOverlap="1" wp14:anchorId="365BF00D" wp14:editId="0014FA8B">
                <wp:simplePos x="0" y="0"/>
                <wp:positionH relativeFrom="column">
                  <wp:posOffset>1920240</wp:posOffset>
                </wp:positionH>
                <wp:positionV relativeFrom="paragraph">
                  <wp:posOffset>2370455</wp:posOffset>
                </wp:positionV>
                <wp:extent cx="600710" cy="367030"/>
                <wp:effectExtent l="0" t="38100" r="46990" b="3302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0710" cy="36703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BD83FA" id="Straight Arrow Connector 42" o:spid="_x0000_s1026" type="#_x0000_t32" style="position:absolute;margin-left:151.2pt;margin-top:186.65pt;width:47.3pt;height:28.9pt;flip:y;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" strokecolor="windowText">
                <v:stroke endarrow="block"/>
                <o:lock v:ext="edit" shapetype="f"/>
              </v:shape>
            </w:pict>
          </mc:Fallback>
        </mc:AlternateContent>
      </w:r>
      <w:r>
        <w:rPr>
          <w:noProof/>
        </w:rPr>
        <mc:AlternateContent>
          <mc:Choice Requires="wps">
            <w:drawing>
              <wp:anchor distT="0" distB="0" distL="114300" distR="114300" simplePos="0" relativeHeight="251584512" behindDoc="0" locked="0" layoutInCell="1" allowOverlap="1" wp14:anchorId="3FDC557A" wp14:editId="02C7FEE5">
                <wp:simplePos x="0" y="0"/>
                <wp:positionH relativeFrom="column">
                  <wp:posOffset>979805</wp:posOffset>
                </wp:positionH>
                <wp:positionV relativeFrom="paragraph">
                  <wp:posOffset>2397125</wp:posOffset>
                </wp:positionV>
                <wp:extent cx="652780" cy="343535"/>
                <wp:effectExtent l="0" t="38100" r="52070" b="1841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2780" cy="34353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46DC1E" id="Straight Arrow Connector 43" o:spid="_x0000_s1026" type="#_x0000_t32" style="position:absolute;margin-left:77.15pt;margin-top:188.75pt;width:51.4pt;height:27.05pt;flip:y;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" strokecolor="windowText">
                <v:stroke endarrow="block"/>
                <o:lock v:ext="edit" shapetype="f"/>
              </v:shape>
            </w:pict>
          </mc:Fallback>
        </mc:AlternateContent>
      </w:r>
      <w:r>
        <w:rPr>
          <w:noProof/>
        </w:rPr>
        <mc:AlternateContent>
          <mc:Choice Requires="wps">
            <w:drawing>
              <wp:anchor distT="0" distB="0" distL="114300" distR="114300" simplePos="0" relativeHeight="251590656" behindDoc="0" locked="0" layoutInCell="1" allowOverlap="1" wp14:anchorId="4D8A4293" wp14:editId="4C28E1C3">
                <wp:simplePos x="0" y="0"/>
                <wp:positionH relativeFrom="column">
                  <wp:posOffset>4061460</wp:posOffset>
                </wp:positionH>
                <wp:positionV relativeFrom="paragraph">
                  <wp:posOffset>2548890</wp:posOffset>
                </wp:positionV>
                <wp:extent cx="182245" cy="182245"/>
                <wp:effectExtent l="0" t="38100" r="65405" b="2730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2245" cy="18224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3D67B6" id="Straight Arrow Connector 44" o:spid="_x0000_s1026" type="#_x0000_t32" style="position:absolute;margin-left:319.8pt;margin-top:200.7pt;width:14.35pt;height:14.35pt;flip:y;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" strokecolor="windowText">
                <v:stroke endarrow="block"/>
                <o:lock v:ext="edit" shapetype="f"/>
              </v:shape>
            </w:pict>
          </mc:Fallback>
        </mc:AlternateContent>
      </w:r>
      <w:r>
        <w:rPr>
          <w:noProof/>
        </w:rPr>
        <mc:AlternateContent>
          <mc:Choice Requires="wps">
            <w:drawing>
              <wp:anchor distT="0" distB="0" distL="114299" distR="114299" simplePos="0" relativeHeight="251592704" behindDoc="0" locked="0" layoutInCell="1" allowOverlap="1" wp14:anchorId="5769D6F2" wp14:editId="1267EB57">
                <wp:simplePos x="0" y="0"/>
                <wp:positionH relativeFrom="column">
                  <wp:posOffset>7096124</wp:posOffset>
                </wp:positionH>
                <wp:positionV relativeFrom="paragraph">
                  <wp:posOffset>2409825</wp:posOffset>
                </wp:positionV>
                <wp:extent cx="0" cy="339090"/>
                <wp:effectExtent l="76200" t="38100" r="57150" b="2286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3909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6F8AF905" id="Straight Arrow Connector 48" o:spid="_x0000_s1026" type="#_x0000_t32" style="position:absolute;margin-left:558.75pt;margin-top:189.75pt;width:0;height:26.7pt;flip:y;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" strokecolor="windowText">
                <v:stroke endarrow="block"/>
                <o:lock v:ext="edit" shapetype="f"/>
              </v:shape>
            </w:pict>
          </mc:Fallback>
        </mc:AlternateContent>
      </w:r>
      <w:r>
        <w:rPr>
          <w:noProof/>
        </w:rPr>
        <mc:AlternateContent>
          <mc:Choice Requires="wps">
            <w:drawing>
              <wp:anchor distT="0" distB="0" distL="114300" distR="114300" simplePos="0" relativeHeight="251588608" behindDoc="0" locked="0" layoutInCell="1" allowOverlap="1" wp14:anchorId="37BC31E3" wp14:editId="49D29DAB">
                <wp:simplePos x="0" y="0"/>
                <wp:positionH relativeFrom="column">
                  <wp:posOffset>6102350</wp:posOffset>
                </wp:positionH>
                <wp:positionV relativeFrom="paragraph">
                  <wp:posOffset>2374900</wp:posOffset>
                </wp:positionV>
                <wp:extent cx="78105" cy="377190"/>
                <wp:effectExtent l="0" t="38100" r="55245" b="2286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8105" cy="37719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9297DA" id="Straight Arrow Connector 47" o:spid="_x0000_s1026" type="#_x0000_t32" style="position:absolute;margin-left:480.5pt;margin-top:187pt;width:6.15pt;height:29.7pt;flip:y;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" strokecolor="windowText">
                <v:stroke endarrow="block"/>
                <o:lock v:ext="edit" shapetype="f"/>
              </v:shape>
            </w:pict>
          </mc:Fallback>
        </mc:AlternateContent>
      </w:r>
      <w:r>
        <w:rPr>
          <w:noProof/>
        </w:rPr>
        <mc:AlternateContent>
          <mc:Choice Requires="wps">
            <w:drawing>
              <wp:anchor distT="0" distB="0" distL="114300" distR="114300" simplePos="0" relativeHeight="251586560" behindDoc="0" locked="0" layoutInCell="1" allowOverlap="1" wp14:anchorId="2FF7788C" wp14:editId="43D85B04">
                <wp:simplePos x="0" y="0"/>
                <wp:positionH relativeFrom="column">
                  <wp:posOffset>5153025</wp:posOffset>
                </wp:positionH>
                <wp:positionV relativeFrom="paragraph">
                  <wp:posOffset>2385060</wp:posOffset>
                </wp:positionV>
                <wp:extent cx="116205" cy="351155"/>
                <wp:effectExtent l="0" t="38100" r="55245" b="2984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205" cy="35115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C3175A" id="Straight Arrow Connector 45" o:spid="_x0000_s1026" type="#_x0000_t32" style="position:absolute;margin-left:405.75pt;margin-top:187.8pt;width:9.15pt;height:27.65pt;flip: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" strokecolor="windowText">
                <v:stroke endarrow="block"/>
                <o:lock v:ext="edit" shapetype="f"/>
              </v:shape>
            </w:pict>
          </mc:Fallback>
        </mc:AlternateContent>
      </w:r>
      <w:r>
        <w:rPr>
          <w:noProof/>
        </w:rPr>
        <w:drawing>
          <wp:inline distT="0" distB="0" distL="0" distR="0" wp14:anchorId="5E287F38" wp14:editId="52A56E38">
            <wp:extent cx="7198360" cy="2571750"/>
            <wp:effectExtent l="0" t="0" r="2540" b="0"/>
            <wp:docPr id="5"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7337FC" w14:textId="77777777" w:rsidR="00A2353F" w:rsidRDefault="00A2353F" w:rsidP="00F60C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drawing>
          <wp:inline distT="0" distB="0" distL="0" distR="0" wp14:anchorId="2F82433F" wp14:editId="335A86C1">
            <wp:extent cx="7267575" cy="1476375"/>
            <wp:effectExtent l="0" t="0" r="9525" b="9525"/>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67575" cy="1476375"/>
                    </a:xfrm>
                    <a:prstGeom prst="rect">
                      <a:avLst/>
                    </a:prstGeom>
                    <a:noFill/>
                    <a:ln>
                      <a:noFill/>
                    </a:ln>
                  </pic:spPr>
                </pic:pic>
              </a:graphicData>
            </a:graphic>
          </wp:inline>
        </w:drawing>
      </w:r>
    </w:p>
    <w:p w14:paraId="7E799B2E" w14:textId="13BDE3C4" w:rsidR="00A2353F" w:rsidRDefault="00A2353F" w:rsidP="007C4059">
      <w:pPr>
        <w:pStyle w:val="FigureText"/>
        <w:jc w:val="center"/>
        <w:sectPr w:rsidR="00A2353F" w:rsidSect="0067794D">
          <w:pgSz w:w="15840" w:h="12240" w:orient="landscape" w:code="1"/>
          <w:pgMar w:top="1800" w:right="1872" w:bottom="1800" w:left="1440" w:header="1440" w:footer="1440" w:gutter="0"/>
          <w:cols w:space="720"/>
          <w:noEndnote/>
          <w:docGrid w:linePitch="360"/>
        </w:sectPr>
      </w:pPr>
      <w:bookmarkStart w:id="16" w:name="_Toc387612164"/>
      <w:r w:rsidRPr="00DD675A">
        <w:t>Figure 1.5</w:t>
      </w:r>
      <w:r w:rsidRPr="009D3FD1">
        <w:t xml:space="preserve"> </w:t>
      </w:r>
      <w:r>
        <w:t>V</w:t>
      </w:r>
      <w:r w:rsidRPr="009D3FD1">
        <w:t>ariations in requests processed in terms of time taken</w:t>
      </w:r>
      <w:r>
        <w:t xml:space="preserve"> for </w:t>
      </w:r>
      <w:r w:rsidR="00F60C1E">
        <w:t>a request</w:t>
      </w:r>
      <w:bookmarkEnd w:id="16"/>
    </w:p>
    <w:p w14:paraId="1A432EE5" w14:textId="77777777" w:rsidR="00A2353F" w:rsidRPr="00931A5E" w:rsidRDefault="00B830D8" w:rsidP="00A2353F">
      <w:pPr>
        <w:pStyle w:val="Heading3"/>
        <w:spacing w:before="0" w:after="0" w:line="480" w:lineRule="auto"/>
        <w:rPr>
          <w:b w:val="0"/>
        </w:rPr>
      </w:pPr>
      <w:bookmarkStart w:id="17" w:name="_Toc386705910"/>
      <w:bookmarkStart w:id="18" w:name="_Toc387677563"/>
      <w:r>
        <w:rPr>
          <w:b w:val="0"/>
        </w:rPr>
        <w:lastRenderedPageBreak/>
        <w:t xml:space="preserve">1.2.3 </w:t>
      </w:r>
      <w:r w:rsidR="00A2353F" w:rsidRPr="00931A5E">
        <w:rPr>
          <w:b w:val="0"/>
        </w:rPr>
        <w:t xml:space="preserve">Variables </w:t>
      </w:r>
      <w:r w:rsidR="00A2353F">
        <w:rPr>
          <w:b w:val="0"/>
        </w:rPr>
        <w:t>a</w:t>
      </w:r>
      <w:r w:rsidR="00A2353F" w:rsidRPr="00931A5E">
        <w:rPr>
          <w:b w:val="0"/>
        </w:rPr>
        <w:t>ffecting flow of data request</w:t>
      </w:r>
      <w:bookmarkEnd w:id="17"/>
      <w:r w:rsidR="00A2353F">
        <w:rPr>
          <w:b w:val="0"/>
        </w:rPr>
        <w:t>s</w:t>
      </w:r>
      <w:bookmarkEnd w:id="18"/>
    </w:p>
    <w:p w14:paraId="1E6AD259" w14:textId="2B3BE2EE" w:rsidR="00A2353F" w:rsidRDefault="00A2353F" w:rsidP="00A2353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Pertinent problems and related factors are represented in Figure 1.6 with the data type and process variations with respect to influence of presented variables (V1, V2, V3, and V4). Reports </w:t>
      </w:r>
      <w:r w:rsidR="004B43CC">
        <w:t>R1-</w:t>
      </w:r>
      <w:r w:rsidRPr="004A21F2">
        <w:t xml:space="preserve">R18 </w:t>
      </w:r>
      <w:r>
        <w:t>originated from the ISE Department and</w:t>
      </w:r>
      <w:r w:rsidRPr="004A21F2">
        <w:t xml:space="preserve"> </w:t>
      </w:r>
      <w:r>
        <w:t>were obtain</w:t>
      </w:r>
      <w:r w:rsidR="004B43CC">
        <w:t>ed</w:t>
      </w:r>
      <w:r>
        <w:t xml:space="preserve"> from department</w:t>
      </w:r>
      <w:r w:rsidR="004B43CC">
        <w:t>al</w:t>
      </w:r>
      <w:r>
        <w:t xml:space="preserve"> staff (Appendix II).</w:t>
      </w:r>
      <w:r>
        <w:rPr>
          <w:color w:val="FF0000"/>
        </w:rPr>
        <w:t xml:space="preserve"> </w:t>
      </w:r>
      <w:r w:rsidRPr="004A21F2">
        <w:t xml:space="preserve">To determine </w:t>
      </w:r>
      <w:r>
        <w:t>the</w:t>
      </w:r>
      <w:r w:rsidRPr="004A21F2">
        <w:t xml:space="preserve"> cause </w:t>
      </w:r>
      <w:r>
        <w:t>for</w:t>
      </w:r>
      <w:r w:rsidRPr="004A21F2">
        <w:t xml:space="preserve"> </w:t>
      </w:r>
      <w:r>
        <w:t xml:space="preserve">longer </w:t>
      </w:r>
      <w:r w:rsidRPr="004A21F2">
        <w:t>process</w:t>
      </w:r>
      <w:r>
        <w:t>ing</w:t>
      </w:r>
      <w:r w:rsidRPr="004A21F2">
        <w:t xml:space="preserve"> time, </w:t>
      </w:r>
      <w:r>
        <w:t>specific r</w:t>
      </w:r>
      <w:r w:rsidRPr="004A21F2">
        <w:t xml:space="preserve">equests </w:t>
      </w:r>
      <w:r>
        <w:t>were studied to</w:t>
      </w:r>
      <w:r w:rsidRPr="004A21F2">
        <w:t xml:space="preserve"> establish connections between variables and </w:t>
      </w:r>
      <w:r>
        <w:t>types of requests. The</w:t>
      </w:r>
      <w:r w:rsidRPr="004A21F2">
        <w:t xml:space="preserve"> requests highlighted </w:t>
      </w:r>
      <w:r>
        <w:t xml:space="preserve">in red in Figure 1.6 </w:t>
      </w:r>
      <w:r w:rsidRPr="004A21F2">
        <w:t>took more than 3 days to process</w:t>
      </w:r>
      <w:r>
        <w:t xml:space="preserve"> </w:t>
      </w:r>
      <w:r w:rsidR="004B43CC">
        <w:t xml:space="preserve">while </w:t>
      </w:r>
      <w:r>
        <w:t>others took less time (red</w:t>
      </w:r>
      <w:r w:rsidR="004B43CC">
        <w:t xml:space="preserve"> </w:t>
      </w:r>
      <w:r>
        <w:t>&gt;</w:t>
      </w:r>
      <w:r w:rsidR="004B43CC">
        <w:t xml:space="preserve"> </w:t>
      </w:r>
      <w:r>
        <w:t>orange</w:t>
      </w:r>
      <w:r w:rsidR="004B43CC">
        <w:t xml:space="preserve"> </w:t>
      </w:r>
      <w:r>
        <w:t>&gt;</w:t>
      </w:r>
      <w:r w:rsidR="004B43CC">
        <w:t xml:space="preserve"> </w:t>
      </w:r>
      <w:r>
        <w:t>yellow</w:t>
      </w:r>
      <w:r w:rsidR="004B43CC">
        <w:t xml:space="preserve"> </w:t>
      </w:r>
      <w:r>
        <w:t>&gt;</w:t>
      </w:r>
      <w:r w:rsidR="004B43CC">
        <w:t xml:space="preserve"> </w:t>
      </w:r>
      <w:r>
        <w:t>green)</w:t>
      </w:r>
      <w:r w:rsidRPr="004A21F2">
        <w:t>.</w:t>
      </w:r>
      <w:r>
        <w:t xml:space="preserve"> Based on the analysis, requests containing student information consumed more processing time and out of all the variables had the most impact. </w:t>
      </w:r>
    </w:p>
    <w:p w14:paraId="03145AEE" w14:textId="77777777" w:rsidR="00A2353F" w:rsidRPr="00931A5E" w:rsidRDefault="00B830D8" w:rsidP="00A2353F">
      <w:pPr>
        <w:pStyle w:val="Heading3"/>
        <w:spacing w:before="0" w:after="0" w:line="480" w:lineRule="auto"/>
        <w:rPr>
          <w:b w:val="0"/>
        </w:rPr>
      </w:pPr>
      <w:bookmarkStart w:id="19" w:name="_Toc386705911"/>
      <w:bookmarkStart w:id="20" w:name="_Toc387677564"/>
      <w:r>
        <w:rPr>
          <w:b w:val="0"/>
        </w:rPr>
        <w:t xml:space="preserve">1.2.4 </w:t>
      </w:r>
      <w:r w:rsidR="00A2353F" w:rsidRPr="00931A5E">
        <w:rPr>
          <w:b w:val="0"/>
        </w:rPr>
        <w:t>Root cause analysis</w:t>
      </w:r>
      <w:bookmarkEnd w:id="19"/>
      <w:bookmarkEnd w:id="20"/>
    </w:p>
    <w:p w14:paraId="3EF11196" w14:textId="337D96E2"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Root cause analysis was performed on the student data delivery system to identify the steps causing maximum processing delays </w:t>
      </w:r>
      <w:r>
        <w:fldChar w:fldCharType="begin"/>
      </w:r>
      <w:r>
        <w:instrText xml:space="preserve"> ADDIN EN.CITE &lt;EndNote&gt;&lt;Cite&gt;&lt;Author&gt;Rooney&lt;/Author&gt;&lt;Year&gt;2004&lt;/Year&gt;&lt;RecNum&gt;159&lt;/RecNum&gt;&lt;DisplayText&gt;(Rooney &amp;amp; Heuvel, 2004)&lt;/DisplayText&gt;&lt;record&gt;&lt;rec-number&gt;159&lt;/rec-number&gt;&lt;foreign-keys&gt;&lt;key app="EN" db-id="e2ws9exspaw2pheev2lxfa9o50wszpxdw9dt" timestamp="1396966516"&gt;159&lt;/key&gt;&lt;/foreign-keys&gt;&lt;ref-type name="Journal Article"&gt;17&lt;/ref-type&gt;&lt;contributors&gt;&lt;authors&gt;&lt;author&gt;Rooney, James J&lt;/author&gt;&lt;author&gt;Heuvel, Lee N Vanden&lt;/author&gt;&lt;/authors&gt;&lt;/contributors&gt;&lt;titles&gt;&lt;title&gt;Root cause analysis for beginners&lt;/title&gt;&lt;secondary-title&gt;Quality progress&lt;/secondary-title&gt;&lt;/titles&gt;&lt;periodical&gt;&lt;full-title&gt;Quality progress&lt;/full-title&gt;&lt;/periodical&gt;&lt;pages&gt;45-56&lt;/pages&gt;&lt;volume&gt;37&lt;/volume&gt;&lt;number&gt;7&lt;/number&gt;&lt;dates&gt;&lt;year&gt;2004&lt;/year&gt;&lt;/dates&gt;&lt;isbn&gt;0033-524X&lt;/isbn&gt;&lt;urls&gt;&lt;/urls&gt;&lt;/record&gt;&lt;/Cite&gt;&lt;/EndNote&gt;</w:instrText>
      </w:r>
      <w:r>
        <w:fldChar w:fldCharType="separate"/>
      </w:r>
      <w:r>
        <w:rPr>
          <w:noProof/>
        </w:rPr>
        <w:t>(Rooney &amp; Heuvel, 2004)</w:t>
      </w:r>
      <w:r>
        <w:fldChar w:fldCharType="end"/>
      </w:r>
      <w:r>
        <w:t xml:space="preserve">. The analysis shows dependencies in sections involved in data delivery: departments, Reporting Services, sources of requests, Bursar’s Office, and human factors. Figure 1.7 demonstrates different factors and sub factors for each category related to student-data delivery. </w:t>
      </w:r>
      <w:r w:rsidRPr="005B0E87">
        <w:t>Under each category</w:t>
      </w:r>
      <w:r>
        <w:t>,</w:t>
      </w:r>
      <w:r w:rsidRPr="005B0E87">
        <w:t xml:space="preserve"> a problem is identified </w:t>
      </w:r>
      <w:r w:rsidR="004B43CC">
        <w:t xml:space="preserve">by </w:t>
      </w:r>
      <w:r w:rsidRPr="005B0E87">
        <w:t xml:space="preserve">considering all the sub factors involved. All the problems at the end of each tail of main categories lead to the </w:t>
      </w:r>
      <w:r>
        <w:t xml:space="preserve">department’s </w:t>
      </w:r>
      <w:r w:rsidRPr="005B0E87">
        <w:t>inefficiency of information request processing</w:t>
      </w:r>
      <w:r>
        <w:t>.</w:t>
      </w:r>
      <w:r w:rsidRPr="005B0E87">
        <w:t xml:space="preserve"> </w:t>
      </w:r>
      <w:r>
        <w:t xml:space="preserve">Root-cause analysis suggests that the number of variations and the lack of easy access </w:t>
      </w:r>
      <w:r w:rsidR="004B43CC">
        <w:t xml:space="preserve">result </w:t>
      </w:r>
      <w:r>
        <w:t xml:space="preserve">in late delivery of information requested. </w:t>
      </w:r>
    </w:p>
    <w:p w14:paraId="413C7904" w14:textId="77777777" w:rsidR="00A2353F" w:rsidRDefault="00A2353F" w:rsidP="00A2353F">
      <w:pPr>
        <w:rPr>
          <w:i/>
        </w:rPr>
      </w:pPr>
    </w:p>
    <w:p w14:paraId="47FB70E9" w14:textId="1C9A53D4" w:rsidR="00A2353F" w:rsidRDefault="0028084D" w:rsidP="007C40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sidRPr="0028084D">
        <w:rPr>
          <w:noProof/>
        </w:rPr>
        <w:lastRenderedPageBreak/>
        <w:drawing>
          <wp:inline distT="0" distB="0" distL="0" distR="0" wp14:anchorId="18682596" wp14:editId="03BD80B3">
            <wp:extent cx="4019550" cy="6880659"/>
            <wp:effectExtent l="0" t="0" r="0" b="0"/>
            <wp:docPr id="96" name="Picture 96" descr="C:\Users\ISE_User\Dropbox\Master's\Digraphs\Variables_request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_User\Dropbox\Master's\Digraphs\Variables_request_edit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887" cy="6891507"/>
                    </a:xfrm>
                    <a:prstGeom prst="rect">
                      <a:avLst/>
                    </a:prstGeom>
                    <a:noFill/>
                    <a:ln>
                      <a:noFill/>
                    </a:ln>
                  </pic:spPr>
                </pic:pic>
              </a:graphicData>
            </a:graphic>
          </wp:inline>
        </w:drawing>
      </w:r>
    </w:p>
    <w:p w14:paraId="1427680C" w14:textId="77777777" w:rsidR="00A2353F" w:rsidRDefault="00A2353F" w:rsidP="007C4059">
      <w:pPr>
        <w:pStyle w:val="FigureText"/>
        <w:jc w:val="center"/>
      </w:pPr>
      <w:bookmarkStart w:id="21" w:name="_Toc387612165"/>
      <w:r w:rsidRPr="00D80024">
        <w:t>Figure 1.6</w:t>
      </w:r>
      <w:r w:rsidR="004B43CC">
        <w:t>:</w:t>
      </w:r>
      <w:r w:rsidRPr="009D3FD1">
        <w:t xml:space="preserve"> </w:t>
      </w:r>
      <w:r>
        <w:t>Dependency of variables with type of reports requested based on process time</w:t>
      </w:r>
      <w:bookmarkEnd w:id="21"/>
    </w:p>
    <w:p w14:paraId="46CF6030"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noProof/>
        </w:rPr>
        <w:sectPr w:rsidR="00A2353F" w:rsidSect="0067794D">
          <w:headerReference w:type="even" r:id="rId20"/>
          <w:headerReference w:type="default" r:id="rId21"/>
          <w:footerReference w:type="default" r:id="rId22"/>
          <w:pgSz w:w="12240" w:h="15840" w:code="1"/>
          <w:pgMar w:top="1440" w:right="1800" w:bottom="1872" w:left="1800" w:header="1440" w:footer="1440" w:gutter="0"/>
          <w:cols w:space="720"/>
          <w:noEndnote/>
          <w:docGrid w:linePitch="360"/>
        </w:sectPr>
      </w:pPr>
    </w:p>
    <w:p w14:paraId="1CA9E463" w14:textId="77777777" w:rsidR="00A2353F" w:rsidRDefault="00A2353F" w:rsidP="004B43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i/>
        </w:rPr>
      </w:pPr>
      <w:r>
        <w:rPr>
          <w:noProof/>
        </w:rPr>
        <w:lastRenderedPageBreak/>
        <w:drawing>
          <wp:inline distT="0" distB="0" distL="0" distR="0" wp14:anchorId="0648EB3E" wp14:editId="367550B6">
            <wp:extent cx="6504940" cy="4453890"/>
            <wp:effectExtent l="0" t="0" r="0" b="3810"/>
            <wp:docPr id="3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04940" cy="4453890"/>
                    </a:xfrm>
                    <a:prstGeom prst="rect">
                      <a:avLst/>
                    </a:prstGeom>
                    <a:noFill/>
                    <a:ln>
                      <a:noFill/>
                    </a:ln>
                  </pic:spPr>
                </pic:pic>
              </a:graphicData>
            </a:graphic>
          </wp:inline>
        </w:drawing>
      </w:r>
    </w:p>
    <w:p w14:paraId="3CAB605D" w14:textId="77777777" w:rsidR="00A2353F" w:rsidRDefault="00A2353F" w:rsidP="007C4059">
      <w:pPr>
        <w:pStyle w:val="FigureText"/>
        <w:jc w:val="center"/>
        <w:rPr>
          <w:b/>
          <w:i/>
        </w:rPr>
      </w:pPr>
      <w:bookmarkStart w:id="22" w:name="_Toc387612166"/>
      <w:r w:rsidRPr="00BF5DB7">
        <w:t>Figure 1.7</w:t>
      </w:r>
      <w:r w:rsidR="004B43CC">
        <w:t>:</w:t>
      </w:r>
      <w:r>
        <w:t xml:space="preserve"> </w:t>
      </w:r>
      <w:r w:rsidRPr="009D3FD1">
        <w:t>Cause</w:t>
      </w:r>
      <w:r>
        <w:t>-</w:t>
      </w:r>
      <w:r w:rsidRPr="009D3FD1">
        <w:t>and</w:t>
      </w:r>
      <w:r>
        <w:t>-</w:t>
      </w:r>
      <w:r w:rsidRPr="009D3FD1">
        <w:t xml:space="preserve">effect </w:t>
      </w:r>
      <w:r>
        <w:t>analysis:</w:t>
      </w:r>
      <w:r w:rsidRPr="009D3FD1">
        <w:t xml:space="preserve"> Evaluation of current practice </w:t>
      </w:r>
      <w:r>
        <w:t xml:space="preserve">of information flow </w:t>
      </w:r>
      <w:r w:rsidRPr="009D3FD1">
        <w:t xml:space="preserve">in </w:t>
      </w:r>
      <w:r>
        <w:t>UTK’s ISE D</w:t>
      </w:r>
      <w:r w:rsidRPr="009D3FD1">
        <w:t>epartment</w:t>
      </w:r>
      <w:bookmarkEnd w:id="22"/>
    </w:p>
    <w:p w14:paraId="159CA4AF" w14:textId="77777777" w:rsidR="00A2353F" w:rsidRDefault="00A2353F" w:rsidP="001A45F5">
      <w:pPr>
        <w:pStyle w:val="FigureText"/>
        <w:rPr>
          <w:b/>
        </w:rPr>
        <w:sectPr w:rsidR="00A2353F" w:rsidSect="0067794D">
          <w:pgSz w:w="15840" w:h="12240" w:orient="landscape" w:code="1"/>
          <w:pgMar w:top="1800" w:right="1440" w:bottom="1800" w:left="1872" w:header="1440" w:footer="1440" w:gutter="0"/>
          <w:cols w:space="720"/>
          <w:noEndnote/>
          <w:docGrid w:linePitch="360"/>
        </w:sectPr>
      </w:pPr>
      <w:bookmarkStart w:id="23" w:name="_Toc386705912"/>
    </w:p>
    <w:p w14:paraId="35667955" w14:textId="77777777" w:rsidR="00A2353F" w:rsidRPr="00931A5E" w:rsidRDefault="00B830D8" w:rsidP="00A2353F">
      <w:pPr>
        <w:pStyle w:val="Heading3"/>
        <w:spacing w:before="0" w:after="0" w:line="480" w:lineRule="auto"/>
        <w:rPr>
          <w:b w:val="0"/>
        </w:rPr>
      </w:pPr>
      <w:bookmarkStart w:id="24" w:name="_Toc387677565"/>
      <w:r>
        <w:rPr>
          <w:b w:val="0"/>
        </w:rPr>
        <w:lastRenderedPageBreak/>
        <w:t xml:space="preserve">1.2.5 </w:t>
      </w:r>
      <w:r w:rsidR="00A2353F" w:rsidRPr="00931A5E">
        <w:rPr>
          <w:b w:val="0"/>
        </w:rPr>
        <w:t>Pareto analysis</w:t>
      </w:r>
      <w:bookmarkEnd w:id="24"/>
      <w:r w:rsidR="00A2353F" w:rsidRPr="00931A5E">
        <w:rPr>
          <w:b w:val="0"/>
        </w:rPr>
        <w:t xml:space="preserve"> </w:t>
      </w:r>
      <w:bookmarkEnd w:id="23"/>
    </w:p>
    <w:p w14:paraId="37498EB7"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Figure 1.8 shows the </w:t>
      </w:r>
      <w:r w:rsidRPr="00B1178F">
        <w:t xml:space="preserve">Pareto analysis </w:t>
      </w:r>
      <w:r>
        <w:t>on different sections and their impact categorized by an</w:t>
      </w:r>
      <w:r w:rsidRPr="00B1178F">
        <w:t xml:space="preserve"> </w:t>
      </w:r>
      <w:r>
        <w:t>assessment factor</w:t>
      </w:r>
      <w:r w:rsidRPr="00B1178F">
        <w:t xml:space="preserve">. This analysis helps in prioritizing individual </w:t>
      </w:r>
      <w:r>
        <w:t>sections in the process needing</w:t>
      </w:r>
      <w:r w:rsidRPr="00B1178F">
        <w:t xml:space="preserve"> improve</w:t>
      </w:r>
      <w:r>
        <w:t>ment.</w:t>
      </w:r>
      <w:r w:rsidRPr="00B1178F">
        <w:t xml:space="preserve"> </w:t>
      </w:r>
      <w:r>
        <w:t>The ISE staff handling the data assessed each section’s impact on data processing (using a scale of 1-10 with 1 being the least impact and 10 being the most impact). Figure 1.8 shows</w:t>
      </w:r>
      <w:r w:rsidRPr="00B1178F">
        <w:t xml:space="preserve"> </w:t>
      </w:r>
      <w:r>
        <w:t xml:space="preserve">that data process efficiency is most affected at the department level due to various dependencies (described in the root-cause analysis). </w:t>
      </w:r>
    </w:p>
    <w:p w14:paraId="1BF4DE58" w14:textId="77777777" w:rsidR="00A2353F" w:rsidRDefault="00A2353F" w:rsidP="007C40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drawing>
          <wp:inline distT="0" distB="0" distL="0" distR="0" wp14:anchorId="4DA62FE1" wp14:editId="7B87BBCD">
            <wp:extent cx="5483225" cy="3981450"/>
            <wp:effectExtent l="0" t="0" r="22225" b="19050"/>
            <wp:docPr id="8" name="Chart 13" descr="Title: Problem areas chart - Description: A Pareto chart showing problem areas and how they compare to the total occurences given."/>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02A3F9" w14:textId="77777777" w:rsidR="00A2353F" w:rsidRDefault="00A2353F" w:rsidP="007C4059">
      <w:pPr>
        <w:pStyle w:val="FigureText"/>
        <w:jc w:val="center"/>
      </w:pPr>
      <w:bookmarkStart w:id="25" w:name="_Toc387612167"/>
      <w:r w:rsidRPr="00DD675A">
        <w:t>Figure 1.8</w:t>
      </w:r>
      <w:r>
        <w:t xml:space="preserve"> Pareto analysis determining the area having high impact on late delivery of reports</w:t>
      </w:r>
      <w:bookmarkEnd w:id="25"/>
    </w:p>
    <w:p w14:paraId="4132C945" w14:textId="77777777" w:rsidR="00E05823" w:rsidRDefault="00E05823">
      <w:pPr>
        <w:rPr>
          <w:rFonts w:cs="Arial"/>
          <w:b/>
          <w:bCs/>
          <w:iCs/>
          <w:szCs w:val="28"/>
        </w:rPr>
      </w:pPr>
      <w:bookmarkStart w:id="26" w:name="_Toc387677566"/>
      <w:bookmarkStart w:id="27" w:name="_Toc386705913"/>
      <w:r>
        <w:br w:type="page"/>
      </w:r>
    </w:p>
    <w:p w14:paraId="2C593E4E" w14:textId="70A691C3" w:rsidR="00A2353F" w:rsidRDefault="00B830D8" w:rsidP="00A2353F">
      <w:pPr>
        <w:pStyle w:val="Heading2"/>
        <w:spacing w:line="480" w:lineRule="auto"/>
        <w:jc w:val="left"/>
      </w:pPr>
      <w:r>
        <w:lastRenderedPageBreak/>
        <w:t xml:space="preserve">1.3 </w:t>
      </w:r>
      <w:r w:rsidR="00A2353F">
        <w:t>Assessment summary of UTK’s current data management system</w:t>
      </w:r>
      <w:bookmarkEnd w:id="26"/>
      <w:r w:rsidR="00A2353F">
        <w:t xml:space="preserve"> </w:t>
      </w:r>
      <w:bookmarkEnd w:id="27"/>
    </w:p>
    <w:p w14:paraId="76B80EAC"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An analysis of UTK’s data management system provided the following details:</w:t>
      </w:r>
    </w:p>
    <w:p w14:paraId="0E17E29C" w14:textId="77777777" w:rsidR="00A2353F" w:rsidRDefault="00A2353F" w:rsidP="00DB4878">
      <w:pPr>
        <w:numPr>
          <w:ilvl w:val="0"/>
          <w:numId w:val="7"/>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Requests for data originating from ISE depend on different sections managing data. </w:t>
      </w:r>
    </w:p>
    <w:p w14:paraId="455D338B" w14:textId="2DEBE83A" w:rsidR="00A2353F" w:rsidRDefault="00A2353F" w:rsidP="00DB4878">
      <w:pPr>
        <w:numPr>
          <w:ilvl w:val="0"/>
          <w:numId w:val="7"/>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Based on </w:t>
      </w:r>
      <w:r w:rsidR="004D7A51">
        <w:t xml:space="preserve">- </w:t>
      </w:r>
      <w:r>
        <w:t>root cause analysis and Pareto analysis, the highest burden on the department to access student data is due to lack of proper information flow.</w:t>
      </w:r>
    </w:p>
    <w:p w14:paraId="238F302B" w14:textId="77777777" w:rsidR="00A2353F" w:rsidRDefault="00A2353F" w:rsidP="00DB4878">
      <w:pPr>
        <w:pStyle w:val="ListParagraph"/>
        <w:numPr>
          <w:ilvl w:val="0"/>
          <w:numId w:val="7"/>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The lack of proper information flow impact is mainly reflected on long processing time for data access</w:t>
      </w:r>
    </w:p>
    <w:p w14:paraId="47379ED6" w14:textId="77777777" w:rsidR="00A2353F" w:rsidRPr="00CC6025" w:rsidRDefault="00B830D8" w:rsidP="00A2353F">
      <w:pPr>
        <w:pStyle w:val="Heading2"/>
        <w:spacing w:before="0" w:after="0" w:line="480" w:lineRule="auto"/>
        <w:jc w:val="left"/>
      </w:pPr>
      <w:bookmarkStart w:id="28" w:name="_Toc386705914"/>
      <w:bookmarkStart w:id="29" w:name="_Toc387677567"/>
      <w:r>
        <w:t xml:space="preserve">1.4 </w:t>
      </w:r>
      <w:r w:rsidR="00A2353F">
        <w:t>O</w:t>
      </w:r>
      <w:r w:rsidR="00A2353F" w:rsidRPr="00CC6025">
        <w:t>bjective and hypothesis of the study</w:t>
      </w:r>
      <w:bookmarkEnd w:id="28"/>
      <w:bookmarkEnd w:id="29"/>
    </w:p>
    <w:p w14:paraId="3BD560F1" w14:textId="74F486D5" w:rsidR="00EC06FA" w:rsidRDefault="004D7A51" w:rsidP="00A2353F">
      <w:pPr>
        <w:spacing w:line="480" w:lineRule="auto"/>
      </w:pPr>
      <w:r>
        <w:t>The o</w:t>
      </w:r>
      <w:r w:rsidR="00A2353F" w:rsidRPr="0013459E">
        <w:t>bjective of this work is to elaborate</w:t>
      </w:r>
      <w:r w:rsidR="00A2353F">
        <w:t xml:space="preserve"> on </w:t>
      </w:r>
      <w:r w:rsidR="00A2353F" w:rsidRPr="0013459E">
        <w:t xml:space="preserve">the performance of </w:t>
      </w:r>
      <w:r w:rsidR="00A2353F">
        <w:t>educational institutions</w:t>
      </w:r>
      <w:r w:rsidR="00A2353F" w:rsidRPr="0013459E">
        <w:t xml:space="preserve"> in Information </w:t>
      </w:r>
      <w:r w:rsidR="00A2353F">
        <w:t>Management</w:t>
      </w:r>
      <w:r w:rsidR="00A2353F" w:rsidRPr="0013459E">
        <w:t xml:space="preserve"> through a conceptual framework and strong guidelines for accepting, executing</w:t>
      </w:r>
      <w:r>
        <w:t>,</w:t>
      </w:r>
      <w:r w:rsidR="00A2353F" w:rsidRPr="0013459E">
        <w:t xml:space="preserve"> and assessing the research. The activities of information management </w:t>
      </w:r>
      <w:r w:rsidR="00A2353F">
        <w:t xml:space="preserve">in educational institutions </w:t>
      </w:r>
      <w:r w:rsidR="00A2353F" w:rsidRPr="0013459E">
        <w:t xml:space="preserve">can be considered to </w:t>
      </w:r>
      <w:r w:rsidR="00EC06FA">
        <w:t>be</w:t>
      </w:r>
      <w:r w:rsidR="00A2353F">
        <w:t>:</w:t>
      </w:r>
      <w:r w:rsidR="00A2353F" w:rsidRPr="0013459E">
        <w:t xml:space="preserve"> </w:t>
      </w:r>
      <w:r w:rsidR="00A2353F">
        <w:t>data input</w:t>
      </w:r>
      <w:r w:rsidR="00A2353F" w:rsidRPr="0013459E">
        <w:t xml:space="preserve">, representation, reuse, sharing and disposal of information. </w:t>
      </w:r>
    </w:p>
    <w:p w14:paraId="03F4D84B" w14:textId="38F171F2" w:rsidR="00A2353F" w:rsidRDefault="00A2353F" w:rsidP="00A2353F">
      <w:pPr>
        <w:spacing w:line="480" w:lineRule="auto"/>
      </w:pPr>
      <w:r>
        <w:t xml:space="preserve">The hypothesis of this thesis is that implementation of database information systems will significantly increase the efficiency of data processing while reducing the time required to access the information shared among different segments of an education institution. </w:t>
      </w:r>
      <w:r w:rsidR="00EC06FA">
        <w:t xml:space="preserve">This </w:t>
      </w:r>
      <w:r>
        <w:t xml:space="preserve">hypothesis is evaluated through various process assessment techniques utilized in current literature. The following chapters will provide details of this particular attempt at solving data management needs of educational institution, such as the University of Tennessee, </w:t>
      </w:r>
      <w:r w:rsidR="00412BA8">
        <w:t xml:space="preserve">as shown in Figure 1.9, </w:t>
      </w:r>
      <w:r>
        <w:t>beginning with a review of literature to understand the current information systems and methods to analyze and implement them.</w:t>
      </w:r>
      <w:r w:rsidR="00D71C4B" w:rsidRPr="00D71C4B">
        <w:rPr>
          <w:noProof/>
        </w:rPr>
        <w:t xml:space="preserve"> </w:t>
      </w:r>
    </w:p>
    <w:p w14:paraId="4843D9E7" w14:textId="4FF79F98" w:rsidR="006F3F44" w:rsidRDefault="001E19CF" w:rsidP="00A2353F">
      <w:pPr>
        <w:spacing w:line="480" w:lineRule="auto"/>
      </w:pPr>
      <w:r>
        <w:rPr>
          <w:noProof/>
        </w:rPr>
        <w:lastRenderedPageBreak/>
        <mc:AlternateContent>
          <mc:Choice Requires="wps">
            <w:drawing>
              <wp:anchor distT="0" distB="0" distL="114300" distR="114300" simplePos="0" relativeHeight="251745280" behindDoc="0" locked="0" layoutInCell="1" allowOverlap="1" wp14:anchorId="2D417569" wp14:editId="4828C02F">
                <wp:simplePos x="0" y="0"/>
                <wp:positionH relativeFrom="column">
                  <wp:posOffset>129540</wp:posOffset>
                </wp:positionH>
                <wp:positionV relativeFrom="paragraph">
                  <wp:posOffset>260350</wp:posOffset>
                </wp:positionV>
                <wp:extent cx="314325" cy="266700"/>
                <wp:effectExtent l="57150" t="38100" r="66675" b="76200"/>
                <wp:wrapNone/>
                <wp:docPr id="94" name="Text Box 94"/>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0E674D31" w14:textId="3FDED861" w:rsidR="001E19CF" w:rsidRDefault="001E19CF" w:rsidP="00D71C4B">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417569" id="_x0000_t202" coordsize="21600,21600" o:spt="202" path="m,l,21600r21600,l21600,xe">
                <v:stroke joinstyle="miter"/>
                <v:path gradientshapeok="t" o:connecttype="rect"/>
              </v:shapetype>
              <v:shape id="Text Box 94" o:spid="_x0000_s1038" type="#_x0000_t202" style="position:absolute;margin-left:10.2pt;margin-top:20.5pt;width:24.75pt;height:21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" fillcolor="#bcbcbc" stroked="f">
                <v:fill color2="#ededed" rotate="t" angle="180" colors="0 #bcbcbc;22938f #d0d0d0;1 #ededed" focus="100%" type="gradient"/>
                <v:shadow on="t" color="black" opacity="24903f" origin=",.5" offset="0,.55556mm"/>
                <v:textbox>
                  <w:txbxContent>
                    <w:p w14:paraId="0E674D31" w14:textId="3FDED861" w:rsidR="001E19CF" w:rsidRDefault="001E19CF" w:rsidP="00D71C4B">
                      <w:pPr>
                        <w:jc w:val="center"/>
                      </w:pPr>
                      <w:r>
                        <w:t>1</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68A0DCF8" wp14:editId="79EAD203">
                <wp:simplePos x="0" y="0"/>
                <wp:positionH relativeFrom="column">
                  <wp:posOffset>492125</wp:posOffset>
                </wp:positionH>
                <wp:positionV relativeFrom="paragraph">
                  <wp:posOffset>831215</wp:posOffset>
                </wp:positionV>
                <wp:extent cx="314325" cy="266700"/>
                <wp:effectExtent l="57150" t="38100" r="66675" b="76200"/>
                <wp:wrapNone/>
                <wp:docPr id="452" name="Text Box 452"/>
                <wp:cNvGraphicFramePr/>
                <a:graphic xmlns:a="http://schemas.openxmlformats.org/drawingml/2006/main">
                  <a:graphicData uri="http://schemas.microsoft.com/office/word/2010/wordprocessingShape">
                    <wps:wsp>
                      <wps:cNvSpPr txBox="1"/>
                      <wps:spPr>
                        <a:xfrm>
                          <a:off x="0" y="0"/>
                          <a:ext cx="314325" cy="266700"/>
                        </a:xfrm>
                        <a:prstGeom prst="rect">
                          <a:avLst/>
                        </a:prstGeom>
                        <a:ln>
                          <a:noFill/>
                        </a:ln>
                      </wps:spPr>
                      <wps:style>
                        <a:lnRef idx="1">
                          <a:schemeClr val="dk1"/>
                        </a:lnRef>
                        <a:fillRef idx="2">
                          <a:schemeClr val="dk1"/>
                        </a:fillRef>
                        <a:effectRef idx="1">
                          <a:schemeClr val="dk1"/>
                        </a:effectRef>
                        <a:fontRef idx="minor">
                          <a:schemeClr val="dk1"/>
                        </a:fontRef>
                      </wps:style>
                      <wps:txbx>
                        <w:txbxContent>
                          <w:p w14:paraId="7500AF41" w14:textId="409C5E90" w:rsidR="001E19CF" w:rsidRDefault="001E19CF" w:rsidP="00D71C4B">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A0DCF8" id="Text Box 452" o:spid="_x0000_s1039" type="#_x0000_t202" style="position:absolute;margin-left:38.75pt;margin-top:65.45pt;width:24.75pt;height:21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" fillcolor="gray [1616]" stroked="f">
                <v:fill color2="#d9d9d9 [496]" rotate="t" angle="180" colors="0 #bcbcbc;22938f #d0d0d0;1 #ededed" focus="100%" type="gradient"/>
                <v:shadow on="t" color="black" opacity="24903f" origin=",.5" offset="0,.55556mm"/>
                <v:textbox>
                  <w:txbxContent>
                    <w:p w14:paraId="7500AF41" w14:textId="409C5E90" w:rsidR="001E19CF" w:rsidRDefault="001E19CF" w:rsidP="00D71C4B">
                      <w:pPr>
                        <w:jc w:val="center"/>
                      </w:pPr>
                      <w:r>
                        <w:t>2</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74260765" wp14:editId="3AFFD2B4">
                <wp:simplePos x="0" y="0"/>
                <wp:positionH relativeFrom="column">
                  <wp:posOffset>680085</wp:posOffset>
                </wp:positionH>
                <wp:positionV relativeFrom="paragraph">
                  <wp:posOffset>1409065</wp:posOffset>
                </wp:positionV>
                <wp:extent cx="314325" cy="266700"/>
                <wp:effectExtent l="57150" t="38100" r="66675" b="76200"/>
                <wp:wrapNone/>
                <wp:docPr id="46" name="Text Box 46"/>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647D8D9A" w14:textId="627E9D8B" w:rsidR="001E19CF" w:rsidRDefault="001E19CF" w:rsidP="00D71C4B">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260765" id="Text Box 46" o:spid="_x0000_s1040" type="#_x0000_t202" style="position:absolute;margin-left:53.55pt;margin-top:110.95pt;width:24.75pt;height:21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" fillcolor="#bcbcbc" stroked="f">
                <v:fill color2="#ededed" rotate="t" angle="180" colors="0 #bcbcbc;22938f #d0d0d0;1 #ededed" focus="100%" type="gradient"/>
                <v:shadow on="t" color="black" opacity="24903f" origin=",.5" offset="0,.55556mm"/>
                <v:textbox>
                  <w:txbxContent>
                    <w:p w14:paraId="647D8D9A" w14:textId="627E9D8B" w:rsidR="001E19CF" w:rsidRDefault="001E19CF" w:rsidP="00D71C4B">
                      <w:pPr>
                        <w:jc w:val="center"/>
                      </w:pPr>
                      <w:r>
                        <w:t>3</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7E5D0964" wp14:editId="44660613">
                <wp:simplePos x="0" y="0"/>
                <wp:positionH relativeFrom="column">
                  <wp:posOffset>735965</wp:posOffset>
                </wp:positionH>
                <wp:positionV relativeFrom="paragraph">
                  <wp:posOffset>1986915</wp:posOffset>
                </wp:positionV>
                <wp:extent cx="314325" cy="266700"/>
                <wp:effectExtent l="57150" t="38100" r="66675" b="76200"/>
                <wp:wrapNone/>
                <wp:docPr id="91" name="Text Box 91"/>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54BA9F31" w14:textId="7170B3A2" w:rsidR="001E19CF" w:rsidRDefault="001E19CF" w:rsidP="00D71C4B">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5D0964" id="Text Box 91" o:spid="_x0000_s1041" type="#_x0000_t202" style="position:absolute;margin-left:57.95pt;margin-top:156.45pt;width:24.75pt;height:21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" fillcolor="#bcbcbc" stroked="f">
                <v:fill color2="#ededed" rotate="t" angle="180" colors="0 #bcbcbc;22938f #d0d0d0;1 #ededed" focus="100%" type="gradient"/>
                <v:shadow on="t" color="black" opacity="24903f" origin=",.5" offset="0,.55556mm"/>
                <v:textbox>
                  <w:txbxContent>
                    <w:p w14:paraId="54BA9F31" w14:textId="7170B3A2" w:rsidR="001E19CF" w:rsidRDefault="001E19CF" w:rsidP="00D71C4B">
                      <w:pPr>
                        <w:jc w:val="center"/>
                      </w:pPr>
                      <w:r>
                        <w:t>3</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05F819A7" wp14:editId="4251A655">
                <wp:simplePos x="0" y="0"/>
                <wp:positionH relativeFrom="column">
                  <wp:posOffset>128905</wp:posOffset>
                </wp:positionH>
                <wp:positionV relativeFrom="paragraph">
                  <wp:posOffset>3723005</wp:posOffset>
                </wp:positionV>
                <wp:extent cx="314325" cy="266700"/>
                <wp:effectExtent l="57150" t="38100" r="66675" b="76200"/>
                <wp:wrapNone/>
                <wp:docPr id="95" name="Text Box 95"/>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51C7F406" w14:textId="1A340159" w:rsidR="001E19CF" w:rsidRDefault="001E19CF" w:rsidP="004759B0">
                            <w:pPr>
                              <w:jc w:val="center"/>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F819A7" id="Text Box 95" o:spid="_x0000_s1042" type="#_x0000_t202" style="position:absolute;margin-left:10.15pt;margin-top:293.15pt;width:24.75pt;height:21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" fillcolor="#bcbcbc" stroked="f">
                <v:fill color2="#ededed" rotate="t" angle="180" colors="0 #bcbcbc;22938f #d0d0d0;1 #ededed" focus="100%" type="gradient"/>
                <v:shadow on="t" color="black" opacity="24903f" origin=",.5" offset="0,.55556mm"/>
                <v:textbox>
                  <w:txbxContent>
                    <w:p w14:paraId="51C7F406" w14:textId="1A340159" w:rsidR="001E19CF" w:rsidRDefault="001E19CF" w:rsidP="004759B0">
                      <w:pPr>
                        <w:jc w:val="center"/>
                      </w:pPr>
                      <w:r>
                        <w:t>5</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7536E03F" wp14:editId="727B041B">
                <wp:simplePos x="0" y="0"/>
                <wp:positionH relativeFrom="column">
                  <wp:posOffset>485140</wp:posOffset>
                </wp:positionH>
                <wp:positionV relativeFrom="paragraph">
                  <wp:posOffset>3140075</wp:posOffset>
                </wp:positionV>
                <wp:extent cx="314325" cy="266700"/>
                <wp:effectExtent l="57150" t="38100" r="66675" b="76200"/>
                <wp:wrapNone/>
                <wp:docPr id="93" name="Text Box 93"/>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24C4E04A" w14:textId="579560C8" w:rsidR="001E19CF" w:rsidRDefault="001E19CF" w:rsidP="00D71C4B">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36E03F" id="Text Box 93" o:spid="_x0000_s1043" type="#_x0000_t202" style="position:absolute;margin-left:38.2pt;margin-top:247.25pt;width:24.75pt;height:21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" fillcolor="#bcbcbc" stroked="f">
                <v:fill color2="#ededed" rotate="t" angle="180" colors="0 #bcbcbc;22938f #d0d0d0;1 #ededed" focus="100%" type="gradient"/>
                <v:shadow on="t" color="black" opacity="24903f" origin=",.5" offset="0,.55556mm"/>
                <v:textbox>
                  <w:txbxContent>
                    <w:p w14:paraId="24C4E04A" w14:textId="579560C8" w:rsidR="001E19CF" w:rsidRDefault="001E19CF" w:rsidP="00D71C4B">
                      <w:pPr>
                        <w:jc w:val="center"/>
                      </w:pPr>
                      <w:r>
                        <w:t>4</w:t>
                      </w:r>
                    </w:p>
                  </w:txbxContent>
                </v:textbox>
              </v:shape>
            </w:pict>
          </mc:Fallback>
        </mc:AlternateContent>
      </w:r>
      <w:r w:rsidR="004759B0">
        <w:rPr>
          <w:noProof/>
        </w:rPr>
        <mc:AlternateContent>
          <mc:Choice Requires="wps">
            <w:drawing>
              <wp:anchor distT="0" distB="0" distL="114300" distR="114300" simplePos="0" relativeHeight="251741184" behindDoc="0" locked="0" layoutInCell="1" allowOverlap="1" wp14:anchorId="57C6D04D" wp14:editId="69B26674">
                <wp:simplePos x="0" y="0"/>
                <wp:positionH relativeFrom="column">
                  <wp:posOffset>674850</wp:posOffset>
                </wp:positionH>
                <wp:positionV relativeFrom="paragraph">
                  <wp:posOffset>2565220</wp:posOffset>
                </wp:positionV>
                <wp:extent cx="314325" cy="266700"/>
                <wp:effectExtent l="57150" t="38100" r="66675" b="76200"/>
                <wp:wrapNone/>
                <wp:docPr id="92" name="Text Box 92"/>
                <wp:cNvGraphicFramePr/>
                <a:graphic xmlns:a="http://schemas.openxmlformats.org/drawingml/2006/main">
                  <a:graphicData uri="http://schemas.microsoft.com/office/word/2010/wordprocessingShape">
                    <wps:wsp>
                      <wps:cNvSpPr txBox="1"/>
                      <wps:spPr>
                        <a:xfrm>
                          <a:off x="0" y="0"/>
                          <a:ext cx="314325" cy="2667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7463C2FA" w14:textId="1BF518CB" w:rsidR="001E19CF" w:rsidRDefault="001E19CF" w:rsidP="00D71C4B">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6D04D" id="Text Box 92" o:spid="_x0000_s1044" type="#_x0000_t202" style="position:absolute;margin-left:53.15pt;margin-top:202pt;width:24.75pt;height:21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" fillcolor="#bcbcbc" stroked="f">
                <v:fill color2="#ededed" rotate="t" angle="180" colors="0 #bcbcbc;22938f #d0d0d0;1 #ededed" focus="100%" type="gradient"/>
                <v:shadow on="t" color="black" opacity="24903f" origin=",.5" offset="0,.55556mm"/>
                <v:textbox>
                  <w:txbxContent>
                    <w:p w14:paraId="7463C2FA" w14:textId="1BF518CB" w:rsidR="001E19CF" w:rsidRDefault="001E19CF" w:rsidP="00D71C4B">
                      <w:pPr>
                        <w:jc w:val="center"/>
                      </w:pPr>
                      <w:r>
                        <w:t>4</w:t>
                      </w:r>
                    </w:p>
                  </w:txbxContent>
                </v:textbox>
              </v:shape>
            </w:pict>
          </mc:Fallback>
        </mc:AlternateContent>
      </w:r>
      <w:r w:rsidR="006F3F44" w:rsidRPr="006F3F44">
        <w:rPr>
          <w:noProof/>
        </w:rPr>
        <w:drawing>
          <wp:inline distT="0" distB="0" distL="0" distR="0" wp14:anchorId="3A2D43FC" wp14:editId="0B6F5571">
            <wp:extent cx="5948738" cy="4232953"/>
            <wp:effectExtent l="0" t="0" r="33020" b="0"/>
            <wp:docPr id="83" name="Diagram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422D6B6" w14:textId="1148E848" w:rsidR="005F2162" w:rsidRDefault="005F2162" w:rsidP="005F2162">
      <w:pPr>
        <w:pStyle w:val="FigureText"/>
        <w:jc w:val="center"/>
      </w:pPr>
      <w:bookmarkStart w:id="30" w:name="_Toc387612168"/>
      <w:r>
        <w:t xml:space="preserve">Figure 1.9 Roadmap of </w:t>
      </w:r>
      <w:r w:rsidR="00D71C4B">
        <w:t>presented work in thesis ordered by chapters</w:t>
      </w:r>
      <w:bookmarkEnd w:id="30"/>
      <w:r>
        <w:t xml:space="preserve"> </w:t>
      </w:r>
    </w:p>
    <w:p w14:paraId="631A6772" w14:textId="033D7A4A" w:rsidR="00A2353F" w:rsidRDefault="00B830D8" w:rsidP="00B830D8">
      <w:pPr>
        <w:pStyle w:val="Heading2"/>
        <w:jc w:val="left"/>
      </w:pPr>
      <w:bookmarkStart w:id="31" w:name="_Toc386705915"/>
      <w:bookmarkStart w:id="32" w:name="_Toc387677568"/>
      <w:r>
        <w:t xml:space="preserve">1.5 </w:t>
      </w:r>
      <w:r w:rsidR="00A2353F" w:rsidRPr="00FA5671">
        <w:t xml:space="preserve">Implementing efficient </w:t>
      </w:r>
      <w:r w:rsidR="00A2353F">
        <w:t>information</w:t>
      </w:r>
      <w:r w:rsidR="00A2353F" w:rsidRPr="00FA5671">
        <w:t xml:space="preserve"> management systems</w:t>
      </w:r>
      <w:bookmarkEnd w:id="31"/>
      <w:bookmarkEnd w:id="32"/>
    </w:p>
    <w:p w14:paraId="06FF7515" w14:textId="77777777" w:rsidR="00B830D8" w:rsidRPr="00B830D8" w:rsidRDefault="00B830D8" w:rsidP="00B830D8"/>
    <w:p w14:paraId="113B52FD"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complexity of multiple data types and of different data handling techniques is a major hurdle to overcome for educational institutions using traditional data management techniques. Yet, implementing a new system to improve efficiency can also be difficult due to the necessity of training personnel and replacing an established process across platforms. </w:t>
      </w:r>
    </w:p>
    <w:p w14:paraId="2BEB7BC5" w14:textId="68B3C050" w:rsidR="00A2353F" w:rsidRPr="00031F09"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bookmarkStart w:id="33" w:name="_Management_Information_Systems"/>
      <w:bookmarkEnd w:id="33"/>
      <w:r w:rsidRPr="00FD5DFB">
        <w:t>MIS</w:t>
      </w:r>
      <w:r>
        <w:t xml:space="preserve"> is a software-based solution integrating business functions and data into a single system sharable throughout an organization. The major goal of MIS is to increase operating efficiency by improving the business process and decreasing costs. It allows </w:t>
      </w:r>
      <w:r>
        <w:lastRenderedPageBreak/>
        <w:t xml:space="preserve">different departments with diverse needs to communicate with each other by sharing the same information within a single system. MIS </w:t>
      </w:r>
      <w:r w:rsidR="00361B58">
        <w:t xml:space="preserve">also </w:t>
      </w:r>
      <w:r>
        <w:t xml:space="preserve">standardizes processes and data within an organization with best practices of data collection and sharing for better decision making. Among the challenges of implementing information system in an educational institution </w:t>
      </w:r>
      <w:r w:rsidRPr="003519C3">
        <w:t>is adequate</w:t>
      </w:r>
      <w:r>
        <w:t>ly</w:t>
      </w:r>
      <w:r w:rsidRPr="003519C3">
        <w:t xml:space="preserve"> </w:t>
      </w:r>
      <w:r>
        <w:t xml:space="preserve">managing </w:t>
      </w:r>
      <w:r w:rsidRPr="003519C3">
        <w:t>information collected on a term-to-term basis. Th</w:t>
      </w:r>
      <w:r>
        <w:t xml:space="preserve">is type of </w:t>
      </w:r>
      <w:r w:rsidRPr="003519C3">
        <w:t xml:space="preserve">data ranges from </w:t>
      </w:r>
      <w:r>
        <w:t xml:space="preserve">general </w:t>
      </w:r>
      <w:r w:rsidRPr="003519C3">
        <w:t xml:space="preserve">to specific </w:t>
      </w:r>
      <w:r>
        <w:t xml:space="preserve">student </w:t>
      </w:r>
      <w:r w:rsidRPr="003519C3">
        <w:t>information</w:t>
      </w:r>
      <w:r>
        <w:t>.</w:t>
      </w:r>
      <w:r w:rsidRPr="003519C3">
        <w:t xml:space="preserve"> </w:t>
      </w:r>
      <w:r>
        <w:t>Institutions of higher education develop sophisticated management information systems to support their academic mission and to help manage their institutional data</w:t>
      </w:r>
      <w:r w:rsidRPr="003519C3">
        <w:t xml:space="preserve">. </w:t>
      </w:r>
      <w:r>
        <w:t xml:space="preserve">Faculty, students, deans, academic and administrative department heads, administrators, and even the public interact with these </w:t>
      </w:r>
      <w:r w:rsidRPr="00031F09">
        <w:t xml:space="preserve">management information systems </w:t>
      </w:r>
      <w:r w:rsidRPr="00031F09">
        <w:fldChar w:fldCharType="begin"/>
      </w:r>
      <w:r w:rsidRPr="00031F09">
        <w:instrText xml:space="preserve"> ADDIN EN.CITE &lt;EndNote&gt;&lt;Cite&gt;&lt;Author&gt;Ruzicka&lt;/Author&gt;&lt;Year&gt;1997&lt;/Year&gt;&lt;RecNum&gt;154&lt;/RecNum&gt;&lt;DisplayText&gt;(Ruzicka &amp;amp; Weckmueller, 1997)&lt;/DisplayText&gt;&lt;record&gt;&lt;rec-number&gt;154&lt;/rec-number&gt;&lt;foreign-keys&gt;&lt;key app="EN" db-id="e2ws9exspaw2pheev2lxfa9o50wszpxdw9dt" timestamp="1393803373"&gt;154&lt;/key&gt;&lt;/foreign-keys&gt;&lt;ref-type name="Book"&gt;6&lt;/ref-type&gt;&lt;contributors&gt;&lt;authors&gt;&lt;author&gt;Ruzicka, M Therese&lt;/author&gt;&lt;author&gt;Weckmueller, Beth Lee&lt;/author&gt;&lt;/authors&gt;&lt;/contributors&gt;&lt;titles&gt;&lt;title&gt;Student records management: A handbook&lt;/title&gt;&lt;/titles&gt;&lt;dates&gt;&lt;year&gt;1997&lt;/year&gt;&lt;/dates&gt;&lt;publisher&gt;Greenwood Publishing Group&lt;/publisher&gt;&lt;isbn&gt;0313291144&lt;/isbn&gt;&lt;urls&gt;&lt;/urls&gt;&lt;/record&gt;&lt;/Cite&gt;&lt;/EndNote&gt;</w:instrText>
      </w:r>
      <w:r w:rsidRPr="00031F09">
        <w:fldChar w:fldCharType="separate"/>
      </w:r>
      <w:r w:rsidRPr="00031F09">
        <w:rPr>
          <w:noProof/>
        </w:rPr>
        <w:t>(Ruzicka &amp; Weckmueller, 1997)</w:t>
      </w:r>
      <w:r w:rsidRPr="00031F09">
        <w:fldChar w:fldCharType="end"/>
      </w:r>
      <w:r w:rsidRPr="00031F09">
        <w:t xml:space="preserve">. </w:t>
      </w:r>
    </w:p>
    <w:p w14:paraId="03F7EF77" w14:textId="77777777" w:rsidR="00A2353F" w:rsidRDefault="00B830D8" w:rsidP="00B830D8">
      <w:pPr>
        <w:pStyle w:val="Heading2"/>
        <w:jc w:val="left"/>
      </w:pPr>
      <w:bookmarkStart w:id="34" w:name="_Toc386705916"/>
      <w:bookmarkStart w:id="35" w:name="_Toc387677569"/>
      <w:r>
        <w:t xml:space="preserve">1.6 </w:t>
      </w:r>
      <w:r w:rsidR="00A2353F">
        <w:t>B</w:t>
      </w:r>
      <w:r w:rsidR="00A2353F" w:rsidRPr="00FA5671">
        <w:t xml:space="preserve">enefits </w:t>
      </w:r>
      <w:r w:rsidR="00A2353F">
        <w:t xml:space="preserve">of </w:t>
      </w:r>
      <w:r w:rsidR="00A2353F" w:rsidRPr="00FA5671">
        <w:t>MI</w:t>
      </w:r>
      <w:r w:rsidR="00A2353F">
        <w:t>S</w:t>
      </w:r>
      <w:bookmarkEnd w:id="34"/>
      <w:bookmarkEnd w:id="35"/>
    </w:p>
    <w:p w14:paraId="59AA52DD" w14:textId="77777777" w:rsidR="00B830D8" w:rsidRPr="00B830D8" w:rsidRDefault="00B830D8" w:rsidP="00B830D8"/>
    <w:p w14:paraId="7639CFAF" w14:textId="77777777" w:rsidR="00A2353F" w:rsidRDefault="00A2353F" w:rsidP="00A2353F">
      <w:r>
        <w:t>The benefits of MIS are the following:</w:t>
      </w:r>
    </w:p>
    <w:p w14:paraId="22E15FE4" w14:textId="77777777" w:rsidR="00A2353F" w:rsidRPr="00D249BC" w:rsidRDefault="00A2353F" w:rsidP="00A2353F"/>
    <w:p w14:paraId="3B287649" w14:textId="52E5B0FA" w:rsidR="00A2353F" w:rsidRPr="00031F09" w:rsidRDefault="00A2353F" w:rsidP="00DB4878">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rsidRPr="00031F09">
        <w:t>Ease of information access, including web</w:t>
      </w:r>
      <w:r w:rsidR="00361B58">
        <w:t>-based access</w:t>
      </w:r>
    </w:p>
    <w:p w14:paraId="1A4E9ACD" w14:textId="77777777" w:rsidR="00A2353F" w:rsidRPr="00031F09" w:rsidRDefault="00A2353F" w:rsidP="00DB4878">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rsidRPr="00031F09">
        <w:t>Years of data easily archived</w:t>
      </w:r>
    </w:p>
    <w:p w14:paraId="54955A80" w14:textId="77777777" w:rsidR="00A2353F" w:rsidRPr="00031F09" w:rsidRDefault="00A2353F" w:rsidP="00DB4878">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rsidRPr="00031F09">
        <w:t>Improvement of organizational efficiency, data quality</w:t>
      </w:r>
      <w:r>
        <w:t>,</w:t>
      </w:r>
      <w:r w:rsidRPr="00031F09">
        <w:t xml:space="preserve"> and analysis</w:t>
      </w:r>
    </w:p>
    <w:p w14:paraId="00BDCAE7" w14:textId="77777777" w:rsidR="00A2353F" w:rsidRPr="00031F09" w:rsidRDefault="00A2353F" w:rsidP="00DB4878">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rsidRPr="00031F09">
        <w:t>Automated log-in, tracking</w:t>
      </w:r>
      <w:r>
        <w:t>,</w:t>
      </w:r>
      <w:r w:rsidRPr="00031F09">
        <w:t xml:space="preserve"> and data management</w:t>
      </w:r>
    </w:p>
    <w:p w14:paraId="0C1DB0B3" w14:textId="77777777" w:rsidR="00A2353F" w:rsidRPr="00031F09" w:rsidRDefault="00A2353F" w:rsidP="00DB4878">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i/>
        </w:rPr>
      </w:pPr>
      <w:r w:rsidRPr="00031F09">
        <w:t>Automated customer reports</w:t>
      </w:r>
      <w:r>
        <w:t>.</w:t>
      </w:r>
    </w:p>
    <w:p w14:paraId="6A108005" w14:textId="77777777" w:rsidR="00A2353F" w:rsidRDefault="00B830D8" w:rsidP="00B830D8">
      <w:pPr>
        <w:pStyle w:val="Heading2"/>
        <w:jc w:val="left"/>
      </w:pPr>
      <w:bookmarkStart w:id="36" w:name="_CHAPTER_II_"/>
      <w:bookmarkStart w:id="37" w:name="_Toc386705917"/>
      <w:bookmarkStart w:id="38" w:name="_Toc387677570"/>
      <w:bookmarkStart w:id="39" w:name="_Toc286145903"/>
      <w:bookmarkEnd w:id="36"/>
      <w:r>
        <w:t xml:space="preserve">1.7 </w:t>
      </w:r>
      <w:r w:rsidR="00A2353F" w:rsidRPr="00FA5671">
        <w:t xml:space="preserve">Guidelines </w:t>
      </w:r>
      <w:r w:rsidR="00A2353F">
        <w:t xml:space="preserve">for </w:t>
      </w:r>
      <w:r w:rsidR="00A2353F" w:rsidRPr="00FA5671">
        <w:t>implement</w:t>
      </w:r>
      <w:r w:rsidR="00A2353F">
        <w:t xml:space="preserve">ing a </w:t>
      </w:r>
      <w:r w:rsidR="00A2353F" w:rsidRPr="00FA5671">
        <w:t>management information system</w:t>
      </w:r>
      <w:bookmarkEnd w:id="37"/>
      <w:bookmarkEnd w:id="38"/>
    </w:p>
    <w:p w14:paraId="160C1F9D" w14:textId="77777777" w:rsidR="00B830D8" w:rsidRPr="00B830D8" w:rsidRDefault="00B830D8" w:rsidP="00B830D8"/>
    <w:p w14:paraId="6A259975" w14:textId="424021AC" w:rsidR="00A2353F" w:rsidRPr="00031F09"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31F09">
        <w:t xml:space="preserve">Implementing an information system </w:t>
      </w:r>
      <w:r>
        <w:t>involves</w:t>
      </w:r>
      <w:r w:rsidR="002F1D4E">
        <w:t xml:space="preserve"> dedicated</w:t>
      </w:r>
      <w:r>
        <w:t xml:space="preserve"> </w:t>
      </w:r>
      <w:r w:rsidRPr="00031F09">
        <w:t>valuable resources</w:t>
      </w:r>
      <w:r>
        <w:t>,</w:t>
      </w:r>
      <w:r w:rsidRPr="00031F09">
        <w:t xml:space="preserve"> such as time and people. In </w:t>
      </w:r>
      <w:r>
        <w:t xml:space="preserve">attempting to </w:t>
      </w:r>
      <w:r w:rsidRPr="00031F09">
        <w:t>eliminat</w:t>
      </w:r>
      <w:r>
        <w:t>e</w:t>
      </w:r>
      <w:r w:rsidRPr="00031F09">
        <w:t xml:space="preserve"> variations and improv</w:t>
      </w:r>
      <w:r>
        <w:t>e</w:t>
      </w:r>
      <w:r w:rsidRPr="00031F09">
        <w:t xml:space="preserve"> the </w:t>
      </w:r>
      <w:r>
        <w:t xml:space="preserve">ISE Department’s </w:t>
      </w:r>
      <w:r>
        <w:lastRenderedPageBreak/>
        <w:t xml:space="preserve">information </w:t>
      </w:r>
      <w:r w:rsidRPr="00031F09">
        <w:t>flow</w:t>
      </w:r>
      <w:r>
        <w:t>,</w:t>
      </w:r>
      <w:r w:rsidRPr="00031F09">
        <w:t xml:space="preserve"> the</w:t>
      </w:r>
      <w:r>
        <w:t xml:space="preserve"> following </w:t>
      </w:r>
      <w:r w:rsidR="00361B58">
        <w:t xml:space="preserve">implementation </w:t>
      </w:r>
      <w:r w:rsidRPr="00031F09">
        <w:t xml:space="preserve">guidelines </w:t>
      </w:r>
      <w:r>
        <w:t xml:space="preserve">were established </w:t>
      </w:r>
      <w:r w:rsidRPr="00031F09">
        <w:t xml:space="preserve">for an information system with </w:t>
      </w:r>
      <w:r>
        <w:t xml:space="preserve">the </w:t>
      </w:r>
      <w:r w:rsidRPr="00031F09">
        <w:t xml:space="preserve">objective of achieving a </w:t>
      </w:r>
      <w:r>
        <w:t>standardized department</w:t>
      </w:r>
      <w:r w:rsidR="00361B58">
        <w:t>al MIS</w:t>
      </w:r>
      <w:r w:rsidRPr="00031F09">
        <w:t>:</w:t>
      </w:r>
    </w:p>
    <w:p w14:paraId="3F7D0C06" w14:textId="77777777" w:rsidR="00A2353F" w:rsidRPr="00031F09" w:rsidRDefault="00A2353F" w:rsidP="00DB4878">
      <w:pPr>
        <w:pStyle w:val="ListParagraph"/>
        <w:numPr>
          <w:ilvl w:val="0"/>
          <w:numId w:val="8"/>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31F09">
        <w:t>Identify requirements that would become “decisive flaws”</w:t>
      </w:r>
    </w:p>
    <w:p w14:paraId="3B4318F2" w14:textId="77777777" w:rsidR="00A2353F" w:rsidRPr="00031F09" w:rsidRDefault="00A2353F" w:rsidP="00DB4878">
      <w:pPr>
        <w:pStyle w:val="ListParagraph"/>
        <w:numPr>
          <w:ilvl w:val="0"/>
          <w:numId w:val="8"/>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31F09">
        <w:t xml:space="preserve">Validate requirements based on </w:t>
      </w:r>
      <w:r>
        <w:t xml:space="preserve">the </w:t>
      </w:r>
      <w:r w:rsidRPr="00031F09">
        <w:t xml:space="preserve">size of </w:t>
      </w:r>
      <w:r>
        <w:t xml:space="preserve">the </w:t>
      </w:r>
      <w:r w:rsidRPr="00031F09">
        <w:t>department or organization</w:t>
      </w:r>
    </w:p>
    <w:p w14:paraId="1820E2CB" w14:textId="454D4F50" w:rsidR="00A2353F" w:rsidRPr="00031F09" w:rsidRDefault="00A2353F" w:rsidP="001A45F5">
      <w:pPr>
        <w:pStyle w:val="Table"/>
        <w:numPr>
          <w:ilvl w:val="0"/>
          <w:numId w:val="9"/>
        </w:numPr>
      </w:pPr>
      <w:bookmarkStart w:id="40" w:name="_Toc387239641"/>
      <w:r w:rsidRPr="00031F09">
        <w:t xml:space="preserve">Categorize requirements based on </w:t>
      </w:r>
      <w:r>
        <w:t xml:space="preserve">identified </w:t>
      </w:r>
      <w:r w:rsidRPr="00031F09">
        <w:t>wastes</w:t>
      </w:r>
      <w:r>
        <w:t xml:space="preserve"> in the current information system</w:t>
      </w:r>
      <w:r w:rsidRPr="00031F09">
        <w:t xml:space="preserve"> as shown in</w:t>
      </w:r>
      <w:r>
        <w:t xml:space="preserve"> T</w:t>
      </w:r>
      <w:r w:rsidRPr="00031F09">
        <w:t xml:space="preserve">able </w:t>
      </w:r>
      <w:r>
        <w:t>1.</w:t>
      </w:r>
      <w:r w:rsidRPr="00031F09">
        <w:t>1</w:t>
      </w:r>
      <w:r w:rsidR="00361B58">
        <w:t xml:space="preserve">. </w:t>
      </w:r>
      <w:r w:rsidRPr="00031F09">
        <w:t>Design a system that can be continuously</w:t>
      </w:r>
      <w:r w:rsidRPr="00AE4E88">
        <w:t xml:space="preserve"> improved</w:t>
      </w:r>
      <w:r w:rsidRPr="00031F09">
        <w:t xml:space="preserve"> </w:t>
      </w:r>
      <w:r w:rsidR="00361B58">
        <w:t xml:space="preserve">with ease </w:t>
      </w:r>
      <w:r w:rsidRPr="00031F09">
        <w:t xml:space="preserve">and integrated </w:t>
      </w:r>
      <w:r>
        <w:t>with</w:t>
      </w:r>
      <w:r w:rsidRPr="00031F09">
        <w:t xml:space="preserve"> different functionalities in the departments, </w:t>
      </w:r>
      <w:r>
        <w:t xml:space="preserve">the </w:t>
      </w:r>
      <w:r w:rsidRPr="00031F09">
        <w:t xml:space="preserve">type of organization and </w:t>
      </w:r>
      <w:r>
        <w:t>their</w:t>
      </w:r>
      <w:r w:rsidRPr="00031F09">
        <w:t xml:space="preserve"> requirement to generate reports</w:t>
      </w:r>
      <w:r w:rsidR="00361B58">
        <w:t>.</w:t>
      </w:r>
      <w:r w:rsidRPr="00031F09">
        <w:t xml:space="preserve"> </w:t>
      </w:r>
      <w:r w:rsidR="00361B58">
        <w:t>I</w:t>
      </w:r>
      <w:r w:rsidRPr="00031F09">
        <w:t>mplement the system that eliminates waiting time</w:t>
      </w:r>
      <w:bookmarkEnd w:id="40"/>
    </w:p>
    <w:p w14:paraId="40A94848" w14:textId="77777777" w:rsidR="00A2353F" w:rsidRPr="00031F09" w:rsidRDefault="00A2353F" w:rsidP="001A45F5">
      <w:pPr>
        <w:pStyle w:val="Table"/>
        <w:numPr>
          <w:ilvl w:val="0"/>
          <w:numId w:val="9"/>
        </w:numPr>
      </w:pPr>
      <w:bookmarkStart w:id="41" w:name="_Toc387239642"/>
      <w:r w:rsidRPr="00031F09">
        <w:t xml:space="preserve">Report progress through </w:t>
      </w:r>
      <w:r>
        <w:t>ongoing</w:t>
      </w:r>
      <w:r w:rsidRPr="00031F09">
        <w:t xml:space="preserve"> communication with personnel involved in information processing</w:t>
      </w:r>
      <w:bookmarkEnd w:id="41"/>
    </w:p>
    <w:p w14:paraId="3946D763" w14:textId="77777777" w:rsidR="00A2353F" w:rsidRPr="00031F09" w:rsidRDefault="00A2353F" w:rsidP="001A45F5">
      <w:pPr>
        <w:pStyle w:val="Table"/>
        <w:numPr>
          <w:ilvl w:val="0"/>
          <w:numId w:val="9"/>
        </w:numPr>
      </w:pPr>
      <w:bookmarkStart w:id="42" w:name="_Toc387239643"/>
      <w:r w:rsidRPr="00031F09">
        <w:t>Customize interfaces based on feedback from different entities requir</w:t>
      </w:r>
      <w:r>
        <w:t>ing</w:t>
      </w:r>
      <w:r w:rsidRPr="00031F09">
        <w:t xml:space="preserve"> access to the system</w:t>
      </w:r>
      <w:bookmarkEnd w:id="42"/>
    </w:p>
    <w:p w14:paraId="6DC1B3A6" w14:textId="77777777" w:rsidR="00A2353F" w:rsidRPr="00031F09" w:rsidRDefault="00A2353F" w:rsidP="001A45F5">
      <w:pPr>
        <w:pStyle w:val="Table"/>
        <w:numPr>
          <w:ilvl w:val="0"/>
          <w:numId w:val="9"/>
        </w:numPr>
      </w:pPr>
      <w:bookmarkStart w:id="43" w:name="_Toc387239644"/>
      <w:r w:rsidRPr="00031F09">
        <w:t xml:space="preserve">Follow a contingency plan </w:t>
      </w:r>
      <w:r>
        <w:t>for</w:t>
      </w:r>
      <w:r w:rsidRPr="00031F09">
        <w:t xml:space="preserve"> further improvements</w:t>
      </w:r>
      <w:bookmarkEnd w:id="43"/>
    </w:p>
    <w:p w14:paraId="3B15DA78" w14:textId="77777777" w:rsidR="00A2353F" w:rsidRPr="00031F09" w:rsidRDefault="00A2353F" w:rsidP="001A45F5">
      <w:pPr>
        <w:pStyle w:val="Table"/>
        <w:numPr>
          <w:ilvl w:val="0"/>
          <w:numId w:val="9"/>
        </w:numPr>
      </w:pPr>
      <w:bookmarkStart w:id="44" w:name="_Toc387239645"/>
      <w:r>
        <w:t>Ensure that the p</w:t>
      </w:r>
      <w:r w:rsidRPr="00031F09">
        <w:t>rogramming language and operating system MIS is built on</w:t>
      </w:r>
      <w:r>
        <w:t xml:space="preserve"> are </w:t>
      </w:r>
      <w:r w:rsidRPr="00031F09">
        <w:t>capab</w:t>
      </w:r>
      <w:r>
        <w:t xml:space="preserve">le </w:t>
      </w:r>
      <w:r w:rsidRPr="00031F09">
        <w:t xml:space="preserve">of defensive programming. </w:t>
      </w:r>
      <w:r>
        <w:t>The programming language</w:t>
      </w:r>
      <w:r w:rsidRPr="00031F09">
        <w:t xml:space="preserve"> should contain salient handling and robust features to ensure security and reliability</w:t>
      </w:r>
      <w:bookmarkEnd w:id="44"/>
    </w:p>
    <w:p w14:paraId="506B0E7A" w14:textId="77777777" w:rsidR="00A2353F" w:rsidRPr="00031F09" w:rsidRDefault="00A2353F" w:rsidP="001A45F5">
      <w:pPr>
        <w:pStyle w:val="Table"/>
        <w:numPr>
          <w:ilvl w:val="0"/>
          <w:numId w:val="9"/>
        </w:numPr>
      </w:pPr>
      <w:bookmarkStart w:id="45" w:name="_Toc387239646"/>
      <w:r>
        <w:t xml:space="preserve">Use </w:t>
      </w:r>
      <w:r w:rsidRPr="00031F09">
        <w:t xml:space="preserve">HTML web pages </w:t>
      </w:r>
      <w:r>
        <w:t xml:space="preserve">and </w:t>
      </w:r>
      <w:r w:rsidRPr="00031F09">
        <w:t xml:space="preserve">Structured </w:t>
      </w:r>
      <w:r>
        <w:t>Q</w:t>
      </w:r>
      <w:r w:rsidRPr="00031F09">
        <w:t xml:space="preserve">uery </w:t>
      </w:r>
      <w:r>
        <w:t xml:space="preserve">Language, </w:t>
      </w:r>
      <w:r w:rsidRPr="00031F09">
        <w:t>Java and C#</w:t>
      </w:r>
      <w:r>
        <w:t xml:space="preserve"> programming languages for ease</w:t>
      </w:r>
      <w:r w:rsidRPr="00031F09">
        <w:t xml:space="preserve"> </w:t>
      </w:r>
      <w:r>
        <w:t>of</w:t>
      </w:r>
      <w:r w:rsidRPr="00031F09">
        <w:t xml:space="preserve"> implement</w:t>
      </w:r>
      <w:r>
        <w:t>ation</w:t>
      </w:r>
      <w:r w:rsidRPr="00031F09">
        <w:t xml:space="preserve"> and </w:t>
      </w:r>
      <w:r>
        <w:t>low cost</w:t>
      </w:r>
      <w:bookmarkEnd w:id="45"/>
    </w:p>
    <w:p w14:paraId="361732D7" w14:textId="41E878BE" w:rsidR="00A2353F" w:rsidRPr="00031F09" w:rsidRDefault="00A2353F" w:rsidP="001A45F5">
      <w:pPr>
        <w:pStyle w:val="Table"/>
        <w:numPr>
          <w:ilvl w:val="0"/>
          <w:numId w:val="9"/>
        </w:numPr>
      </w:pPr>
      <w:bookmarkStart w:id="46" w:name="_Toc387239647"/>
      <w:r>
        <w:t xml:space="preserve">Select </w:t>
      </w:r>
      <w:r w:rsidRPr="00031F09">
        <w:t>business intelligen</w:t>
      </w:r>
      <w:r>
        <w:t>ce software,</w:t>
      </w:r>
      <w:r w:rsidRPr="00031F09">
        <w:t xml:space="preserve"> proven </w:t>
      </w:r>
      <w:r>
        <w:t xml:space="preserve">to </w:t>
      </w:r>
      <w:r w:rsidRPr="00031F09">
        <w:t>handl</w:t>
      </w:r>
      <w:r>
        <w:t>e</w:t>
      </w:r>
      <w:r w:rsidRPr="00031F09">
        <w:t xml:space="preserve"> and generat</w:t>
      </w:r>
      <w:r>
        <w:t xml:space="preserve">e </w:t>
      </w:r>
      <w:r w:rsidRPr="00031F09">
        <w:t>big data</w:t>
      </w:r>
      <w:r>
        <w:t>,</w:t>
      </w:r>
      <w:r w:rsidRPr="00031F09">
        <w:t xml:space="preserve"> based on cost</w:t>
      </w:r>
      <w:r>
        <w:t xml:space="preserve"> and </w:t>
      </w:r>
      <w:r w:rsidRPr="00031F09">
        <w:t>organization</w:t>
      </w:r>
      <w:r>
        <w:t xml:space="preserve"> size</w:t>
      </w:r>
      <w:bookmarkEnd w:id="46"/>
    </w:p>
    <w:p w14:paraId="330637C0" w14:textId="4212622B" w:rsidR="002A4F8B" w:rsidRDefault="00A2353F" w:rsidP="001A45F5">
      <w:pPr>
        <w:pStyle w:val="Table"/>
        <w:numPr>
          <w:ilvl w:val="0"/>
          <w:numId w:val="9"/>
        </w:numPr>
      </w:pPr>
      <w:bookmarkStart w:id="47" w:name="_Toc387239648"/>
      <w:r>
        <w:lastRenderedPageBreak/>
        <w:t>D</w:t>
      </w:r>
      <w:r w:rsidRPr="00031F09">
        <w:t xml:space="preserve">irectly </w:t>
      </w:r>
      <w:r>
        <w:t xml:space="preserve">link programs </w:t>
      </w:r>
      <w:r w:rsidRPr="00031F09">
        <w:t xml:space="preserve">to the database and customize with the data required for different </w:t>
      </w:r>
      <w:r>
        <w:t xml:space="preserve">departmental </w:t>
      </w:r>
      <w:r w:rsidRPr="00031F09">
        <w:t>personnel with authorized access</w:t>
      </w:r>
      <w:bookmarkEnd w:id="47"/>
    </w:p>
    <w:p w14:paraId="564CE1F0" w14:textId="77777777" w:rsidR="002A4F8B" w:rsidRDefault="002A4F8B">
      <w:r>
        <w:br w:type="page"/>
      </w:r>
    </w:p>
    <w:p w14:paraId="10958BD5" w14:textId="77777777" w:rsidR="00A2353F" w:rsidRDefault="00A2353F" w:rsidP="00A2353F"/>
    <w:tbl>
      <w:tblPr>
        <w:tblpPr w:leftFromText="180" w:rightFromText="180" w:vertAnchor="text" w:tblpY="1"/>
        <w:tblW w:w="883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088"/>
        <w:gridCol w:w="4950"/>
        <w:gridCol w:w="1800"/>
      </w:tblGrid>
      <w:tr w:rsidR="00A2353F" w:rsidRPr="00A41EAC" w14:paraId="08448949" w14:textId="77777777" w:rsidTr="00A2353F">
        <w:trPr>
          <w:trHeight w:val="20"/>
        </w:trPr>
        <w:tc>
          <w:tcPr>
            <w:tcW w:w="2088" w:type="dxa"/>
            <w:tcBorders>
              <w:bottom w:val="single" w:sz="12" w:space="0" w:color="666666"/>
            </w:tcBorders>
            <w:shd w:val="clear" w:color="auto" w:fill="auto"/>
            <w:vAlign w:val="center"/>
          </w:tcPr>
          <w:p w14:paraId="54221E01" w14:textId="77777777" w:rsidR="00A2353F" w:rsidRPr="008E1CE7" w:rsidRDefault="00A2353F" w:rsidP="00A2353F">
            <w:pPr>
              <w:spacing w:line="276" w:lineRule="auto"/>
              <w:rPr>
                <w:b/>
                <w:bCs/>
              </w:rPr>
            </w:pPr>
            <w:r w:rsidRPr="008E1CE7">
              <w:rPr>
                <w:b/>
                <w:bCs/>
              </w:rPr>
              <w:t>Issue</w:t>
            </w:r>
          </w:p>
        </w:tc>
        <w:tc>
          <w:tcPr>
            <w:tcW w:w="4950" w:type="dxa"/>
            <w:tcBorders>
              <w:bottom w:val="single" w:sz="12" w:space="0" w:color="666666"/>
            </w:tcBorders>
            <w:shd w:val="clear" w:color="auto" w:fill="auto"/>
            <w:vAlign w:val="center"/>
          </w:tcPr>
          <w:p w14:paraId="3BE5EBF9" w14:textId="77777777" w:rsidR="00A2353F" w:rsidRPr="008E1CE7" w:rsidRDefault="00A2353F" w:rsidP="00A2353F">
            <w:pPr>
              <w:spacing w:line="276" w:lineRule="auto"/>
              <w:rPr>
                <w:b/>
                <w:bCs/>
              </w:rPr>
            </w:pPr>
            <w:r w:rsidRPr="008E1CE7">
              <w:rPr>
                <w:b/>
                <w:bCs/>
              </w:rPr>
              <w:t>Indication of waste</w:t>
            </w:r>
          </w:p>
        </w:tc>
        <w:tc>
          <w:tcPr>
            <w:tcW w:w="1800" w:type="dxa"/>
            <w:tcBorders>
              <w:bottom w:val="single" w:sz="12" w:space="0" w:color="666666"/>
            </w:tcBorders>
            <w:shd w:val="clear" w:color="auto" w:fill="auto"/>
            <w:vAlign w:val="center"/>
          </w:tcPr>
          <w:p w14:paraId="7E9A809A" w14:textId="77777777" w:rsidR="00A2353F" w:rsidRPr="008E1CE7" w:rsidRDefault="00A2353F" w:rsidP="00A2353F">
            <w:pPr>
              <w:spacing w:line="276" w:lineRule="auto"/>
              <w:rPr>
                <w:b/>
                <w:bCs/>
              </w:rPr>
            </w:pPr>
            <w:r w:rsidRPr="008E1CE7">
              <w:rPr>
                <w:b/>
                <w:bCs/>
              </w:rPr>
              <w:t>Type of waste</w:t>
            </w:r>
          </w:p>
        </w:tc>
      </w:tr>
      <w:tr w:rsidR="00A2353F" w:rsidRPr="00A41EAC" w14:paraId="652B2F9F" w14:textId="77777777" w:rsidTr="00A2353F">
        <w:trPr>
          <w:trHeight w:val="20"/>
        </w:trPr>
        <w:tc>
          <w:tcPr>
            <w:tcW w:w="2088" w:type="dxa"/>
            <w:shd w:val="clear" w:color="auto" w:fill="auto"/>
            <w:vAlign w:val="center"/>
          </w:tcPr>
          <w:p w14:paraId="48537A61" w14:textId="77777777" w:rsidR="00A2353F" w:rsidRPr="008E1CE7" w:rsidRDefault="00A2353F" w:rsidP="00A2353F">
            <w:pPr>
              <w:spacing w:line="276" w:lineRule="auto"/>
              <w:rPr>
                <w:b/>
                <w:bCs/>
              </w:rPr>
            </w:pPr>
            <w:r w:rsidRPr="008E1CE7">
              <w:rPr>
                <w:bCs/>
              </w:rPr>
              <w:t>Retrieval of student information when requested</w:t>
            </w:r>
          </w:p>
        </w:tc>
        <w:tc>
          <w:tcPr>
            <w:tcW w:w="4950" w:type="dxa"/>
            <w:shd w:val="clear" w:color="auto" w:fill="auto"/>
            <w:vAlign w:val="center"/>
          </w:tcPr>
          <w:p w14:paraId="458AB24E" w14:textId="77777777" w:rsidR="00A2353F" w:rsidRPr="00A41EAC" w:rsidRDefault="00A2353F" w:rsidP="00A2353F">
            <w:pPr>
              <w:spacing w:line="276" w:lineRule="auto"/>
            </w:pPr>
            <w:r w:rsidRPr="00A41EAC">
              <w:t xml:space="preserve">Failure to transfer information between personnel </w:t>
            </w:r>
            <w:r>
              <w:t xml:space="preserve">must </w:t>
            </w:r>
            <w:r w:rsidRPr="00A41EAC">
              <w:t>be rectified to provide information on demand</w:t>
            </w:r>
            <w:r>
              <w:t>.</w:t>
            </w:r>
          </w:p>
        </w:tc>
        <w:tc>
          <w:tcPr>
            <w:tcW w:w="1800" w:type="dxa"/>
            <w:shd w:val="clear" w:color="auto" w:fill="auto"/>
            <w:vAlign w:val="center"/>
          </w:tcPr>
          <w:p w14:paraId="74E736B8" w14:textId="77777777" w:rsidR="00A2353F" w:rsidRPr="00A41EAC" w:rsidRDefault="00A2353F" w:rsidP="00A2353F">
            <w:pPr>
              <w:spacing w:line="276" w:lineRule="auto"/>
            </w:pPr>
            <w:r w:rsidRPr="00A41EAC">
              <w:t>Information flow on demand</w:t>
            </w:r>
          </w:p>
        </w:tc>
      </w:tr>
      <w:tr w:rsidR="00A2353F" w:rsidRPr="00A41EAC" w14:paraId="62E3317B" w14:textId="77777777" w:rsidTr="00A2353F">
        <w:trPr>
          <w:trHeight w:val="20"/>
        </w:trPr>
        <w:tc>
          <w:tcPr>
            <w:tcW w:w="2088" w:type="dxa"/>
            <w:shd w:val="clear" w:color="auto" w:fill="auto"/>
            <w:vAlign w:val="center"/>
          </w:tcPr>
          <w:p w14:paraId="44CECD7D" w14:textId="77777777" w:rsidR="00A2353F" w:rsidRPr="008E1CE7" w:rsidRDefault="00A2353F" w:rsidP="00A2353F">
            <w:pPr>
              <w:spacing w:line="276" w:lineRule="auto"/>
              <w:rPr>
                <w:b/>
                <w:bCs/>
              </w:rPr>
            </w:pPr>
            <w:r w:rsidRPr="008E1CE7">
              <w:rPr>
                <w:bCs/>
              </w:rPr>
              <w:t>Manual data entry</w:t>
            </w:r>
          </w:p>
        </w:tc>
        <w:tc>
          <w:tcPr>
            <w:tcW w:w="4950" w:type="dxa"/>
            <w:shd w:val="clear" w:color="auto" w:fill="auto"/>
            <w:vAlign w:val="center"/>
          </w:tcPr>
          <w:p w14:paraId="4CAE0F5F" w14:textId="77777777" w:rsidR="00A2353F" w:rsidRPr="00A41EAC" w:rsidRDefault="00A2353F" w:rsidP="00A2353F">
            <w:pPr>
              <w:spacing w:line="276" w:lineRule="auto"/>
            </w:pPr>
            <w:r w:rsidRPr="00A41EAC">
              <w:t>Processes and resources in and around the University are not utilized or not available</w:t>
            </w:r>
            <w:r>
              <w:t>.</w:t>
            </w:r>
          </w:p>
        </w:tc>
        <w:tc>
          <w:tcPr>
            <w:tcW w:w="1800" w:type="dxa"/>
            <w:shd w:val="clear" w:color="auto" w:fill="auto"/>
            <w:vAlign w:val="center"/>
          </w:tcPr>
          <w:p w14:paraId="4C909CFB" w14:textId="77777777" w:rsidR="00A2353F" w:rsidRPr="00A41EAC" w:rsidRDefault="00A2353F" w:rsidP="00A2353F">
            <w:pPr>
              <w:spacing w:line="276" w:lineRule="auto"/>
            </w:pPr>
            <w:r w:rsidRPr="00A41EAC">
              <w:t>System failure</w:t>
            </w:r>
          </w:p>
        </w:tc>
      </w:tr>
      <w:tr w:rsidR="00A2353F" w:rsidRPr="00A41EAC" w14:paraId="31DDAED0" w14:textId="77777777" w:rsidTr="00A2353F">
        <w:trPr>
          <w:trHeight w:val="20"/>
        </w:trPr>
        <w:tc>
          <w:tcPr>
            <w:tcW w:w="2088" w:type="dxa"/>
            <w:shd w:val="clear" w:color="auto" w:fill="auto"/>
            <w:vAlign w:val="center"/>
          </w:tcPr>
          <w:p w14:paraId="40EE35E4" w14:textId="77777777" w:rsidR="00A2353F" w:rsidRPr="008E1CE7" w:rsidRDefault="00A2353F" w:rsidP="00A2353F">
            <w:pPr>
              <w:spacing w:line="276" w:lineRule="auto"/>
              <w:rPr>
                <w:b/>
                <w:bCs/>
              </w:rPr>
            </w:pPr>
            <w:r w:rsidRPr="008E1CE7">
              <w:rPr>
                <w:bCs/>
              </w:rPr>
              <w:t xml:space="preserve">Information flow from </w:t>
            </w:r>
            <w:r>
              <w:rPr>
                <w:bCs/>
              </w:rPr>
              <w:t>U</w:t>
            </w:r>
            <w:r w:rsidRPr="008E1CE7">
              <w:rPr>
                <w:bCs/>
              </w:rPr>
              <w:t xml:space="preserve">niversity system to </w:t>
            </w:r>
            <w:r>
              <w:rPr>
                <w:bCs/>
              </w:rPr>
              <w:t>s</w:t>
            </w:r>
            <w:r w:rsidRPr="008E1CE7">
              <w:rPr>
                <w:bCs/>
              </w:rPr>
              <w:t xml:space="preserve">taff and </w:t>
            </w:r>
            <w:r>
              <w:rPr>
                <w:bCs/>
              </w:rPr>
              <w:t>f</w:t>
            </w:r>
            <w:r w:rsidRPr="008E1CE7">
              <w:rPr>
                <w:bCs/>
              </w:rPr>
              <w:t>aculty</w:t>
            </w:r>
          </w:p>
        </w:tc>
        <w:tc>
          <w:tcPr>
            <w:tcW w:w="4950" w:type="dxa"/>
            <w:shd w:val="clear" w:color="auto" w:fill="auto"/>
            <w:vAlign w:val="center"/>
          </w:tcPr>
          <w:p w14:paraId="0D964F7C" w14:textId="77777777" w:rsidR="00A2353F" w:rsidRPr="00A41EAC" w:rsidRDefault="00A2353F" w:rsidP="00A2353F">
            <w:pPr>
              <w:spacing w:line="276" w:lineRule="auto"/>
            </w:pPr>
            <w:r w:rsidRPr="00A41EAC">
              <w:t xml:space="preserve">Flow of information does not follow a </w:t>
            </w:r>
            <w:r>
              <w:t xml:space="preserve">sequential </w:t>
            </w:r>
            <w:r w:rsidRPr="00A41EAC">
              <w:t>pattern</w:t>
            </w:r>
            <w:r>
              <w:t>;</w:t>
            </w:r>
            <w:r w:rsidRPr="00A41EAC">
              <w:t xml:space="preserve"> </w:t>
            </w:r>
            <w:r>
              <w:t xml:space="preserve">therefore, </w:t>
            </w:r>
            <w:r w:rsidRPr="00A41EAC">
              <w:t xml:space="preserve">there are many other ways of extracting </w:t>
            </w:r>
            <w:r>
              <w:t>the information.</w:t>
            </w:r>
          </w:p>
        </w:tc>
        <w:tc>
          <w:tcPr>
            <w:tcW w:w="1800" w:type="dxa"/>
            <w:shd w:val="clear" w:color="auto" w:fill="auto"/>
            <w:vAlign w:val="center"/>
          </w:tcPr>
          <w:p w14:paraId="5A7411DA" w14:textId="77777777" w:rsidR="00A2353F" w:rsidRPr="00A41EAC" w:rsidRDefault="00A2353F" w:rsidP="00A2353F">
            <w:pPr>
              <w:spacing w:line="276" w:lineRule="auto"/>
            </w:pPr>
            <w:r w:rsidRPr="00A41EAC">
              <w:t xml:space="preserve">System and </w:t>
            </w:r>
            <w:r>
              <w:t>i</w:t>
            </w:r>
            <w:r w:rsidRPr="00A41EAC">
              <w:t>nformation flow on demand failure</w:t>
            </w:r>
          </w:p>
        </w:tc>
      </w:tr>
      <w:tr w:rsidR="00A2353F" w:rsidRPr="00A41EAC" w14:paraId="09901A2F" w14:textId="77777777" w:rsidTr="00A2353F">
        <w:trPr>
          <w:trHeight w:val="20"/>
        </w:trPr>
        <w:tc>
          <w:tcPr>
            <w:tcW w:w="2088" w:type="dxa"/>
            <w:shd w:val="clear" w:color="auto" w:fill="auto"/>
            <w:vAlign w:val="center"/>
          </w:tcPr>
          <w:p w14:paraId="20883A81" w14:textId="77777777" w:rsidR="00A2353F" w:rsidRPr="008E1CE7" w:rsidRDefault="00A2353F" w:rsidP="00A2353F">
            <w:pPr>
              <w:spacing w:line="276" w:lineRule="auto"/>
              <w:rPr>
                <w:b/>
                <w:bCs/>
              </w:rPr>
            </w:pPr>
            <w:r w:rsidRPr="008E1CE7">
              <w:rPr>
                <w:bCs/>
              </w:rPr>
              <w:t>Storage of information</w:t>
            </w:r>
          </w:p>
        </w:tc>
        <w:tc>
          <w:tcPr>
            <w:tcW w:w="4950" w:type="dxa"/>
            <w:shd w:val="clear" w:color="auto" w:fill="auto"/>
            <w:vAlign w:val="center"/>
          </w:tcPr>
          <w:p w14:paraId="253931A5" w14:textId="77777777" w:rsidR="00A2353F" w:rsidRPr="00A41EAC" w:rsidRDefault="00A2353F" w:rsidP="00A2353F">
            <w:pPr>
              <w:spacing w:line="276" w:lineRule="auto"/>
            </w:pPr>
            <w:r>
              <w:t>An e</w:t>
            </w:r>
            <w:r w:rsidRPr="00A41EAC">
              <w:t xml:space="preserve">xcessive amount of information </w:t>
            </w:r>
            <w:r>
              <w:t xml:space="preserve">is </w:t>
            </w:r>
            <w:r w:rsidRPr="00A41EAC">
              <w:t>available in both internal and external sources</w:t>
            </w:r>
            <w:r>
              <w:t>.</w:t>
            </w:r>
          </w:p>
        </w:tc>
        <w:tc>
          <w:tcPr>
            <w:tcW w:w="1800" w:type="dxa"/>
            <w:shd w:val="clear" w:color="auto" w:fill="auto"/>
            <w:vAlign w:val="center"/>
          </w:tcPr>
          <w:p w14:paraId="1E32450F" w14:textId="77777777" w:rsidR="00A2353F" w:rsidRPr="00A41EAC" w:rsidRDefault="00A2353F" w:rsidP="00A2353F">
            <w:pPr>
              <w:spacing w:line="276" w:lineRule="auto"/>
            </w:pPr>
            <w:r w:rsidRPr="00A41EAC">
              <w:t xml:space="preserve">Excess </w:t>
            </w:r>
            <w:r>
              <w:t>information flow</w:t>
            </w:r>
          </w:p>
        </w:tc>
      </w:tr>
      <w:tr w:rsidR="00A2353F" w:rsidRPr="00A41EAC" w14:paraId="3D3B7A85" w14:textId="77777777" w:rsidTr="00A2353F">
        <w:trPr>
          <w:trHeight w:val="20"/>
        </w:trPr>
        <w:tc>
          <w:tcPr>
            <w:tcW w:w="2088" w:type="dxa"/>
            <w:shd w:val="clear" w:color="auto" w:fill="auto"/>
            <w:vAlign w:val="center"/>
          </w:tcPr>
          <w:p w14:paraId="7849265B" w14:textId="77777777" w:rsidR="00A2353F" w:rsidRPr="008E1CE7" w:rsidRDefault="00A2353F" w:rsidP="00A2353F">
            <w:pPr>
              <w:spacing w:line="276" w:lineRule="auto"/>
              <w:rPr>
                <w:b/>
                <w:bCs/>
              </w:rPr>
            </w:pPr>
            <w:r w:rsidRPr="008E1CE7">
              <w:rPr>
                <w:bCs/>
              </w:rPr>
              <w:t>Duplication of information</w:t>
            </w:r>
          </w:p>
        </w:tc>
        <w:tc>
          <w:tcPr>
            <w:tcW w:w="4950" w:type="dxa"/>
            <w:shd w:val="clear" w:color="auto" w:fill="auto"/>
            <w:vAlign w:val="center"/>
          </w:tcPr>
          <w:p w14:paraId="2951747C" w14:textId="77777777" w:rsidR="00A2353F" w:rsidRPr="00A41EAC" w:rsidRDefault="00A2353F" w:rsidP="00A2353F">
            <w:pPr>
              <w:spacing w:line="276" w:lineRule="auto"/>
            </w:pPr>
            <w:r w:rsidRPr="00A41EAC">
              <w:t xml:space="preserve">Extra effort </w:t>
            </w:r>
            <w:r>
              <w:t xml:space="preserve">is needed </w:t>
            </w:r>
            <w:r w:rsidRPr="00A41EAC">
              <w:t xml:space="preserve">to eliminate duplication of </w:t>
            </w:r>
            <w:r>
              <w:t xml:space="preserve">requested </w:t>
            </w:r>
            <w:r w:rsidRPr="00A41EAC">
              <w:t>data</w:t>
            </w:r>
            <w:r>
              <w:t>.</w:t>
            </w:r>
          </w:p>
        </w:tc>
        <w:tc>
          <w:tcPr>
            <w:tcW w:w="1800" w:type="dxa"/>
            <w:shd w:val="clear" w:color="auto" w:fill="auto"/>
            <w:vAlign w:val="center"/>
          </w:tcPr>
          <w:p w14:paraId="34EE839A" w14:textId="77777777" w:rsidR="00A2353F" w:rsidRPr="00A41EAC" w:rsidRDefault="00A2353F" w:rsidP="00A2353F">
            <w:pPr>
              <w:spacing w:line="276" w:lineRule="auto"/>
            </w:pPr>
            <w:r w:rsidRPr="00A41EAC">
              <w:t xml:space="preserve">Faulty </w:t>
            </w:r>
            <w:r>
              <w:t>information flow</w:t>
            </w:r>
          </w:p>
        </w:tc>
      </w:tr>
      <w:tr w:rsidR="00A2353F" w:rsidRPr="00A41EAC" w14:paraId="59E5543E" w14:textId="77777777" w:rsidTr="00A2353F">
        <w:trPr>
          <w:trHeight w:val="20"/>
        </w:trPr>
        <w:tc>
          <w:tcPr>
            <w:tcW w:w="2088" w:type="dxa"/>
            <w:shd w:val="clear" w:color="auto" w:fill="auto"/>
            <w:vAlign w:val="center"/>
          </w:tcPr>
          <w:p w14:paraId="2DD81669" w14:textId="77777777" w:rsidR="00A2353F" w:rsidRPr="008E1CE7" w:rsidRDefault="00A2353F" w:rsidP="00A2353F">
            <w:pPr>
              <w:spacing w:line="276" w:lineRule="auto"/>
              <w:rPr>
                <w:b/>
                <w:bCs/>
              </w:rPr>
            </w:pPr>
            <w:r w:rsidRPr="008E1CE7">
              <w:rPr>
                <w:bCs/>
              </w:rPr>
              <w:t>Present system over LIS system</w:t>
            </w:r>
          </w:p>
        </w:tc>
        <w:tc>
          <w:tcPr>
            <w:tcW w:w="4950" w:type="dxa"/>
            <w:shd w:val="clear" w:color="auto" w:fill="auto"/>
            <w:vAlign w:val="center"/>
          </w:tcPr>
          <w:p w14:paraId="55E088AB" w14:textId="77777777" w:rsidR="00A2353F" w:rsidRPr="00A41EAC" w:rsidRDefault="00A2353F" w:rsidP="00A2353F">
            <w:pPr>
              <w:spacing w:line="276" w:lineRule="auto"/>
            </w:pPr>
            <w:r w:rsidRPr="00A41EAC">
              <w:t xml:space="preserve">Information is stored and accessed </w:t>
            </w:r>
            <w:r w:rsidRPr="00FD3E45">
              <w:t>internally</w:t>
            </w:r>
            <w:r>
              <w:t>;</w:t>
            </w:r>
            <w:r w:rsidRPr="00FD3E45">
              <w:t xml:space="preserve"> </w:t>
            </w:r>
            <w:r w:rsidRPr="00A41EAC">
              <w:t>however</w:t>
            </w:r>
            <w:r>
              <w:t>,</w:t>
            </w:r>
            <w:r w:rsidRPr="00A41EAC">
              <w:t xml:space="preserve"> </w:t>
            </w:r>
            <w:r>
              <w:t>this</w:t>
            </w:r>
            <w:r w:rsidRPr="00A41EAC">
              <w:t xml:space="preserve"> process</w:t>
            </w:r>
            <w:r>
              <w:t xml:space="preserve"> needs to be replaced.</w:t>
            </w:r>
          </w:p>
        </w:tc>
        <w:tc>
          <w:tcPr>
            <w:tcW w:w="1800" w:type="dxa"/>
            <w:shd w:val="clear" w:color="auto" w:fill="auto"/>
            <w:vAlign w:val="center"/>
          </w:tcPr>
          <w:p w14:paraId="21E7EFC0" w14:textId="77777777" w:rsidR="00A2353F" w:rsidRPr="00A41EAC" w:rsidRDefault="00A2353F" w:rsidP="00A2353F">
            <w:pPr>
              <w:spacing w:line="276" w:lineRule="auto"/>
            </w:pPr>
            <w:r w:rsidRPr="00A41EAC">
              <w:t xml:space="preserve">Value </w:t>
            </w:r>
            <w:r>
              <w:t>a</w:t>
            </w:r>
            <w:r w:rsidRPr="00A41EAC">
              <w:t>dded</w:t>
            </w:r>
          </w:p>
        </w:tc>
      </w:tr>
      <w:tr w:rsidR="00A2353F" w:rsidRPr="00A41EAC" w14:paraId="46C815B0" w14:textId="77777777" w:rsidTr="00A2353F">
        <w:trPr>
          <w:trHeight w:val="20"/>
        </w:trPr>
        <w:tc>
          <w:tcPr>
            <w:tcW w:w="2088" w:type="dxa"/>
            <w:shd w:val="clear" w:color="auto" w:fill="auto"/>
            <w:vAlign w:val="center"/>
          </w:tcPr>
          <w:p w14:paraId="4DDDB0E7" w14:textId="77777777" w:rsidR="00A2353F" w:rsidRPr="008E1CE7" w:rsidRDefault="00A2353F" w:rsidP="00A2353F">
            <w:pPr>
              <w:spacing w:line="276" w:lineRule="auto"/>
              <w:rPr>
                <w:b/>
                <w:bCs/>
              </w:rPr>
            </w:pPr>
            <w:r w:rsidRPr="008E1CE7">
              <w:rPr>
                <w:bCs/>
              </w:rPr>
              <w:t>Use of information systems and maintenance</w:t>
            </w:r>
          </w:p>
          <w:p w14:paraId="4CD87AB7" w14:textId="77777777" w:rsidR="00A2353F" w:rsidRPr="008E1CE7" w:rsidRDefault="00A2353F" w:rsidP="00A2353F">
            <w:pPr>
              <w:spacing w:line="276" w:lineRule="auto"/>
              <w:rPr>
                <w:b/>
                <w:bCs/>
              </w:rPr>
            </w:pPr>
            <w:r w:rsidRPr="008E1CE7">
              <w:rPr>
                <w:b/>
                <w:bCs/>
              </w:rPr>
              <w:fldChar w:fldCharType="begin"/>
            </w:r>
            <w:r w:rsidRPr="008E1CE7">
              <w:rPr>
                <w:bCs/>
              </w:rPr>
              <w:instrText xml:space="preserve"> ADDIN EN.CITE &lt;EndNote&gt;&lt;Cite&gt;&lt;Author&gt;Hicks&lt;/Author&gt;&lt;Year&gt;2007&lt;/Year&gt;&lt;RecNum&gt;121&lt;/RecNum&gt;&lt;IDText&gt;Lean information management: Understanding and eliminating waste&lt;/IDText&gt;&lt;DisplayText&gt;(Hicks, 2007)&lt;/DisplayText&gt;&lt;record&gt;&lt;rec-number&gt;121&lt;/rec-number&gt;&lt;foreign-keys&gt;&lt;key app="EN" db-id="e2ws9exspaw2pheev2lxfa9o50wszpxdw9dt" timestamp="1389886384"&gt;121&lt;/key&gt;&lt;/foreign-keys&gt;&lt;ref-type name="Journal Article"&gt;17&lt;/ref-type&gt;&lt;contributors&gt;&lt;authors&gt;&lt;author&gt;Hicks, BJ&lt;/author&gt;&lt;/authors&gt;&lt;/contributors&gt;&lt;titles&gt;&lt;title&gt;Lean information management: Understanding and eliminating waste&lt;/title&gt;&lt;secondary-title&gt;International journal of information management&lt;/secondary-title&gt;&lt;/titles&gt;&lt;periodical&gt;&lt;full-title&gt;International journal of information management&lt;/full-title&gt;&lt;/periodical&gt;&lt;pages&gt;233-249&lt;/pages&gt;&lt;volume&gt;27&lt;/volume&gt;&lt;number&gt;4&lt;/number&gt;&lt;dates&gt;&lt;year&gt;2007&lt;/year&gt;&lt;/dates&gt;&lt;isbn&gt;0268-4012&lt;/isbn&gt;&lt;urls&gt;&lt;/urls&gt;&lt;/record&gt;&lt;/Cite&gt;&lt;/EndNote&gt;</w:instrText>
            </w:r>
            <w:r w:rsidRPr="008E1CE7">
              <w:rPr>
                <w:b/>
                <w:bCs/>
              </w:rPr>
              <w:fldChar w:fldCharType="separate"/>
            </w:r>
            <w:r w:rsidRPr="008E1CE7">
              <w:rPr>
                <w:bCs/>
                <w:noProof/>
              </w:rPr>
              <w:t>(Hicks, 2007)</w:t>
            </w:r>
            <w:r w:rsidRPr="008E1CE7">
              <w:rPr>
                <w:b/>
                <w:bCs/>
              </w:rPr>
              <w:fldChar w:fldCharType="end"/>
            </w:r>
          </w:p>
        </w:tc>
        <w:tc>
          <w:tcPr>
            <w:tcW w:w="4950" w:type="dxa"/>
            <w:shd w:val="clear" w:color="auto" w:fill="auto"/>
            <w:vAlign w:val="center"/>
          </w:tcPr>
          <w:p w14:paraId="27E88E6E" w14:textId="77777777" w:rsidR="00A2353F" w:rsidRPr="00A41EAC" w:rsidRDefault="00A2353F" w:rsidP="00A2353F">
            <w:pPr>
              <w:spacing w:line="276" w:lineRule="auto"/>
            </w:pPr>
            <w:r w:rsidRPr="00A41EAC">
              <w:t>Although people</w:t>
            </w:r>
            <w:r>
              <w:t xml:space="preserve"> are not in favor of implementation, information systems</w:t>
            </w:r>
            <w:r w:rsidRPr="00A41EAC">
              <w:t xml:space="preserve"> would eliminate waste and improve </w:t>
            </w:r>
            <w:r>
              <w:t xml:space="preserve">information </w:t>
            </w:r>
            <w:r w:rsidRPr="00A41EAC">
              <w:t>flow</w:t>
            </w:r>
            <w:r>
              <w:t>.</w:t>
            </w:r>
          </w:p>
        </w:tc>
        <w:tc>
          <w:tcPr>
            <w:tcW w:w="1800" w:type="dxa"/>
            <w:shd w:val="clear" w:color="auto" w:fill="auto"/>
            <w:vAlign w:val="center"/>
          </w:tcPr>
          <w:p w14:paraId="1FACE489" w14:textId="77777777" w:rsidR="00A2353F" w:rsidRPr="00A41EAC" w:rsidRDefault="00A2353F" w:rsidP="00A2353F">
            <w:pPr>
              <w:spacing w:line="276" w:lineRule="auto"/>
            </w:pPr>
            <w:r w:rsidRPr="00A41EAC">
              <w:t>Value added</w:t>
            </w:r>
          </w:p>
        </w:tc>
      </w:tr>
      <w:tr w:rsidR="00A2353F" w:rsidRPr="00A41EAC" w14:paraId="7DF0D048" w14:textId="77777777" w:rsidTr="00A2353F">
        <w:trPr>
          <w:trHeight w:val="20"/>
        </w:trPr>
        <w:tc>
          <w:tcPr>
            <w:tcW w:w="2088" w:type="dxa"/>
            <w:shd w:val="clear" w:color="auto" w:fill="auto"/>
            <w:vAlign w:val="center"/>
          </w:tcPr>
          <w:p w14:paraId="04F4EA71" w14:textId="77777777" w:rsidR="00A2353F" w:rsidRPr="008E1CE7" w:rsidRDefault="00A2353F" w:rsidP="00A2353F">
            <w:pPr>
              <w:spacing w:line="276" w:lineRule="auto"/>
              <w:rPr>
                <w:b/>
                <w:bCs/>
              </w:rPr>
            </w:pPr>
            <w:r w:rsidRPr="008E1CE7">
              <w:rPr>
                <w:bCs/>
              </w:rPr>
              <w:t>Implementation of information systems</w:t>
            </w:r>
          </w:p>
        </w:tc>
        <w:tc>
          <w:tcPr>
            <w:tcW w:w="4950" w:type="dxa"/>
            <w:shd w:val="clear" w:color="auto" w:fill="auto"/>
            <w:vAlign w:val="center"/>
          </w:tcPr>
          <w:p w14:paraId="42D29AF0" w14:textId="77777777" w:rsidR="00A2353F" w:rsidRPr="00A41EAC" w:rsidRDefault="00A2353F" w:rsidP="00A2353F">
            <w:pPr>
              <w:spacing w:line="276" w:lineRule="auto"/>
            </w:pPr>
            <w:r w:rsidRPr="00A41EAC">
              <w:t>Activities are anticipated as waste from implement</w:t>
            </w:r>
            <w:r>
              <w:t>ing</w:t>
            </w:r>
            <w:r w:rsidRPr="00A41EAC">
              <w:t xml:space="preserve"> information systems</w:t>
            </w:r>
            <w:r>
              <w:t>,</w:t>
            </w:r>
            <w:r w:rsidRPr="00A41EAC">
              <w:t xml:space="preserve"> but actually can reduce waste and save time</w:t>
            </w:r>
            <w:r>
              <w:t>.</w:t>
            </w:r>
          </w:p>
        </w:tc>
        <w:tc>
          <w:tcPr>
            <w:tcW w:w="1800" w:type="dxa"/>
            <w:shd w:val="clear" w:color="auto" w:fill="auto"/>
            <w:vAlign w:val="center"/>
          </w:tcPr>
          <w:p w14:paraId="248EB145" w14:textId="77777777" w:rsidR="00A2353F" w:rsidRPr="00A41EAC" w:rsidRDefault="00A2353F" w:rsidP="00A2353F">
            <w:pPr>
              <w:spacing w:line="276" w:lineRule="auto"/>
            </w:pPr>
            <w:r w:rsidRPr="00A41EAC">
              <w:t>Value added</w:t>
            </w:r>
          </w:p>
          <w:p w14:paraId="113373DE" w14:textId="77777777" w:rsidR="00A2353F" w:rsidRPr="00A41EAC" w:rsidRDefault="00A2353F" w:rsidP="00A2353F">
            <w:pPr>
              <w:spacing w:line="276" w:lineRule="auto"/>
            </w:pPr>
          </w:p>
        </w:tc>
      </w:tr>
    </w:tbl>
    <w:p w14:paraId="1A7342AF" w14:textId="7F25858F" w:rsidR="00A2353F" w:rsidRPr="001A45F5" w:rsidRDefault="00A2353F" w:rsidP="007C4059">
      <w:pPr>
        <w:pStyle w:val="Table"/>
        <w:jc w:val="center"/>
      </w:pPr>
      <w:bookmarkStart w:id="48" w:name="_Toc378719768"/>
      <w:bookmarkStart w:id="49" w:name="_Toc387239649"/>
      <w:r w:rsidRPr="001A45F5">
        <w:t xml:space="preserve">Table 1.1 </w:t>
      </w:r>
      <w:bookmarkEnd w:id="48"/>
      <w:r w:rsidRPr="001A45F5">
        <w:t xml:space="preserve">Categorization of data management issues </w:t>
      </w:r>
      <w:r w:rsidR="000A23E7">
        <w:t xml:space="preserve">according to </w:t>
      </w:r>
      <w:r w:rsidRPr="001A45F5">
        <w:t xml:space="preserve">types of waste </w:t>
      </w:r>
      <w:bookmarkEnd w:id="39"/>
      <w:r w:rsidRPr="001A45F5">
        <w:t xml:space="preserve">(Source: </w:t>
      </w:r>
      <w:r w:rsidRPr="001A45F5">
        <w:fldChar w:fldCharType="begin"/>
      </w:r>
      <w:r w:rsidR="00F45150">
        <w:instrText xml:space="preserve"> ADDIN EN.CITE &lt;EndNote&gt;&lt;Cite&gt;&lt;Author&gt;Hicks&lt;/Author&gt;&lt;Year&gt;2007&lt;/Year&gt;&lt;IDText&gt;Lean information management: Understanding and eliminating waste&lt;/IDText&gt;&lt;DisplayText&gt;(Hicks, 2007)&lt;/DisplayText&gt;&lt;record&gt;&lt;isbn&gt;0268-4012&lt;/isbn&gt;&lt;titles&gt;&lt;title&gt;Lean information management: Understanding and eliminating waste&lt;/title&gt;&lt;secondary-title&gt;International journal of information management&lt;/secondary-title&gt;&lt;/titles&gt;&lt;pages&gt;233-249&lt;/pages&gt;&lt;number&gt;4&lt;/number&gt;&lt;contributors&gt;&lt;authors&gt;&lt;author&gt;Hicks, BJ&lt;/author&gt;&lt;/authors&gt;&lt;/contributors&gt;&lt;added-date format="utc"&gt;1386945392&lt;/added-date&gt;&lt;ref-type name="Journal Article"&gt;17&lt;/ref-type&gt;&lt;dates&gt;&lt;year&gt;2007&lt;/year&gt;&lt;/dates&gt;&lt;rec-number&gt;120&lt;/rec-number&gt;&lt;last-updated-date format="utc"&gt;1386945392&lt;/last-updated-date&gt;&lt;volume&gt;27&lt;/volume&gt;&lt;/record&gt;&lt;/Cite&gt;&lt;/EndNote&gt;</w:instrText>
      </w:r>
      <w:r w:rsidRPr="001A45F5">
        <w:fldChar w:fldCharType="separate"/>
      </w:r>
      <w:bookmarkEnd w:id="49"/>
      <w:r w:rsidR="00F45150">
        <w:rPr>
          <w:noProof/>
        </w:rPr>
        <w:t>(Hicks, 2007)</w:t>
      </w:r>
      <w:r w:rsidRPr="001A45F5">
        <w:fldChar w:fldCharType="end"/>
      </w:r>
    </w:p>
    <w:p w14:paraId="52D1F609" w14:textId="77777777" w:rsidR="00A2353F" w:rsidRDefault="00A2353F">
      <w:pPr>
        <w:rPr>
          <w:b/>
          <w:bCs/>
          <w:caps/>
          <w:noProof/>
        </w:rPr>
      </w:pPr>
      <w:r>
        <w:rPr>
          <w:noProof/>
        </w:rPr>
        <w:br w:type="page"/>
      </w:r>
    </w:p>
    <w:p w14:paraId="5BD89587" w14:textId="77777777" w:rsidR="00A2353F" w:rsidRPr="002B0988" w:rsidRDefault="00A2353F" w:rsidP="00A2353F">
      <w:pPr>
        <w:pStyle w:val="Heading1"/>
      </w:pPr>
      <w:bookmarkStart w:id="50" w:name="_Toc386705918"/>
      <w:bookmarkStart w:id="51" w:name="_Toc387677571"/>
      <w:r w:rsidRPr="002B0988">
        <w:lastRenderedPageBreak/>
        <w:t xml:space="preserve">CHAPTER II </w:t>
      </w:r>
      <w:r w:rsidRPr="002B0988">
        <w:br/>
        <w:t>Literature Review</w:t>
      </w:r>
      <w:bookmarkEnd w:id="50"/>
      <w:bookmarkEnd w:id="51"/>
    </w:p>
    <w:p w14:paraId="1EED4937" w14:textId="77777777" w:rsidR="00A2353F" w:rsidRDefault="00A2353F" w:rsidP="00A2353F">
      <w:pPr>
        <w:spacing w:line="480" w:lineRule="auto"/>
      </w:pPr>
      <w:bookmarkStart w:id="52" w:name="_Importance_of_Lean"/>
      <w:bookmarkEnd w:id="52"/>
      <w:r>
        <w:t xml:space="preserve">Management information systems (MIS) and their organizational applicability are reviewed in this chapter. Their global effect, specifically on education institutions, is addressed. The literature pertaining to analyzing ongoing improvement with guidelines for implementing information systems is presented, followed by a summary of information systems’ impact on productivity in industry and educational institutions. </w:t>
      </w:r>
    </w:p>
    <w:p w14:paraId="101E8F69" w14:textId="77777777" w:rsidR="00A2353F" w:rsidRPr="00571C3C" w:rsidRDefault="00186B37" w:rsidP="00A2353F">
      <w:pPr>
        <w:pStyle w:val="Heading2"/>
        <w:spacing w:before="0" w:after="0" w:line="480" w:lineRule="auto"/>
        <w:jc w:val="left"/>
      </w:pPr>
      <w:bookmarkStart w:id="53" w:name="_Toc386705919"/>
      <w:bookmarkStart w:id="54" w:name="_Toc387677572"/>
      <w:r>
        <w:t xml:space="preserve">2.1 </w:t>
      </w:r>
      <w:r w:rsidR="00A2353F" w:rsidRPr="00571C3C">
        <w:t>Studies o</w:t>
      </w:r>
      <w:r w:rsidR="00A2353F">
        <w:t>f</w:t>
      </w:r>
      <w:r w:rsidR="00A2353F" w:rsidRPr="00571C3C">
        <w:t xml:space="preserve"> Management Information Systems</w:t>
      </w:r>
      <w:bookmarkEnd w:id="53"/>
      <w:bookmarkEnd w:id="54"/>
      <w:r w:rsidR="00A2353F" w:rsidRPr="00571C3C">
        <w:tab/>
      </w:r>
      <w:r w:rsidR="00A2353F" w:rsidRPr="00571C3C">
        <w:tab/>
      </w:r>
    </w:p>
    <w:p w14:paraId="7F706D1B" w14:textId="77777777" w:rsidR="00A2353F" w:rsidRDefault="00A2353F" w:rsidP="00A2353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 management information system (MIS) is a computer-based database developed to meet the managers’ information requirements in an institution or in an institution’s</w:t>
      </w:r>
      <w:r w:rsidRPr="00983DC2">
        <w:t xml:space="preserve"> </w:t>
      </w:r>
      <w:r>
        <w:t xml:space="preserve">organizational subunit. MIS is defined as “an organizational method of providing past, present and projected information related to internal operation with external intelligence. MIS is known to support planning, control and operational functions of an organization by furnishing consistent information in proper time frame to assist the decision makers.” The desired information is presented in periodic reports or special request reports or as mathematical simulations’ outputs  </w:t>
      </w:r>
      <w:r>
        <w:fldChar w:fldCharType="begin"/>
      </w:r>
      <w:r>
        <w:instrText xml:space="preserve"> ADDIN EN.CITE &lt;EndNote&gt;&lt;Cite&gt;&lt;Author&gt;Asemi&lt;/Author&gt;&lt;Year&gt;2011&lt;/Year&gt;&lt;RecNum&gt;138&lt;/RecNum&gt;&lt;DisplayText&gt;(Asemi, Safari, &amp;amp; Zavareh, 2011)&lt;/DisplayText&gt;&lt;record&gt;&lt;rec-number&gt;138&lt;/rec-number&gt;&lt;foreign-keys&gt;&lt;key app="EN" db-id="e2ws9exspaw2pheev2lxfa9o50wszpxdw9dt" timestamp="1392858551"&gt;138&lt;/key&gt;&lt;/foreign-keys&gt;&lt;ref-type name="Journal Article"&gt;17&lt;/ref-type&gt;&lt;contributors&gt;&lt;authors&gt;&lt;author&gt;Asemi, Asefeh&lt;/author&gt;&lt;author&gt;Safari, Ali&lt;/author&gt;&lt;author&gt;Zavareh, Adeleh Asemi&lt;/author&gt;&lt;/authors&gt;&lt;/contributors&gt;&lt;titles&gt;&lt;title&gt;The Role of Management Information System (MIS) and Decision Support System (DSS) for Manager&amp;apos;s Decision Making Process&lt;/title&gt;&lt;secondary-title&gt;International Journal of Business &amp;amp; Management&lt;/secondary-title&gt;&lt;/titles&gt;&lt;periodical&gt;&lt;full-title&gt;International Journal of Business &amp;amp; Management&lt;/full-title&gt;&lt;/periodical&gt;&lt;volume&gt;6&lt;/volume&gt;&lt;number&gt;7&lt;/number&gt;&lt;dates&gt;&lt;year&gt;2011&lt;/year&gt;&lt;/dates&gt;&lt;isbn&gt;1833-3850&lt;/isbn&gt;&lt;urls&gt;&lt;/urls&gt;&lt;/record&gt;&lt;/Cite&gt;&lt;/EndNote&gt;</w:instrText>
      </w:r>
      <w:r>
        <w:fldChar w:fldCharType="separate"/>
      </w:r>
      <w:r>
        <w:rPr>
          <w:noProof/>
        </w:rPr>
        <w:t>(Asemi, Safari, &amp; Zavareh, 2011)</w:t>
      </w:r>
      <w:r>
        <w:fldChar w:fldCharType="end"/>
      </w:r>
      <w:r>
        <w:t>.</w:t>
      </w:r>
    </w:p>
    <w:p w14:paraId="1716AD55" w14:textId="77777777" w:rsidR="00A2353F" w:rsidRPr="001A1CB5" w:rsidRDefault="00186B37" w:rsidP="00A2353F">
      <w:pPr>
        <w:pStyle w:val="Heading3"/>
        <w:spacing w:before="0" w:after="0" w:line="480" w:lineRule="auto"/>
        <w:rPr>
          <w:b w:val="0"/>
        </w:rPr>
      </w:pPr>
      <w:bookmarkStart w:id="55" w:name="_Toc386705920"/>
      <w:bookmarkStart w:id="56" w:name="_Toc387677573"/>
      <w:r>
        <w:rPr>
          <w:b w:val="0"/>
        </w:rPr>
        <w:t xml:space="preserve">2.1.1 </w:t>
      </w:r>
      <w:r w:rsidR="00A2353F">
        <w:rPr>
          <w:b w:val="0"/>
        </w:rPr>
        <w:t xml:space="preserve">Affected areas in </w:t>
      </w:r>
      <w:r w:rsidR="00A2353F" w:rsidRPr="001A1CB5">
        <w:rPr>
          <w:b w:val="0"/>
        </w:rPr>
        <w:t>organizations using MIS</w:t>
      </w:r>
      <w:bookmarkEnd w:id="55"/>
      <w:bookmarkEnd w:id="56"/>
    </w:p>
    <w:p w14:paraId="5C04478E" w14:textId="77777777" w:rsidR="00A2353F" w:rsidRDefault="00A2353F" w:rsidP="00A2353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success of management information systems in both small and large organizations over </w:t>
      </w:r>
      <w:r w:rsidRPr="0025511A">
        <w:t xml:space="preserve">the past two decades </w:t>
      </w:r>
      <w:r>
        <w:t>is well documented. The organizational objective of using an MIS is to keep on going supply of information flowing to management. By u</w:t>
      </w:r>
      <w:r w:rsidRPr="00016CAC">
        <w:t>sing intuitive data bases</w:t>
      </w:r>
      <w:r>
        <w:t xml:space="preserve"> to reduce the amount of inventory,</w:t>
      </w:r>
      <w:r w:rsidRPr="00016CAC">
        <w:t xml:space="preserve"> </w:t>
      </w:r>
      <w:r>
        <w:t xml:space="preserve">manufacturing organizations save 25-30% of their inventory holding costs. For example, CPTR of Durban, South Africa, </w:t>
      </w:r>
      <w:r>
        <w:lastRenderedPageBreak/>
        <w:t xml:space="preserve">assists decision makers such as transport planners and managers in extracting synthesized information from a massive public transport database (PTMIS) developed by Stewart Scott </w:t>
      </w:r>
      <w:r>
        <w:fldChar w:fldCharType="begin"/>
      </w:r>
      <w:r>
        <w:instrText xml:space="preserve"> ADDIN EN.CITE &lt;EndNote&gt;&lt;Cite&gt;&lt;Author&gt;Asemi&lt;/Author&gt;&lt;Year&gt;2011&lt;/Year&gt;&lt;RecNum&gt;138&lt;/RecNum&gt;&lt;DisplayText&gt;(Asemi et al., 2011)&lt;/DisplayText&gt;&lt;record&gt;&lt;rec-number&gt;138&lt;/rec-number&gt;&lt;foreign-keys&gt;&lt;key app="EN" db-id="e2ws9exspaw2pheev2lxfa9o50wszpxdw9dt" timestamp="1392858551"&gt;138&lt;/key&gt;&lt;/foreign-keys&gt;&lt;ref-type name="Journal Article"&gt;17&lt;/ref-type&gt;&lt;contributors&gt;&lt;authors&gt;&lt;author&gt;Asemi, Asefeh&lt;/author&gt;&lt;author&gt;Safari, Ali&lt;/author&gt;&lt;author&gt;Zavareh, Adeleh Asemi&lt;/author&gt;&lt;/authors&gt;&lt;/contributors&gt;&lt;titles&gt;&lt;title&gt;The Role of Management Information System (MIS) and Decision Support System (DSS) for Manager&amp;apos;s Decision Making Process&lt;/title&gt;&lt;secondary-title&gt;International Journal of Business &amp;amp; Management&lt;/secondary-title&gt;&lt;/titles&gt;&lt;periodical&gt;&lt;full-title&gt;International Journal of Business &amp;amp; Management&lt;/full-title&gt;&lt;/periodical&gt;&lt;volume&gt;6&lt;/volume&gt;&lt;number&gt;7&lt;/number&gt;&lt;dates&gt;&lt;year&gt;2011&lt;/year&gt;&lt;/dates&gt;&lt;isbn&gt;1833-3850&lt;/isbn&gt;&lt;urls&gt;&lt;/urls&gt;&lt;/record&gt;&lt;/Cite&gt;&lt;/EndNote&gt;</w:instrText>
      </w:r>
      <w:r>
        <w:fldChar w:fldCharType="separate"/>
      </w:r>
      <w:r>
        <w:rPr>
          <w:noProof/>
        </w:rPr>
        <w:t>(Asemi et al., 2011)</w:t>
      </w:r>
      <w:r>
        <w:fldChar w:fldCharType="end"/>
      </w:r>
      <w:r>
        <w:t xml:space="preserve">. Melville </w:t>
      </w:r>
      <w:r>
        <w:rPr>
          <w:i/>
        </w:rPr>
        <w:t xml:space="preserve">et al </w:t>
      </w:r>
      <w:r>
        <w:t xml:space="preserve">proposed developing a research strategy with information systems innovation for sustainable practices, demonstrating the role of MIS in shaping environmental forecasts and economic performance. The development of the Belief-Action-Outcome (BAO) framework and associated research agenda provided the basis for a new discourse regarding environmental sustainability </w:t>
      </w:r>
      <w:r>
        <w:fldChar w:fldCharType="begin"/>
      </w:r>
      <w:r>
        <w:instrText xml:space="preserve"> ADDIN EN.CITE &lt;EndNote&gt;&lt;Cite&gt;&lt;Author&gt;Melville&lt;/Author&gt;&lt;Year&gt;2010&lt;/Year&gt;&lt;RecNum&gt;122&lt;/RecNum&gt;&lt;DisplayText&gt;(Melville, 2010)&lt;/DisplayText&gt;&lt;record&gt;&lt;rec-number&gt;122&lt;/rec-number&gt;&lt;foreign-keys&gt;&lt;key app="EN" db-id="e2ws9exspaw2pheev2lxfa9o50wszpxdw9dt" timestamp="1389886384"&gt;122&lt;/key&gt;&lt;/foreign-keys&gt;&lt;ref-type name="Journal Article"&gt;17&lt;/ref-type&gt;&lt;contributors&gt;&lt;authors&gt;&lt;author&gt;Melville, Nigel P&lt;/author&gt;&lt;/authors&gt;&lt;/contributors&gt;&lt;titles&gt;&lt;title&gt;Information systems innovation for environmental sustainability&lt;/title&gt;&lt;secondary-title&gt;MIS Quarterly&lt;/secondary-title&gt;&lt;/titles&gt;&lt;periodical&gt;&lt;full-title&gt;MIS quarterly&lt;/full-title&gt;&lt;/periodical&gt;&lt;pages&gt;1-21&lt;/pages&gt;&lt;volume&gt;34&lt;/volume&gt;&lt;number&gt;1&lt;/number&gt;&lt;dates&gt;&lt;year&gt;2010&lt;/year&gt;&lt;/dates&gt;&lt;isbn&gt;0276-7783&lt;/isbn&gt;&lt;urls&gt;&lt;/urls&gt;&lt;/record&gt;&lt;/Cite&gt;&lt;/EndNote&gt;</w:instrText>
      </w:r>
      <w:r>
        <w:fldChar w:fldCharType="separate"/>
      </w:r>
      <w:r>
        <w:rPr>
          <w:noProof/>
        </w:rPr>
        <w:t>(Melville, 2010)</w:t>
      </w:r>
      <w:r>
        <w:fldChar w:fldCharType="end"/>
      </w:r>
      <w:r>
        <w:t xml:space="preserve">. </w:t>
      </w:r>
    </w:p>
    <w:p w14:paraId="2B39FCD6" w14:textId="77777777" w:rsidR="00A2353F" w:rsidRDefault="00A2353F" w:rsidP="00A2353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MIS has been an integral part in automating most business activities aiming to provide methods of planning, reporting, and operation control. Information systems have also reduced health care costs and improved outcomes </w:t>
      </w:r>
      <w:r>
        <w:fldChar w:fldCharType="begin"/>
      </w:r>
      <w:r>
        <w:instrText xml:space="preserve"> ADDIN EN.CITE &lt;EndNote&gt;&lt;Cite&gt;&lt;Author&gt;Ragowsky&lt;/Author&gt;&lt;Year&gt;1996&lt;/Year&gt;&lt;RecNum&gt;27&lt;/RecNum&gt;&lt;IDText&gt;Identifying the value and importance of an information system application&lt;/IDText&gt;&lt;DisplayText&gt;(Ragowsky, Ahituv, &amp;amp; Neumann, 1996)&lt;/DisplayText&gt;&lt;record&gt;&lt;rec-number&gt;27&lt;/rec-number&gt;&lt;foreign-keys&gt;&lt;key app="EN" db-id="e2ws9exspaw2pheev2lxfa9o50wszpxdw9dt" timestamp="1389886374"&gt;27&lt;/key&gt;&lt;/foreign-keys&gt;&lt;ref-type name="Journal Article"&gt;17&lt;/ref-type&gt;&lt;contributors&gt;&lt;authors&gt;&lt;author&gt;Ragowsky, Arik&lt;/author&gt;&lt;author&gt;Ahituv, Niv&lt;/author&gt;&lt;author&gt;Neumann, Seev&lt;/author&gt;&lt;/authors&gt;&lt;/contributors&gt;&lt;titles&gt;&lt;title&gt;Identifying the value and importance of an information system application&lt;/title&gt;&lt;secondary-title&gt;Information &amp;amp; Management&lt;/secondary-title&gt;&lt;/titles&gt;&lt;periodical&gt;&lt;full-title&gt;Information &amp;amp; Management&lt;/full-title&gt;&lt;/periodical&gt;&lt;pages&gt;89-102&lt;/pages&gt;&lt;volume&gt;31&lt;/volume&gt;&lt;number&gt;2&lt;/number&gt;&lt;dates&gt;&lt;year&gt;1996&lt;/year&gt;&lt;/dates&gt;&lt;isbn&gt;0378-7206&lt;/isbn&gt;&lt;urls&gt;&lt;/urls&gt;&lt;/record&gt;&lt;/Cite&gt;&lt;/EndNote&gt;</w:instrText>
      </w:r>
      <w:r>
        <w:fldChar w:fldCharType="separate"/>
      </w:r>
      <w:r>
        <w:rPr>
          <w:noProof/>
        </w:rPr>
        <w:t>(Ragowsky, Ahituv, &amp; Neumann, 1996)</w:t>
      </w:r>
      <w:r>
        <w:fldChar w:fldCharType="end"/>
      </w:r>
      <w:r>
        <w:t xml:space="preserve">. In health care, MIS has augmented information technology’s functionality to better co-ordinate the clinical and diagnostic equipment data for both providers and receivers </w:t>
      </w:r>
      <w:r>
        <w:fldChar w:fldCharType="begin"/>
      </w:r>
      <w:r>
        <w:instrText xml:space="preserve"> ADDIN EN.CITE &lt;EndNote&gt;&lt;Cite&gt;&lt;Author&gt;Fichman&lt;/Author&gt;&lt;Year&gt;2011&lt;/Year&gt;&lt;RecNum&gt;28&lt;/RecNum&gt;&lt;IDText&gt;The role of information systems in healthcare: current research and future trends&lt;/IDText&gt;&lt;DisplayText&gt;(Fichman, Kohli, &amp;amp; Krishnan, 2011)&lt;/DisplayText&gt;&lt;record&gt;&lt;rec-number&gt;28&lt;/rec-number&gt;&lt;foreign-keys&gt;&lt;key app="EN" db-id="e2ws9exspaw2pheev2lxfa9o50wszpxdw9dt" timestamp="1389886374"&gt;28&lt;/key&gt;&lt;/foreign-keys&gt;&lt;ref-type name="Journal Article"&gt;17&lt;/ref-type&gt;&lt;contributors&gt;&lt;authors&gt;&lt;author&gt;Fichman, Robert G&lt;/author&gt;&lt;author&gt;Kohli, Rajiv&lt;/author&gt;&lt;author&gt;Krishnan, Ranjani&lt;/author&gt;&lt;/authors&gt;&lt;/contributors&gt;&lt;titles&gt;&lt;title&gt;The role of information systems in healthcare: current research and future trends&lt;/title&gt;&lt;secondary-title&gt;Information Systems Research&lt;/secondary-title&gt;&lt;/titles&gt;&lt;periodical&gt;&lt;full-title&gt;Information systems research&lt;/full-title&gt;&lt;/periodical&gt;&lt;pages&gt;419-428&lt;/pages&gt;&lt;volume&gt;22&lt;/volume&gt;&lt;number&gt;3&lt;/number&gt;&lt;dates&gt;&lt;year&gt;2011&lt;/year&gt;&lt;/dates&gt;&lt;urls&gt;&lt;/urls&gt;&lt;/record&gt;&lt;/Cite&gt;&lt;/EndNote&gt;</w:instrText>
      </w:r>
      <w:r>
        <w:fldChar w:fldCharType="separate"/>
      </w:r>
      <w:r>
        <w:rPr>
          <w:noProof/>
        </w:rPr>
        <w:t>(Fichman, Kohli, &amp; Krishnan, 2011)</w:t>
      </w:r>
      <w:r>
        <w:fldChar w:fldCharType="end"/>
      </w:r>
      <w:r>
        <w:t xml:space="preserve">. However, an MIS is high priced with costly assets, requiring detailed planning of its design, implementation, and operational processes </w:t>
      </w:r>
      <w:r>
        <w:fldChar w:fldCharType="begin"/>
      </w:r>
      <w:r>
        <w:instrText xml:space="preserve"> ADDIN EN.CITE &lt;EndNote&gt;&lt;Cite&gt;&lt;Author&gt;Kornkaew&lt;/Author&gt;&lt;Year&gt;2012&lt;/Year&gt;&lt;RecNum&gt;142&lt;/RecNum&gt;&lt;DisplayText&gt;(Kornkaew, 2012)&lt;/DisplayText&gt;&lt;record&gt;&lt;rec-number&gt;142&lt;/rec-number&gt;&lt;foreign-keys&gt;&lt;key app="EN" db-id="e2ws9exspaw2pheev2lxfa9o50wszpxdw9dt" timestamp="1392860759"&gt;142&lt;/key&gt;&lt;/foreign-keys&gt;&lt;ref-type name="Journal Article"&gt;17&lt;/ref-type&gt;&lt;contributors&gt;&lt;authors&gt;&lt;author&gt;Kornkaew, Artit&lt;/author&gt;&lt;/authors&gt;&lt;/contributors&gt;&lt;titles&gt;&lt;title&gt;Management Information System Challenges, Success key issues, Effects and Consequences: A case study of FENIX System&lt;/title&gt;&lt;/titles&gt;&lt;dates&gt;&lt;year&gt;2012&lt;/year&gt;&lt;/dates&gt;&lt;urls&gt;&lt;/urls&gt;&lt;/record&gt;&lt;/Cite&gt;&lt;/EndNote&gt;</w:instrText>
      </w:r>
      <w:r>
        <w:fldChar w:fldCharType="separate"/>
      </w:r>
      <w:r>
        <w:rPr>
          <w:noProof/>
        </w:rPr>
        <w:t>(Kornkaew, 2012)</w:t>
      </w:r>
      <w:r>
        <w:fldChar w:fldCharType="end"/>
      </w:r>
      <w:r>
        <w:t xml:space="preserve">. Furthermore, cost-effective information technologies (IT) are essential in supply chain management  </w:t>
      </w:r>
      <w:r>
        <w:fldChar w:fldCharType="begin"/>
      </w:r>
      <w:r>
        <w:instrText xml:space="preserve"> ADDIN EN.CITE &lt;EndNote&gt;&lt;Cite&gt;&lt;Author&gt;Lee&lt;/Author&gt;&lt;Year&gt;2000&lt;/Year&gt;&lt;RecNum&gt;30&lt;/RecNum&gt;&lt;IDText&gt;Information sharing in a supply chain&lt;/IDText&gt;&lt;DisplayText&gt;(Lee &amp;amp; Whang, 2000)&lt;/DisplayText&gt;&lt;record&gt;&lt;rec-number&gt;30&lt;/rec-number&gt;&lt;foreign-keys&gt;&lt;key app="EN" db-id="e2ws9exspaw2pheev2lxfa9o50wszpxdw9dt" timestamp="1389886375"&gt;30&lt;/key&gt;&lt;/foreign-keys&gt;&lt;ref-type name="Journal Article"&gt;17&lt;/ref-type&gt;&lt;contributors&gt;&lt;authors&gt;&lt;author&gt;Lee, Hau L&lt;/author&gt;&lt;author&gt;Whang, Seungjin&lt;/author&gt;&lt;/authors&gt;&lt;/contributors&gt;&lt;titles&gt;&lt;title&gt;Information sharing in a supply chain&lt;/title&gt;&lt;secondary-title&gt;International Journal of Manufacturing Technology and Management&lt;/secondary-title&gt;&lt;/titles&gt;&lt;periodical&gt;&lt;full-title&gt;International Journal of Manufacturing Technology and Management&lt;/full-title&gt;&lt;/periodical&gt;&lt;pages&gt;79-93&lt;/pages&gt;&lt;volume&gt;1&lt;/volume&gt;&lt;number&gt;1&lt;/number&gt;&lt;dates&gt;&lt;year&gt;2000&lt;/year&gt;&lt;/dates&gt;&lt;isbn&gt;1368-2148&lt;/isbn&gt;&lt;urls&gt;&lt;/urls&gt;&lt;/record&gt;&lt;/Cite&gt;&lt;/EndNote&gt;</w:instrText>
      </w:r>
      <w:r>
        <w:fldChar w:fldCharType="separate"/>
      </w:r>
      <w:r>
        <w:rPr>
          <w:noProof/>
        </w:rPr>
        <w:t>(Lee &amp; Whang, 2000)</w:t>
      </w:r>
      <w:r>
        <w:fldChar w:fldCharType="end"/>
      </w:r>
      <w:r>
        <w:t xml:space="preserve">. </w:t>
      </w:r>
    </w:p>
    <w:p w14:paraId="6AA566F2" w14:textId="77777777" w:rsidR="00A2353F" w:rsidRDefault="00A2353F" w:rsidP="00A2353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In summary, according to the literature, the main advantages of MIS are to facilitate decision making; to facilitate organizational learning; and to stimulate innovation, all of which are directly linked to the  ongoing adaptability of an organization to its competitive environment </w:t>
      </w:r>
      <w:r>
        <w:fldChar w:fldCharType="begin"/>
      </w:r>
      <w:r>
        <w:instrText xml:space="preserve"> ADDIN EN.CITE &lt;EndNote&gt;&lt;Cite&gt;&lt;Author&gt;Lannon&lt;/Author&gt;&lt;Year&gt;2013&lt;/Year&gt;&lt;RecNum&gt;31&lt;/RecNum&gt;&lt;IDText&gt;understanding the role and the impact of information systems in today&amp;apos;s business environment&lt;/IDText&gt;&lt;DisplayText&gt;(Lannon, 2013)&lt;/DisplayText&gt;&lt;record&gt;&lt;rec-number&gt;31&lt;/rec-number&gt;&lt;foreign-keys&gt;&lt;key app="EN" db-id="e2ws9exspaw2pheev2lxfa9o50wszpxdw9dt" timestamp="1389886375"&gt;31&lt;/key&gt;&lt;/foreign-keys&gt;&lt;ref-type name="Web Page"&gt;12&lt;/ref-type&gt;&lt;contributors&gt;&lt;authors&gt;&lt;author&gt;John Lannon&lt;/author&gt;&lt;/authors&gt;&lt;/contributors&gt;&lt;titles&gt;&lt;title&gt;understanding the role and the impact of information systems in today&amp;apos;s business environment&lt;/title&gt;&lt;secondary-title&gt;Certified Public Accountants&lt;/secondary-title&gt;&lt;/titles&gt;&lt;volume&gt;2013&lt;/volume&gt;&lt;number&gt;February, 2013&lt;/number&gt;&lt;dates&gt;&lt;year&gt;2013&lt;/year&gt;&lt;/dates&gt;&lt;pub-location&gt;www.cpaireland.ie&lt;/pub-location&gt;&lt;publisher&gt;Certified Public Accountants&lt;/publisher&gt;&lt;urls&gt;&lt;related-urls&gt;&lt;url&gt;http://www.google.com/url?sa=t&amp;amp;rct=j&amp;amp;q=&amp;amp;esrc=s&amp;amp;source=web&amp;amp;cd=1&amp;amp;ved=0CDAQFjAA&amp;amp;url=http%3A%2F%2Fwww.cpaireland.ie%2FUserFiles%2FFile%2Fstudents%2F2013%2520Examinations%2FExam%2520Related%2520Articles%2F2013%2520F2InfoSystemsArticleFeb13.pdf&amp;amp;ei=yHoyUtDuOYWI9QTzi4GoCQ&amp;amp;usg=AFQjCNFUDl3-cGb4dhYtFmNCXWWEQ-yjLQ&amp;amp;sig2=liBX11aIEPnGWEXwWbEHlw&amp;amp;bvm=bv.52164340,d.eWU&lt;/url&gt;&lt;/related-urls&gt;&lt;/urls&gt;&lt;/record&gt;&lt;/Cite&gt;&lt;/EndNote&gt;</w:instrText>
      </w:r>
      <w:r>
        <w:fldChar w:fldCharType="separate"/>
      </w:r>
      <w:r>
        <w:rPr>
          <w:noProof/>
        </w:rPr>
        <w:t>(Lannon, 2013)</w:t>
      </w:r>
      <w:r>
        <w:fldChar w:fldCharType="end"/>
      </w:r>
      <w:r>
        <w:t>.  Table 2.1 identifies literature focusing on MIS applications in different organizations, with a summary of their relationship to the current study.</w:t>
      </w:r>
    </w:p>
    <w:p w14:paraId="666B3D82" w14:textId="77777777" w:rsidR="00A2353F" w:rsidRDefault="00186B37" w:rsidP="00A2353F">
      <w:pPr>
        <w:pStyle w:val="Heading2"/>
        <w:spacing w:before="0" w:after="0" w:line="480" w:lineRule="auto"/>
        <w:jc w:val="left"/>
      </w:pPr>
      <w:bookmarkStart w:id="57" w:name="_Toc386705921"/>
      <w:bookmarkStart w:id="58" w:name="_Toc387677574"/>
      <w:r>
        <w:lastRenderedPageBreak/>
        <w:t xml:space="preserve">2.2 </w:t>
      </w:r>
      <w:r w:rsidR="00A2353F" w:rsidRPr="00FD0B26">
        <w:t>List of Assessment Tools for MIS</w:t>
      </w:r>
      <w:bookmarkEnd w:id="57"/>
      <w:bookmarkEnd w:id="58"/>
    </w:p>
    <w:p w14:paraId="3B239E23" w14:textId="77777777" w:rsidR="00A2353F" w:rsidRDefault="00A2353F" w:rsidP="00A2353F">
      <w:pPr>
        <w:spacing w:line="480" w:lineRule="auto"/>
        <w:rPr>
          <w:bCs/>
        </w:rPr>
      </w:pPr>
      <w:r>
        <w:rPr>
          <w:bCs/>
        </w:rPr>
        <w:t>The application of MIS in organizations is evaluated using various statistical and analytical tools to prove credibility. The following sections discuss these assessment tools and their findings in literature.</w:t>
      </w:r>
    </w:p>
    <w:p w14:paraId="60766C7F" w14:textId="77777777" w:rsidR="00A2353F" w:rsidRPr="001A1CB5" w:rsidRDefault="00186B37" w:rsidP="00A2353F">
      <w:pPr>
        <w:pStyle w:val="Heading3"/>
        <w:spacing w:before="0" w:after="0" w:line="480" w:lineRule="auto"/>
        <w:rPr>
          <w:b w:val="0"/>
        </w:rPr>
      </w:pPr>
      <w:bookmarkStart w:id="59" w:name="_Toc386705922"/>
      <w:bookmarkStart w:id="60" w:name="_Toc387677575"/>
      <w:r>
        <w:rPr>
          <w:b w:val="0"/>
        </w:rPr>
        <w:t xml:space="preserve">2.2.1 </w:t>
      </w:r>
      <w:r w:rsidR="00A2353F" w:rsidRPr="001A1CB5">
        <w:rPr>
          <w:b w:val="0"/>
        </w:rPr>
        <w:t>Statistical tools</w:t>
      </w:r>
      <w:bookmarkEnd w:id="59"/>
      <w:bookmarkEnd w:id="60"/>
    </w:p>
    <w:p w14:paraId="3A2D1E6D" w14:textId="69282DC9" w:rsidR="00A2353F" w:rsidRPr="00FD0B26" w:rsidRDefault="00A2353F" w:rsidP="00A2353F">
      <w:pPr>
        <w:spacing w:line="480" w:lineRule="auto"/>
        <w:rPr>
          <w:b/>
          <w:bCs/>
        </w:rPr>
      </w:pPr>
      <w:r>
        <w:rPr>
          <w:bCs/>
        </w:rPr>
        <w:t xml:space="preserve">Lubbe </w:t>
      </w:r>
      <w:r w:rsidRPr="005433AE">
        <w:rPr>
          <w:bCs/>
          <w:i/>
        </w:rPr>
        <w:t>et al</w:t>
      </w:r>
      <w:r>
        <w:rPr>
          <w:bCs/>
        </w:rPr>
        <w:t xml:space="preserve"> emphasized the impact of information systems at a tertiary institution by conducting a survey among users to determine responses to the design and implementation of these systems, thereby increasing these systems’ chance of success. The chi-square test was applied to determine the information system’s level of use in the institution. The ANOVA technique was used to determine the frequency of information system access and how different information systems were used. This  analysis revealed that 76% of the respondents indicated information content met their needs, 75% indicated  the systems </w:t>
      </w:r>
      <w:r w:rsidR="00533362">
        <w:rPr>
          <w:bCs/>
        </w:rPr>
        <w:t xml:space="preserve">were </w:t>
      </w:r>
      <w:r>
        <w:rPr>
          <w:bCs/>
        </w:rPr>
        <w:t xml:space="preserve">easy to use, and 77% indicated the systems </w:t>
      </w:r>
      <w:r w:rsidR="00533362">
        <w:rPr>
          <w:bCs/>
        </w:rPr>
        <w:t xml:space="preserve">were </w:t>
      </w:r>
      <w:r>
        <w:rPr>
          <w:bCs/>
        </w:rPr>
        <w:t xml:space="preserve">user friendly </w:t>
      </w:r>
      <w:r>
        <w:rPr>
          <w:bCs/>
        </w:rPr>
        <w:fldChar w:fldCharType="begin"/>
      </w:r>
      <w:r>
        <w:rPr>
          <w:bCs/>
        </w:rPr>
        <w:instrText xml:space="preserve"> ADDIN EN.CITE &lt;EndNote&gt;&lt;Cite&gt;&lt;Author&gt;Lubbe&lt;/Author&gt;&lt;RecNum&gt;50&lt;/RecNum&gt;&lt;DisplayText&gt;(Lubbe &amp;amp; Bopape, 2008)&lt;/DisplayText&gt;&lt;record&gt;&lt;rec-number&gt;50&lt;/rec-number&gt;&lt;foreign-keys&gt;&lt;key app="EN" db-id="e2ws9exspaw2pheev2lxfa9o50wszpxdw9dt" timestamp="1389886377"&gt;50&lt;/key&gt;&lt;/foreign-keys&gt;&lt;ref-type name="Journal Article"&gt;17&lt;/ref-type&gt;&lt;contributors&gt;&lt;authors&gt;&lt;author&gt;Lubbe, Sam&lt;/author&gt;&lt;author&gt;Bopape, Maishe&lt;/author&gt;&lt;/authors&gt;&lt;/contributors&gt;&lt;titles&gt;&lt;title&gt;The Social Impact of Information Systems at a Tertiary Institution&lt;/title&gt;&lt;secondary-title&gt;Management, Informatics and Research Design&lt;/secondary-title&gt;&lt;/titles&gt;&lt;periodical&gt;&lt;full-title&gt;Management, Informatics and Research Design&lt;/full-title&gt;&lt;/periodical&gt;&lt;pages&gt;251&lt;/pages&gt;&lt;dates&gt;&lt;/dates&gt;&lt;urls&gt;&lt;/urls&gt;&lt;/record&gt;&lt;/Cite&gt;&lt;Cite&gt;&lt;Author&gt;Lubbe&lt;/Author&gt;&lt;IDText&gt;The Social Impact of Information Systems at a Tertiary Institution&lt;/IDText&gt;&lt;record&gt;&lt;titles&gt;&lt;title&gt;The Social Impact of Information Systems at a Tertiary Institution&lt;/title&gt;&lt;secondary-title&gt;Management, Informatics and Research Design&lt;/secondary-title&gt;&lt;/titles&gt;&lt;pages&gt;251&lt;/pages&gt;&lt;contributors&gt;&lt;authors&gt;&lt;author&gt;Lubbe, Sam&lt;/author&gt;&lt;author&gt;Bopape, Maishe&lt;/author&gt;&lt;/authors&gt;&lt;/contributors&gt;&lt;added-date format="utc"&gt;1382310997&lt;/added-date&gt;&lt;ref-type name="Journal Article"&gt;17&lt;/ref-type&gt;&lt;rec-number&gt;49&lt;/rec-number&gt;&lt;last-updated-date format="utc"&gt;1382310997&lt;/last-updated-date&gt;&lt;/record&gt;&lt;/Cite&gt;&lt;Cite&gt;&lt;Author&gt;Lubbe&lt;/Author&gt;&lt;Year&gt;2008&lt;/Year&gt;&lt;IDText&gt;The Social Impact of Information Systems at a Tertiary Institution&lt;/IDText&gt;&lt;record&gt;&lt;titles&gt;&lt;title&gt;The Social Impact of Information Systems at a Tertiary Institution&lt;/title&gt;&lt;secondary-title&gt;Management, Informatics and Research Design&lt;/secondary-title&gt;&lt;/titles&gt;&lt;pages&gt;251&lt;/pages&gt;&lt;contributors&gt;&lt;authors&gt;&lt;author&gt;Lubbe, Sam&lt;/author&gt;&lt;author&gt;Bopape, Maishe&lt;/author&gt;&lt;/authors&gt;&lt;/contributors&gt;&lt;added-date format="utc"&gt;1382310997&lt;/added-date&gt;&lt;ref-type name="Journal Article"&gt;17&lt;/ref-type&gt;&lt;dates&gt;&lt;year&gt;2008&lt;/year&gt;&lt;/dates&gt;&lt;rec-number&gt;49&lt;/rec-number&gt;&lt;last-updated-date format="utc"&gt;1399262368&lt;/last-updated-date&gt;&lt;/record&gt;&lt;/Cite&gt;&lt;/EndNote&gt;</w:instrText>
      </w:r>
      <w:r>
        <w:rPr>
          <w:bCs/>
        </w:rPr>
        <w:fldChar w:fldCharType="separate"/>
      </w:r>
      <w:r>
        <w:rPr>
          <w:bCs/>
          <w:noProof/>
        </w:rPr>
        <w:t>(Lubbe &amp; Bopape, 2008)</w:t>
      </w:r>
      <w:r>
        <w:rPr>
          <w:bCs/>
        </w:rPr>
        <w:fldChar w:fldCharType="end"/>
      </w:r>
      <w:r>
        <w:rPr>
          <w:bCs/>
        </w:rPr>
        <w:t xml:space="preserve">. </w:t>
      </w:r>
    </w:p>
    <w:p w14:paraId="6FF510B7" w14:textId="77777777" w:rsidR="00A2353F" w:rsidRDefault="00A2353F" w:rsidP="00A2353F">
      <w:pPr>
        <w:spacing w:line="480" w:lineRule="auto"/>
        <w:rPr>
          <w:bCs/>
        </w:rPr>
      </w:pPr>
      <w:r>
        <w:rPr>
          <w:bCs/>
        </w:rPr>
        <w:t xml:space="preserve">Naranjo-Gil </w:t>
      </w:r>
      <w:r w:rsidRPr="00721346">
        <w:rPr>
          <w:bCs/>
          <w:i/>
        </w:rPr>
        <w:t>et al</w:t>
      </w:r>
      <w:r>
        <w:rPr>
          <w:bCs/>
        </w:rPr>
        <w:t xml:space="preserve"> collected data from 92 top management teams to determine top management’s role in the relationship between management information systems and strategic performance. Using theoretical development and hypothesis formulation, their analysis included how the relationship affects strategic performances, which in turn focus on cost reduction and flexibility. Results of the formulation showed the management information system’s effect on strategic performance and concluded that diversity is an important variable influencing the relationship between MIS and strategic performance </w:t>
      </w:r>
      <w:r>
        <w:rPr>
          <w:bCs/>
        </w:rPr>
        <w:fldChar w:fldCharType="begin"/>
      </w:r>
      <w:r>
        <w:rPr>
          <w:bCs/>
        </w:rPr>
        <w:instrText xml:space="preserve"> ADDIN EN.CITE &lt;EndNote&gt;&lt;Cite&gt;&lt;Author&gt;Naranjo-Gil&lt;/Author&gt;&lt;Year&gt;2007&lt;/Year&gt;&lt;RecNum&gt;184&lt;/RecNum&gt;&lt;DisplayText&gt;(Naranjo-Gil &amp;amp; Hartmann, 2007)&lt;/DisplayText&gt;&lt;record&gt;&lt;rec-number&gt;184&lt;/rec-number&gt;&lt;foreign-keys&gt;&lt;key app="EN" db-id="e2ws9exspaw2pheev2lxfa9o50wszpxdw9dt" timestamp="1397278349"&gt;184&lt;/key&gt;&lt;/foreign-keys&gt;&lt;ref-type name="Journal Article"&gt;17&lt;/ref-type&gt;&lt;contributors&gt;&lt;authors&gt;&lt;author&gt;Naranjo-Gil, David&lt;/author&gt;&lt;author&gt;Hartmann, Frank&lt;/author&gt;&lt;/authors&gt;&lt;/contributors&gt;&lt;titles&gt;&lt;title&gt;Management accounting systems, top management team heterogeneity and strategic change&lt;/title&gt;&lt;secondary-title&gt;Accounting, Organizations and Society&lt;/secondary-title&gt;&lt;/titles&gt;&lt;periodical&gt;&lt;full-title&gt;Accounting, Organizations and Society&lt;/full-title&gt;&lt;/periodical&gt;&lt;pages&gt;735-756&lt;/pages&gt;&lt;volume&gt;32&lt;/volume&gt;&lt;number&gt;7&lt;/number&gt;&lt;dates&gt;&lt;year&gt;2007&lt;/year&gt;&lt;/dates&gt;&lt;isbn&gt;0361-3682&lt;/isbn&gt;&lt;urls&gt;&lt;/urls&gt;&lt;/record&gt;&lt;/Cite&gt;&lt;/EndNote&gt;</w:instrText>
      </w:r>
      <w:r>
        <w:rPr>
          <w:bCs/>
        </w:rPr>
        <w:fldChar w:fldCharType="separate"/>
      </w:r>
      <w:r>
        <w:rPr>
          <w:bCs/>
          <w:noProof/>
        </w:rPr>
        <w:t>(Naranjo-Gil &amp; Hartmann, 2007)</w:t>
      </w:r>
      <w:r>
        <w:rPr>
          <w:bCs/>
        </w:rPr>
        <w:fldChar w:fldCharType="end"/>
      </w:r>
      <w:r>
        <w:rPr>
          <w:bCs/>
        </w:rPr>
        <w:t xml:space="preserve">. </w:t>
      </w:r>
    </w:p>
    <w:p w14:paraId="278F2382" w14:textId="45716A49" w:rsidR="00A2353F" w:rsidRDefault="00A2353F" w:rsidP="00A2353F">
      <w:pPr>
        <w:spacing w:line="480" w:lineRule="auto"/>
        <w:rPr>
          <w:bCs/>
        </w:rPr>
      </w:pPr>
      <w:r>
        <w:rPr>
          <w:bCs/>
        </w:rPr>
        <w:lastRenderedPageBreak/>
        <w:t xml:space="preserve">Premkumar </w:t>
      </w:r>
      <w:r w:rsidRPr="005433AE">
        <w:rPr>
          <w:bCs/>
          <w:i/>
        </w:rPr>
        <w:t>et a</w:t>
      </w:r>
      <w:r>
        <w:rPr>
          <w:bCs/>
          <w:i/>
        </w:rPr>
        <w:t>l</w:t>
      </w:r>
      <w:r w:rsidRPr="0092015C">
        <w:rPr>
          <w:bCs/>
        </w:rPr>
        <w:t xml:space="preserve"> </w:t>
      </w:r>
      <w:r>
        <w:rPr>
          <w:bCs/>
        </w:rPr>
        <w:t xml:space="preserve">used Galbraith’s information processing theory to examine both the fit between information processing needs and the systems capability in an inter-organizational supply chain context and effect on performance. As part of the information processing theory, the authors discuss a strategy of redesigning organizations’ business processes and of implementing integrated information systems that can improve information flow and reduce uncertainty within organizational subunits. These researchers collected data on 142 products through personal interviews and surveys; used cluster </w:t>
      </w:r>
      <w:r w:rsidR="00C34B9B">
        <w:rPr>
          <w:bCs/>
        </w:rPr>
        <w:t xml:space="preserve">analysis </w:t>
      </w:r>
      <w:r>
        <w:rPr>
          <w:bCs/>
        </w:rPr>
        <w:t xml:space="preserve">techniques to develop taxonomies; and used analysis of variance (ANOVA) to test the fit between needs and capability, modeled as an interaction effect. The ANOVA results reveal that the interaction of information needs and capability has a significant effect on performance </w:t>
      </w:r>
      <w:r>
        <w:rPr>
          <w:bCs/>
        </w:rPr>
        <w:fldChar w:fldCharType="begin"/>
      </w:r>
      <w:r w:rsidR="00D82FFD">
        <w:rPr>
          <w:bCs/>
        </w:rPr>
        <w:instrText xml:space="preserve"> ADDIN EN.CITE &lt;EndNote&gt;&lt;Cite&gt;&lt;Author&gt;Premkumar&lt;/Author&gt;&lt;Year&gt;2003&lt;/Year&gt;&lt;RecNum&gt;196&lt;/RecNum&gt;&lt;DisplayText&gt;(Premkumar et al., 2003)&lt;/DisplayText&gt;&lt;record&gt;&lt;rec-number&gt;196&lt;/rec-number&gt;&lt;foreign-keys&gt;&lt;key app="EN" db-id="e2ws9exspaw2pheev2lxfa9o50wszpxdw9dt" timestamp="1397428755"&gt;196&lt;/key&gt;&lt;/foreign-keys&gt;&lt;ref-type name="Journal Article"&gt;17&lt;/ref-type&gt;&lt;contributors&gt;&lt;authors&gt;&lt;author&gt;Premkumar, Gopal&lt;/author&gt;&lt;author&gt;Ramamurthy, Keshavamurthy&lt;/author&gt;&lt;author&gt;Saunders, Carol Stoak&lt;/author&gt;&lt;/authors&gt;&lt;/contributors&gt;&lt;titles&gt;&lt;title&gt;Information processing view of organizations: an exploratory examination of fit in the context of interorganizational relationships&lt;/title&gt;&lt;secondary-title&gt;Journal of Management Information Systems&lt;/secondary-title&gt;&lt;/titles&gt;&lt;periodical&gt;&lt;full-title&gt;Journal of management information systems&lt;/full-title&gt;&lt;/periodical&gt;&lt;pages&gt;257-294&lt;/pages&gt;&lt;volume&gt;22&lt;/volume&gt;&lt;number&gt;1&lt;/number&gt;&lt;dates&gt;&lt;year&gt;2003&lt;/year&gt;&lt;/dates&gt;&lt;isbn&gt;0742-1222&lt;/isbn&gt;&lt;urls&gt;&lt;/urls&gt;&lt;/record&gt;&lt;/Cite&gt;&lt;/EndNote&gt;</w:instrText>
      </w:r>
      <w:r>
        <w:rPr>
          <w:bCs/>
        </w:rPr>
        <w:fldChar w:fldCharType="separate"/>
      </w:r>
      <w:r w:rsidR="00D82FFD">
        <w:rPr>
          <w:bCs/>
          <w:noProof/>
        </w:rPr>
        <w:t>(Premkumar et al., 2003)</w:t>
      </w:r>
      <w:r>
        <w:rPr>
          <w:bCs/>
        </w:rPr>
        <w:fldChar w:fldCharType="end"/>
      </w:r>
      <w:r>
        <w:rPr>
          <w:bCs/>
        </w:rPr>
        <w:t xml:space="preserve">. </w:t>
      </w:r>
    </w:p>
    <w:p w14:paraId="395202C6" w14:textId="77777777" w:rsidR="00A2353F" w:rsidRPr="001A1CB5" w:rsidRDefault="00186B37" w:rsidP="00A2353F">
      <w:pPr>
        <w:pStyle w:val="Heading3"/>
        <w:spacing w:before="0" w:after="0" w:line="480" w:lineRule="auto"/>
        <w:rPr>
          <w:b w:val="0"/>
        </w:rPr>
      </w:pPr>
      <w:bookmarkStart w:id="61" w:name="_Toc386705923"/>
      <w:bookmarkStart w:id="62" w:name="_Toc387677576"/>
      <w:r>
        <w:rPr>
          <w:b w:val="0"/>
        </w:rPr>
        <w:t xml:space="preserve">2.2.2 </w:t>
      </w:r>
      <w:r w:rsidR="00A2353F" w:rsidRPr="001A1CB5">
        <w:rPr>
          <w:b w:val="0"/>
        </w:rPr>
        <w:t>Graph theoretical analysis model for MIS</w:t>
      </w:r>
      <w:bookmarkEnd w:id="61"/>
      <w:bookmarkEnd w:id="62"/>
    </w:p>
    <w:p w14:paraId="1A4149E3" w14:textId="1123812E" w:rsidR="00A2353F" w:rsidRPr="00DE0819" w:rsidRDefault="00A2353F" w:rsidP="00A2353F">
      <w:pPr>
        <w:spacing w:line="480" w:lineRule="auto"/>
        <w:rPr>
          <w:bCs/>
        </w:rPr>
      </w:pPr>
      <w:r w:rsidRPr="00DE0819">
        <w:rPr>
          <w:bCs/>
        </w:rPr>
        <w:t xml:space="preserve">Analyzing </w:t>
      </w:r>
      <w:r>
        <w:rPr>
          <w:bCs/>
        </w:rPr>
        <w:t xml:space="preserve">an </w:t>
      </w:r>
      <w:r w:rsidRPr="00DE0819">
        <w:rPr>
          <w:bCs/>
        </w:rPr>
        <w:t>information system</w:t>
      </w:r>
      <w:r>
        <w:rPr>
          <w:bCs/>
        </w:rPr>
        <w:t>’</w:t>
      </w:r>
      <w:r w:rsidRPr="00DE0819">
        <w:rPr>
          <w:bCs/>
        </w:rPr>
        <w:t xml:space="preserve">s impact on </w:t>
      </w:r>
      <w:r>
        <w:rPr>
          <w:bCs/>
        </w:rPr>
        <w:t xml:space="preserve">an </w:t>
      </w:r>
      <w:r w:rsidRPr="00DE0819">
        <w:rPr>
          <w:bCs/>
        </w:rPr>
        <w:t xml:space="preserve">organization determines the </w:t>
      </w:r>
      <w:r>
        <w:rPr>
          <w:bCs/>
        </w:rPr>
        <w:t xml:space="preserve">system’s </w:t>
      </w:r>
      <w:r w:rsidRPr="00DE0819">
        <w:rPr>
          <w:bCs/>
        </w:rPr>
        <w:t xml:space="preserve">effectiveness in improving </w:t>
      </w:r>
      <w:r>
        <w:rPr>
          <w:bCs/>
        </w:rPr>
        <w:t xml:space="preserve">managerial decision making and </w:t>
      </w:r>
      <w:r w:rsidRPr="00DE0819">
        <w:rPr>
          <w:bCs/>
        </w:rPr>
        <w:t xml:space="preserve">overall </w:t>
      </w:r>
      <w:r>
        <w:rPr>
          <w:bCs/>
        </w:rPr>
        <w:t xml:space="preserve">process </w:t>
      </w:r>
      <w:r w:rsidRPr="00DE0819">
        <w:rPr>
          <w:bCs/>
        </w:rPr>
        <w:t>efficiency</w:t>
      </w:r>
      <w:r>
        <w:rPr>
          <w:bCs/>
        </w:rPr>
        <w:t>. Based on the literature, g</w:t>
      </w:r>
      <w:r w:rsidRPr="00DE0819">
        <w:rPr>
          <w:bCs/>
        </w:rPr>
        <w:t xml:space="preserve">raph theoretical model analysis is </w:t>
      </w:r>
      <w:r>
        <w:rPr>
          <w:bCs/>
        </w:rPr>
        <w:t>normally</w:t>
      </w:r>
      <w:r w:rsidRPr="00DE0819">
        <w:rPr>
          <w:bCs/>
        </w:rPr>
        <w:t xml:space="preserve"> used</w:t>
      </w:r>
      <w:r>
        <w:rPr>
          <w:bCs/>
        </w:rPr>
        <w:t xml:space="preserve"> </w:t>
      </w:r>
      <w:r w:rsidRPr="00DE0819">
        <w:rPr>
          <w:bCs/>
        </w:rPr>
        <w:t xml:space="preserve">to evaluate organizational management as part of </w:t>
      </w:r>
      <w:r>
        <w:rPr>
          <w:bCs/>
        </w:rPr>
        <w:t xml:space="preserve">an organization’s </w:t>
      </w:r>
      <w:r w:rsidR="00C34B9B">
        <w:rPr>
          <w:bCs/>
        </w:rPr>
        <w:t>T</w:t>
      </w:r>
      <w:r w:rsidRPr="00DE0819">
        <w:rPr>
          <w:bCs/>
        </w:rPr>
        <w:t xml:space="preserve">otal </w:t>
      </w:r>
      <w:r w:rsidR="00C34B9B">
        <w:rPr>
          <w:bCs/>
        </w:rPr>
        <w:t>Q</w:t>
      </w:r>
      <w:r w:rsidRPr="00DE0819">
        <w:rPr>
          <w:bCs/>
        </w:rPr>
        <w:t xml:space="preserve">uality </w:t>
      </w:r>
      <w:r w:rsidR="00C34B9B">
        <w:rPr>
          <w:bCs/>
        </w:rPr>
        <w:t>M</w:t>
      </w:r>
      <w:r w:rsidRPr="00DE0819">
        <w:rPr>
          <w:bCs/>
        </w:rPr>
        <w:t>anagement (TQM)</w:t>
      </w:r>
      <w:r>
        <w:rPr>
          <w:bCs/>
        </w:rPr>
        <w:t>.</w:t>
      </w:r>
      <w:r w:rsidRPr="001A1CB5">
        <w:rPr>
          <w:bCs/>
        </w:rPr>
        <w:t xml:space="preserve"> </w:t>
      </w:r>
      <w:r>
        <w:rPr>
          <w:bCs/>
        </w:rPr>
        <w:t xml:space="preserve">For </w:t>
      </w:r>
      <w:r w:rsidRPr="00DE0819">
        <w:rPr>
          <w:bCs/>
        </w:rPr>
        <w:t>this</w:t>
      </w:r>
      <w:r>
        <w:rPr>
          <w:bCs/>
        </w:rPr>
        <w:t xml:space="preserve"> study, </w:t>
      </w:r>
      <w:r w:rsidR="00C34B9B">
        <w:rPr>
          <w:bCs/>
        </w:rPr>
        <w:t xml:space="preserve">a </w:t>
      </w:r>
      <w:r w:rsidRPr="00DE0819">
        <w:rPr>
          <w:bCs/>
        </w:rPr>
        <w:t xml:space="preserve">graph theoretical model </w:t>
      </w:r>
      <w:r>
        <w:rPr>
          <w:bCs/>
        </w:rPr>
        <w:t xml:space="preserve">was used </w:t>
      </w:r>
      <w:r w:rsidRPr="00DE0819">
        <w:rPr>
          <w:bCs/>
        </w:rPr>
        <w:t xml:space="preserve">to </w:t>
      </w:r>
      <w:r>
        <w:rPr>
          <w:bCs/>
        </w:rPr>
        <w:t>evaluate</w:t>
      </w:r>
      <w:r w:rsidRPr="00DE0819">
        <w:rPr>
          <w:bCs/>
        </w:rPr>
        <w:t xml:space="preserve"> </w:t>
      </w:r>
      <w:r>
        <w:rPr>
          <w:bCs/>
        </w:rPr>
        <w:t xml:space="preserve">the </w:t>
      </w:r>
      <w:r w:rsidRPr="00F2445A">
        <w:rPr>
          <w:bCs/>
        </w:rPr>
        <w:t>ISE Department</w:t>
      </w:r>
      <w:r>
        <w:rPr>
          <w:bCs/>
        </w:rPr>
        <w:t xml:space="preserve">’s current data management process and to implement an information </w:t>
      </w:r>
      <w:r w:rsidRPr="00675F57">
        <w:rPr>
          <w:bCs/>
        </w:rPr>
        <w:t>system</w:t>
      </w:r>
      <w:r>
        <w:rPr>
          <w:bCs/>
        </w:rPr>
        <w:t>.</w:t>
      </w:r>
      <w:r w:rsidRPr="00675F57">
        <w:rPr>
          <w:bCs/>
        </w:rPr>
        <w:t xml:space="preserve"> </w:t>
      </w:r>
      <w:r w:rsidRPr="00DE0819">
        <w:rPr>
          <w:bCs/>
        </w:rPr>
        <w:t xml:space="preserve"> </w:t>
      </w:r>
      <w:r>
        <w:rPr>
          <w:bCs/>
        </w:rPr>
        <w:t>Literature pertaining to</w:t>
      </w:r>
      <w:r w:rsidRPr="00DE0819">
        <w:rPr>
          <w:bCs/>
        </w:rPr>
        <w:t xml:space="preserve"> the general practices and </w:t>
      </w:r>
      <w:r>
        <w:rPr>
          <w:bCs/>
        </w:rPr>
        <w:t xml:space="preserve">the </w:t>
      </w:r>
      <w:r w:rsidRPr="00DE0819">
        <w:rPr>
          <w:bCs/>
        </w:rPr>
        <w:t xml:space="preserve">work done </w:t>
      </w:r>
      <w:r>
        <w:rPr>
          <w:bCs/>
        </w:rPr>
        <w:t xml:space="preserve">using the </w:t>
      </w:r>
      <w:r w:rsidRPr="00DE0819">
        <w:rPr>
          <w:bCs/>
        </w:rPr>
        <w:t>graph theoretical model</w:t>
      </w:r>
      <w:r w:rsidR="00C34B9B">
        <w:rPr>
          <w:bCs/>
        </w:rPr>
        <w:t xml:space="preserve"> is presented</w:t>
      </w:r>
      <w:r>
        <w:rPr>
          <w:bCs/>
        </w:rPr>
        <w:t>.</w:t>
      </w:r>
    </w:p>
    <w:p w14:paraId="55BC48C7" w14:textId="64E5B606" w:rsidR="00A2353F" w:rsidRPr="00DF73A9" w:rsidRDefault="00A2353F" w:rsidP="00A2353F">
      <w:pPr>
        <w:spacing w:line="480" w:lineRule="auto"/>
        <w:rPr>
          <w:bCs/>
        </w:rPr>
        <w:sectPr w:rsidR="00A2353F" w:rsidRPr="00DF73A9" w:rsidSect="0067794D">
          <w:headerReference w:type="even" r:id="rId30"/>
          <w:headerReference w:type="default" r:id="rId31"/>
          <w:footerReference w:type="default" r:id="rId32"/>
          <w:pgSz w:w="12240" w:h="15840" w:code="1"/>
          <w:pgMar w:top="1440" w:right="1800" w:bottom="1872" w:left="1800" w:header="1440" w:footer="1440" w:gutter="0"/>
          <w:cols w:space="720"/>
          <w:noEndnote/>
          <w:docGrid w:linePitch="360"/>
        </w:sectPr>
      </w:pPr>
      <w:r>
        <w:rPr>
          <w:bCs/>
        </w:rPr>
        <w:t xml:space="preserve">Activities such as data collection and analysis, problem solving, information presentation to groups, and group decision making are key elements in TQM-related work </w:t>
      </w:r>
      <w:r>
        <w:rPr>
          <w:bCs/>
        </w:rPr>
        <w:fldChar w:fldCharType="begin"/>
      </w:r>
      <w:r>
        <w:rPr>
          <w:bCs/>
        </w:rPr>
        <w:instrText xml:space="preserve"> ADDIN EN.CITE &lt;EndNote&gt;&lt;Cite&gt;&lt;Author&gt;Taveira&lt;/Author&gt;&lt;Year&gt;2003&lt;/Year&gt;&lt;RecNum&gt;189&lt;/RecNum&gt;&lt;DisplayText&gt;(Taveira, James, Karsh, &amp;amp; Sainfort, 2003)&lt;/DisplayText&gt;&lt;record&gt;&lt;rec-number&gt;189&lt;/rec-number&gt;&lt;foreign-keys&gt;&lt;key app="EN" db-id="e2ws9exspaw2pheev2lxfa9o50wszpxdw9dt" timestamp="1397325562"&gt;189&lt;/key&gt;&lt;/foreign-keys&gt;&lt;ref-type name="Journal Article"&gt;17&lt;/ref-type&gt;&lt;contributors&gt;&lt;authors&gt;&lt;author&gt;Taveira, Alvaro D&lt;/author&gt;&lt;author&gt;James, Craig A&lt;/author&gt;&lt;author&gt;Karsh, Ben-Tzion&lt;/author&gt;&lt;author&gt;Sainfort, François&lt;/author&gt;&lt;/authors&gt;&lt;/contributors&gt;&lt;titles&gt;&lt;title&gt;Quality management and the work environment: an empirical investigation in a public sector organization&lt;/title&gt;&lt;secondary-title&gt;Applied Ergonomics&lt;/secondary-title&gt;&lt;/titles&gt;&lt;periodical&gt;&lt;full-title&gt;Applied Ergonomics&lt;/full-title&gt;&lt;/periodical&gt;&lt;pages&gt;281-291&lt;/pages&gt;&lt;volume&gt;34&lt;/volume&gt;&lt;number&gt;4&lt;/number&gt;&lt;dates&gt;&lt;year&gt;2003&lt;/year&gt;&lt;/dates&gt;&lt;isbn&gt;0003-6870&lt;/isbn&gt;&lt;urls&gt;&lt;/urls&gt;&lt;/record&gt;&lt;/Cite&gt;&lt;/EndNote&gt;</w:instrText>
      </w:r>
      <w:r>
        <w:rPr>
          <w:bCs/>
        </w:rPr>
        <w:fldChar w:fldCharType="separate"/>
      </w:r>
      <w:r>
        <w:rPr>
          <w:bCs/>
          <w:noProof/>
        </w:rPr>
        <w:t>(Taveira, James, Karsh, &amp; Sainfort, 2003)</w:t>
      </w:r>
      <w:r>
        <w:rPr>
          <w:bCs/>
        </w:rPr>
        <w:fldChar w:fldCharType="end"/>
      </w:r>
      <w:r>
        <w:rPr>
          <w:bCs/>
        </w:rPr>
        <w:t xml:space="preserve">. Taveira </w:t>
      </w:r>
      <w:r w:rsidRPr="00A46DAE">
        <w:rPr>
          <w:bCs/>
          <w:i/>
        </w:rPr>
        <w:t>et al</w:t>
      </w:r>
      <w:r>
        <w:rPr>
          <w:bCs/>
        </w:rPr>
        <w:t xml:space="preserve"> examined hypotheses regarding TQM’s </w:t>
      </w:r>
      <w:r>
        <w:rPr>
          <w:bCs/>
        </w:rPr>
        <w:lastRenderedPageBreak/>
        <w:t xml:space="preserve">influence on work environment and concluded that most TQM elements were significantly related to work environment scales, such as innovation, task clarity, and task orientation </w:t>
      </w:r>
      <w:r>
        <w:rPr>
          <w:bCs/>
        </w:rPr>
        <w:fldChar w:fldCharType="begin"/>
      </w:r>
      <w:r>
        <w:rPr>
          <w:bCs/>
        </w:rPr>
        <w:instrText xml:space="preserve"> ADDIN EN.CITE &lt;EndNote&gt;&lt;Cite&gt;&lt;Author&gt;Grover&lt;/Author&gt;&lt;Year&gt;2006&lt;/Year&gt;&lt;RecNum&gt;186&lt;/RecNum&gt;&lt;DisplayText&gt;(Grover, Agrawal, &amp;amp; Khan, 2006)&lt;/DisplayText&gt;&lt;record&gt;&lt;rec-number&gt;186&lt;/rec-number&gt;&lt;foreign-keys&gt;&lt;key app="EN" db-id="e2ws9exspaw2pheev2lxfa9o50wszpxdw9dt" timestamp="1397322889"&gt;186&lt;/key&gt;&lt;/foreign-keys&gt;&lt;ref-type name="Journal Article"&gt;17&lt;/ref-type&gt;&lt;contributors&gt;&lt;authors&gt;&lt;author&gt;Grover, Sandeep&lt;/author&gt;&lt;author&gt;Agrawal, VP&lt;/author&gt;&lt;author&gt;Khan, IA&lt;/author&gt;&lt;/authors&gt;&lt;/contributors&gt;&lt;titles&gt;&lt;title&gt;Role of human factors in TQM: a graph theoretic approach&lt;/title&gt;&lt;secondary-title&gt;Benchmarking: An International Journal&lt;/secondary-title&gt;&lt;/titles&gt;&lt;periodical&gt;&lt;full-title&gt;Benchmarking: An International Journal&lt;/full-title&gt;&lt;/periodical&gt;&lt;pages&gt;447-468&lt;/pages&gt;&lt;volume&gt;13&lt;/volume&gt;&lt;number&gt;4&lt;/number&gt;&lt;dates&gt;&lt;year&gt;2006&lt;/year&gt;&lt;/dates&gt;&lt;isbn&gt;1463-5771&lt;/isbn&gt;&lt;urls&gt;&lt;/urls&gt;&lt;/record&gt;&lt;/Cite&gt;&lt;/EndNote&gt;</w:instrText>
      </w:r>
      <w:r>
        <w:rPr>
          <w:bCs/>
        </w:rPr>
        <w:fldChar w:fldCharType="separate"/>
      </w:r>
      <w:r>
        <w:rPr>
          <w:bCs/>
          <w:noProof/>
        </w:rPr>
        <w:t>(Grover, Agrawal, &amp; Khan, 2006)</w:t>
      </w:r>
      <w:r>
        <w:rPr>
          <w:bCs/>
        </w:rPr>
        <w:fldChar w:fldCharType="end"/>
      </w:r>
      <w:r>
        <w:rPr>
          <w:bCs/>
        </w:rPr>
        <w:t xml:space="preserve">. </w:t>
      </w:r>
      <w:r w:rsidRPr="00A46DAE">
        <w:rPr>
          <w:bCs/>
        </w:rPr>
        <w:t xml:space="preserve">Grover </w:t>
      </w:r>
      <w:r>
        <w:rPr>
          <w:bCs/>
          <w:i/>
        </w:rPr>
        <w:t>et al</w:t>
      </w:r>
      <w:r>
        <w:rPr>
          <w:bCs/>
        </w:rPr>
        <w:t xml:space="preserve"> discussed the interdependencies and impact of human factors on TQM using a mathematical model by applying the graph theoretic approach, which is a systematic and logical approach applied in various disciplines to create and analyze systems. This model examined human factors to improve the current procedure by understanding and identifying </w:t>
      </w:r>
      <w:r w:rsidRPr="00675F57">
        <w:rPr>
          <w:bCs/>
        </w:rPr>
        <w:t>environment</w:t>
      </w:r>
      <w:r>
        <w:rPr>
          <w:bCs/>
        </w:rPr>
        <w:t>al</w:t>
      </w:r>
      <w:r w:rsidRPr="00675F57">
        <w:rPr>
          <w:bCs/>
        </w:rPr>
        <w:t xml:space="preserve"> </w:t>
      </w:r>
      <w:r>
        <w:rPr>
          <w:bCs/>
        </w:rPr>
        <w:t xml:space="preserve">factors, which interact with each other in varying degrees. Their approach proved that systematically implementing the methodology  helps industry identify, analyze and evaluate factors responsible for the TQM environment </w:t>
      </w:r>
      <w:r>
        <w:rPr>
          <w:bCs/>
        </w:rPr>
        <w:fldChar w:fldCharType="begin"/>
      </w:r>
      <w:r w:rsidR="00F45150">
        <w:rPr>
          <w:bCs/>
        </w:rPr>
        <w:instrText xml:space="preserve"> ADDIN EN.CITE &lt;EndNote&gt;&lt;Cite&gt;&lt;Author&gt;Grover*&lt;/Author&gt;&lt;Year&gt;2004&lt;/Year&gt;&lt;RecNum&gt;158&lt;/RecNum&gt;&lt;DisplayText&gt;(Grover*, Agrawal, &amp;amp; Khan, 2004)&lt;/DisplayText&gt;&lt;record&gt;&lt;rec-number&gt;158&lt;/rec-number&gt;&lt;foreign-keys&gt;&lt;key app="EN" db-id="e2ws9exspaw2pheev2lxfa9o50wszpxdw9dt" timestamp="1396475949"&gt;158&lt;/key&gt;&lt;/foreign-keys&gt;&lt;ref-type name="Journal Article"&gt;17&lt;/ref-type&gt;&lt;contributors&gt;&lt;authors&gt;&lt;author&gt;Grover*, Sandeep&lt;/author&gt;&lt;author&gt;Agrawal, VP&lt;/author&gt;&lt;author&gt;Khan, IA&lt;/author&gt;&lt;/authors&gt;&lt;/contributors&gt;&lt;titles&gt;&lt;title&gt;A digraph approach to TQM evaluation of an industry&lt;/title&gt;&lt;secondary-title&gt;International Journal of Production Research&lt;/secondary-title&gt;&lt;/titles&gt;&lt;periodical&gt;&lt;full-title&gt;International journal of production research&lt;/full-title&gt;&lt;/periodical&gt;&lt;pages&gt;4031-4053&lt;/pages&gt;&lt;volume&gt;42&lt;/volume&gt;&lt;number&gt;19&lt;/number&gt;&lt;dates&gt;&lt;year&gt;2004&lt;/year&gt;&lt;/dates&gt;&lt;isbn&gt;0020-7543&lt;/isbn&gt;&lt;urls&gt;&lt;/urls&gt;&lt;/record&gt;&lt;/Cite&gt;&lt;/EndNote&gt;</w:instrText>
      </w:r>
      <w:r>
        <w:rPr>
          <w:bCs/>
        </w:rPr>
        <w:fldChar w:fldCharType="separate"/>
      </w:r>
      <w:r w:rsidR="00F45150">
        <w:rPr>
          <w:bCs/>
          <w:noProof/>
        </w:rPr>
        <w:t>(Grover*, Agrawal, &amp; Khan, 2004)</w:t>
      </w:r>
      <w:r>
        <w:rPr>
          <w:bCs/>
        </w:rPr>
        <w:fldChar w:fldCharType="end"/>
      </w:r>
      <w:r>
        <w:rPr>
          <w:bCs/>
        </w:rPr>
        <w:t>.</w:t>
      </w:r>
      <w:r w:rsidRPr="00DF73A9">
        <w:rPr>
          <w:bCs/>
        </w:rPr>
        <w:t xml:space="preserve"> </w:t>
      </w:r>
      <w:r>
        <w:rPr>
          <w:bCs/>
        </w:rPr>
        <w:t xml:space="preserve">Bayazit </w:t>
      </w:r>
      <w:r w:rsidRPr="005433AE">
        <w:rPr>
          <w:bCs/>
          <w:i/>
        </w:rPr>
        <w:t>et al</w:t>
      </w:r>
      <w:r w:rsidRPr="00217895">
        <w:rPr>
          <w:bCs/>
        </w:rPr>
        <w:t xml:space="preserve"> </w:t>
      </w:r>
      <w:r>
        <w:rPr>
          <w:bCs/>
        </w:rPr>
        <w:t xml:space="preserve">developed a framework based on ANP to identify the degree of impact of factors affecting TQM implementation and investigated the Turkish manufacturing industry’s readiness to adopt TQM practices based on a survey among 250 large manufacturing companies in Turkey </w:t>
      </w:r>
      <w:r>
        <w:rPr>
          <w:bCs/>
        </w:rPr>
        <w:fldChar w:fldCharType="begin"/>
      </w:r>
      <w:r>
        <w:rPr>
          <w:bCs/>
        </w:rPr>
        <w:instrText xml:space="preserve"> ADDIN EN.CITE &lt;EndNote&gt;&lt;Cite&gt;&lt;Author&gt;Bayazit&lt;/Author&gt;&lt;Year&gt;2007&lt;/Year&gt;&lt;RecNum&gt;191&lt;/RecNum&gt;&lt;DisplayText&gt;(Bayazit &amp;amp; Karpak, 2007)&lt;/DisplayText&gt;&lt;record&gt;&lt;rec-number&gt;191&lt;/rec-number&gt;&lt;foreign-keys&gt;&lt;key app="EN" db-id="e2ws9exspaw2pheev2lxfa9o50wszpxdw9dt" timestamp="1397328845"&gt;191&lt;/key&gt;&lt;/foreign-keys&gt;&lt;ref-type name="Journal Article"&gt;17&lt;/ref-type&gt;&lt;contributors&gt;&lt;authors&gt;&lt;author&gt;Bayazit, Ozden&lt;/author&gt;&lt;author&gt;Karpak, Birsen&lt;/author&gt;&lt;/authors&gt;&lt;/contributors&gt;&lt;titles&gt;&lt;title&gt;An analytical network process-based framework for successful total quality management (TQM): An assessment of Turkish manufacturing industry readiness&lt;/title&gt;&lt;secondary-title&gt;International Journal of Production Economics&lt;/secondary-title&gt;&lt;/titles&gt;&lt;periodical&gt;&lt;full-title&gt;International journal of production economics&lt;/full-title&gt;&lt;/periodical&gt;&lt;pages&gt;79-96&lt;/pages&gt;&lt;volume&gt;105&lt;/volume&gt;&lt;number&gt;1&lt;/number&gt;&lt;dates&gt;&lt;year&gt;2007&lt;/year&gt;&lt;/dates&gt;&lt;isbn&gt;0925-5273&lt;/isbn&gt;&lt;urls&gt;&lt;/urls&gt;&lt;/record&gt;&lt;/Cite&gt;&lt;/EndNote&gt;</w:instrText>
      </w:r>
      <w:r>
        <w:rPr>
          <w:bCs/>
        </w:rPr>
        <w:fldChar w:fldCharType="separate"/>
      </w:r>
      <w:r>
        <w:rPr>
          <w:bCs/>
          <w:noProof/>
        </w:rPr>
        <w:t>(Bayazit &amp; Karpak, 2007)</w:t>
      </w:r>
      <w:r>
        <w:rPr>
          <w:bCs/>
        </w:rPr>
        <w:fldChar w:fldCharType="end"/>
      </w:r>
      <w:r>
        <w:rPr>
          <w:bCs/>
        </w:rPr>
        <w:t>.</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1627"/>
        <w:gridCol w:w="1238"/>
        <w:gridCol w:w="1478"/>
        <w:gridCol w:w="114"/>
        <w:gridCol w:w="886"/>
        <w:gridCol w:w="1503"/>
        <w:gridCol w:w="2386"/>
        <w:gridCol w:w="2294"/>
      </w:tblGrid>
      <w:tr w:rsidR="00A2353F" w:rsidRPr="00E0322D" w14:paraId="5C79FBA7" w14:textId="77777777" w:rsidTr="00A2353F">
        <w:trPr>
          <w:trHeight w:val="593"/>
        </w:trPr>
        <w:tc>
          <w:tcPr>
            <w:tcW w:w="1785" w:type="dxa"/>
            <w:tcBorders>
              <w:left w:val="single" w:sz="4" w:space="0" w:color="auto"/>
              <w:right w:val="single" w:sz="4" w:space="0" w:color="auto"/>
            </w:tcBorders>
            <w:shd w:val="clear" w:color="auto" w:fill="auto"/>
            <w:vAlign w:val="center"/>
            <w:hideMark/>
          </w:tcPr>
          <w:p w14:paraId="3340E6CA" w14:textId="77777777" w:rsidR="00A2353F" w:rsidRPr="00E0322D" w:rsidRDefault="00A2353F" w:rsidP="00A2353F">
            <w:pPr>
              <w:rPr>
                <w:b/>
                <w:color w:val="000000"/>
                <w:sz w:val="22"/>
                <w:szCs w:val="20"/>
                <w:lang w:eastAsia="zh-CN"/>
              </w:rPr>
            </w:pPr>
            <w:r w:rsidRPr="00E0322D">
              <w:rPr>
                <w:b/>
                <w:color w:val="000000"/>
                <w:sz w:val="22"/>
                <w:szCs w:val="20"/>
                <w:lang w:eastAsia="zh-CN"/>
              </w:rPr>
              <w:lastRenderedPageBreak/>
              <w:t>Authors (Year)</w:t>
            </w:r>
          </w:p>
        </w:tc>
        <w:tc>
          <w:tcPr>
            <w:tcW w:w="1656" w:type="dxa"/>
            <w:shd w:val="clear" w:color="auto" w:fill="auto"/>
            <w:vAlign w:val="center"/>
            <w:hideMark/>
          </w:tcPr>
          <w:p w14:paraId="5BE2ADD2" w14:textId="77777777" w:rsidR="00A2353F" w:rsidRPr="00E0322D" w:rsidRDefault="00A2353F" w:rsidP="00A2353F">
            <w:pPr>
              <w:rPr>
                <w:b/>
                <w:color w:val="000000"/>
                <w:sz w:val="22"/>
              </w:rPr>
            </w:pPr>
            <w:r w:rsidRPr="00E0322D">
              <w:rPr>
                <w:b/>
                <w:color w:val="000000"/>
                <w:sz w:val="22"/>
              </w:rPr>
              <w:t>Organization/Field</w:t>
            </w:r>
          </w:p>
          <w:p w14:paraId="22333459" w14:textId="77777777" w:rsidR="00A2353F" w:rsidRPr="00E0322D" w:rsidRDefault="00A2353F" w:rsidP="00A2353F">
            <w:pPr>
              <w:rPr>
                <w:b/>
                <w:color w:val="000000"/>
                <w:sz w:val="22"/>
                <w:szCs w:val="20"/>
                <w:lang w:eastAsia="zh-CN"/>
              </w:rPr>
            </w:pPr>
          </w:p>
        </w:tc>
        <w:tc>
          <w:tcPr>
            <w:tcW w:w="1259" w:type="dxa"/>
            <w:vAlign w:val="center"/>
          </w:tcPr>
          <w:p w14:paraId="216BF2C1" w14:textId="77777777" w:rsidR="00A2353F" w:rsidRPr="00E0322D" w:rsidRDefault="00A2353F" w:rsidP="00A2353F">
            <w:pPr>
              <w:rPr>
                <w:b/>
                <w:color w:val="000000"/>
                <w:sz w:val="22"/>
                <w:szCs w:val="20"/>
                <w:lang w:eastAsia="zh-CN"/>
              </w:rPr>
            </w:pPr>
            <w:r w:rsidRPr="00E0322D">
              <w:rPr>
                <w:b/>
                <w:color w:val="000000"/>
                <w:sz w:val="22"/>
                <w:szCs w:val="20"/>
                <w:lang w:eastAsia="zh-CN"/>
              </w:rPr>
              <w:t xml:space="preserve"> Size of Organiz</w:t>
            </w:r>
            <w:r>
              <w:rPr>
                <w:b/>
                <w:color w:val="000000"/>
                <w:sz w:val="22"/>
                <w:szCs w:val="20"/>
                <w:lang w:eastAsia="zh-CN"/>
              </w:rPr>
              <w:t>a-</w:t>
            </w:r>
            <w:r w:rsidRPr="00E0322D">
              <w:rPr>
                <w:b/>
                <w:color w:val="000000"/>
                <w:sz w:val="22"/>
                <w:szCs w:val="20"/>
                <w:lang w:eastAsia="zh-CN"/>
              </w:rPr>
              <w:t>tion</w:t>
            </w:r>
          </w:p>
        </w:tc>
        <w:tc>
          <w:tcPr>
            <w:tcW w:w="1504" w:type="dxa"/>
            <w:shd w:val="clear" w:color="auto" w:fill="auto"/>
            <w:vAlign w:val="center"/>
            <w:hideMark/>
          </w:tcPr>
          <w:p w14:paraId="454CA756" w14:textId="77777777" w:rsidR="00A2353F" w:rsidRPr="00E0322D" w:rsidRDefault="00A2353F" w:rsidP="00A2353F">
            <w:pPr>
              <w:rPr>
                <w:b/>
                <w:color w:val="000000"/>
                <w:sz w:val="22"/>
                <w:szCs w:val="20"/>
                <w:lang w:eastAsia="zh-CN"/>
              </w:rPr>
            </w:pPr>
            <w:r w:rsidRPr="00E0322D">
              <w:rPr>
                <w:b/>
                <w:color w:val="000000"/>
                <w:sz w:val="22"/>
                <w:szCs w:val="20"/>
                <w:lang w:eastAsia="zh-CN"/>
              </w:rPr>
              <w:t>MIS Utility</w:t>
            </w:r>
          </w:p>
        </w:tc>
        <w:tc>
          <w:tcPr>
            <w:tcW w:w="1016" w:type="dxa"/>
            <w:gridSpan w:val="2"/>
            <w:shd w:val="clear" w:color="auto" w:fill="auto"/>
            <w:noWrap/>
            <w:vAlign w:val="center"/>
            <w:hideMark/>
          </w:tcPr>
          <w:p w14:paraId="28BC6430" w14:textId="77777777" w:rsidR="00A2353F" w:rsidRPr="00CE71D0" w:rsidRDefault="00A2353F" w:rsidP="00A2353F">
            <w:pPr>
              <w:rPr>
                <w:b/>
                <w:color w:val="000000"/>
                <w:lang w:eastAsia="zh-CN"/>
              </w:rPr>
            </w:pPr>
            <w:r w:rsidRPr="00CE71D0">
              <w:rPr>
                <w:b/>
                <w:color w:val="000000"/>
                <w:lang w:eastAsia="zh-CN"/>
              </w:rPr>
              <w:t>Soft-ware</w:t>
            </w:r>
          </w:p>
        </w:tc>
        <w:tc>
          <w:tcPr>
            <w:tcW w:w="1530" w:type="dxa"/>
            <w:vAlign w:val="center"/>
          </w:tcPr>
          <w:p w14:paraId="5E5C4606" w14:textId="77777777" w:rsidR="00A2353F" w:rsidRPr="00E0322D" w:rsidRDefault="00A2353F" w:rsidP="00A2353F">
            <w:pPr>
              <w:rPr>
                <w:b/>
                <w:color w:val="000000"/>
                <w:sz w:val="22"/>
                <w:szCs w:val="20"/>
                <w:lang w:eastAsia="zh-CN"/>
              </w:rPr>
            </w:pPr>
            <w:r w:rsidRPr="00E0322D">
              <w:rPr>
                <w:b/>
                <w:color w:val="000000"/>
                <w:sz w:val="22"/>
                <w:szCs w:val="20"/>
                <w:lang w:eastAsia="zh-CN"/>
              </w:rPr>
              <w:t>Assessment tools/ techniques</w:t>
            </w:r>
          </w:p>
        </w:tc>
        <w:tc>
          <w:tcPr>
            <w:tcW w:w="2431" w:type="dxa"/>
            <w:shd w:val="clear" w:color="auto" w:fill="auto"/>
            <w:vAlign w:val="center"/>
          </w:tcPr>
          <w:p w14:paraId="14F7440D" w14:textId="77777777" w:rsidR="00A2353F" w:rsidRPr="00E0322D" w:rsidRDefault="00A2353F" w:rsidP="00A2353F">
            <w:pPr>
              <w:rPr>
                <w:b/>
                <w:color w:val="000000"/>
                <w:sz w:val="22"/>
                <w:szCs w:val="20"/>
                <w:lang w:eastAsia="zh-CN"/>
              </w:rPr>
            </w:pPr>
            <w:r w:rsidRPr="00E0322D">
              <w:rPr>
                <w:b/>
                <w:color w:val="000000"/>
                <w:sz w:val="22"/>
                <w:szCs w:val="20"/>
                <w:lang w:eastAsia="zh-CN"/>
              </w:rPr>
              <w:t>Area of impact</w:t>
            </w:r>
          </w:p>
        </w:tc>
        <w:tc>
          <w:tcPr>
            <w:tcW w:w="2337" w:type="dxa"/>
            <w:shd w:val="clear" w:color="auto" w:fill="auto"/>
            <w:vAlign w:val="center"/>
          </w:tcPr>
          <w:p w14:paraId="6CFA6177" w14:textId="77777777" w:rsidR="00A2353F" w:rsidRPr="00E0322D" w:rsidRDefault="00A2353F" w:rsidP="00A2353F">
            <w:pPr>
              <w:rPr>
                <w:b/>
                <w:color w:val="000000"/>
                <w:sz w:val="22"/>
                <w:szCs w:val="20"/>
                <w:lang w:eastAsia="zh-CN"/>
              </w:rPr>
            </w:pPr>
            <w:r>
              <w:rPr>
                <w:b/>
                <w:color w:val="000000"/>
                <w:sz w:val="22"/>
                <w:szCs w:val="20"/>
                <w:lang w:eastAsia="zh-CN"/>
              </w:rPr>
              <w:t xml:space="preserve">Association with current study </w:t>
            </w:r>
          </w:p>
        </w:tc>
      </w:tr>
      <w:tr w:rsidR="00A2353F" w:rsidRPr="00E0322D" w14:paraId="290A5226" w14:textId="77777777" w:rsidTr="00A2353F">
        <w:trPr>
          <w:trHeight w:val="467"/>
        </w:trPr>
        <w:tc>
          <w:tcPr>
            <w:tcW w:w="1785" w:type="dxa"/>
            <w:tcBorders>
              <w:left w:val="single" w:sz="4" w:space="0" w:color="auto"/>
              <w:right w:val="single" w:sz="4" w:space="0" w:color="auto"/>
            </w:tcBorders>
            <w:shd w:val="clear" w:color="auto" w:fill="auto"/>
            <w:vAlign w:val="center"/>
            <w:hideMark/>
          </w:tcPr>
          <w:p w14:paraId="4EB82563" w14:textId="77777777" w:rsidR="00A2353F" w:rsidRPr="00E0322D" w:rsidRDefault="00A2353F" w:rsidP="009C61BB">
            <w:pPr>
              <w:jc w:val="center"/>
              <w:rPr>
                <w:color w:val="000000"/>
                <w:sz w:val="22"/>
                <w:szCs w:val="20"/>
                <w:lang w:eastAsia="zh-CN"/>
              </w:rPr>
            </w:pPr>
            <w:r w:rsidRPr="00E0322D">
              <w:rPr>
                <w:color w:val="000000"/>
                <w:sz w:val="22"/>
                <w:szCs w:val="20"/>
                <w:lang w:eastAsia="zh-CN"/>
              </w:rPr>
              <w:fldChar w:fldCharType="begin"/>
            </w:r>
            <w:r>
              <w:rPr>
                <w:color w:val="000000"/>
                <w:sz w:val="22"/>
                <w:szCs w:val="20"/>
                <w:lang w:eastAsia="zh-CN"/>
              </w:rPr>
              <w:instrText xml:space="preserve"> ADDIN EN.CITE &lt;EndNote&gt;&lt;Cite&gt;&lt;Author&gt;Asemi&lt;/Author&gt;&lt;Year&gt;2011&lt;/Year&gt;&lt;RecNum&gt;138&lt;/RecNum&gt;&lt;DisplayText&gt;(Asemi et al., 2011)&lt;/DisplayText&gt;&lt;record&gt;&lt;rec-number&gt;138&lt;/rec-number&gt;&lt;foreign-keys&gt;&lt;key app="EN" db-id="e2ws9exspaw2pheev2lxfa9o50wszpxdw9dt" timestamp="1392858551"&gt;138&lt;/key&gt;&lt;/foreign-keys&gt;&lt;ref-type name="Journal Article"&gt;17&lt;/ref-type&gt;&lt;contributors&gt;&lt;authors&gt;&lt;author&gt;Asemi, Asefeh&lt;/author&gt;&lt;author&gt;Safari, Ali&lt;/author&gt;&lt;author&gt;Zavareh, Adeleh Asemi&lt;/author&gt;&lt;/authors&gt;&lt;/contributors&gt;&lt;titles&gt;&lt;title&gt;The Role of Management Information System (MIS) and Decision Support System (DSS) for Manager&amp;apos;s Decision Making Process&lt;/title&gt;&lt;secondary-title&gt;International Journal of Business &amp;amp; Management&lt;/secondary-title&gt;&lt;/titles&gt;&lt;periodical&gt;&lt;full-title&gt;International Journal of Business &amp;amp; Management&lt;/full-title&gt;&lt;/periodical&gt;&lt;volume&gt;6&lt;/volume&gt;&lt;number&gt;7&lt;/number&gt;&lt;dates&gt;&lt;year&gt;2011&lt;/year&gt;&lt;/dates&gt;&lt;isbn&gt;1833-3850&lt;/isbn&gt;&lt;urls&gt;&lt;/urls&gt;&lt;/record&gt;&lt;/Cite&gt;&lt;/EndNote&gt;</w:instrText>
            </w:r>
            <w:r w:rsidRPr="00E0322D">
              <w:rPr>
                <w:color w:val="000000"/>
                <w:sz w:val="22"/>
                <w:szCs w:val="20"/>
                <w:lang w:eastAsia="zh-CN"/>
              </w:rPr>
              <w:fldChar w:fldCharType="separate"/>
            </w:r>
            <w:r>
              <w:rPr>
                <w:noProof/>
                <w:color w:val="000000"/>
                <w:sz w:val="22"/>
                <w:szCs w:val="20"/>
                <w:lang w:eastAsia="zh-CN"/>
              </w:rPr>
              <w:t>(Asemi et al., 2011)</w:t>
            </w:r>
            <w:r w:rsidRPr="00E0322D">
              <w:rPr>
                <w:color w:val="000000"/>
                <w:sz w:val="22"/>
                <w:szCs w:val="20"/>
                <w:lang w:eastAsia="zh-CN"/>
              </w:rPr>
              <w:fldChar w:fldCharType="end"/>
            </w:r>
          </w:p>
        </w:tc>
        <w:tc>
          <w:tcPr>
            <w:tcW w:w="1656" w:type="dxa"/>
            <w:shd w:val="clear" w:color="auto" w:fill="auto"/>
            <w:vAlign w:val="center"/>
            <w:hideMark/>
          </w:tcPr>
          <w:p w14:paraId="097F1A2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Transportation</w:t>
            </w:r>
          </w:p>
        </w:tc>
        <w:tc>
          <w:tcPr>
            <w:tcW w:w="1259" w:type="dxa"/>
            <w:vAlign w:val="center"/>
          </w:tcPr>
          <w:p w14:paraId="6C1A7C0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shd w:val="clear" w:color="auto" w:fill="auto"/>
            <w:vAlign w:val="center"/>
            <w:hideMark/>
          </w:tcPr>
          <w:p w14:paraId="4F149459" w14:textId="77777777" w:rsidR="00A2353F" w:rsidRPr="00E0322D" w:rsidRDefault="00A2353F" w:rsidP="00A2353F">
            <w:pPr>
              <w:rPr>
                <w:color w:val="000000"/>
                <w:sz w:val="22"/>
                <w:szCs w:val="20"/>
                <w:lang w:eastAsia="zh-CN"/>
              </w:rPr>
            </w:pPr>
            <w:r w:rsidRPr="00E0322D">
              <w:rPr>
                <w:color w:val="000000"/>
                <w:sz w:val="22"/>
                <w:szCs w:val="20"/>
                <w:lang w:eastAsia="zh-CN"/>
              </w:rPr>
              <w:t>Transporta</w:t>
            </w:r>
            <w:r>
              <w:rPr>
                <w:color w:val="000000"/>
                <w:sz w:val="22"/>
                <w:szCs w:val="20"/>
                <w:lang w:eastAsia="zh-CN"/>
              </w:rPr>
              <w:t>-</w:t>
            </w:r>
            <w:r w:rsidRPr="00E0322D">
              <w:rPr>
                <w:color w:val="000000"/>
                <w:sz w:val="22"/>
                <w:szCs w:val="20"/>
                <w:lang w:eastAsia="zh-CN"/>
              </w:rPr>
              <w:t>tion planning</w:t>
            </w:r>
          </w:p>
        </w:tc>
        <w:tc>
          <w:tcPr>
            <w:tcW w:w="1016" w:type="dxa"/>
            <w:gridSpan w:val="2"/>
            <w:shd w:val="clear" w:color="auto" w:fill="auto"/>
            <w:noWrap/>
            <w:vAlign w:val="center"/>
            <w:hideMark/>
          </w:tcPr>
          <w:p w14:paraId="638BED93" w14:textId="77777777" w:rsidR="00A2353F" w:rsidRPr="00E0322D" w:rsidRDefault="00A2353F" w:rsidP="00A2353F">
            <w:pPr>
              <w:rPr>
                <w:color w:val="000000"/>
                <w:sz w:val="22"/>
                <w:szCs w:val="20"/>
                <w:lang w:eastAsia="zh-CN"/>
              </w:rPr>
            </w:pPr>
            <w:r w:rsidRPr="00E0322D">
              <w:rPr>
                <w:color w:val="000000"/>
                <w:sz w:val="22"/>
                <w:szCs w:val="20"/>
                <w:lang w:eastAsia="zh-CN"/>
              </w:rPr>
              <w:t>COBOL</w:t>
            </w:r>
          </w:p>
        </w:tc>
        <w:tc>
          <w:tcPr>
            <w:tcW w:w="1530" w:type="dxa"/>
            <w:vAlign w:val="center"/>
          </w:tcPr>
          <w:p w14:paraId="0A26190A"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2431" w:type="dxa"/>
            <w:shd w:val="clear" w:color="auto" w:fill="auto"/>
            <w:vAlign w:val="center"/>
          </w:tcPr>
          <w:p w14:paraId="729B590A" w14:textId="77777777" w:rsidR="00A2353F" w:rsidRPr="00E0322D" w:rsidRDefault="00A2353F" w:rsidP="00A2353F">
            <w:pPr>
              <w:jc w:val="center"/>
              <w:rPr>
                <w:color w:val="000000"/>
                <w:sz w:val="22"/>
                <w:szCs w:val="20"/>
                <w:lang w:eastAsia="zh-CN"/>
              </w:rPr>
            </w:pPr>
            <w:r w:rsidRPr="00E0322D">
              <w:rPr>
                <w:color w:val="000000"/>
                <w:sz w:val="22"/>
                <w:szCs w:val="20"/>
                <w:lang w:eastAsia="zh-CN"/>
              </w:rPr>
              <w:t>Better decision making</w:t>
            </w:r>
          </w:p>
        </w:tc>
        <w:tc>
          <w:tcPr>
            <w:tcW w:w="2337" w:type="dxa"/>
            <w:shd w:val="clear" w:color="auto" w:fill="auto"/>
            <w:noWrap/>
            <w:vAlign w:val="center"/>
          </w:tcPr>
          <w:p w14:paraId="4CB3CE9E" w14:textId="77777777" w:rsidR="00A2353F" w:rsidRPr="00E0322D" w:rsidRDefault="00A2353F" w:rsidP="00A2353F">
            <w:pPr>
              <w:jc w:val="center"/>
              <w:rPr>
                <w:color w:val="000000"/>
                <w:sz w:val="22"/>
                <w:szCs w:val="20"/>
                <w:lang w:eastAsia="zh-CN"/>
              </w:rPr>
            </w:pPr>
            <w:r>
              <w:rPr>
                <w:color w:val="000000"/>
                <w:sz w:val="22"/>
                <w:szCs w:val="20"/>
                <w:lang w:eastAsia="zh-CN"/>
              </w:rPr>
              <w:t>Report generation</w:t>
            </w:r>
          </w:p>
        </w:tc>
      </w:tr>
      <w:tr w:rsidR="00A2353F" w:rsidRPr="00E0322D" w14:paraId="1A1DAE99" w14:textId="77777777" w:rsidTr="00A2353F">
        <w:trPr>
          <w:trHeight w:val="503"/>
        </w:trPr>
        <w:tc>
          <w:tcPr>
            <w:tcW w:w="1785" w:type="dxa"/>
            <w:tcBorders>
              <w:left w:val="single" w:sz="4" w:space="0" w:color="auto"/>
              <w:right w:val="single" w:sz="4" w:space="0" w:color="auto"/>
            </w:tcBorders>
            <w:shd w:val="clear" w:color="auto" w:fill="auto"/>
            <w:vAlign w:val="center"/>
            <w:hideMark/>
          </w:tcPr>
          <w:p w14:paraId="0BFE51FA"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&lt;EndNote&gt;&lt;Cite&gt;&lt;Author&gt;Hong&lt;/Author&gt;&lt;Year&gt;2002&lt;/Year&gt;&lt;RecNum&gt;202&lt;/RecNum&gt;&lt;DisplayText&gt;(Hong &amp;amp; Kim, 2002)&lt;/DisplayText&gt;&lt;record&gt;&lt;rec-number&gt;202&lt;/rec-number&gt;&lt;foreign-keys&gt;&lt;key app="EN" db-id="e2ws9exspaw2pheev2lxfa9o50wszpxdw9dt" timestamp="1398282025"&gt;202&lt;/key&gt;&lt;/foreign-keys&gt;&lt;ref-type name="Journal Article"&gt;17&lt;/ref-type&gt;&lt;contributors&gt;&lt;authors&gt;&lt;author&gt;Hong, Kyung-Kwon&lt;/author&gt;&lt;author&gt;Kim, Young-Gul&lt;/author&gt;&lt;/authors&gt;&lt;/contributors&gt;&lt;titles&gt;&lt;title&gt;The critical success factors for ERP implementation: an organizational fit perspective&lt;/title&gt;&lt;secondary-title&gt;Information &amp;amp; Management&lt;/secondary-title&gt;&lt;/titles&gt;&lt;periodical&gt;&lt;full-title&gt;Information &amp;amp; Management&lt;/full-title&gt;&lt;/periodical&gt;&lt;pages&gt;25-40&lt;/pages&gt;&lt;volume&gt;40&lt;/volume&gt;&lt;number&gt;1&lt;/number&gt;&lt;dates&gt;&lt;year&gt;2002&lt;/year&gt;&lt;/dates&gt;&lt;isbn&gt;0378-7206&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(Hong &amp; Kim, 2002)</w:t>
            </w:r>
            <w:r w:rsidRPr="00E0322D">
              <w:rPr>
                <w:color w:val="000000"/>
                <w:sz w:val="22"/>
                <w:szCs w:val="20"/>
                <w:lang w:eastAsia="zh-CN"/>
              </w:rPr>
              <w:fldChar w:fldCharType="end"/>
            </w:r>
          </w:p>
        </w:tc>
        <w:tc>
          <w:tcPr>
            <w:tcW w:w="1656" w:type="dxa"/>
            <w:shd w:val="clear" w:color="auto" w:fill="auto"/>
            <w:vAlign w:val="center"/>
            <w:hideMark/>
          </w:tcPr>
          <w:p w14:paraId="369B92F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Information Technology</w:t>
            </w:r>
          </w:p>
        </w:tc>
        <w:tc>
          <w:tcPr>
            <w:tcW w:w="1259" w:type="dxa"/>
            <w:vAlign w:val="center"/>
          </w:tcPr>
          <w:p w14:paraId="096157C9"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shd w:val="clear" w:color="auto" w:fill="auto"/>
            <w:vAlign w:val="center"/>
            <w:hideMark/>
          </w:tcPr>
          <w:p w14:paraId="767175E2" w14:textId="77777777" w:rsidR="00A2353F" w:rsidRPr="00E0322D" w:rsidRDefault="00A2353F" w:rsidP="00A2353F">
            <w:pPr>
              <w:jc w:val="center"/>
              <w:rPr>
                <w:color w:val="000000"/>
                <w:sz w:val="22"/>
                <w:szCs w:val="20"/>
                <w:lang w:eastAsia="zh-CN"/>
              </w:rPr>
            </w:pPr>
            <w:r w:rsidRPr="00E0322D">
              <w:rPr>
                <w:color w:val="000000"/>
                <w:sz w:val="22"/>
                <w:szCs w:val="20"/>
                <w:lang w:eastAsia="zh-CN"/>
              </w:rPr>
              <w:t>Determin</w:t>
            </w:r>
            <w:r>
              <w:rPr>
                <w:color w:val="000000"/>
                <w:sz w:val="22"/>
                <w:szCs w:val="20"/>
                <w:lang w:eastAsia="zh-CN"/>
              </w:rPr>
              <w:t xml:space="preserve">ing </w:t>
            </w:r>
            <w:r w:rsidRPr="00E0322D">
              <w:rPr>
                <w:color w:val="000000"/>
                <w:sz w:val="22"/>
                <w:szCs w:val="20"/>
                <w:lang w:eastAsia="zh-CN"/>
              </w:rPr>
              <w:t>organizational fit</w:t>
            </w:r>
          </w:p>
        </w:tc>
        <w:tc>
          <w:tcPr>
            <w:tcW w:w="1016" w:type="dxa"/>
            <w:gridSpan w:val="2"/>
            <w:shd w:val="clear" w:color="auto" w:fill="auto"/>
            <w:noWrap/>
            <w:vAlign w:val="center"/>
            <w:hideMark/>
          </w:tcPr>
          <w:p w14:paraId="79C46452" w14:textId="77777777" w:rsidR="00A2353F" w:rsidRDefault="00A2353F" w:rsidP="00A2353F">
            <w:pPr>
              <w:jc w:val="center"/>
              <w:rPr>
                <w:color w:val="000000"/>
                <w:sz w:val="22"/>
                <w:szCs w:val="20"/>
                <w:lang w:eastAsia="zh-CN"/>
              </w:rPr>
            </w:pPr>
            <w:r w:rsidRPr="00E0322D">
              <w:rPr>
                <w:color w:val="000000"/>
                <w:sz w:val="22"/>
                <w:szCs w:val="20"/>
                <w:lang w:eastAsia="zh-CN"/>
              </w:rPr>
              <w:t>SAP/</w:t>
            </w:r>
          </w:p>
          <w:p w14:paraId="7E499C7D" w14:textId="77777777" w:rsidR="00A2353F" w:rsidRPr="00E0322D" w:rsidRDefault="00A2353F" w:rsidP="00A2353F">
            <w:pPr>
              <w:jc w:val="center"/>
              <w:rPr>
                <w:color w:val="000000"/>
                <w:sz w:val="22"/>
                <w:szCs w:val="20"/>
                <w:lang w:eastAsia="zh-CN"/>
              </w:rPr>
            </w:pPr>
            <w:r w:rsidRPr="00CE71D0">
              <w:rPr>
                <w:color w:val="000000"/>
                <w:sz w:val="18"/>
                <w:szCs w:val="20"/>
                <w:lang w:eastAsia="zh-CN"/>
              </w:rPr>
              <w:t>ORACLE</w:t>
            </w:r>
          </w:p>
        </w:tc>
        <w:tc>
          <w:tcPr>
            <w:tcW w:w="1530" w:type="dxa"/>
            <w:vAlign w:val="center"/>
          </w:tcPr>
          <w:p w14:paraId="69056D9B" w14:textId="77777777" w:rsidR="00A2353F" w:rsidRPr="00E0322D" w:rsidRDefault="00A2353F" w:rsidP="00A2353F">
            <w:pPr>
              <w:jc w:val="center"/>
              <w:rPr>
                <w:color w:val="000000"/>
                <w:sz w:val="22"/>
              </w:rPr>
            </w:pPr>
          </w:p>
          <w:p w14:paraId="104AB970" w14:textId="77777777" w:rsidR="00A2353F" w:rsidRPr="00E0322D" w:rsidRDefault="00A2353F" w:rsidP="00A2353F">
            <w:pPr>
              <w:jc w:val="center"/>
              <w:rPr>
                <w:color w:val="000000"/>
                <w:sz w:val="22"/>
                <w:szCs w:val="20"/>
                <w:lang w:eastAsia="zh-CN"/>
              </w:rPr>
            </w:pPr>
            <w:r w:rsidRPr="00E0322D">
              <w:rPr>
                <w:color w:val="000000"/>
                <w:sz w:val="22"/>
              </w:rPr>
              <w:t>Cronbach's alpha &amp; Correlation matrix</w:t>
            </w:r>
          </w:p>
        </w:tc>
        <w:tc>
          <w:tcPr>
            <w:tcW w:w="2431" w:type="dxa"/>
            <w:shd w:val="clear" w:color="auto" w:fill="auto"/>
            <w:vAlign w:val="center"/>
          </w:tcPr>
          <w:p w14:paraId="1DB8C745" w14:textId="77777777" w:rsidR="00A2353F" w:rsidRPr="00E0322D" w:rsidRDefault="00A2353F" w:rsidP="00A2353F">
            <w:pPr>
              <w:jc w:val="center"/>
              <w:rPr>
                <w:color w:val="000000"/>
                <w:sz w:val="22"/>
                <w:szCs w:val="20"/>
                <w:lang w:eastAsia="zh-CN"/>
              </w:rPr>
            </w:pPr>
            <w:r w:rsidRPr="00E0322D">
              <w:rPr>
                <w:color w:val="000000"/>
                <w:sz w:val="22"/>
                <w:szCs w:val="20"/>
                <w:lang w:eastAsia="zh-CN"/>
              </w:rPr>
              <w:t>Moderator of relationships for organization fit in terms of business needs</w:t>
            </w:r>
          </w:p>
        </w:tc>
        <w:tc>
          <w:tcPr>
            <w:tcW w:w="2337" w:type="dxa"/>
            <w:shd w:val="clear" w:color="auto" w:fill="auto"/>
            <w:noWrap/>
            <w:vAlign w:val="center"/>
          </w:tcPr>
          <w:p w14:paraId="54C163C7" w14:textId="77777777" w:rsidR="00A2353F" w:rsidRPr="00E0322D" w:rsidRDefault="00A2353F" w:rsidP="00A2353F">
            <w:pPr>
              <w:jc w:val="center"/>
              <w:rPr>
                <w:color w:val="000000"/>
                <w:sz w:val="22"/>
                <w:szCs w:val="20"/>
                <w:lang w:eastAsia="zh-CN"/>
              </w:rPr>
            </w:pPr>
            <w:r>
              <w:rPr>
                <w:color w:val="000000"/>
                <w:sz w:val="22"/>
                <w:szCs w:val="20"/>
                <w:lang w:eastAsia="zh-CN"/>
              </w:rPr>
              <w:t>Graph theoretic approach to assess impact on department</w:t>
            </w:r>
          </w:p>
        </w:tc>
      </w:tr>
      <w:tr w:rsidR="00A2353F" w:rsidRPr="00E0322D" w14:paraId="1D918A2A" w14:textId="77777777" w:rsidTr="00A2353F">
        <w:trPr>
          <w:trHeight w:val="377"/>
        </w:trPr>
        <w:tc>
          <w:tcPr>
            <w:tcW w:w="1785" w:type="dxa"/>
            <w:tcBorders>
              <w:left w:val="single" w:sz="4" w:space="0" w:color="auto"/>
              <w:right w:val="single" w:sz="4" w:space="0" w:color="auto"/>
            </w:tcBorders>
            <w:shd w:val="clear" w:color="auto" w:fill="auto"/>
            <w:vAlign w:val="center"/>
            <w:hideMark/>
          </w:tcPr>
          <w:p w14:paraId="7FBFED3C"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&lt;EndNote&gt;&lt;Cite&gt;&lt;Author&gt;Motwani&lt;/Author&gt;&lt;Year&gt;2005&lt;/Year&gt;&lt;RecNum&gt;203&lt;/RecNum&gt;&lt;DisplayText&gt;(Motwani, Subramanian, &amp;amp; Gopalakrishna, 2005)&lt;/DisplayText&gt;&lt;record&gt;&lt;rec-number&gt;203&lt;/rec-number&gt;&lt;foreign-keys&gt;&lt;key app="EN" db-id="e2ws9exspaw2pheev2lxfa9o50wszpxdw9dt" timestamp="1398282167"&gt;203&lt;/key&gt;&lt;/foreign-keys&gt;&lt;ref-type name="Journal Article"&gt;17&lt;/ref-type&gt;&lt;contributors&gt;&lt;authors&gt;&lt;author&gt;Motwani, Jaideep&lt;/author&gt;&lt;author&gt;Subramanian, Ram&lt;/author&gt;&lt;author&gt;Gopalakrishna, Pradeep&lt;/author&gt;&lt;/authors&gt;&lt;/contributors&gt;&lt;titles&gt;&lt;title&gt;Critical factors for successful ERP implementation: exploratory findings from four case studies&lt;/title&gt;&lt;secondary-title&gt;Computers in Industry&lt;/secondary-title&gt;&lt;/titles&gt;&lt;periodical&gt;&lt;full-title&gt;Computers in Industry&lt;/full-title&gt;&lt;/periodical&gt;&lt;pages&gt;529-544&lt;/pages&gt;&lt;volume&gt;56&lt;/volume&gt;&lt;number&gt;6&lt;/number&gt;&lt;dates&gt;&lt;year&gt;2005&lt;/year&gt;&lt;/dates&gt;&lt;isbn&gt;0166-3615&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(Motwani, Subramanian, &amp; Gopalakrishna, 2005)</w:t>
            </w:r>
            <w:r w:rsidRPr="00E0322D">
              <w:rPr>
                <w:color w:val="000000"/>
                <w:sz w:val="22"/>
                <w:szCs w:val="20"/>
                <w:lang w:eastAsia="zh-CN"/>
              </w:rPr>
              <w:fldChar w:fldCharType="end"/>
            </w:r>
          </w:p>
        </w:tc>
        <w:tc>
          <w:tcPr>
            <w:tcW w:w="1656" w:type="dxa"/>
            <w:shd w:val="clear" w:color="auto" w:fill="auto"/>
            <w:vAlign w:val="center"/>
            <w:hideMark/>
          </w:tcPr>
          <w:p w14:paraId="00FD05D8" w14:textId="77777777" w:rsidR="00A2353F" w:rsidRPr="00E0322D" w:rsidRDefault="00A2353F" w:rsidP="00A2353F">
            <w:pPr>
              <w:jc w:val="center"/>
              <w:rPr>
                <w:color w:val="000000"/>
                <w:sz w:val="22"/>
                <w:szCs w:val="20"/>
                <w:lang w:eastAsia="zh-CN"/>
              </w:rPr>
            </w:pPr>
            <w:r w:rsidRPr="00E0322D">
              <w:rPr>
                <w:color w:val="000000"/>
                <w:sz w:val="22"/>
                <w:szCs w:val="20"/>
                <w:lang w:eastAsia="zh-CN"/>
              </w:rPr>
              <w:t xml:space="preserve">Manufacturing </w:t>
            </w:r>
          </w:p>
        </w:tc>
        <w:tc>
          <w:tcPr>
            <w:tcW w:w="1259" w:type="dxa"/>
            <w:vAlign w:val="center"/>
          </w:tcPr>
          <w:p w14:paraId="05D5EA7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6600</w:t>
            </w:r>
          </w:p>
        </w:tc>
        <w:tc>
          <w:tcPr>
            <w:tcW w:w="1504" w:type="dxa"/>
            <w:shd w:val="clear" w:color="auto" w:fill="auto"/>
            <w:vAlign w:val="center"/>
            <w:hideMark/>
          </w:tcPr>
          <w:p w14:paraId="7A8FA2A7"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Production scheduling</w:t>
            </w:r>
          </w:p>
        </w:tc>
        <w:tc>
          <w:tcPr>
            <w:tcW w:w="1016" w:type="dxa"/>
            <w:gridSpan w:val="2"/>
            <w:shd w:val="clear" w:color="auto" w:fill="auto"/>
            <w:noWrap/>
            <w:vAlign w:val="center"/>
            <w:hideMark/>
          </w:tcPr>
          <w:p w14:paraId="735FCF7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3DA61CD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Process mapping and diagnostic techniques</w:t>
            </w:r>
          </w:p>
        </w:tc>
        <w:tc>
          <w:tcPr>
            <w:tcW w:w="2431" w:type="dxa"/>
            <w:shd w:val="clear" w:color="auto" w:fill="auto"/>
            <w:vAlign w:val="center"/>
          </w:tcPr>
          <w:p w14:paraId="28ADF2A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Reduced production lead times and provide</w:t>
            </w:r>
            <w:r>
              <w:rPr>
                <w:color w:val="000000"/>
                <w:sz w:val="22"/>
                <w:szCs w:val="20"/>
                <w:lang w:eastAsia="zh-CN"/>
              </w:rPr>
              <w:t>d</w:t>
            </w:r>
            <w:r w:rsidRPr="00E0322D">
              <w:rPr>
                <w:color w:val="000000"/>
                <w:sz w:val="22"/>
                <w:szCs w:val="20"/>
                <w:lang w:eastAsia="zh-CN"/>
              </w:rPr>
              <w:t xml:space="preserve"> real time order information to customers</w:t>
            </w:r>
          </w:p>
        </w:tc>
        <w:tc>
          <w:tcPr>
            <w:tcW w:w="2337" w:type="dxa"/>
            <w:shd w:val="clear" w:color="auto" w:fill="auto"/>
            <w:vAlign w:val="center"/>
          </w:tcPr>
          <w:p w14:paraId="344386A7" w14:textId="77777777" w:rsidR="00A2353F" w:rsidRPr="00E0322D" w:rsidRDefault="00A2353F" w:rsidP="00A2353F">
            <w:pPr>
              <w:jc w:val="center"/>
              <w:rPr>
                <w:color w:val="000000"/>
                <w:sz w:val="22"/>
                <w:szCs w:val="20"/>
                <w:lang w:eastAsia="zh-CN"/>
              </w:rPr>
            </w:pPr>
            <w:r>
              <w:rPr>
                <w:color w:val="000000"/>
                <w:sz w:val="22"/>
                <w:szCs w:val="20"/>
                <w:lang w:eastAsia="zh-CN"/>
              </w:rPr>
              <w:t>Use of digraphs to map the process</w:t>
            </w:r>
          </w:p>
        </w:tc>
      </w:tr>
      <w:tr w:rsidR="00A2353F" w:rsidRPr="00E0322D" w14:paraId="666E3578" w14:textId="77777777" w:rsidTr="00A2353F">
        <w:trPr>
          <w:trHeight w:val="548"/>
        </w:trPr>
        <w:tc>
          <w:tcPr>
            <w:tcW w:w="1785" w:type="dxa"/>
            <w:tcBorders>
              <w:left w:val="single" w:sz="4" w:space="0" w:color="auto"/>
              <w:right w:val="single" w:sz="4" w:space="0" w:color="auto"/>
            </w:tcBorders>
            <w:shd w:val="clear" w:color="auto" w:fill="auto"/>
            <w:vAlign w:val="center"/>
            <w:hideMark/>
          </w:tcPr>
          <w:p w14:paraId="736E2A66"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&lt;EndNote&gt;&lt;Cite&gt;&lt;Author&gt;Motwani&lt;/Author&gt;&lt;Year&gt;2005&lt;/Year&gt;&lt;RecNum&gt;203&lt;/RecNum&gt;&lt;DisplayText&gt;(Motwani et al., 2005)&lt;/DisplayText&gt;&lt;record&gt;&lt;rec-number&gt;203&lt;/rec-number&gt;&lt;foreign-keys&gt;&lt;key app="EN" db-id="e2ws9exspaw2pheev2lxfa9o50wszpxdw9dt" timestamp="1398282167"&gt;203&lt;/key&gt;&lt;/foreign-keys&gt;&lt;ref-type name="Journal Article"&gt;17&lt;/ref-type&gt;&lt;contributors&gt;&lt;authors&gt;&lt;author&gt;Motwani, Jaideep&lt;/author&gt;&lt;author&gt;Subramanian, Ram&lt;/author&gt;&lt;author&gt;Gopalakrishna, Pradeep&lt;/author&gt;&lt;/authors&gt;&lt;/contributors&gt;&lt;titles&gt;&lt;title&gt;Critical factors for successful ERP implementation: exploratory findings from four case studies&lt;/title&gt;&lt;secondary-title&gt;Computers in Industry&lt;/secondary-title&gt;&lt;/titles&gt;&lt;periodical&gt;&lt;full-title&gt;Computers in Industry&lt;/full-title&gt;&lt;/periodical&gt;&lt;pages&gt;529-544&lt;/pages&gt;&lt;volume&gt;56&lt;/volume&gt;&lt;number&gt;6&lt;/number&gt;&lt;dates&gt;&lt;year&gt;2005&lt;/year&gt;&lt;/dates&gt;&lt;isbn&gt;0166-3615&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(Motwani et al., 2005)</w:t>
            </w:r>
            <w:r w:rsidRPr="00E0322D">
              <w:rPr>
                <w:color w:val="000000"/>
                <w:sz w:val="22"/>
                <w:szCs w:val="20"/>
                <w:lang w:eastAsia="zh-CN"/>
              </w:rPr>
              <w:fldChar w:fldCharType="end"/>
            </w:r>
          </w:p>
        </w:tc>
        <w:tc>
          <w:tcPr>
            <w:tcW w:w="1656" w:type="dxa"/>
            <w:shd w:val="clear" w:color="auto" w:fill="auto"/>
            <w:vAlign w:val="center"/>
            <w:hideMark/>
          </w:tcPr>
          <w:p w14:paraId="645D6D49" w14:textId="77777777" w:rsidR="00A2353F" w:rsidRPr="00E0322D" w:rsidRDefault="00A2353F" w:rsidP="00A2353F">
            <w:pPr>
              <w:jc w:val="center"/>
              <w:rPr>
                <w:color w:val="000000"/>
                <w:sz w:val="22"/>
                <w:szCs w:val="20"/>
                <w:lang w:eastAsia="zh-CN"/>
              </w:rPr>
            </w:pPr>
            <w:r w:rsidRPr="00E0322D">
              <w:rPr>
                <w:color w:val="000000"/>
                <w:sz w:val="22"/>
                <w:szCs w:val="20"/>
                <w:lang w:eastAsia="zh-CN"/>
              </w:rPr>
              <w:t>Energy</w:t>
            </w:r>
          </w:p>
        </w:tc>
        <w:tc>
          <w:tcPr>
            <w:tcW w:w="1259" w:type="dxa"/>
            <w:vAlign w:val="center"/>
          </w:tcPr>
          <w:p w14:paraId="6F36687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shd w:val="clear" w:color="auto" w:fill="auto"/>
            <w:vAlign w:val="center"/>
            <w:hideMark/>
          </w:tcPr>
          <w:p w14:paraId="1552094D"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Sales and marketing</w:t>
            </w:r>
          </w:p>
        </w:tc>
        <w:tc>
          <w:tcPr>
            <w:tcW w:w="1016" w:type="dxa"/>
            <w:gridSpan w:val="2"/>
            <w:shd w:val="clear" w:color="auto" w:fill="auto"/>
            <w:vAlign w:val="center"/>
            <w:hideMark/>
          </w:tcPr>
          <w:p w14:paraId="073B9CD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14FC19E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Process metrics</w:t>
            </w:r>
          </w:p>
        </w:tc>
        <w:tc>
          <w:tcPr>
            <w:tcW w:w="2431" w:type="dxa"/>
            <w:shd w:val="clear" w:color="auto" w:fill="auto"/>
            <w:vAlign w:val="center"/>
          </w:tcPr>
          <w:p w14:paraId="267B79AF" w14:textId="77777777" w:rsidR="00A2353F" w:rsidRPr="00E0322D" w:rsidRDefault="00A2353F" w:rsidP="00A2353F">
            <w:pPr>
              <w:jc w:val="center"/>
              <w:rPr>
                <w:color w:val="000000"/>
                <w:sz w:val="22"/>
                <w:szCs w:val="20"/>
                <w:lang w:eastAsia="zh-CN"/>
              </w:rPr>
            </w:pPr>
            <w:r w:rsidRPr="00E0322D">
              <w:rPr>
                <w:color w:val="000000"/>
                <w:sz w:val="22"/>
                <w:szCs w:val="20"/>
                <w:lang w:eastAsia="zh-CN"/>
              </w:rPr>
              <w:t>Reduced cost and improved data visibility</w:t>
            </w:r>
          </w:p>
        </w:tc>
        <w:tc>
          <w:tcPr>
            <w:tcW w:w="2337" w:type="dxa"/>
            <w:shd w:val="clear" w:color="auto" w:fill="auto"/>
            <w:noWrap/>
            <w:vAlign w:val="center"/>
          </w:tcPr>
          <w:p w14:paraId="69F7E738" w14:textId="77777777" w:rsidR="00A2353F" w:rsidRPr="00E0322D" w:rsidRDefault="00A2353F" w:rsidP="00A2353F">
            <w:pPr>
              <w:jc w:val="center"/>
              <w:rPr>
                <w:color w:val="000000"/>
                <w:sz w:val="22"/>
                <w:szCs w:val="20"/>
                <w:lang w:eastAsia="zh-CN"/>
              </w:rPr>
            </w:pPr>
            <w:r>
              <w:rPr>
                <w:color w:val="000000"/>
                <w:sz w:val="22"/>
                <w:szCs w:val="20"/>
                <w:lang w:eastAsia="zh-CN"/>
              </w:rPr>
              <w:t>Increased data visibility for MIS with reporting web interface</w:t>
            </w:r>
          </w:p>
        </w:tc>
      </w:tr>
      <w:tr w:rsidR="00A2353F" w:rsidRPr="00E0322D" w14:paraId="3908F713" w14:textId="77777777" w:rsidTr="00A2353F">
        <w:trPr>
          <w:trHeight w:val="530"/>
        </w:trPr>
        <w:tc>
          <w:tcPr>
            <w:tcW w:w="1785" w:type="dxa"/>
            <w:tcBorders>
              <w:left w:val="single" w:sz="4" w:space="0" w:color="auto"/>
              <w:right w:val="single" w:sz="4" w:space="0" w:color="auto"/>
            </w:tcBorders>
            <w:shd w:val="clear" w:color="auto" w:fill="auto"/>
            <w:vAlign w:val="center"/>
            <w:hideMark/>
          </w:tcPr>
          <w:p w14:paraId="2D062C8A"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&lt;EndNote&gt;&lt;Cite&gt;&lt;Author&gt;Motwani&lt;/Author&gt;&lt;Year&gt;2005&lt;/Year&gt;&lt;RecNum&gt;203&lt;/RecNum&gt;&lt;DisplayText&gt;(Motwani et al., 2005)&lt;/DisplayText&gt;&lt;record&gt;&lt;rec-number&gt;203&lt;/rec-number&gt;&lt;foreign-keys&gt;&lt;key app="EN" db-id="e2ws9exspaw2pheev2lxfa9o50wszpxdw9dt" timestamp="1398282167"&gt;203&lt;/key&gt;&lt;/foreign-keys&gt;&lt;ref-type name="Journal Article"&gt;17&lt;/ref-type&gt;&lt;contributors&gt;&lt;authors&gt;&lt;author&gt;Motwani, Jaideep&lt;/author&gt;&lt;author&gt;Subramanian, Ram&lt;/author&gt;&lt;author&gt;Gopalakrishna, Pradeep&lt;/author&gt;&lt;/authors&gt;&lt;/contributors&gt;&lt;titles&gt;&lt;title&gt;Critical factors for successful ERP implementation: exploratory findings from four case studies&lt;/title&gt;&lt;secondary-title&gt;Computers in Industry&lt;/secondary-title&gt;&lt;/titles&gt;&lt;periodical&gt;&lt;full-title&gt;Computers in Industry&lt;/full-title&gt;&lt;/periodical&gt;&lt;pages&gt;529-544&lt;/pages&gt;&lt;volume&gt;56&lt;/volume&gt;&lt;number&gt;6&lt;/number&gt;&lt;dates&gt;&lt;year&gt;2005&lt;/year&gt;&lt;/dates&gt;&lt;isbn&gt;0166-3615&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(Motwani et al., 2005)</w:t>
            </w:r>
            <w:r w:rsidRPr="00E0322D">
              <w:rPr>
                <w:color w:val="000000"/>
                <w:sz w:val="22"/>
                <w:szCs w:val="20"/>
                <w:lang w:eastAsia="zh-CN"/>
              </w:rPr>
              <w:fldChar w:fldCharType="end"/>
            </w:r>
          </w:p>
        </w:tc>
        <w:tc>
          <w:tcPr>
            <w:tcW w:w="1656" w:type="dxa"/>
            <w:shd w:val="clear" w:color="auto" w:fill="auto"/>
            <w:vAlign w:val="center"/>
            <w:hideMark/>
          </w:tcPr>
          <w:p w14:paraId="60E76BD8" w14:textId="77777777" w:rsidR="00A2353F" w:rsidRPr="00E0322D" w:rsidRDefault="00A2353F" w:rsidP="00A2353F">
            <w:pPr>
              <w:jc w:val="center"/>
              <w:rPr>
                <w:color w:val="000000"/>
                <w:sz w:val="22"/>
                <w:szCs w:val="20"/>
                <w:lang w:eastAsia="zh-CN"/>
              </w:rPr>
            </w:pPr>
            <w:r w:rsidRPr="00E0322D">
              <w:rPr>
                <w:color w:val="000000"/>
                <w:sz w:val="22"/>
                <w:szCs w:val="20"/>
                <w:lang w:eastAsia="zh-CN"/>
              </w:rPr>
              <w:t>Automobile</w:t>
            </w:r>
          </w:p>
        </w:tc>
        <w:tc>
          <w:tcPr>
            <w:tcW w:w="1259" w:type="dxa"/>
            <w:vAlign w:val="center"/>
          </w:tcPr>
          <w:p w14:paraId="292122C6"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shd w:val="clear" w:color="auto" w:fill="auto"/>
            <w:vAlign w:val="center"/>
            <w:hideMark/>
          </w:tcPr>
          <w:p w14:paraId="773FCF95"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Supply chain</w:t>
            </w:r>
          </w:p>
        </w:tc>
        <w:tc>
          <w:tcPr>
            <w:tcW w:w="1016" w:type="dxa"/>
            <w:gridSpan w:val="2"/>
            <w:shd w:val="clear" w:color="auto" w:fill="auto"/>
            <w:noWrap/>
            <w:vAlign w:val="center"/>
            <w:hideMark/>
          </w:tcPr>
          <w:p w14:paraId="660B762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60C1575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Process metrics</w:t>
            </w:r>
          </w:p>
        </w:tc>
        <w:tc>
          <w:tcPr>
            <w:tcW w:w="2431" w:type="dxa"/>
            <w:shd w:val="clear" w:color="auto" w:fill="auto"/>
            <w:vAlign w:val="center"/>
          </w:tcPr>
          <w:p w14:paraId="743F966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Introduced centralized supply chain to support business needs</w:t>
            </w:r>
          </w:p>
        </w:tc>
        <w:tc>
          <w:tcPr>
            <w:tcW w:w="2337" w:type="dxa"/>
            <w:shd w:val="clear" w:color="auto" w:fill="auto"/>
            <w:noWrap/>
            <w:vAlign w:val="center"/>
          </w:tcPr>
          <w:p w14:paraId="46795D9C" w14:textId="77777777" w:rsidR="00A2353F" w:rsidRPr="00E0322D" w:rsidRDefault="00A2353F" w:rsidP="00A2353F">
            <w:pPr>
              <w:jc w:val="center"/>
              <w:rPr>
                <w:color w:val="000000"/>
                <w:sz w:val="22"/>
                <w:szCs w:val="20"/>
                <w:lang w:eastAsia="zh-CN"/>
              </w:rPr>
            </w:pPr>
            <w:r>
              <w:rPr>
                <w:color w:val="000000"/>
                <w:sz w:val="22"/>
                <w:szCs w:val="20"/>
                <w:lang w:eastAsia="zh-CN"/>
              </w:rPr>
              <w:t>Centralization of data access</w:t>
            </w:r>
          </w:p>
        </w:tc>
      </w:tr>
      <w:tr w:rsidR="00A2353F" w:rsidRPr="00E0322D" w14:paraId="1AA0CCD6" w14:textId="77777777" w:rsidTr="00A2353F">
        <w:trPr>
          <w:trHeight w:val="710"/>
        </w:trPr>
        <w:tc>
          <w:tcPr>
            <w:tcW w:w="1785" w:type="dxa"/>
            <w:tcBorders>
              <w:left w:val="single" w:sz="4" w:space="0" w:color="auto"/>
              <w:right w:val="single" w:sz="4" w:space="0" w:color="auto"/>
            </w:tcBorders>
            <w:shd w:val="clear" w:color="auto" w:fill="auto"/>
            <w:vAlign w:val="center"/>
            <w:hideMark/>
          </w:tcPr>
          <w:p w14:paraId="27FB5FBB"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&lt;EndNote&gt;&lt;Cite&gt;&lt;Author&gt;Motwani&lt;/Author&gt;&lt;Year&gt;2005&lt;/Year&gt;&lt;RecNum&gt;203&lt;/RecNum&gt;&lt;DisplayText&gt;(Motwani et al., 2005)&lt;/DisplayText&gt;&lt;record&gt;&lt;rec-number&gt;203&lt;/rec-number&gt;&lt;foreign-keys&gt;&lt;key app="EN" db-id="e2ws9exspaw2pheev2lxfa9o50wszpxdw9dt" timestamp="1398282167"&gt;203&lt;/key&gt;&lt;/foreign-keys&gt;&lt;ref-type name="Journal Article"&gt;17&lt;/ref-type&gt;&lt;contributors&gt;&lt;authors&gt;&lt;author&gt;Motwani, Jaideep&lt;/author&gt;&lt;author&gt;Subramanian, Ram&lt;/author&gt;&lt;author&gt;Gopalakrishna, Pradeep&lt;/author&gt;&lt;/authors&gt;&lt;/contributors&gt;&lt;titles&gt;&lt;title&gt;Critical factors for successful ERP implementation: exploratory findings from four case studies&lt;/title&gt;&lt;secondary-title&gt;Computers in Industry&lt;/secondary-title&gt;&lt;/titles&gt;&lt;periodical&gt;&lt;full-title&gt;Computers in Industry&lt;/full-title&gt;&lt;/periodical&gt;&lt;pages&gt;529-544&lt;/pages&gt;&lt;volume&gt;56&lt;/volume&gt;&lt;number&gt;6&lt;/number&gt;&lt;dates&gt;&lt;year&gt;2005&lt;/year&gt;&lt;/dates&gt;&lt;isbn&gt;0166-3615&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(Motwani et al., 2005)</w:t>
            </w:r>
            <w:r w:rsidRPr="00E0322D">
              <w:rPr>
                <w:color w:val="000000"/>
                <w:sz w:val="22"/>
                <w:szCs w:val="20"/>
                <w:lang w:eastAsia="zh-CN"/>
              </w:rPr>
              <w:fldChar w:fldCharType="end"/>
            </w:r>
          </w:p>
        </w:tc>
        <w:tc>
          <w:tcPr>
            <w:tcW w:w="1656" w:type="dxa"/>
            <w:shd w:val="clear" w:color="auto" w:fill="auto"/>
            <w:vAlign w:val="center"/>
            <w:hideMark/>
          </w:tcPr>
          <w:p w14:paraId="71945BE0"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Pharmaceutical</w:t>
            </w:r>
          </w:p>
        </w:tc>
        <w:tc>
          <w:tcPr>
            <w:tcW w:w="1259" w:type="dxa"/>
            <w:vAlign w:val="center"/>
          </w:tcPr>
          <w:p w14:paraId="6395A37F"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shd w:val="clear" w:color="auto" w:fill="auto"/>
            <w:vAlign w:val="center"/>
            <w:hideMark/>
          </w:tcPr>
          <w:p w14:paraId="7EAE3A8A" w14:textId="77777777" w:rsidR="00A2353F" w:rsidRPr="00E0322D" w:rsidRDefault="00A2353F" w:rsidP="00A2353F">
            <w:pPr>
              <w:jc w:val="center"/>
              <w:rPr>
                <w:color w:val="000000"/>
                <w:sz w:val="22"/>
                <w:szCs w:val="20"/>
                <w:lang w:eastAsia="zh-CN"/>
              </w:rPr>
            </w:pPr>
            <w:r w:rsidRPr="00E0322D">
              <w:rPr>
                <w:color w:val="000000"/>
                <w:sz w:val="22"/>
                <w:szCs w:val="20"/>
                <w:lang w:eastAsia="zh-CN"/>
              </w:rPr>
              <w:t>Production planning and materials management</w:t>
            </w:r>
          </w:p>
        </w:tc>
        <w:tc>
          <w:tcPr>
            <w:tcW w:w="1016" w:type="dxa"/>
            <w:gridSpan w:val="2"/>
            <w:shd w:val="clear" w:color="auto" w:fill="auto"/>
            <w:noWrap/>
            <w:vAlign w:val="center"/>
            <w:hideMark/>
          </w:tcPr>
          <w:p w14:paraId="7D08C68D"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54B60A5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Research framework</w:t>
            </w:r>
          </w:p>
        </w:tc>
        <w:tc>
          <w:tcPr>
            <w:tcW w:w="2431" w:type="dxa"/>
            <w:shd w:val="clear" w:color="auto" w:fill="auto"/>
            <w:vAlign w:val="center"/>
          </w:tcPr>
          <w:p w14:paraId="66B7232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Integrated accounting, inventory and materials management</w:t>
            </w:r>
          </w:p>
        </w:tc>
        <w:tc>
          <w:tcPr>
            <w:tcW w:w="2337" w:type="dxa"/>
            <w:shd w:val="clear" w:color="auto" w:fill="auto"/>
            <w:noWrap/>
            <w:vAlign w:val="center"/>
          </w:tcPr>
          <w:p w14:paraId="1ACBE1C4" w14:textId="77777777" w:rsidR="00A2353F" w:rsidRPr="00E0322D" w:rsidRDefault="00A2353F" w:rsidP="00A2353F">
            <w:pPr>
              <w:jc w:val="center"/>
              <w:rPr>
                <w:color w:val="000000"/>
                <w:sz w:val="22"/>
                <w:szCs w:val="20"/>
                <w:lang w:eastAsia="zh-CN"/>
              </w:rPr>
            </w:pPr>
            <w:r>
              <w:rPr>
                <w:color w:val="000000"/>
                <w:sz w:val="22"/>
                <w:szCs w:val="20"/>
                <w:lang w:eastAsia="zh-CN"/>
              </w:rPr>
              <w:t>Integration of student demographics, courses, publications and research data</w:t>
            </w:r>
          </w:p>
        </w:tc>
      </w:tr>
      <w:tr w:rsidR="00A2353F" w:rsidRPr="00E0322D" w14:paraId="55193862" w14:textId="77777777" w:rsidTr="00A2353F">
        <w:trPr>
          <w:trHeight w:val="710"/>
        </w:trPr>
        <w:tc>
          <w:tcPr>
            <w:tcW w:w="1785" w:type="dxa"/>
            <w:tcBorders>
              <w:left w:val="single" w:sz="4" w:space="0" w:color="auto"/>
              <w:bottom w:val="single" w:sz="4" w:space="0" w:color="auto"/>
              <w:right w:val="single" w:sz="4" w:space="0" w:color="auto"/>
            </w:tcBorders>
            <w:shd w:val="clear" w:color="auto" w:fill="auto"/>
            <w:vAlign w:val="center"/>
            <w:hideMark/>
          </w:tcPr>
          <w:p w14:paraId="25DEDCCD"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&lt;EndNote&gt;&lt;Cite&gt;&lt;Author&gt;Kornkaew&lt;/Author&gt;&lt;Year&gt;2012&lt;/Year&gt;&lt;RecNum&gt;142&lt;/RecNum&gt;&lt;DisplayText&gt;(Kornkaew, 2012)&lt;/DisplayText&gt;&lt;record&gt;&lt;rec-number&gt;142&lt;/rec-number&gt;&lt;foreign-keys&gt;&lt;key app="EN" db-id="e2ws9exspaw2pheev2lxfa9o50wszpxdw9dt" timestamp="1392860759"&gt;142&lt;/key&gt;&lt;/foreign-keys&gt;&lt;ref-type name="Journal Article"&gt;17&lt;/ref-type&gt;&lt;contributors&gt;&lt;authors&gt;&lt;author&gt;Kornkaew, Artit&lt;/author&gt;&lt;/authors&gt;&lt;/contributors&gt;&lt;titles&gt;&lt;title&gt;Management Information System Challenges, Success key issues, Effects and Consequences: A case study of FENIX System&lt;/title&gt;&lt;/titles&gt;&lt;dates&gt;&lt;year&gt;2012&lt;/year&gt;&lt;/dates&gt;&lt;urls&gt;&lt;/urls&gt;&lt;/record&gt;&lt;/Cite&gt;&lt;/EndNote&gt;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(Kornkaew, 2012)</w:t>
            </w:r>
            <w:r w:rsidRPr="00E0322D">
              <w:rPr>
                <w:color w:val="000000"/>
                <w:sz w:val="22"/>
                <w:szCs w:val="20"/>
                <w:lang w:eastAsia="zh-CN"/>
              </w:rPr>
              <w:fldChar w:fldCharType="end"/>
            </w:r>
          </w:p>
        </w:tc>
        <w:tc>
          <w:tcPr>
            <w:tcW w:w="1656" w:type="dxa"/>
            <w:tcBorders>
              <w:bottom w:val="single" w:sz="4" w:space="0" w:color="auto"/>
            </w:tcBorders>
            <w:shd w:val="clear" w:color="auto" w:fill="auto"/>
            <w:vAlign w:val="center"/>
            <w:hideMark/>
          </w:tcPr>
          <w:p w14:paraId="71C95AA5" w14:textId="77777777" w:rsidR="00A2353F" w:rsidRPr="00E0322D" w:rsidRDefault="00A2353F" w:rsidP="00A2353F">
            <w:pPr>
              <w:jc w:val="center"/>
              <w:rPr>
                <w:color w:val="000000"/>
                <w:sz w:val="22"/>
                <w:szCs w:val="20"/>
                <w:lang w:eastAsia="zh-CN"/>
              </w:rPr>
            </w:pPr>
            <w:r w:rsidRPr="00E0322D">
              <w:rPr>
                <w:color w:val="000000"/>
                <w:sz w:val="22"/>
                <w:szCs w:val="20"/>
                <w:lang w:eastAsia="zh-CN"/>
              </w:rPr>
              <w:t>Fenix system (Swedish armed forces)</w:t>
            </w:r>
          </w:p>
        </w:tc>
        <w:tc>
          <w:tcPr>
            <w:tcW w:w="1259" w:type="dxa"/>
            <w:tcBorders>
              <w:bottom w:val="single" w:sz="4" w:space="0" w:color="auto"/>
            </w:tcBorders>
            <w:vAlign w:val="center"/>
          </w:tcPr>
          <w:p w14:paraId="54A7524B"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04" w:type="dxa"/>
            <w:tcBorders>
              <w:bottom w:val="single" w:sz="4" w:space="0" w:color="auto"/>
            </w:tcBorders>
            <w:shd w:val="clear" w:color="auto" w:fill="auto"/>
            <w:vAlign w:val="center"/>
            <w:hideMark/>
          </w:tcPr>
          <w:p w14:paraId="320CE5E2" w14:textId="77777777" w:rsidR="00A2353F" w:rsidRPr="00E0322D" w:rsidRDefault="00A2353F" w:rsidP="00A2353F">
            <w:pPr>
              <w:jc w:val="center"/>
              <w:rPr>
                <w:color w:val="000000"/>
                <w:sz w:val="22"/>
                <w:szCs w:val="20"/>
                <w:lang w:eastAsia="zh-CN"/>
              </w:rPr>
            </w:pPr>
            <w:r w:rsidRPr="00E0322D">
              <w:rPr>
                <w:color w:val="000000"/>
                <w:sz w:val="22"/>
                <w:szCs w:val="20"/>
                <w:lang w:eastAsia="zh-CN"/>
              </w:rPr>
              <w:t>Monitor aircraft maintenance</w:t>
            </w:r>
          </w:p>
        </w:tc>
        <w:tc>
          <w:tcPr>
            <w:tcW w:w="1016" w:type="dxa"/>
            <w:gridSpan w:val="2"/>
            <w:tcBorders>
              <w:bottom w:val="single" w:sz="4" w:space="0" w:color="auto"/>
            </w:tcBorders>
            <w:shd w:val="clear" w:color="auto" w:fill="auto"/>
            <w:noWrap/>
            <w:vAlign w:val="center"/>
            <w:hideMark/>
          </w:tcPr>
          <w:p w14:paraId="33DBD26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 xml:space="preserve">N/A </w:t>
            </w:r>
          </w:p>
        </w:tc>
        <w:tc>
          <w:tcPr>
            <w:tcW w:w="1530" w:type="dxa"/>
            <w:tcBorders>
              <w:bottom w:val="single" w:sz="4" w:space="0" w:color="auto"/>
            </w:tcBorders>
            <w:vAlign w:val="center"/>
          </w:tcPr>
          <w:p w14:paraId="1322FE27" w14:textId="77777777" w:rsidR="00A2353F" w:rsidRPr="00E0322D" w:rsidRDefault="00A2353F" w:rsidP="00A2353F">
            <w:pPr>
              <w:jc w:val="center"/>
              <w:rPr>
                <w:color w:val="000000"/>
                <w:sz w:val="22"/>
                <w:szCs w:val="20"/>
                <w:lang w:eastAsia="zh-CN"/>
              </w:rPr>
            </w:pPr>
            <w:r w:rsidRPr="00E0322D">
              <w:rPr>
                <w:color w:val="000000"/>
                <w:sz w:val="22"/>
                <w:szCs w:val="20"/>
                <w:lang w:eastAsia="zh-CN"/>
              </w:rPr>
              <w:t>Research framework</w:t>
            </w:r>
          </w:p>
        </w:tc>
        <w:tc>
          <w:tcPr>
            <w:tcW w:w="2431" w:type="dxa"/>
            <w:tcBorders>
              <w:bottom w:val="single" w:sz="4" w:space="0" w:color="auto"/>
            </w:tcBorders>
            <w:shd w:val="clear" w:color="auto" w:fill="auto"/>
            <w:vAlign w:val="center"/>
          </w:tcPr>
          <w:p w14:paraId="407CDE02" w14:textId="77777777" w:rsidR="00A2353F" w:rsidRPr="00E0322D" w:rsidRDefault="00A2353F" w:rsidP="00A2353F">
            <w:pPr>
              <w:jc w:val="center"/>
              <w:rPr>
                <w:color w:val="000000"/>
                <w:sz w:val="22"/>
                <w:szCs w:val="20"/>
                <w:lang w:eastAsia="zh-CN"/>
              </w:rPr>
            </w:pPr>
            <w:r w:rsidRPr="00E0322D">
              <w:rPr>
                <w:color w:val="000000"/>
                <w:sz w:val="22"/>
                <w:szCs w:val="20"/>
                <w:lang w:eastAsia="zh-CN"/>
              </w:rPr>
              <w:t>Closer relationship with suppliers</w:t>
            </w:r>
          </w:p>
        </w:tc>
        <w:tc>
          <w:tcPr>
            <w:tcW w:w="2337" w:type="dxa"/>
            <w:tcBorders>
              <w:bottom w:val="single" w:sz="4" w:space="0" w:color="auto"/>
            </w:tcBorders>
            <w:shd w:val="clear" w:color="auto" w:fill="auto"/>
            <w:noWrap/>
            <w:vAlign w:val="center"/>
          </w:tcPr>
          <w:p w14:paraId="115DC347" w14:textId="77777777" w:rsidR="00A2353F" w:rsidRPr="00E0322D" w:rsidRDefault="00A2353F" w:rsidP="00A2353F">
            <w:pPr>
              <w:jc w:val="center"/>
              <w:rPr>
                <w:color w:val="000000"/>
                <w:sz w:val="22"/>
                <w:szCs w:val="20"/>
                <w:lang w:eastAsia="zh-CN"/>
              </w:rPr>
            </w:pPr>
            <w:r>
              <w:rPr>
                <w:color w:val="000000"/>
                <w:sz w:val="22"/>
                <w:szCs w:val="20"/>
                <w:lang w:eastAsia="zh-CN"/>
              </w:rPr>
              <w:t>Web-interface data access, improving data requesting services</w:t>
            </w:r>
          </w:p>
        </w:tc>
      </w:tr>
      <w:tr w:rsidR="00A2353F" w:rsidRPr="00E0322D" w14:paraId="435FA94A" w14:textId="77777777" w:rsidTr="00A2353F">
        <w:trPr>
          <w:trHeight w:val="1430"/>
        </w:trPr>
        <w:tc>
          <w:tcPr>
            <w:tcW w:w="13518" w:type="dxa"/>
            <w:gridSpan w:val="9"/>
            <w:tcBorders>
              <w:top w:val="single" w:sz="4" w:space="0" w:color="auto"/>
              <w:left w:val="nil"/>
              <w:bottom w:val="nil"/>
              <w:right w:val="nil"/>
            </w:tcBorders>
            <w:shd w:val="clear" w:color="auto" w:fill="auto"/>
            <w:vAlign w:val="center"/>
          </w:tcPr>
          <w:p w14:paraId="4394ED48" w14:textId="77777777" w:rsidR="00A2353F" w:rsidRPr="001A45F5" w:rsidRDefault="00A2353F" w:rsidP="00C8634B">
            <w:pPr>
              <w:pStyle w:val="Table"/>
              <w:jc w:val="center"/>
            </w:pPr>
            <w:r w:rsidRPr="001A45F5">
              <w:br w:type="page"/>
            </w:r>
            <w:bookmarkStart w:id="63" w:name="_Toc387239650"/>
            <w:r w:rsidRPr="001A45F5">
              <w:t>Table 2.1 Literature focusing on MIS in various applications</w:t>
            </w:r>
            <w:bookmarkEnd w:id="63"/>
          </w:p>
        </w:tc>
      </w:tr>
      <w:tr w:rsidR="00A2353F" w:rsidRPr="00E0322D" w14:paraId="083BD5B5" w14:textId="77777777" w:rsidTr="00A2353F">
        <w:trPr>
          <w:trHeight w:val="710"/>
        </w:trPr>
        <w:tc>
          <w:tcPr>
            <w:tcW w:w="1785" w:type="dxa"/>
            <w:tcBorders>
              <w:top w:val="nil"/>
              <w:left w:val="single" w:sz="4" w:space="0" w:color="auto"/>
              <w:bottom w:val="single" w:sz="4" w:space="0" w:color="auto"/>
              <w:right w:val="single" w:sz="4" w:space="0" w:color="auto"/>
            </w:tcBorders>
            <w:shd w:val="clear" w:color="auto" w:fill="auto"/>
            <w:vAlign w:val="center"/>
          </w:tcPr>
          <w:p w14:paraId="47EE5652" w14:textId="77777777" w:rsidR="00A2353F" w:rsidRPr="00E0322D" w:rsidRDefault="00A2353F" w:rsidP="00A2353F">
            <w:pPr>
              <w:jc w:val="center"/>
              <w:rPr>
                <w:b/>
                <w:color w:val="000000"/>
                <w:sz w:val="22"/>
                <w:szCs w:val="20"/>
                <w:lang w:eastAsia="zh-CN"/>
              </w:rPr>
            </w:pPr>
            <w:r w:rsidRPr="00E0322D">
              <w:rPr>
                <w:b/>
                <w:color w:val="000000"/>
                <w:sz w:val="22"/>
                <w:szCs w:val="20"/>
                <w:lang w:eastAsia="zh-CN"/>
              </w:rPr>
              <w:lastRenderedPageBreak/>
              <w:t>Authors (Year)</w:t>
            </w:r>
          </w:p>
        </w:tc>
        <w:tc>
          <w:tcPr>
            <w:tcW w:w="1656" w:type="dxa"/>
            <w:tcBorders>
              <w:top w:val="nil"/>
              <w:bottom w:val="single" w:sz="4" w:space="0" w:color="auto"/>
            </w:tcBorders>
            <w:shd w:val="clear" w:color="auto" w:fill="auto"/>
            <w:vAlign w:val="center"/>
          </w:tcPr>
          <w:p w14:paraId="1D726AD9" w14:textId="77777777" w:rsidR="00A2353F" w:rsidRPr="00E0322D" w:rsidRDefault="00A2353F" w:rsidP="00A2353F">
            <w:pPr>
              <w:jc w:val="center"/>
              <w:rPr>
                <w:b/>
                <w:color w:val="000000"/>
                <w:sz w:val="22"/>
              </w:rPr>
            </w:pPr>
            <w:r w:rsidRPr="00E0322D">
              <w:rPr>
                <w:b/>
                <w:color w:val="000000"/>
                <w:sz w:val="22"/>
              </w:rPr>
              <w:t>Organization/Field</w:t>
            </w:r>
          </w:p>
          <w:p w14:paraId="4979BF41" w14:textId="77777777" w:rsidR="00A2353F" w:rsidRPr="00E0322D" w:rsidRDefault="00A2353F" w:rsidP="00A2353F">
            <w:pPr>
              <w:jc w:val="center"/>
              <w:rPr>
                <w:b/>
                <w:color w:val="000000"/>
                <w:sz w:val="22"/>
                <w:szCs w:val="20"/>
                <w:lang w:eastAsia="zh-CN"/>
              </w:rPr>
            </w:pPr>
          </w:p>
        </w:tc>
        <w:tc>
          <w:tcPr>
            <w:tcW w:w="1259" w:type="dxa"/>
            <w:tcBorders>
              <w:top w:val="nil"/>
              <w:bottom w:val="single" w:sz="4" w:space="0" w:color="auto"/>
            </w:tcBorders>
            <w:vAlign w:val="center"/>
          </w:tcPr>
          <w:p w14:paraId="5EAAF1D6" w14:textId="77777777" w:rsidR="00A2353F" w:rsidRPr="00E0322D" w:rsidRDefault="00A2353F" w:rsidP="00A2353F">
            <w:pPr>
              <w:jc w:val="center"/>
              <w:rPr>
                <w:b/>
                <w:color w:val="000000"/>
                <w:sz w:val="22"/>
                <w:szCs w:val="20"/>
                <w:lang w:eastAsia="zh-CN"/>
              </w:rPr>
            </w:pPr>
            <w:r w:rsidRPr="00E0322D">
              <w:rPr>
                <w:b/>
                <w:color w:val="000000"/>
                <w:sz w:val="22"/>
                <w:szCs w:val="20"/>
                <w:lang w:eastAsia="zh-CN"/>
              </w:rPr>
              <w:t xml:space="preserve"> Size of Organi</w:t>
            </w:r>
            <w:r>
              <w:rPr>
                <w:b/>
                <w:color w:val="000000"/>
                <w:sz w:val="22"/>
                <w:szCs w:val="20"/>
                <w:lang w:eastAsia="zh-CN"/>
              </w:rPr>
              <w:t>za-</w:t>
            </w:r>
            <w:r w:rsidRPr="00E0322D">
              <w:rPr>
                <w:b/>
                <w:color w:val="000000"/>
                <w:sz w:val="22"/>
                <w:szCs w:val="20"/>
                <w:lang w:eastAsia="zh-CN"/>
              </w:rPr>
              <w:t>tion</w:t>
            </w:r>
          </w:p>
        </w:tc>
        <w:tc>
          <w:tcPr>
            <w:tcW w:w="1620" w:type="dxa"/>
            <w:gridSpan w:val="2"/>
            <w:tcBorders>
              <w:top w:val="nil"/>
              <w:bottom w:val="single" w:sz="4" w:space="0" w:color="auto"/>
            </w:tcBorders>
            <w:shd w:val="clear" w:color="auto" w:fill="auto"/>
            <w:vAlign w:val="center"/>
          </w:tcPr>
          <w:p w14:paraId="5F0C74AF" w14:textId="77777777" w:rsidR="00A2353F" w:rsidRPr="00E0322D" w:rsidRDefault="00A2353F" w:rsidP="00A2353F">
            <w:pPr>
              <w:jc w:val="center"/>
              <w:rPr>
                <w:b/>
                <w:color w:val="000000"/>
                <w:sz w:val="22"/>
                <w:szCs w:val="20"/>
                <w:lang w:eastAsia="zh-CN"/>
              </w:rPr>
            </w:pPr>
            <w:r w:rsidRPr="00E0322D">
              <w:rPr>
                <w:b/>
                <w:color w:val="000000"/>
                <w:sz w:val="22"/>
                <w:szCs w:val="20"/>
                <w:lang w:eastAsia="zh-CN"/>
              </w:rPr>
              <w:t>MIS Utility</w:t>
            </w:r>
          </w:p>
        </w:tc>
        <w:tc>
          <w:tcPr>
            <w:tcW w:w="900" w:type="dxa"/>
            <w:tcBorders>
              <w:top w:val="nil"/>
              <w:bottom w:val="single" w:sz="4" w:space="0" w:color="auto"/>
            </w:tcBorders>
            <w:shd w:val="clear" w:color="auto" w:fill="auto"/>
            <w:noWrap/>
            <w:vAlign w:val="center"/>
          </w:tcPr>
          <w:p w14:paraId="7BE54486" w14:textId="77777777" w:rsidR="00A2353F" w:rsidRPr="00E0322D" w:rsidRDefault="00A2353F" w:rsidP="00A2353F">
            <w:pPr>
              <w:jc w:val="center"/>
              <w:rPr>
                <w:b/>
                <w:color w:val="000000"/>
                <w:sz w:val="22"/>
                <w:szCs w:val="20"/>
                <w:lang w:eastAsia="zh-CN"/>
              </w:rPr>
            </w:pPr>
            <w:r w:rsidRPr="00CE71D0">
              <w:rPr>
                <w:b/>
                <w:color w:val="000000"/>
                <w:szCs w:val="20"/>
                <w:lang w:eastAsia="zh-CN"/>
              </w:rPr>
              <w:t>Soft-ware</w:t>
            </w:r>
          </w:p>
        </w:tc>
        <w:tc>
          <w:tcPr>
            <w:tcW w:w="1530" w:type="dxa"/>
            <w:tcBorders>
              <w:top w:val="nil"/>
              <w:bottom w:val="single" w:sz="4" w:space="0" w:color="auto"/>
            </w:tcBorders>
            <w:vAlign w:val="center"/>
          </w:tcPr>
          <w:p w14:paraId="2582B88D" w14:textId="77777777" w:rsidR="00A2353F" w:rsidRPr="00E0322D" w:rsidRDefault="00A2353F" w:rsidP="00A2353F">
            <w:pPr>
              <w:jc w:val="center"/>
              <w:rPr>
                <w:b/>
                <w:color w:val="000000"/>
                <w:sz w:val="22"/>
                <w:szCs w:val="20"/>
                <w:lang w:eastAsia="zh-CN"/>
              </w:rPr>
            </w:pPr>
            <w:r w:rsidRPr="00E0322D">
              <w:rPr>
                <w:b/>
                <w:color w:val="000000"/>
                <w:sz w:val="22"/>
                <w:szCs w:val="20"/>
                <w:lang w:eastAsia="zh-CN"/>
              </w:rPr>
              <w:t>Assessment tools/ techniques</w:t>
            </w:r>
          </w:p>
        </w:tc>
        <w:tc>
          <w:tcPr>
            <w:tcW w:w="2431" w:type="dxa"/>
            <w:tcBorders>
              <w:top w:val="nil"/>
              <w:bottom w:val="single" w:sz="4" w:space="0" w:color="auto"/>
            </w:tcBorders>
            <w:shd w:val="clear" w:color="auto" w:fill="auto"/>
            <w:vAlign w:val="center"/>
          </w:tcPr>
          <w:p w14:paraId="22EEB40B" w14:textId="77777777" w:rsidR="00A2353F" w:rsidRPr="00E0322D" w:rsidRDefault="00A2353F" w:rsidP="00A2353F">
            <w:pPr>
              <w:jc w:val="center"/>
              <w:rPr>
                <w:b/>
                <w:color w:val="000000"/>
                <w:sz w:val="22"/>
                <w:szCs w:val="20"/>
                <w:lang w:eastAsia="zh-CN"/>
              </w:rPr>
            </w:pPr>
            <w:r w:rsidRPr="00E0322D">
              <w:rPr>
                <w:b/>
                <w:color w:val="000000"/>
                <w:sz w:val="22"/>
                <w:szCs w:val="20"/>
                <w:lang w:eastAsia="zh-CN"/>
              </w:rPr>
              <w:t>Area of impact</w:t>
            </w:r>
          </w:p>
        </w:tc>
        <w:tc>
          <w:tcPr>
            <w:tcW w:w="2337" w:type="dxa"/>
            <w:tcBorders>
              <w:top w:val="nil"/>
              <w:bottom w:val="single" w:sz="4" w:space="0" w:color="auto"/>
            </w:tcBorders>
            <w:shd w:val="clear" w:color="auto" w:fill="auto"/>
            <w:noWrap/>
            <w:vAlign w:val="center"/>
          </w:tcPr>
          <w:p w14:paraId="3A7DD407" w14:textId="77777777" w:rsidR="00A2353F" w:rsidRPr="00E0322D" w:rsidRDefault="00A2353F" w:rsidP="00A2353F">
            <w:pPr>
              <w:jc w:val="center"/>
              <w:rPr>
                <w:b/>
                <w:color w:val="000000"/>
                <w:sz w:val="22"/>
                <w:szCs w:val="20"/>
                <w:lang w:eastAsia="zh-CN"/>
              </w:rPr>
            </w:pPr>
            <w:r>
              <w:rPr>
                <w:b/>
                <w:color w:val="000000"/>
                <w:sz w:val="22"/>
                <w:szCs w:val="20"/>
                <w:lang w:eastAsia="zh-CN"/>
              </w:rPr>
              <w:t xml:space="preserve">Association with current study </w:t>
            </w:r>
          </w:p>
        </w:tc>
      </w:tr>
      <w:tr w:rsidR="00A2353F" w:rsidRPr="00E0322D" w14:paraId="0EC28661" w14:textId="77777777" w:rsidTr="00A2353F">
        <w:trPr>
          <w:trHeight w:val="800"/>
        </w:trPr>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226F7"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&lt;EndNote&gt;&lt;Cite&gt;&lt;Author&gt;Melville&lt;/Author&gt;&lt;Year&gt;2010&lt;/Year&gt;&lt;RecNum&gt;122&lt;/RecNum&gt;&lt;DisplayText&gt;(Melville, 2010)&lt;/DisplayText&gt;&lt;record&gt;&lt;rec-number&gt;122&lt;/rec-number&gt;&lt;foreign-keys&gt;&lt;key app="EN" db-id="e2ws9exspaw2pheev2lxfa9o50wszpxdw9dt" timestamp="1389886384"&gt;122&lt;/key&gt;&lt;/foreign-keys&gt;&lt;ref-type name="Journal Article"&gt;17&lt;/ref-type&gt;&lt;contributors&gt;&lt;authors&gt;&lt;author&gt;Melville, Nigel P&lt;/author&gt;&lt;/authors&gt;&lt;/contributors&gt;&lt;titles&gt;&lt;title&gt;Information systems innovation for environmental sustainability&lt;/title&gt;&lt;secondary-title&gt;MIS Quarterly&lt;/secondary-title&gt;&lt;/titles&gt;&lt;periodical&gt;&lt;full-title&gt;MIS quarterly&lt;/full-title&gt;&lt;/periodical&gt;&lt;pages&gt;1-21&lt;/pages&gt;&lt;volume&gt;34&lt;/volume&gt;&lt;number&gt;1&lt;/number&gt;&lt;dates&gt;&lt;year&gt;2010&lt;/year&gt;&lt;/dates&gt;&lt;isbn&gt;0276-7783&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(Melville, 2010)</w:t>
            </w:r>
            <w:r w:rsidRPr="00E0322D">
              <w:rPr>
                <w:color w:val="000000"/>
                <w:sz w:val="22"/>
                <w:szCs w:val="20"/>
                <w:lang w:eastAsia="zh-CN"/>
              </w:rPr>
              <w:fldChar w:fldCharType="end"/>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DC3F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Environmental sustainability</w:t>
            </w:r>
          </w:p>
        </w:tc>
        <w:tc>
          <w:tcPr>
            <w:tcW w:w="1259" w:type="dxa"/>
            <w:tcBorders>
              <w:top w:val="single" w:sz="4" w:space="0" w:color="auto"/>
              <w:left w:val="single" w:sz="4" w:space="0" w:color="auto"/>
              <w:bottom w:val="single" w:sz="4" w:space="0" w:color="auto"/>
              <w:right w:val="single" w:sz="4" w:space="0" w:color="auto"/>
            </w:tcBorders>
            <w:vAlign w:val="center"/>
          </w:tcPr>
          <w:p w14:paraId="06F4E7A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66C4C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 xml:space="preserve">Shaping </w:t>
            </w:r>
            <w:r>
              <w:rPr>
                <w:color w:val="000000"/>
                <w:sz w:val="22"/>
                <w:szCs w:val="20"/>
                <w:lang w:eastAsia="zh-CN"/>
              </w:rPr>
              <w:t>environmen</w:t>
            </w:r>
            <w:r w:rsidRPr="00E0322D">
              <w:rPr>
                <w:color w:val="000000"/>
                <w:sz w:val="22"/>
                <w:szCs w:val="20"/>
                <w:lang w:eastAsia="zh-CN"/>
              </w:rPr>
              <w:t>tal forecasts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9115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tcBorders>
              <w:top w:val="single" w:sz="4" w:space="0" w:color="auto"/>
              <w:left w:val="single" w:sz="4" w:space="0" w:color="auto"/>
              <w:bottom w:val="single" w:sz="4" w:space="0" w:color="auto"/>
              <w:right w:val="single" w:sz="4" w:space="0" w:color="auto"/>
            </w:tcBorders>
            <w:vAlign w:val="center"/>
          </w:tcPr>
          <w:p w14:paraId="443A1B47" w14:textId="77777777" w:rsidR="00A2353F" w:rsidRPr="00E0322D" w:rsidRDefault="00A2353F" w:rsidP="00A2353F">
            <w:pPr>
              <w:jc w:val="center"/>
              <w:rPr>
                <w:color w:val="000000"/>
                <w:sz w:val="22"/>
                <w:szCs w:val="20"/>
                <w:lang w:eastAsia="zh-CN"/>
              </w:rPr>
            </w:pPr>
            <w:r w:rsidRPr="00E0322D">
              <w:rPr>
                <w:color w:val="000000"/>
                <w:sz w:val="22"/>
                <w:szCs w:val="20"/>
                <w:lang w:eastAsia="zh-CN"/>
              </w:rPr>
              <w:t>Coleman’s Micro Macro model</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14:paraId="04355E3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Improved environmental sustainability</w:t>
            </w:r>
          </w:p>
        </w:tc>
        <w:tc>
          <w:tcPr>
            <w:tcW w:w="23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D3623" w14:textId="77777777" w:rsidR="00A2353F" w:rsidRPr="00E0322D" w:rsidRDefault="00A2353F" w:rsidP="00A2353F">
            <w:pPr>
              <w:jc w:val="center"/>
              <w:rPr>
                <w:color w:val="000000"/>
                <w:sz w:val="22"/>
                <w:szCs w:val="20"/>
                <w:lang w:eastAsia="zh-CN"/>
              </w:rPr>
            </w:pPr>
            <w:r>
              <w:rPr>
                <w:color w:val="000000"/>
                <w:sz w:val="22"/>
                <w:szCs w:val="20"/>
                <w:lang w:eastAsia="zh-CN"/>
              </w:rPr>
              <w:t>Graph theoretic approach to determine improvement in process flow</w:t>
            </w:r>
          </w:p>
        </w:tc>
      </w:tr>
      <w:tr w:rsidR="00A2353F" w:rsidRPr="00E0322D" w14:paraId="4F1D3252" w14:textId="77777777" w:rsidTr="00A2353F">
        <w:trPr>
          <w:trHeight w:val="512"/>
        </w:trPr>
        <w:tc>
          <w:tcPr>
            <w:tcW w:w="1785" w:type="dxa"/>
            <w:tcBorders>
              <w:left w:val="single" w:sz="4" w:space="0" w:color="auto"/>
              <w:right w:val="single" w:sz="4" w:space="0" w:color="auto"/>
            </w:tcBorders>
            <w:shd w:val="clear" w:color="auto" w:fill="auto"/>
            <w:vAlign w:val="center"/>
            <w:hideMark/>
          </w:tcPr>
          <w:p w14:paraId="57A9EA6A"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&lt;EndNote&gt;&lt;Cite&gt;&lt;Author&gt;Gurbaxani&lt;/Author&gt;&lt;Year&gt;1991&lt;/Year&gt;&lt;RecNum&gt;166&lt;/RecNum&gt;&lt;DisplayText&gt;(Gurbaxani &amp;amp; Whang, 1991)&lt;/DisplayText&gt;&lt;record&gt;&lt;rec-number&gt;166&lt;/rec-number&gt;&lt;foreign-keys&gt;&lt;key app="EN" db-id="e2ws9exspaw2pheev2lxfa9o50wszpxdw9dt" timestamp="1397071178"&gt;166&lt;/key&gt;&lt;/foreign-keys&gt;&lt;ref-type name="Journal Article"&gt;17&lt;/ref-type&gt;&lt;contributors&gt;&lt;authors&gt;&lt;author&gt;Gurbaxani, Vijay&lt;/author&gt;&lt;author&gt;Whang, Seungjin&lt;/author&gt;&lt;/authors&gt;&lt;/contributors&gt;&lt;titles&gt;&lt;title&gt;The impact of information systems on organizations and markets&lt;/title&gt;&lt;secondary-title&gt;Communications of the ACM&lt;/secondary-title&gt;&lt;/titles&gt;&lt;periodical&gt;&lt;full-title&gt;Communications of the ACM&lt;/full-title&gt;&lt;/periodical&gt;&lt;pages&gt;59-73&lt;/pages&gt;&lt;volume&gt;34&lt;/volume&gt;&lt;number&gt;1&lt;/number&gt;&lt;dates&gt;&lt;year&gt;1991&lt;/year&gt;&lt;/dates&gt;&lt;isbn&gt;0001-0782&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(Gurbaxani &amp; Whang, 1991)</w:t>
            </w:r>
            <w:r w:rsidRPr="00E0322D">
              <w:rPr>
                <w:color w:val="000000"/>
                <w:sz w:val="22"/>
                <w:szCs w:val="20"/>
                <w:lang w:eastAsia="zh-CN"/>
              </w:rPr>
              <w:fldChar w:fldCharType="end"/>
            </w:r>
          </w:p>
        </w:tc>
        <w:tc>
          <w:tcPr>
            <w:tcW w:w="1656" w:type="dxa"/>
            <w:shd w:val="clear" w:color="auto" w:fill="auto"/>
            <w:vAlign w:val="center"/>
            <w:hideMark/>
          </w:tcPr>
          <w:p w14:paraId="2C92C0A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Manufacturing</w:t>
            </w:r>
          </w:p>
        </w:tc>
        <w:tc>
          <w:tcPr>
            <w:tcW w:w="1259" w:type="dxa"/>
            <w:vAlign w:val="center"/>
          </w:tcPr>
          <w:p w14:paraId="14F649FF"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hideMark/>
          </w:tcPr>
          <w:p w14:paraId="4781885D" w14:textId="77777777" w:rsidR="00A2353F" w:rsidRPr="00E0322D" w:rsidRDefault="00A2353F" w:rsidP="00A2353F">
            <w:pPr>
              <w:jc w:val="center"/>
              <w:rPr>
                <w:color w:val="000000"/>
                <w:sz w:val="22"/>
                <w:szCs w:val="20"/>
                <w:lang w:eastAsia="zh-CN"/>
              </w:rPr>
            </w:pPr>
            <w:r w:rsidRPr="00E0322D">
              <w:rPr>
                <w:color w:val="000000"/>
                <w:sz w:val="22"/>
                <w:szCs w:val="20"/>
                <w:lang w:eastAsia="zh-CN"/>
              </w:rPr>
              <w:t>Transaction processing</w:t>
            </w:r>
          </w:p>
        </w:tc>
        <w:tc>
          <w:tcPr>
            <w:tcW w:w="900" w:type="dxa"/>
            <w:shd w:val="clear" w:color="auto" w:fill="auto"/>
            <w:noWrap/>
            <w:vAlign w:val="center"/>
            <w:hideMark/>
          </w:tcPr>
          <w:p w14:paraId="4F5931A0"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2BD198C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ANOVA</w:t>
            </w:r>
          </w:p>
        </w:tc>
        <w:tc>
          <w:tcPr>
            <w:tcW w:w="2431" w:type="dxa"/>
            <w:shd w:val="clear" w:color="auto" w:fill="auto"/>
            <w:vAlign w:val="center"/>
          </w:tcPr>
          <w:p w14:paraId="22DFA380" w14:textId="77777777" w:rsidR="00A2353F" w:rsidRPr="00E0322D" w:rsidRDefault="00A2353F" w:rsidP="00A2353F">
            <w:pPr>
              <w:jc w:val="center"/>
              <w:rPr>
                <w:color w:val="000000"/>
                <w:sz w:val="22"/>
                <w:szCs w:val="20"/>
                <w:lang w:eastAsia="zh-CN"/>
              </w:rPr>
            </w:pPr>
            <w:r w:rsidRPr="00E0322D">
              <w:rPr>
                <w:color w:val="000000"/>
                <w:sz w:val="22"/>
                <w:szCs w:val="20"/>
                <w:lang w:eastAsia="zh-CN"/>
              </w:rPr>
              <w:t>Reduced costs related</w:t>
            </w:r>
            <w:r>
              <w:rPr>
                <w:color w:val="000000"/>
                <w:sz w:val="22"/>
                <w:szCs w:val="20"/>
                <w:lang w:eastAsia="zh-CN"/>
              </w:rPr>
              <w:t xml:space="preserve">  </w:t>
            </w:r>
            <w:r w:rsidRPr="00E0322D">
              <w:rPr>
                <w:color w:val="000000"/>
                <w:sz w:val="22"/>
                <w:szCs w:val="20"/>
                <w:lang w:eastAsia="zh-CN"/>
              </w:rPr>
              <w:t xml:space="preserve"> to acquisition</w:t>
            </w:r>
          </w:p>
        </w:tc>
        <w:tc>
          <w:tcPr>
            <w:tcW w:w="2337" w:type="dxa"/>
            <w:shd w:val="clear" w:color="auto" w:fill="auto"/>
            <w:noWrap/>
            <w:vAlign w:val="center"/>
          </w:tcPr>
          <w:p w14:paraId="789033B9" w14:textId="77777777" w:rsidR="00A2353F" w:rsidRPr="00E0322D" w:rsidRDefault="00A2353F" w:rsidP="00A2353F">
            <w:pPr>
              <w:jc w:val="center"/>
              <w:rPr>
                <w:color w:val="000000"/>
                <w:sz w:val="22"/>
                <w:szCs w:val="20"/>
                <w:lang w:eastAsia="zh-CN"/>
              </w:rPr>
            </w:pPr>
            <w:r>
              <w:rPr>
                <w:color w:val="000000"/>
                <w:sz w:val="22"/>
                <w:szCs w:val="20"/>
                <w:lang w:eastAsia="zh-CN"/>
              </w:rPr>
              <w:t>N/A</w:t>
            </w:r>
          </w:p>
        </w:tc>
      </w:tr>
      <w:tr w:rsidR="00A2353F" w:rsidRPr="00E0322D" w14:paraId="64DADC5D" w14:textId="77777777" w:rsidTr="00A2353F">
        <w:trPr>
          <w:trHeight w:val="530"/>
        </w:trPr>
        <w:tc>
          <w:tcPr>
            <w:tcW w:w="1785" w:type="dxa"/>
            <w:tcBorders>
              <w:left w:val="single" w:sz="4" w:space="0" w:color="auto"/>
              <w:right w:val="single" w:sz="4" w:space="0" w:color="auto"/>
            </w:tcBorders>
            <w:shd w:val="clear" w:color="auto" w:fill="auto"/>
            <w:vAlign w:val="center"/>
            <w:hideMark/>
          </w:tcPr>
          <w:p w14:paraId="2E206635"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Pr>
                <w:color w:val="000000"/>
                <w:sz w:val="22"/>
                <w:szCs w:val="20"/>
                <w:lang w:eastAsia="zh-CN"/>
              </w:rPr>
              <w:instrText xml:space="preserve"> ADDIN EN.CITE &lt;EndNote&gt;&lt;Cite&gt;&lt;Author&gt;Premkumar&lt;/Author&gt;&lt;Year&gt;2003&lt;/Year&gt;&lt;RecNum&gt;196&lt;/RecNum&gt;&lt;DisplayText&gt;(Premkumar et al., 2003)&lt;/DisplayText&gt;&lt;record&gt;&lt;rec-number&gt;196&lt;/rec-number&gt;&lt;foreign-keys&gt;&lt;key app="EN" db-id="e2ws9exspaw2pheev2lxfa9o50wszpxdw9dt" timestamp="1397428755"&gt;196&lt;/key&gt;&lt;/foreign-keys&gt;&lt;ref-type name="Journal Article"&gt;17&lt;/ref-type&gt;&lt;contributors&gt;&lt;authors&gt;&lt;author&gt;Premkumar, Gopal&lt;/author&gt;&lt;author&gt;Ramamurthy, Keshavamurthy&lt;/author&gt;&lt;author&gt;Saunders, Carol Stoak&lt;/author&gt;&lt;/authors&gt;&lt;/contributors&gt;&lt;titles&gt;&lt;title&gt;Information processing view of organizations: an exploratory examination of fit in the context of interorganizational relationships&lt;/title&gt;&lt;secondary-title&gt;Journal of Management Information Systems&lt;/secondary-title&gt;&lt;/titles&gt;&lt;periodical&gt;&lt;full-title&gt;Journal of management information systems&lt;/full-title&gt;&lt;/periodical&gt;&lt;pages&gt;257-294&lt;/pages&gt;&lt;volume&gt;22&lt;/volume&gt;&lt;number&gt;1&lt;/number&gt;&lt;dates&gt;&lt;year&gt;2003&lt;/year&gt;&lt;/dates&gt;&lt;isbn&gt;0742-1222&lt;/isbn&gt;&lt;urls&gt;&lt;/urls&gt;&lt;/record&gt;&lt;/Cite&gt;&lt;/EndNote&gt;</w:instrText>
            </w:r>
            <w:r w:rsidRPr="00E0322D">
              <w:rPr>
                <w:color w:val="000000"/>
                <w:sz w:val="22"/>
                <w:szCs w:val="20"/>
                <w:lang w:eastAsia="zh-CN"/>
              </w:rPr>
              <w:fldChar w:fldCharType="separate"/>
            </w:r>
            <w:r>
              <w:rPr>
                <w:noProof/>
                <w:color w:val="000000"/>
                <w:sz w:val="22"/>
                <w:szCs w:val="20"/>
                <w:lang w:eastAsia="zh-CN"/>
              </w:rPr>
              <w:t>(Premkumar et al., 2003)</w:t>
            </w:r>
            <w:r w:rsidRPr="00E0322D">
              <w:rPr>
                <w:color w:val="000000"/>
                <w:sz w:val="22"/>
                <w:szCs w:val="20"/>
                <w:lang w:eastAsia="zh-CN"/>
              </w:rPr>
              <w:fldChar w:fldCharType="end"/>
            </w:r>
          </w:p>
        </w:tc>
        <w:tc>
          <w:tcPr>
            <w:tcW w:w="1656" w:type="dxa"/>
            <w:shd w:val="clear" w:color="auto" w:fill="auto"/>
            <w:vAlign w:val="center"/>
            <w:hideMark/>
          </w:tcPr>
          <w:p w14:paraId="2BFDC0B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Supply chain</w:t>
            </w:r>
          </w:p>
        </w:tc>
        <w:tc>
          <w:tcPr>
            <w:tcW w:w="1259" w:type="dxa"/>
            <w:vAlign w:val="center"/>
          </w:tcPr>
          <w:p w14:paraId="40D8096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hideMark/>
          </w:tcPr>
          <w:p w14:paraId="3AEE4A4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Information processing</w:t>
            </w:r>
          </w:p>
        </w:tc>
        <w:tc>
          <w:tcPr>
            <w:tcW w:w="900" w:type="dxa"/>
            <w:shd w:val="clear" w:color="auto" w:fill="auto"/>
            <w:noWrap/>
            <w:vAlign w:val="center"/>
            <w:hideMark/>
          </w:tcPr>
          <w:p w14:paraId="62A3672B"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31B9C85F" w14:textId="77777777" w:rsidR="00A2353F" w:rsidRPr="00E0322D" w:rsidRDefault="00A2353F" w:rsidP="00A2353F">
            <w:pPr>
              <w:jc w:val="center"/>
              <w:rPr>
                <w:color w:val="000000"/>
                <w:sz w:val="22"/>
                <w:szCs w:val="20"/>
                <w:lang w:eastAsia="zh-CN"/>
              </w:rPr>
            </w:pPr>
            <w:r w:rsidRPr="00E0322D">
              <w:rPr>
                <w:color w:val="000000"/>
                <w:sz w:val="22"/>
                <w:szCs w:val="20"/>
                <w:lang w:eastAsia="zh-CN"/>
              </w:rPr>
              <w:t>Agency theory</w:t>
            </w:r>
            <w:r>
              <w:rPr>
                <w:color w:val="000000"/>
                <w:sz w:val="22"/>
                <w:szCs w:val="20"/>
                <w:lang w:eastAsia="zh-CN"/>
              </w:rPr>
              <w:t>,</w:t>
            </w:r>
            <w:r w:rsidRPr="00E0322D">
              <w:rPr>
                <w:color w:val="000000"/>
                <w:sz w:val="22"/>
                <w:szCs w:val="20"/>
                <w:lang w:eastAsia="zh-CN"/>
              </w:rPr>
              <w:t xml:space="preserve"> cost economics</w:t>
            </w:r>
          </w:p>
        </w:tc>
        <w:tc>
          <w:tcPr>
            <w:tcW w:w="2431" w:type="dxa"/>
            <w:shd w:val="clear" w:color="auto" w:fill="auto"/>
            <w:vAlign w:val="center"/>
          </w:tcPr>
          <w:p w14:paraId="3F489FA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 xml:space="preserve">Reduced process </w:t>
            </w:r>
            <w:r>
              <w:rPr>
                <w:color w:val="000000"/>
                <w:sz w:val="22"/>
                <w:szCs w:val="20"/>
                <w:lang w:eastAsia="zh-CN"/>
              </w:rPr>
              <w:t xml:space="preserve">                </w:t>
            </w:r>
            <w:r w:rsidRPr="00E0322D">
              <w:rPr>
                <w:color w:val="000000"/>
                <w:sz w:val="22"/>
                <w:szCs w:val="20"/>
                <w:lang w:eastAsia="zh-CN"/>
              </w:rPr>
              <w:t>lead times</w:t>
            </w:r>
          </w:p>
        </w:tc>
        <w:tc>
          <w:tcPr>
            <w:tcW w:w="2337" w:type="dxa"/>
            <w:shd w:val="clear" w:color="auto" w:fill="auto"/>
            <w:noWrap/>
            <w:vAlign w:val="center"/>
          </w:tcPr>
          <w:p w14:paraId="6020C964" w14:textId="77777777" w:rsidR="00A2353F" w:rsidRPr="00E0322D" w:rsidRDefault="00A2353F" w:rsidP="00A2353F">
            <w:pPr>
              <w:jc w:val="center"/>
              <w:rPr>
                <w:color w:val="000000"/>
                <w:sz w:val="22"/>
                <w:szCs w:val="20"/>
                <w:lang w:eastAsia="zh-CN"/>
              </w:rPr>
            </w:pPr>
            <w:r>
              <w:rPr>
                <w:color w:val="000000"/>
                <w:sz w:val="22"/>
                <w:szCs w:val="20"/>
                <w:lang w:eastAsia="zh-CN"/>
              </w:rPr>
              <w:t>Process-time evaluation</w:t>
            </w:r>
          </w:p>
        </w:tc>
      </w:tr>
      <w:tr w:rsidR="00A2353F" w:rsidRPr="00E0322D" w14:paraId="018B48B0" w14:textId="77777777" w:rsidTr="00A2353F">
        <w:trPr>
          <w:trHeight w:val="440"/>
        </w:trPr>
        <w:tc>
          <w:tcPr>
            <w:tcW w:w="1785" w:type="dxa"/>
            <w:tcBorders>
              <w:left w:val="single" w:sz="4" w:space="0" w:color="auto"/>
              <w:right w:val="single" w:sz="4" w:space="0" w:color="auto"/>
            </w:tcBorders>
            <w:shd w:val="clear" w:color="auto" w:fill="auto"/>
            <w:vAlign w:val="center"/>
            <w:hideMark/>
          </w:tcPr>
          <w:p w14:paraId="3B44D039"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&lt;EndNote&gt;&lt;Cite&gt;&lt;Author&gt;Sacks&lt;/Author&gt;&lt;Year&gt;2010&lt;/Year&gt;&lt;RecNum&gt;205&lt;/RecNum&gt;&lt;DisplayText&gt;(Sacks, Koskela, Dave, &amp;amp; Owen, 2010)&lt;/DisplayText&gt;&lt;record&gt;&lt;rec-number&gt;205&lt;/rec-number&gt;&lt;foreign-keys&gt;&lt;key app="EN" db-id="e2ws9exspaw2pheev2lxfa9o50wszpxdw9dt" timestamp="1398352406"&gt;205&lt;/key&gt;&lt;/foreign-keys&gt;&lt;ref-type name="Journal Article"&gt;17&lt;/ref-type&gt;&lt;contributors&gt;&lt;authors&gt;&lt;author&gt;Sacks, Rafael&lt;/author&gt;&lt;author&gt;Koskela, Lauri&lt;/author&gt;&lt;author&gt;Dave, Bhargav A&lt;/author&gt;&lt;author&gt;Owen, Robert&lt;/author&gt;&lt;/authors&gt;&lt;/contributors&gt;&lt;titles&gt;&lt;title&gt;Interaction of lean and building information modeling in construction&lt;/title&gt;&lt;secondary-title&gt;Journal of construction engineering and management&lt;/secondary-title&gt;&lt;/titles&gt;&lt;periodical&gt;&lt;full-title&gt;Journal of Construction Engineering and Management&lt;/full-title&gt;&lt;/periodical&gt;&lt;pages&gt;968-980&lt;/pages&gt;&lt;volume&gt;136&lt;/volume&gt;&lt;number&gt;9&lt;/number&gt;&lt;dates&gt;&lt;year&gt;2010&lt;/year&gt;&lt;/dates&gt;&lt;isbn&gt;0733-9364&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(Sacks, Koskela, Dave, &amp; Owen, 2010)</w:t>
            </w:r>
            <w:r w:rsidRPr="00E0322D">
              <w:rPr>
                <w:color w:val="000000"/>
                <w:sz w:val="22"/>
                <w:szCs w:val="20"/>
                <w:lang w:eastAsia="zh-CN"/>
              </w:rPr>
              <w:fldChar w:fldCharType="end"/>
            </w:r>
          </w:p>
        </w:tc>
        <w:tc>
          <w:tcPr>
            <w:tcW w:w="1656" w:type="dxa"/>
            <w:shd w:val="clear" w:color="auto" w:fill="auto"/>
            <w:vAlign w:val="center"/>
            <w:hideMark/>
          </w:tcPr>
          <w:p w14:paraId="59F4FEE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Construction</w:t>
            </w:r>
          </w:p>
        </w:tc>
        <w:tc>
          <w:tcPr>
            <w:tcW w:w="1259" w:type="dxa"/>
            <w:vAlign w:val="center"/>
          </w:tcPr>
          <w:p w14:paraId="26E31EB0"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hideMark/>
          </w:tcPr>
          <w:p w14:paraId="721CFFB4"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Information management</w:t>
            </w:r>
          </w:p>
        </w:tc>
        <w:tc>
          <w:tcPr>
            <w:tcW w:w="900" w:type="dxa"/>
            <w:shd w:val="clear" w:color="auto" w:fill="auto"/>
            <w:noWrap/>
            <w:vAlign w:val="center"/>
            <w:hideMark/>
          </w:tcPr>
          <w:p w14:paraId="5D8A9E5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29E8621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ANOVA</w:t>
            </w:r>
          </w:p>
        </w:tc>
        <w:tc>
          <w:tcPr>
            <w:tcW w:w="2431" w:type="dxa"/>
            <w:shd w:val="clear" w:color="auto" w:fill="auto"/>
            <w:vAlign w:val="center"/>
          </w:tcPr>
          <w:p w14:paraId="5306FB7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Increase</w:t>
            </w:r>
            <w:r>
              <w:rPr>
                <w:color w:val="000000"/>
                <w:sz w:val="22"/>
                <w:szCs w:val="20"/>
                <w:lang w:eastAsia="zh-CN"/>
              </w:rPr>
              <w:t>d</w:t>
            </w:r>
            <w:r w:rsidRPr="00E0322D">
              <w:rPr>
                <w:color w:val="000000"/>
                <w:sz w:val="22"/>
                <w:szCs w:val="20"/>
                <w:lang w:eastAsia="zh-CN"/>
              </w:rPr>
              <w:t xml:space="preserve"> productivity </w:t>
            </w:r>
            <w:r>
              <w:rPr>
                <w:color w:val="000000"/>
                <w:sz w:val="22"/>
                <w:szCs w:val="20"/>
                <w:lang w:eastAsia="zh-CN"/>
              </w:rPr>
              <w:t xml:space="preserve">                        </w:t>
            </w:r>
            <w:r w:rsidRPr="00E0322D">
              <w:rPr>
                <w:color w:val="000000"/>
                <w:sz w:val="22"/>
                <w:szCs w:val="20"/>
                <w:lang w:eastAsia="zh-CN"/>
              </w:rPr>
              <w:t>of working crew</w:t>
            </w:r>
          </w:p>
        </w:tc>
        <w:tc>
          <w:tcPr>
            <w:tcW w:w="2337" w:type="dxa"/>
            <w:shd w:val="clear" w:color="auto" w:fill="auto"/>
            <w:vAlign w:val="center"/>
          </w:tcPr>
          <w:p w14:paraId="4DE91303" w14:textId="77777777" w:rsidR="00A2353F" w:rsidRPr="00E0322D" w:rsidRDefault="00A2353F" w:rsidP="00A2353F">
            <w:pPr>
              <w:jc w:val="center"/>
              <w:rPr>
                <w:color w:val="000000"/>
                <w:sz w:val="22"/>
                <w:szCs w:val="20"/>
                <w:lang w:eastAsia="zh-CN"/>
              </w:rPr>
            </w:pPr>
            <w:r>
              <w:rPr>
                <w:color w:val="000000"/>
                <w:sz w:val="22"/>
                <w:szCs w:val="20"/>
                <w:lang w:eastAsia="zh-CN"/>
              </w:rPr>
              <w:t>N/A</w:t>
            </w:r>
          </w:p>
        </w:tc>
      </w:tr>
      <w:tr w:rsidR="00A2353F" w:rsidRPr="00E0322D" w14:paraId="0C27811A" w14:textId="77777777" w:rsidTr="00A2353F">
        <w:trPr>
          <w:trHeight w:val="530"/>
        </w:trPr>
        <w:tc>
          <w:tcPr>
            <w:tcW w:w="1785" w:type="dxa"/>
            <w:tcBorders>
              <w:left w:val="single" w:sz="4" w:space="0" w:color="auto"/>
              <w:right w:val="single" w:sz="4" w:space="0" w:color="auto"/>
            </w:tcBorders>
            <w:shd w:val="clear" w:color="auto" w:fill="auto"/>
            <w:vAlign w:val="center"/>
          </w:tcPr>
          <w:p w14:paraId="57703F4F"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&lt;EndNote&gt;&lt;Cite&gt;&lt;Author&gt;Watson&lt;/Author&gt;&lt;Year&gt;2011&lt;/Year&gt;&lt;RecNum&gt;207&lt;/RecNum&gt;&lt;DisplayText&gt;(Watson, Boudreau, Chen, &amp;amp; Sepúlveda, 2011)&lt;/DisplayText&gt;&lt;record&gt;&lt;rec-number&gt;207&lt;/rec-number&gt;&lt;foreign-keys&gt;&lt;key app="EN" db-id="e2ws9exspaw2pheev2lxfa9o50wszpxdw9dt" timestamp="1398354454"&gt;207&lt;/key&gt;&lt;/foreign-keys&gt;&lt;ref-type name="Journal Article"&gt;17&lt;/ref-type&gt;&lt;contributors&gt;&lt;authors&gt;&lt;author&gt;Watson, Richard T&lt;/author&gt;&lt;author&gt;Boudreau, Marie-Claude&lt;/author&gt;&lt;author&gt;Chen, Adela J&lt;/author&gt;&lt;author&gt;Sepúlveda, Héctor Hito&lt;/author&gt;&lt;/authors&gt;&lt;/contributors&gt;&lt;titles&gt;&lt;title&gt;Green projects: An information drives analysis of four cases&lt;/title&gt;&lt;secondary-title&gt;The Journal of Strategic Information Systems&lt;/secondary-title&gt;&lt;/titles&gt;&lt;periodical&gt;&lt;full-title&gt;The Journal of Strategic Information Systems&lt;/full-title&gt;&lt;/periodical&gt;&lt;pages&gt;55-62&lt;/pages&gt;&lt;volume&gt;20&lt;/volume&gt;&lt;number&gt;1&lt;/number&gt;&lt;dates&gt;&lt;year&gt;2011&lt;/year&gt;&lt;/dates&gt;&lt;isbn&gt;0963-8687&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(Watson, Boudreau, Chen, &amp; Sepúlveda, 2011)</w:t>
            </w:r>
            <w:r w:rsidRPr="00E0322D">
              <w:rPr>
                <w:color w:val="000000"/>
                <w:sz w:val="22"/>
                <w:szCs w:val="20"/>
                <w:lang w:eastAsia="zh-CN"/>
              </w:rPr>
              <w:fldChar w:fldCharType="end"/>
            </w:r>
          </w:p>
        </w:tc>
        <w:tc>
          <w:tcPr>
            <w:tcW w:w="1656" w:type="dxa"/>
            <w:shd w:val="clear" w:color="auto" w:fill="auto"/>
            <w:vAlign w:val="center"/>
          </w:tcPr>
          <w:p w14:paraId="08399C76" w14:textId="77777777" w:rsidR="00A2353F" w:rsidRPr="00E0322D" w:rsidRDefault="00A2353F" w:rsidP="00A2353F">
            <w:pPr>
              <w:jc w:val="center"/>
              <w:rPr>
                <w:color w:val="000000"/>
                <w:sz w:val="22"/>
                <w:szCs w:val="20"/>
                <w:lang w:eastAsia="zh-CN"/>
              </w:rPr>
            </w:pPr>
            <w:r w:rsidRPr="00E0322D">
              <w:rPr>
                <w:color w:val="000000"/>
                <w:sz w:val="22"/>
                <w:szCs w:val="20"/>
                <w:lang w:eastAsia="zh-CN"/>
              </w:rPr>
              <w:t>Transportation</w:t>
            </w:r>
          </w:p>
        </w:tc>
        <w:tc>
          <w:tcPr>
            <w:tcW w:w="1259" w:type="dxa"/>
            <w:vAlign w:val="center"/>
          </w:tcPr>
          <w:p w14:paraId="253402E2"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tcPr>
          <w:p w14:paraId="575F4B6D"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Sustainable consumption and emissions</w:t>
            </w:r>
          </w:p>
        </w:tc>
        <w:tc>
          <w:tcPr>
            <w:tcW w:w="900" w:type="dxa"/>
            <w:shd w:val="clear" w:color="auto" w:fill="auto"/>
            <w:vAlign w:val="center"/>
          </w:tcPr>
          <w:p w14:paraId="7DDD7EB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530" w:type="dxa"/>
            <w:vAlign w:val="center"/>
          </w:tcPr>
          <w:p w14:paraId="3552544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Field testing</w:t>
            </w:r>
          </w:p>
        </w:tc>
        <w:tc>
          <w:tcPr>
            <w:tcW w:w="2431" w:type="dxa"/>
            <w:shd w:val="clear" w:color="auto" w:fill="auto"/>
            <w:vAlign w:val="center"/>
          </w:tcPr>
          <w:p w14:paraId="3278B529" w14:textId="77777777" w:rsidR="00A2353F" w:rsidRPr="00E0322D" w:rsidRDefault="00A2353F" w:rsidP="00A2353F">
            <w:pPr>
              <w:jc w:val="center"/>
              <w:rPr>
                <w:color w:val="000000"/>
                <w:sz w:val="22"/>
                <w:szCs w:val="20"/>
                <w:lang w:eastAsia="zh-CN"/>
              </w:rPr>
            </w:pPr>
            <w:r w:rsidRPr="00095A26">
              <w:rPr>
                <w:color w:val="000000"/>
                <w:sz w:val="22"/>
                <w:szCs w:val="20"/>
                <w:lang w:eastAsia="zh-CN"/>
              </w:rPr>
              <w:t>Providing fundamental information needs</w:t>
            </w:r>
          </w:p>
        </w:tc>
        <w:tc>
          <w:tcPr>
            <w:tcW w:w="2337" w:type="dxa"/>
            <w:shd w:val="clear" w:color="auto" w:fill="auto"/>
            <w:noWrap/>
            <w:vAlign w:val="center"/>
          </w:tcPr>
          <w:p w14:paraId="5BCABFA8" w14:textId="77777777" w:rsidR="00A2353F" w:rsidRPr="00E0322D" w:rsidRDefault="00A2353F" w:rsidP="00A2353F">
            <w:pPr>
              <w:jc w:val="center"/>
              <w:rPr>
                <w:color w:val="000000"/>
                <w:sz w:val="22"/>
                <w:szCs w:val="20"/>
                <w:lang w:eastAsia="zh-CN"/>
              </w:rPr>
            </w:pPr>
            <w:r>
              <w:rPr>
                <w:color w:val="000000"/>
                <w:sz w:val="22"/>
                <w:szCs w:val="20"/>
                <w:lang w:eastAsia="zh-CN"/>
              </w:rPr>
              <w:t>MIS provides access to information requested</w:t>
            </w:r>
          </w:p>
        </w:tc>
      </w:tr>
      <w:tr w:rsidR="00A2353F" w:rsidRPr="00E0322D" w14:paraId="49A90660" w14:textId="77777777" w:rsidTr="00A2353F">
        <w:trPr>
          <w:trHeight w:val="530"/>
        </w:trPr>
        <w:tc>
          <w:tcPr>
            <w:tcW w:w="1785" w:type="dxa"/>
            <w:tcBorders>
              <w:left w:val="single" w:sz="4" w:space="0" w:color="auto"/>
              <w:right w:val="single" w:sz="4" w:space="0" w:color="auto"/>
            </w:tcBorders>
            <w:shd w:val="clear" w:color="auto" w:fill="auto"/>
            <w:vAlign w:val="center"/>
          </w:tcPr>
          <w:p w14:paraId="62907997"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&lt;EndNote&gt;&lt;Cite&gt;&lt;Author&gt;Hicks&lt;/Author&gt;&lt;Year&gt;2007&lt;/Year&gt;&lt;RecNum&gt;121&lt;/RecNum&gt;&lt;DisplayText&gt;(Hicks, 2007)&lt;/DisplayText&gt;&lt;record&gt;&lt;rec-number&gt;121&lt;/rec-number&gt;&lt;foreign-keys&gt;&lt;key app="EN" db-id="e2ws9exspaw2pheev2lxfa9o50wszpxdw9dt" timestamp="1389886384"&gt;121&lt;/key&gt;&lt;/foreign-keys&gt;&lt;ref-type name="Journal Article"&gt;17&lt;/ref-type&gt;&lt;contributors&gt;&lt;authors&gt;&lt;author&gt;Hicks, BJ&lt;/author&gt;&lt;/authors&gt;&lt;/contributors&gt;&lt;titles&gt;&lt;title&gt;Lean information management: Understanding and eliminating waste&lt;/title&gt;&lt;secondary-title&gt;International journal of information management&lt;/secondary-title&gt;&lt;/titles&gt;&lt;periodical&gt;&lt;full-title&gt;International journal of information management&lt;/full-title&gt;&lt;/periodical&gt;&lt;pages&gt;233-249&lt;/pages&gt;&lt;volume&gt;27&lt;/volume&gt;&lt;number&gt;4&lt;/number&gt;&lt;dates&gt;&lt;year&gt;2007&lt;/year&gt;&lt;/dates&gt;&lt;isbn&gt;0268-4012&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(Hicks, 2007)</w:t>
            </w:r>
            <w:r w:rsidRPr="00E0322D">
              <w:rPr>
                <w:color w:val="000000"/>
                <w:sz w:val="22"/>
                <w:szCs w:val="20"/>
                <w:lang w:eastAsia="zh-CN"/>
              </w:rPr>
              <w:fldChar w:fldCharType="end"/>
            </w:r>
          </w:p>
        </w:tc>
        <w:tc>
          <w:tcPr>
            <w:tcW w:w="1656" w:type="dxa"/>
            <w:shd w:val="clear" w:color="auto" w:fill="auto"/>
            <w:vAlign w:val="center"/>
          </w:tcPr>
          <w:p w14:paraId="5B958A1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Information management</w:t>
            </w:r>
          </w:p>
        </w:tc>
        <w:tc>
          <w:tcPr>
            <w:tcW w:w="1259" w:type="dxa"/>
            <w:vAlign w:val="center"/>
          </w:tcPr>
          <w:p w14:paraId="12DEA3D1"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tcPr>
          <w:p w14:paraId="023F4326"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Software applications</w:t>
            </w:r>
          </w:p>
        </w:tc>
        <w:tc>
          <w:tcPr>
            <w:tcW w:w="900" w:type="dxa"/>
            <w:shd w:val="clear" w:color="auto" w:fill="auto"/>
            <w:vAlign w:val="center"/>
          </w:tcPr>
          <w:p w14:paraId="4FFFC173" w14:textId="77777777" w:rsidR="00A2353F" w:rsidRPr="00E0322D" w:rsidRDefault="00A2353F" w:rsidP="00A2353F">
            <w:pPr>
              <w:jc w:val="center"/>
              <w:rPr>
                <w:color w:val="000000"/>
                <w:sz w:val="22"/>
                <w:szCs w:val="20"/>
                <w:lang w:eastAsia="zh-CN"/>
              </w:rPr>
            </w:pPr>
            <w:r w:rsidRPr="00E0322D">
              <w:rPr>
                <w:color w:val="000000"/>
                <w:sz w:val="22"/>
                <w:szCs w:val="20"/>
                <w:lang w:eastAsia="zh-CN"/>
              </w:rPr>
              <w:t xml:space="preserve">SAP/ </w:t>
            </w:r>
            <w:r w:rsidRPr="00CE71D0">
              <w:rPr>
                <w:color w:val="000000"/>
                <w:sz w:val="16"/>
                <w:szCs w:val="20"/>
                <w:lang w:eastAsia="zh-CN"/>
              </w:rPr>
              <w:t>ORACLE</w:t>
            </w:r>
          </w:p>
        </w:tc>
        <w:tc>
          <w:tcPr>
            <w:tcW w:w="1530" w:type="dxa"/>
            <w:vAlign w:val="center"/>
          </w:tcPr>
          <w:p w14:paraId="21AD3EE9"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2431" w:type="dxa"/>
            <w:shd w:val="clear" w:color="auto" w:fill="auto"/>
            <w:vAlign w:val="center"/>
          </w:tcPr>
          <w:p w14:paraId="0E532ADE" w14:textId="77777777" w:rsidR="00A2353F" w:rsidRPr="00E0322D" w:rsidRDefault="00A2353F" w:rsidP="00A2353F">
            <w:pPr>
              <w:jc w:val="center"/>
              <w:rPr>
                <w:color w:val="000000"/>
                <w:sz w:val="22"/>
                <w:szCs w:val="20"/>
                <w:lang w:eastAsia="zh-CN"/>
              </w:rPr>
            </w:pPr>
            <w:r w:rsidRPr="00E0322D">
              <w:rPr>
                <w:color w:val="000000"/>
                <w:sz w:val="22"/>
                <w:szCs w:val="20"/>
                <w:lang w:eastAsia="zh-CN"/>
              </w:rPr>
              <w:t>Efficiency, quality and management</w:t>
            </w:r>
            <w:r>
              <w:rPr>
                <w:color w:val="000000"/>
                <w:sz w:val="22"/>
                <w:szCs w:val="20"/>
                <w:lang w:eastAsia="zh-CN"/>
              </w:rPr>
              <w:t>-</w:t>
            </w:r>
            <w:r w:rsidRPr="00E0322D">
              <w:rPr>
                <w:color w:val="000000"/>
                <w:sz w:val="22"/>
                <w:szCs w:val="20"/>
                <w:lang w:eastAsia="zh-CN"/>
              </w:rPr>
              <w:t xml:space="preserve"> process improvement</w:t>
            </w:r>
          </w:p>
        </w:tc>
        <w:tc>
          <w:tcPr>
            <w:tcW w:w="2337" w:type="dxa"/>
            <w:shd w:val="clear" w:color="auto" w:fill="auto"/>
            <w:noWrap/>
            <w:vAlign w:val="center"/>
          </w:tcPr>
          <w:p w14:paraId="27A03F4C" w14:textId="77777777" w:rsidR="00A2353F" w:rsidRPr="00E0322D" w:rsidRDefault="00A2353F" w:rsidP="00A2353F">
            <w:pPr>
              <w:jc w:val="center"/>
              <w:rPr>
                <w:color w:val="000000"/>
                <w:sz w:val="22"/>
                <w:szCs w:val="20"/>
                <w:lang w:eastAsia="zh-CN"/>
              </w:rPr>
            </w:pPr>
            <w:r>
              <w:rPr>
                <w:color w:val="000000"/>
                <w:sz w:val="22"/>
                <w:szCs w:val="20"/>
                <w:lang w:eastAsia="zh-CN"/>
              </w:rPr>
              <w:t>Value stream mapping to map current practice and to determine flow and variability</w:t>
            </w:r>
          </w:p>
        </w:tc>
      </w:tr>
      <w:tr w:rsidR="00A2353F" w:rsidRPr="00E0322D" w14:paraId="23761F6A" w14:textId="77777777" w:rsidTr="00A2353F">
        <w:trPr>
          <w:trHeight w:val="530"/>
        </w:trPr>
        <w:tc>
          <w:tcPr>
            <w:tcW w:w="1785" w:type="dxa"/>
            <w:tcBorders>
              <w:left w:val="single" w:sz="4" w:space="0" w:color="auto"/>
              <w:right w:val="single" w:sz="4" w:space="0" w:color="auto"/>
            </w:tcBorders>
            <w:shd w:val="clear" w:color="auto" w:fill="auto"/>
            <w:vAlign w:val="center"/>
          </w:tcPr>
          <w:p w14:paraId="74665A74" w14:textId="77777777" w:rsidR="00A2353F" w:rsidRPr="00E0322D" w:rsidRDefault="00A2353F" w:rsidP="00A2353F">
            <w:pPr>
              <w:jc w:val="center"/>
              <w:rPr>
                <w:color w:val="000000"/>
                <w:sz w:val="22"/>
                <w:szCs w:val="20"/>
                <w:lang w:eastAsia="zh-CN"/>
              </w:rPr>
            </w:pPr>
            <w:r w:rsidRPr="00E0322D">
              <w:rPr>
                <w:color w:val="000000"/>
                <w:sz w:val="22"/>
                <w:szCs w:val="20"/>
                <w:lang w:eastAsia="zh-CN"/>
              </w:rPr>
              <w:fldChar w:fldCharType="begin"/>
            </w:r>
            <w:r w:rsidRPr="00E0322D">
              <w:rPr>
                <w:color w:val="000000"/>
                <w:sz w:val="22"/>
                <w:szCs w:val="20"/>
                <w:lang w:eastAsia="zh-CN"/>
              </w:rPr>
              <w:instrText xml:space="preserve"> ADDIN EN.CITE &lt;EndNote&gt;&lt;Cite&gt;&lt;Author&gt;Gunasekaran&lt;/Author&gt;&lt;Year&gt;2004&lt;/Year&gt;&lt;RecNum&gt;74&lt;/RecNum&gt;&lt;DisplayText&gt;(Gunasekaran &amp;amp; Ngai, 2004)&lt;/DisplayText&gt;&lt;record&gt;&lt;rec-number&gt;74&lt;/rec-number&gt;&lt;foreign-keys&gt;&lt;key app="EN" db-id="e2ws9exspaw2pheev2lxfa9o50wszpxdw9dt" timestamp="1389886379"&gt;74&lt;/key&gt;&lt;/foreign-keys&gt;&lt;ref-type name="Journal Article"&gt;17&lt;/ref-type&gt;&lt;contributors&gt;&lt;authors&gt;&lt;author&gt;Gunasekaran, Angappa&lt;/author&gt;&lt;author&gt;Ngai, Eric WT&lt;/author&gt;&lt;/authors&gt;&lt;/contributors&gt;&lt;titles&gt;&lt;title&gt;Information systems in supply chain integration and management&lt;/title&gt;&lt;secondary-title&gt;European Journal of Operational Research&lt;/secondary-title&gt;&lt;/titles&gt;&lt;periodical&gt;&lt;full-title&gt;European Journal of Operational Research&lt;/full-title&gt;&lt;/periodical&gt;&lt;pages&gt;269-295&lt;/pages&gt;&lt;volume&gt;159&lt;/volume&gt;&lt;number&gt;2&lt;/number&gt;&lt;dates&gt;&lt;year&gt;2004&lt;/year&gt;&lt;/dates&gt;&lt;isbn&gt;0377-2217&lt;/isbn&gt;&lt;urls&gt;&lt;/urls&gt;&lt;/record&gt;&lt;/Cite&gt;&lt;/EndNote&gt;</w:instrText>
            </w:r>
            <w:r w:rsidRPr="00E0322D">
              <w:rPr>
                <w:color w:val="000000"/>
                <w:sz w:val="22"/>
                <w:szCs w:val="20"/>
                <w:lang w:eastAsia="zh-CN"/>
              </w:rPr>
              <w:fldChar w:fldCharType="separate"/>
            </w:r>
            <w:r w:rsidRPr="00E0322D">
              <w:rPr>
                <w:noProof/>
                <w:color w:val="000000"/>
                <w:sz w:val="22"/>
                <w:szCs w:val="20"/>
                <w:lang w:eastAsia="zh-CN"/>
              </w:rPr>
              <w:t>(Gunasekaran &amp; Ngai, 2004)</w:t>
            </w:r>
            <w:r w:rsidRPr="00E0322D">
              <w:rPr>
                <w:color w:val="000000"/>
                <w:sz w:val="22"/>
                <w:szCs w:val="20"/>
                <w:lang w:eastAsia="zh-CN"/>
              </w:rPr>
              <w:fldChar w:fldCharType="end"/>
            </w:r>
          </w:p>
        </w:tc>
        <w:tc>
          <w:tcPr>
            <w:tcW w:w="1656" w:type="dxa"/>
            <w:shd w:val="clear" w:color="auto" w:fill="auto"/>
            <w:vAlign w:val="center"/>
          </w:tcPr>
          <w:p w14:paraId="15A8FC38"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Supply chain</w:t>
            </w:r>
          </w:p>
        </w:tc>
        <w:tc>
          <w:tcPr>
            <w:tcW w:w="1259" w:type="dxa"/>
            <w:vAlign w:val="center"/>
          </w:tcPr>
          <w:p w14:paraId="0EE0AF5D" w14:textId="77777777" w:rsidR="00A2353F" w:rsidRPr="00E0322D" w:rsidRDefault="00A2353F" w:rsidP="00A2353F">
            <w:pPr>
              <w:jc w:val="center"/>
              <w:rPr>
                <w:color w:val="000000"/>
                <w:sz w:val="22"/>
                <w:szCs w:val="20"/>
                <w:lang w:eastAsia="zh-CN"/>
              </w:rPr>
            </w:pPr>
            <w:r w:rsidRPr="00E0322D">
              <w:rPr>
                <w:color w:val="000000"/>
                <w:sz w:val="22"/>
                <w:szCs w:val="20"/>
                <w:lang w:eastAsia="zh-CN"/>
              </w:rPr>
              <w:t>N/A</w:t>
            </w:r>
          </w:p>
        </w:tc>
        <w:tc>
          <w:tcPr>
            <w:tcW w:w="1620" w:type="dxa"/>
            <w:gridSpan w:val="2"/>
            <w:shd w:val="clear" w:color="auto" w:fill="auto"/>
            <w:vAlign w:val="center"/>
          </w:tcPr>
          <w:p w14:paraId="5CB42D0B" w14:textId="77777777" w:rsidR="00A2353F" w:rsidRPr="00E0322D" w:rsidRDefault="00A2353F" w:rsidP="00A2353F">
            <w:pPr>
              <w:jc w:val="center"/>
              <w:rPr>
                <w:color w:val="000000"/>
                <w:sz w:val="22"/>
                <w:szCs w:val="20"/>
                <w:lang w:eastAsia="zh-CN"/>
              </w:rPr>
            </w:pPr>
            <w:r w:rsidRPr="00E0322D">
              <w:rPr>
                <w:color w:val="000000"/>
                <w:sz w:val="22"/>
                <w:szCs w:val="20"/>
                <w:lang w:eastAsia="zh-CN"/>
              </w:rPr>
              <w:t>Information system</w:t>
            </w:r>
            <w:r>
              <w:rPr>
                <w:color w:val="000000"/>
                <w:sz w:val="22"/>
                <w:szCs w:val="20"/>
                <w:lang w:eastAsia="zh-CN"/>
              </w:rPr>
              <w:t>’</w:t>
            </w:r>
            <w:r w:rsidRPr="00E0322D">
              <w:rPr>
                <w:color w:val="000000"/>
                <w:sz w:val="22"/>
                <w:szCs w:val="20"/>
                <w:lang w:eastAsia="zh-CN"/>
              </w:rPr>
              <w:t xml:space="preserve">s integration in </w:t>
            </w:r>
            <w:r>
              <w:rPr>
                <w:color w:val="000000"/>
                <w:sz w:val="22"/>
                <w:szCs w:val="20"/>
                <w:lang w:eastAsia="zh-CN"/>
              </w:rPr>
              <w:t>s</w:t>
            </w:r>
            <w:r w:rsidRPr="00E0322D">
              <w:rPr>
                <w:color w:val="000000"/>
                <w:sz w:val="22"/>
                <w:szCs w:val="20"/>
                <w:lang w:eastAsia="zh-CN"/>
              </w:rPr>
              <w:t>upply chain management</w:t>
            </w:r>
          </w:p>
        </w:tc>
        <w:tc>
          <w:tcPr>
            <w:tcW w:w="900" w:type="dxa"/>
            <w:shd w:val="clear" w:color="auto" w:fill="auto"/>
            <w:vAlign w:val="center"/>
          </w:tcPr>
          <w:p w14:paraId="0730E9EC" w14:textId="77777777" w:rsidR="00A2353F" w:rsidRPr="00E0322D" w:rsidRDefault="00A2353F" w:rsidP="00A2353F">
            <w:pPr>
              <w:jc w:val="center"/>
              <w:rPr>
                <w:color w:val="000000"/>
                <w:sz w:val="22"/>
                <w:szCs w:val="20"/>
                <w:lang w:eastAsia="zh-CN"/>
              </w:rPr>
            </w:pPr>
            <w:r w:rsidRPr="00E0322D">
              <w:rPr>
                <w:color w:val="000000"/>
                <w:sz w:val="22"/>
                <w:szCs w:val="20"/>
                <w:lang w:eastAsia="zh-CN"/>
              </w:rPr>
              <w:t>SAP</w:t>
            </w:r>
          </w:p>
        </w:tc>
        <w:tc>
          <w:tcPr>
            <w:tcW w:w="1530" w:type="dxa"/>
            <w:vAlign w:val="center"/>
          </w:tcPr>
          <w:p w14:paraId="7A8ABDED" w14:textId="77777777" w:rsidR="00A2353F" w:rsidRPr="00E0322D" w:rsidRDefault="00A2353F" w:rsidP="00A2353F">
            <w:pPr>
              <w:jc w:val="center"/>
              <w:rPr>
                <w:color w:val="000000"/>
                <w:sz w:val="22"/>
                <w:szCs w:val="20"/>
                <w:lang w:eastAsia="zh-CN"/>
              </w:rPr>
            </w:pPr>
            <w:r>
              <w:rPr>
                <w:color w:val="000000"/>
                <w:sz w:val="22"/>
                <w:szCs w:val="20"/>
                <w:lang w:eastAsia="zh-CN"/>
              </w:rPr>
              <w:t>V</w:t>
            </w:r>
            <w:r w:rsidRPr="00E0322D">
              <w:rPr>
                <w:color w:val="000000"/>
                <w:sz w:val="22"/>
                <w:szCs w:val="20"/>
                <w:lang w:eastAsia="zh-CN"/>
              </w:rPr>
              <w:t xml:space="preserve">alue stream and flow </w:t>
            </w:r>
          </w:p>
        </w:tc>
        <w:tc>
          <w:tcPr>
            <w:tcW w:w="2431" w:type="dxa"/>
            <w:shd w:val="clear" w:color="auto" w:fill="auto"/>
            <w:vAlign w:val="center"/>
          </w:tcPr>
          <w:p w14:paraId="37A519F8" w14:textId="77777777" w:rsidR="00A2353F" w:rsidRPr="00E0322D" w:rsidRDefault="00A2353F" w:rsidP="00A2353F">
            <w:pPr>
              <w:jc w:val="center"/>
              <w:rPr>
                <w:color w:val="000000"/>
                <w:sz w:val="22"/>
                <w:szCs w:val="20"/>
                <w:lang w:eastAsia="zh-CN"/>
              </w:rPr>
            </w:pPr>
            <w:r w:rsidRPr="00E0322D">
              <w:rPr>
                <w:color w:val="000000"/>
                <w:sz w:val="22"/>
                <w:szCs w:val="20"/>
                <w:lang w:eastAsia="zh-CN"/>
              </w:rPr>
              <w:t>Enabl</w:t>
            </w:r>
            <w:r>
              <w:rPr>
                <w:color w:val="000000"/>
                <w:sz w:val="22"/>
                <w:szCs w:val="20"/>
                <w:lang w:eastAsia="zh-CN"/>
              </w:rPr>
              <w:t>ing</w:t>
            </w:r>
            <w:r w:rsidRPr="00E0322D">
              <w:rPr>
                <w:color w:val="000000"/>
                <w:sz w:val="22"/>
                <w:szCs w:val="20"/>
                <w:lang w:eastAsia="zh-CN"/>
              </w:rPr>
              <w:t xml:space="preserve"> strategic planning and supply</w:t>
            </w:r>
            <w:r>
              <w:rPr>
                <w:color w:val="000000"/>
                <w:sz w:val="22"/>
                <w:szCs w:val="20"/>
                <w:lang w:eastAsia="zh-CN"/>
              </w:rPr>
              <w:t>-</w:t>
            </w:r>
            <w:r w:rsidRPr="00E0322D">
              <w:rPr>
                <w:color w:val="000000"/>
                <w:sz w:val="22"/>
                <w:szCs w:val="20"/>
                <w:lang w:eastAsia="zh-CN"/>
              </w:rPr>
              <w:t>chain management</w:t>
            </w:r>
            <w:r>
              <w:rPr>
                <w:color w:val="000000"/>
                <w:sz w:val="22"/>
                <w:szCs w:val="20"/>
                <w:lang w:eastAsia="zh-CN"/>
              </w:rPr>
              <w:t xml:space="preserve"> implementation</w:t>
            </w:r>
          </w:p>
        </w:tc>
        <w:tc>
          <w:tcPr>
            <w:tcW w:w="2337" w:type="dxa"/>
            <w:shd w:val="clear" w:color="auto" w:fill="auto"/>
            <w:noWrap/>
            <w:vAlign w:val="center"/>
          </w:tcPr>
          <w:p w14:paraId="53E21616" w14:textId="77777777" w:rsidR="00A2353F" w:rsidRPr="00E0322D" w:rsidRDefault="00A2353F" w:rsidP="00A2353F">
            <w:pPr>
              <w:jc w:val="center"/>
              <w:rPr>
                <w:color w:val="000000"/>
                <w:sz w:val="22"/>
                <w:szCs w:val="20"/>
                <w:lang w:eastAsia="zh-CN"/>
              </w:rPr>
            </w:pPr>
            <w:r>
              <w:rPr>
                <w:color w:val="000000"/>
                <w:sz w:val="22"/>
                <w:szCs w:val="20"/>
                <w:lang w:eastAsia="zh-CN"/>
              </w:rPr>
              <w:t>Ability to submit reports on time</w:t>
            </w:r>
          </w:p>
        </w:tc>
      </w:tr>
    </w:tbl>
    <w:p w14:paraId="059FDBAF" w14:textId="77777777" w:rsidR="00A2353F" w:rsidRPr="001A45F5" w:rsidRDefault="00A2353F" w:rsidP="007C4059">
      <w:pPr>
        <w:pStyle w:val="Table"/>
        <w:jc w:val="center"/>
        <w:sectPr w:rsidR="00A2353F" w:rsidRPr="001A45F5" w:rsidSect="0067794D">
          <w:footerReference w:type="default" r:id="rId33"/>
          <w:pgSz w:w="15840" w:h="12240" w:orient="landscape" w:code="1"/>
          <w:pgMar w:top="1710" w:right="1872" w:bottom="1800" w:left="1440" w:header="1440" w:footer="1440" w:gutter="0"/>
          <w:cols w:space="720"/>
          <w:noEndnote/>
          <w:docGrid w:linePitch="360"/>
        </w:sectPr>
      </w:pPr>
      <w:bookmarkStart w:id="64" w:name="_Methods"/>
      <w:bookmarkStart w:id="65" w:name="_Toc387239651"/>
      <w:bookmarkEnd w:id="64"/>
      <w:r w:rsidRPr="001A45F5">
        <w:t>Table 2.1 Literature focusing on MIS in various applications (continued)</w:t>
      </w:r>
      <w:bookmarkEnd w:id="65"/>
    </w:p>
    <w:p w14:paraId="60BB8890" w14:textId="77777777" w:rsidR="00A2353F" w:rsidRDefault="00A2353F" w:rsidP="00A2353F">
      <w:pPr>
        <w:spacing w:line="480" w:lineRule="auto"/>
        <w:rPr>
          <w:bCs/>
        </w:rPr>
      </w:pPr>
      <w:bookmarkStart w:id="66" w:name="_CHAPTER_III_Materials"/>
      <w:bookmarkStart w:id="67" w:name="_Implementation_of_Lean"/>
      <w:bookmarkStart w:id="68" w:name="_Toc286145907"/>
      <w:bookmarkEnd w:id="66"/>
      <w:bookmarkEnd w:id="67"/>
      <w:r>
        <w:rPr>
          <w:bCs/>
        </w:rPr>
        <w:lastRenderedPageBreak/>
        <w:t xml:space="preserve">Gurumurthy </w:t>
      </w:r>
      <w:r w:rsidRPr="00A46DAE">
        <w:rPr>
          <w:bCs/>
          <w:i/>
        </w:rPr>
        <w:t>et al</w:t>
      </w:r>
      <w:r>
        <w:rPr>
          <w:bCs/>
          <w:i/>
        </w:rPr>
        <w:t xml:space="preserve"> </w:t>
      </w:r>
      <w:r>
        <w:rPr>
          <w:bCs/>
        </w:rPr>
        <w:t xml:space="preserve">discuss “organization readiness” before implementing/adapting lean thinking. Presenting a hypothetical case study of an Indian organization to assess organizational readiness, they used  a graph theoretic approach, which can integrate and model inter-related factors </w:t>
      </w:r>
      <w:r w:rsidRPr="00A46DAE">
        <w:rPr>
          <w:bCs/>
        </w:rPr>
        <w:fldChar w:fldCharType="begin"/>
      </w:r>
      <w:r w:rsidRPr="00A46DAE">
        <w:rPr>
          <w:bCs/>
        </w:rPr>
        <w:instrText xml:space="preserve"> ADDIN EN.CITE &lt;EndNote&gt;&lt;Cite&gt;&lt;Author&gt;Gurumurthy&lt;/Author&gt;&lt;Year&gt;2013&lt;/Year&gt;&lt;RecNum&gt;188&lt;/RecNum&gt;&lt;DisplayText&gt;(Gurumurthy, Mazumdar, &amp;amp; Muthusubramanian, 2013)&lt;/DisplayText&gt;&lt;record&gt;&lt;rec-number&gt;188&lt;/rec-number&gt;&lt;foreign-keys&gt;&lt;key app="EN" db-id="e2ws9exspaw2pheev2lxfa9o50wszpxdw9dt" timestamp="1397323337"&gt;188&lt;/key&gt;&lt;/foreign-keys&gt;&lt;ref-type name="Journal Article"&gt;17&lt;/ref-type&gt;&lt;contributors&gt;&lt;authors&gt;&lt;author&gt;Gurumurthy, Anand&lt;/author&gt;&lt;author&gt;Mazumdar, Prasoon&lt;/author&gt;&lt;author&gt;Muthusubramanian, Sowmiya&lt;/author&gt;&lt;/authors&gt;&lt;/contributors&gt;&lt;titles&gt;&lt;title&gt;Graph theoretic approach for analysing the readiness of an organisation for adapting lean thinking: A case study&lt;/title&gt;&lt;secondary-title&gt;International Journal of Organizational Analysis&lt;/secondary-title&gt;&lt;/titles&gt;&lt;periodical&gt;&lt;full-title&gt;International Journal of Organizational Analysis&lt;/full-title&gt;&lt;/periodical&gt;&lt;pages&gt;396-427&lt;/pages&gt;&lt;volume&gt;21&lt;/volume&gt;&lt;number&gt;3&lt;/number&gt;&lt;dates&gt;&lt;year&gt;2013&lt;/year&gt;&lt;/dates&gt;&lt;isbn&gt;1934-8835&lt;/isbn&gt;&lt;urls&gt;&lt;/urls&gt;&lt;/record&gt;&lt;/Cite&gt;&lt;/EndNote&gt;</w:instrText>
      </w:r>
      <w:r w:rsidRPr="00A46DAE">
        <w:rPr>
          <w:bCs/>
        </w:rPr>
        <w:fldChar w:fldCharType="separate"/>
      </w:r>
      <w:r w:rsidRPr="00A46DAE">
        <w:rPr>
          <w:bCs/>
          <w:noProof/>
        </w:rPr>
        <w:t>(Gurumurthy, Mazumdar, &amp; Muthusubramanian, 2013)</w:t>
      </w:r>
      <w:r w:rsidRPr="00A46DAE">
        <w:rPr>
          <w:bCs/>
        </w:rPr>
        <w:fldChar w:fldCharType="end"/>
      </w:r>
      <w:r w:rsidRPr="00A46DAE">
        <w:rPr>
          <w:bCs/>
        </w:rPr>
        <w:t>.</w:t>
      </w:r>
      <w:r>
        <w:rPr>
          <w:bCs/>
        </w:rPr>
        <w:t xml:space="preserve"> </w:t>
      </w:r>
    </w:p>
    <w:p w14:paraId="1572DACD" w14:textId="7C5258CA" w:rsidR="00A2353F" w:rsidRDefault="00A2353F" w:rsidP="00A2353F">
      <w:pPr>
        <w:spacing w:line="480" w:lineRule="auto"/>
        <w:rPr>
          <w:bCs/>
        </w:rPr>
      </w:pPr>
      <w:r>
        <w:rPr>
          <w:bCs/>
        </w:rPr>
        <w:t>The interdependencies and impact of information systems on TQM are discussed in this thesis using a mathematical model by applying the graph theoretic approach. The main purpose is to consider not only the number of factors causing problems in the system but also the factors’ interdependen</w:t>
      </w:r>
      <w:r w:rsidR="002F1D4E">
        <w:rPr>
          <w:bCs/>
        </w:rPr>
        <w:t xml:space="preserve">cies. The primary benefit of improved customer focus in TQM </w:t>
      </w:r>
      <w:r>
        <w:rPr>
          <w:bCs/>
        </w:rPr>
        <w:t xml:space="preserve">can be beneficial as the information systems have interactive complexity leading to TQM environment in an organization </w:t>
      </w:r>
      <w:r>
        <w:rPr>
          <w:bCs/>
        </w:rPr>
        <w:fldChar w:fldCharType="begin"/>
      </w:r>
      <w:r>
        <w:rPr>
          <w:bCs/>
        </w:rPr>
        <w:instrText xml:space="preserve"> ADDIN EN.CITE &lt;EndNote&gt;&lt;Cite&gt;&lt;Author&gt;Grover&lt;/Author&gt;&lt;Year&gt;2006&lt;/Year&gt;&lt;RecNum&gt;186&lt;/RecNum&gt;&lt;DisplayText&gt;(Grover et al., 2006)&lt;/DisplayText&gt;&lt;record&gt;&lt;rec-number&gt;186&lt;/rec-number&gt;&lt;foreign-keys&gt;&lt;key app="EN" db-id="e2ws9exspaw2pheev2lxfa9o50wszpxdw9dt" timestamp="1397322889"&gt;186&lt;/key&gt;&lt;/foreign-keys&gt;&lt;ref-type name="Journal Article"&gt;17&lt;/ref-type&gt;&lt;contributors&gt;&lt;authors&gt;&lt;author&gt;Grover, Sandeep&lt;/author&gt;&lt;author&gt;Agrawal, VP&lt;/author&gt;&lt;author&gt;Khan, IA&lt;/author&gt;&lt;/authors&gt;&lt;/contributors&gt;&lt;titles&gt;&lt;title&gt;Role of human factors in TQM: a graph theoretic approach&lt;/title&gt;&lt;secondary-title&gt;Benchmarking: An International Journal&lt;/secondary-title&gt;&lt;/titles&gt;&lt;periodical&gt;&lt;full-title&gt;Benchmarking: An International Journal&lt;/full-title&gt;&lt;/periodical&gt;&lt;pages&gt;447-468&lt;/pages&gt;&lt;volume&gt;13&lt;/volume&gt;&lt;number&gt;4&lt;/number&gt;&lt;dates&gt;&lt;year&gt;2006&lt;/year&gt;&lt;/dates&gt;&lt;isbn&gt;1463-5771&lt;/isbn&gt;&lt;urls&gt;&lt;/urls&gt;&lt;/record&gt;&lt;/Cite&gt;&lt;/EndNote&gt;</w:instrText>
      </w:r>
      <w:r>
        <w:rPr>
          <w:bCs/>
        </w:rPr>
        <w:fldChar w:fldCharType="separate"/>
      </w:r>
      <w:r>
        <w:rPr>
          <w:bCs/>
          <w:noProof/>
        </w:rPr>
        <w:t>(Grover et al., 2006)</w:t>
      </w:r>
      <w:r>
        <w:rPr>
          <w:bCs/>
        </w:rPr>
        <w:fldChar w:fldCharType="end"/>
      </w:r>
      <w:r>
        <w:rPr>
          <w:bCs/>
        </w:rPr>
        <w:t xml:space="preserve">. </w:t>
      </w:r>
    </w:p>
    <w:bookmarkEnd w:id="68"/>
    <w:p w14:paraId="72409FD2" w14:textId="77777777" w:rsidR="00A2353F" w:rsidRDefault="00A2353F" w:rsidP="00A2353F">
      <w:pPr>
        <w:spacing w:line="480" w:lineRule="auto"/>
        <w:rPr>
          <w:bCs/>
          <w:szCs w:val="20"/>
        </w:rPr>
      </w:pPr>
      <w:r>
        <w:rPr>
          <w:bCs/>
          <w:szCs w:val="20"/>
        </w:rPr>
        <w:t>In summary, assessment tools were used in the current study to implement MIS in UTK’s Department of</w:t>
      </w:r>
      <w:r w:rsidRPr="00F110D7">
        <w:t xml:space="preserve"> </w:t>
      </w:r>
      <w:r>
        <w:rPr>
          <w:bCs/>
          <w:szCs w:val="20"/>
        </w:rPr>
        <w:t xml:space="preserve">Industrial and Systems Engineering. The </w:t>
      </w:r>
      <w:r w:rsidRPr="00FC5354">
        <w:rPr>
          <w:bCs/>
          <w:szCs w:val="20"/>
        </w:rPr>
        <w:t>f</w:t>
      </w:r>
      <w:r>
        <w:rPr>
          <w:bCs/>
          <w:szCs w:val="20"/>
        </w:rPr>
        <w:t>ollowing chapter on methodology discusses in detail the analytical tools and techniques used.</w:t>
      </w:r>
    </w:p>
    <w:p w14:paraId="344021B8" w14:textId="77777777" w:rsidR="00A2353F" w:rsidRDefault="00A2353F">
      <w:pPr>
        <w:rPr>
          <w:b/>
          <w:bCs/>
          <w:caps/>
          <w:noProof/>
        </w:rPr>
      </w:pPr>
      <w:r>
        <w:rPr>
          <w:noProof/>
        </w:rPr>
        <w:br w:type="page"/>
      </w:r>
    </w:p>
    <w:p w14:paraId="1B5A4F03" w14:textId="77777777" w:rsidR="00A2353F" w:rsidRPr="002B0988" w:rsidRDefault="00A2353F" w:rsidP="00A2353F">
      <w:pPr>
        <w:pStyle w:val="Heading1"/>
      </w:pPr>
      <w:bookmarkStart w:id="69" w:name="_Toc286145908"/>
      <w:bookmarkStart w:id="70" w:name="_Toc386705924"/>
      <w:bookmarkStart w:id="71" w:name="_Toc387677577"/>
      <w:r w:rsidRPr="002B0988">
        <w:lastRenderedPageBreak/>
        <w:t>CHAPTER III</w:t>
      </w:r>
      <w:r w:rsidRPr="002B0988">
        <w:br/>
        <w:t>Materials and Methods</w:t>
      </w:r>
      <w:bookmarkEnd w:id="69"/>
      <w:bookmarkEnd w:id="70"/>
      <w:bookmarkEnd w:id="71"/>
    </w:p>
    <w:p w14:paraId="7295DE49" w14:textId="77777777" w:rsidR="00A2353F" w:rsidRPr="00E62CC5" w:rsidRDefault="00A2353F" w:rsidP="00A2353F">
      <w:pPr>
        <w:spacing w:line="480" w:lineRule="auto"/>
      </w:pPr>
      <w:r>
        <w:t>A computer-based MIS is proposed for the Department of Industrial and Systems Engineering at the University of Tennessee, Knoxville, to streamline student-data access at the departmental level. The proposed MIS’s architecture and conceptual design are described; along with description of analytical techniques</w:t>
      </w:r>
      <w:r w:rsidRPr="005B4FBF">
        <w:t xml:space="preserve"> </w:t>
      </w:r>
      <w:r>
        <w:t>for evaluating the present system and the variables affecting data process is presented in this chapter.</w:t>
      </w:r>
    </w:p>
    <w:p w14:paraId="7A7D7932" w14:textId="77777777" w:rsidR="00A2353F" w:rsidRDefault="00186B37" w:rsidP="00A2353F">
      <w:pPr>
        <w:pStyle w:val="Heading2"/>
        <w:spacing w:before="0" w:after="0" w:line="480" w:lineRule="auto"/>
        <w:jc w:val="left"/>
      </w:pPr>
      <w:bookmarkStart w:id="72" w:name="_Toc386705925"/>
      <w:bookmarkStart w:id="73" w:name="_Toc387677578"/>
      <w:r>
        <w:t xml:space="preserve">3.1 </w:t>
      </w:r>
      <w:r w:rsidR="00A2353F">
        <w:t>Evaluation through the graph theoretical model</w:t>
      </w:r>
      <w:bookmarkEnd w:id="72"/>
      <w:bookmarkEnd w:id="73"/>
    </w:p>
    <w:p w14:paraId="3A9F7BE9" w14:textId="77777777" w:rsidR="00A2353F" w:rsidRDefault="00A2353F" w:rsidP="00A2353F">
      <w:pPr>
        <w:spacing w:line="480" w:lineRule="auto"/>
        <w:rPr>
          <w:b/>
          <w:i/>
        </w:rPr>
      </w:pPr>
      <w:r>
        <w:t xml:space="preserve">The MIS’s impact is determined by variable permanent factor calculation and is  evaluated by using the graph theoretical analysis model described in the literature </w:t>
      </w:r>
      <w:r>
        <w:fldChar w:fldCharType="begin"/>
      </w:r>
      <w:r w:rsidR="00D82FFD">
        <w:instrText xml:space="preserve"> ADDIN EN.CITE &lt;EndNote&gt;&lt;Cite&gt;&lt;Author&gt;Grover&lt;/Author&gt;&lt;Year&gt;2006&lt;/Year&gt;&lt;IDText&gt;Role of human factors in TQM: a graph theoretic approach&lt;/IDText&gt;&lt;DisplayText&gt;(Grover et al., 2006; Gurumurthy et al., 2013)&lt;/DisplayText&gt;&lt;record&gt;&lt;isbn&gt;1463-5771&lt;/isbn&gt;&lt;titles&gt;&lt;title&gt;Role of human factors in TQM: a graph theoretic approach&lt;/title&gt;&lt;secondary-title&gt;Benchmarking: An International Journal&lt;/secondary-title&gt;&lt;/titles&gt;&lt;pages&gt;447-468&lt;/pages&gt;&lt;number&gt;4&lt;/number&gt;&lt;contributors&gt;&lt;authors&gt;&lt;author&gt;Grover, Sandeep&lt;/author&gt;&lt;author&gt;Agrawal, VP&lt;/author&gt;&lt;author&gt;Khan, IA&lt;/author&gt;&lt;/authors&gt;&lt;/contributors&gt;&lt;added-date format="utc"&gt;1397323702&lt;/added-date&gt;&lt;ref-type name="Journal Article"&gt;17&lt;/ref-type&gt;&lt;dates&gt;&lt;year&gt;2006&lt;/year&gt;&lt;/dates&gt;&lt;rec-number&gt;186&lt;/rec-number&gt;&lt;last-updated-date format="utc"&gt;1397323702&lt;/last-updated-date&gt;&lt;volume&gt;13&lt;/volume&gt;&lt;/record&gt;&lt;/Cite&gt;&lt;Cite&gt;&lt;Author&gt;Gurumurthy&lt;/Author&gt;&lt;Year&gt;2013&lt;/Year&gt;&lt;IDText&gt;Graph theoretic approach for analysing the readiness of an organisation for adapting lean thinking: A case study&lt;/IDText&gt;&lt;record&gt;&lt;isbn&gt;1934-8835&lt;/isbn&gt;&lt;titles&gt;&lt;title&gt;Graph theoretic approach for analysing the readiness of an organisation for adapting lean thinking: A case study&lt;/title&gt;&lt;secondary-title&gt;International Journal of Organizational Analysis&lt;/secondary-title&gt;&lt;/titles&gt;&lt;pages&gt;396-427&lt;/pages&gt;&lt;number&gt;3&lt;/number&gt;&lt;contributors&gt;&lt;authors&gt;&lt;author&gt;Gurumurthy, Anand&lt;/author&gt;&lt;author&gt;Mazumdar, Prasoon&lt;/author&gt;&lt;author&gt;Muthusubramanian, Sowmiya&lt;/author&gt;&lt;/authors&gt;&lt;/contributors&gt;&lt;added-date format="utc"&gt;1397323702&lt;/added-date&gt;&lt;ref-type name="Journal Article"&gt;17&lt;/ref-type&gt;&lt;dates&gt;&lt;year&gt;2013&lt;/year&gt;&lt;/dates&gt;&lt;rec-number&gt;188&lt;/rec-number&gt;&lt;last-updated-date format="utc"&gt;1397323702&lt;/last-updated-date&gt;&lt;volume&gt;21&lt;/volume&gt;&lt;/record&gt;&lt;/Cite&gt;&lt;/EndNote&gt;</w:instrText>
      </w:r>
      <w:r>
        <w:fldChar w:fldCharType="separate"/>
      </w:r>
      <w:r w:rsidR="00D82FFD">
        <w:rPr>
          <w:noProof/>
        </w:rPr>
        <w:t>(Grover et al., 2006; Gurumurthy et al., 2013)</w:t>
      </w:r>
      <w:r>
        <w:fldChar w:fldCharType="end"/>
      </w:r>
      <w:r>
        <w:t xml:space="preserve">. The procedure for conducting the impact factor analysis is shown in Figure 3.1. </w:t>
      </w:r>
    </w:p>
    <w:p w14:paraId="13616028" w14:textId="77777777" w:rsidR="00A2353F" w:rsidRPr="00B855D6" w:rsidRDefault="00186B37" w:rsidP="00A2353F">
      <w:pPr>
        <w:pStyle w:val="Heading3"/>
        <w:spacing w:before="0" w:after="0" w:line="480" w:lineRule="auto"/>
        <w:rPr>
          <w:b w:val="0"/>
        </w:rPr>
      </w:pPr>
      <w:bookmarkStart w:id="74" w:name="_Toc386705926"/>
      <w:bookmarkStart w:id="75" w:name="_Toc387677579"/>
      <w:r>
        <w:rPr>
          <w:b w:val="0"/>
        </w:rPr>
        <w:t xml:space="preserve">3.1.1 </w:t>
      </w:r>
      <w:r w:rsidR="00A2353F" w:rsidRPr="00B855D6">
        <w:rPr>
          <w:b w:val="0"/>
        </w:rPr>
        <w:t>Application of graph theoretical module to current problem</w:t>
      </w:r>
      <w:bookmarkEnd w:id="74"/>
      <w:bookmarkEnd w:id="75"/>
    </w:p>
    <w:p w14:paraId="19B28F16" w14:textId="2924243D" w:rsidR="00A2353F" w:rsidRDefault="00A2353F" w:rsidP="00A2353F">
      <w:pPr>
        <w:spacing w:line="480" w:lineRule="auto"/>
      </w:pPr>
      <w:r>
        <w:t xml:space="preserve">Factors related to human interactions impact the organization data processing capabilities. Better control of these factors help enhance an organization’s reputation in a competitive scenario. Fulfillment of data requirements on time is also essential in creating a long term and </w:t>
      </w:r>
      <w:r w:rsidR="000D46EA">
        <w:t xml:space="preserve">sustainable </w:t>
      </w:r>
      <w:r>
        <w:t xml:space="preserve">relation in organizations relying heavily on customer or institutional information. Similarly, for educational entities (UTK), generating reports for sources such as COE, Peterson’s Survey, Chancellor’s Fellowship, and SACS; requesting information maintains a good relationship between those sources and the department (ISE). </w:t>
      </w:r>
    </w:p>
    <w:p w14:paraId="72280D70" w14:textId="77777777" w:rsidR="00A2353F" w:rsidRDefault="00A2353F" w:rsidP="007C4059">
      <w:pPr>
        <w:jc w:val="center"/>
      </w:pPr>
      <w:r>
        <w:rPr>
          <w:noProof/>
        </w:rPr>
        <w:lastRenderedPageBreak/>
        <w:drawing>
          <wp:inline distT="0" distB="0" distL="0" distR="0" wp14:anchorId="213CAB59" wp14:editId="2F86432F">
            <wp:extent cx="5629275" cy="2867025"/>
            <wp:effectExtent l="0" t="0" r="9525" b="9525"/>
            <wp:docPr id="46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4">
                      <a:extLst>
                        <a:ext uri="{28A0092B-C50C-407E-A947-70E740481C1C}">
                          <a14:useLocalDpi xmlns:a14="http://schemas.microsoft.com/office/drawing/2010/main" val="0"/>
                        </a:ext>
                      </a:extLst>
                    </a:blip>
                    <a:srcRect t="16518" b="11099"/>
                    <a:stretch>
                      <a:fillRect/>
                    </a:stretch>
                  </pic:blipFill>
                  <pic:spPr bwMode="auto">
                    <a:xfrm>
                      <a:off x="0" y="0"/>
                      <a:ext cx="5629275" cy="2867025"/>
                    </a:xfrm>
                    <a:prstGeom prst="rect">
                      <a:avLst/>
                    </a:prstGeom>
                    <a:noFill/>
                    <a:ln>
                      <a:noFill/>
                    </a:ln>
                  </pic:spPr>
                </pic:pic>
              </a:graphicData>
            </a:graphic>
          </wp:inline>
        </w:drawing>
      </w:r>
      <w:r>
        <w:rPr>
          <w:noProof/>
        </w:rPr>
        <w:drawing>
          <wp:inline distT="0" distB="0" distL="0" distR="0" wp14:anchorId="4CCC3159" wp14:editId="508E03EA">
            <wp:extent cx="5629275" cy="4114800"/>
            <wp:effectExtent l="0" t="0" r="9525" b="0"/>
            <wp:docPr id="462"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5">
                      <a:extLst>
                        <a:ext uri="{28A0092B-C50C-407E-A947-70E740481C1C}">
                          <a14:useLocalDpi xmlns:a14="http://schemas.microsoft.com/office/drawing/2010/main" val="0"/>
                        </a:ext>
                      </a:extLst>
                    </a:blip>
                    <a:srcRect r="3552"/>
                    <a:stretch>
                      <a:fillRect/>
                    </a:stretch>
                  </pic:blipFill>
                  <pic:spPr bwMode="auto">
                    <a:xfrm>
                      <a:off x="0" y="0"/>
                      <a:ext cx="5629275" cy="4114800"/>
                    </a:xfrm>
                    <a:prstGeom prst="rect">
                      <a:avLst/>
                    </a:prstGeom>
                    <a:noFill/>
                    <a:ln>
                      <a:noFill/>
                    </a:ln>
                  </pic:spPr>
                </pic:pic>
              </a:graphicData>
            </a:graphic>
          </wp:inline>
        </w:drawing>
      </w:r>
    </w:p>
    <w:p w14:paraId="059888B6" w14:textId="7676F11E" w:rsidR="00A2353F" w:rsidRDefault="00A2353F" w:rsidP="007C4059">
      <w:pPr>
        <w:pStyle w:val="FigureText"/>
        <w:jc w:val="center"/>
      </w:pPr>
      <w:bookmarkStart w:id="76" w:name="_Toc387612169"/>
      <w:r w:rsidRPr="00703644">
        <w:t>Figure 3.1</w:t>
      </w:r>
      <w:r w:rsidR="000D46EA">
        <w:t>:</w:t>
      </w:r>
      <w:r w:rsidRPr="00703644">
        <w:t xml:space="preserve"> Flow chart illustrating MIS evaluation using the graph theoretical model</w:t>
      </w:r>
      <w:r w:rsidR="00F45150">
        <w:t xml:space="preserve"> </w:t>
      </w:r>
      <w:r w:rsidR="00F45150">
        <w:fldChar w:fldCharType="begin"/>
      </w:r>
      <w:r w:rsidR="000E7CA8">
        <w:instrText xml:space="preserve"> ADDIN EN.CITE &lt;EndNote&gt;&lt;Cite&gt;&lt;Author&gt;Gurumurthy&lt;/Author&gt;&lt;Year&gt;2013&lt;/Year&gt;&lt;IDText&gt;Graph theoretic approach for analysing the readiness of an organisation for adapting lean thinking: A case study&lt;/IDText&gt;&lt;DisplayText&gt;(Gurumurthy et al., 2013)&lt;/DisplayText&gt;&lt;record&gt;&lt;isbn&gt;1934-8835&lt;/isbn&gt;&lt;titles&gt;&lt;title&gt;Graph theoretic approach for analysing the readiness of an organisation for adapting lean thinking: A case study&lt;/title&gt;&lt;secondary-title&gt;International Journal of Organizational Analysis&lt;/secondary-title&gt;&lt;/titles&gt;&lt;pages&gt;396-427&lt;/pages&gt;&lt;number&gt;3&lt;/number&gt;&lt;contributors&gt;&lt;authors&gt;&lt;author&gt;Gurumurthy, Anand&lt;/author&gt;&lt;author&gt;Mazumdar, Prasoon&lt;/author&gt;&lt;author&gt;Muthusubramanian, Sowmiya&lt;/author&gt;&lt;/authors&gt;&lt;/contributors&gt;&lt;added-date format="utc"&gt;1397323702&lt;/added-date&gt;&lt;ref-type name="Journal Article"&gt;17&lt;/ref-type&gt;&lt;dates&gt;&lt;year&gt;2013&lt;/year&gt;&lt;/dates&gt;&lt;rec-number&gt;188&lt;/rec-number&gt;&lt;last-updated-date format="utc"&gt;1397323702&lt;/last-updated-date&gt;&lt;volume&gt;21&lt;/volume&gt;&lt;/record&gt;&lt;/Cite&gt;&lt;/EndNote&gt;</w:instrText>
      </w:r>
      <w:r w:rsidR="00F45150">
        <w:fldChar w:fldCharType="separate"/>
      </w:r>
      <w:bookmarkEnd w:id="76"/>
      <w:r w:rsidR="000E7CA8">
        <w:rPr>
          <w:noProof/>
        </w:rPr>
        <w:t>(Gurumurthy et al., 2013)</w:t>
      </w:r>
      <w:r w:rsidR="00F45150">
        <w:fldChar w:fldCharType="end"/>
      </w:r>
    </w:p>
    <w:p w14:paraId="273476EE" w14:textId="77777777" w:rsidR="00C8634B" w:rsidRDefault="00C8634B">
      <w:r>
        <w:br w:type="page"/>
      </w:r>
    </w:p>
    <w:p w14:paraId="47C16DE2" w14:textId="757F1423" w:rsidR="00A2353F" w:rsidRDefault="00A2353F" w:rsidP="00A2353F">
      <w:pPr>
        <w:spacing w:line="480" w:lineRule="auto"/>
      </w:pPr>
      <w:r>
        <w:lastRenderedPageBreak/>
        <w:t xml:space="preserve">The graph theory approach is divided into different phases, including digraph representation, matrix representation, and determination of permanent function. Digraph representation is used for modeling and visual analysis. Matrix representation is used for computer processing to obtain a quantified numerical value. Table 3.1 lists the factors and variables considered for assessing information flow’s impact. With the help of the first two phases, a permanent value function is determined to represent the impact of information systems on an educational entity like ISE with a single number/index, which is useful for comparison, ranking, and optimum selection </w:t>
      </w:r>
      <w:r>
        <w:fldChar w:fldCharType="begin"/>
      </w:r>
      <w:r>
        <w:instrText xml:space="preserve"> ADDIN EN.CITE &lt;EndNote&gt;&lt;Cite&gt;&lt;Author&gt;Grover&lt;/Author&gt;&lt;Year&gt;2006&lt;/Year&gt;&lt;RecNum&gt;186&lt;/RecNum&gt;&lt;DisplayText&gt;(Grover et al., 2006; Gurumurthy et al., 2013)&lt;/DisplayText&gt;&lt;record&gt;&lt;rec-number&gt;186&lt;/rec-number&gt;&lt;foreign-keys&gt;&lt;key app="EN" db-id="e2ws9exspaw2pheev2lxfa9o50wszpxdw9dt" timestamp="1397322889"&gt;186&lt;/key&gt;&lt;/foreign-keys&gt;&lt;ref-type name="Journal Article"&gt;17&lt;/ref-type&gt;&lt;contributors&gt;&lt;authors&gt;&lt;author&gt;Grover, Sandeep&lt;/author&gt;&lt;author&gt;Agrawal, VP&lt;/author&gt;&lt;author&gt;Khan, IA&lt;/author&gt;&lt;/authors&gt;&lt;/contributors&gt;&lt;titles&gt;&lt;title&gt;Role of human factors in TQM: a graph theoretic approach&lt;/title&gt;&lt;secondary-title&gt;Benchmarking: An International Journal&lt;/secondary-title&gt;&lt;/titles&gt;&lt;periodical&gt;&lt;full-title&gt;Benchmarking: An International Journal&lt;/full-title&gt;&lt;/periodical&gt;&lt;pages&gt;447-468&lt;/pages&gt;&lt;volume&gt;13&lt;/volume&gt;&lt;number&gt;4&lt;/number&gt;&lt;dates&gt;&lt;year&gt;2006&lt;/year&gt;&lt;/dates&gt;&lt;isbn&gt;1463-5771&lt;/isbn&gt;&lt;urls&gt;&lt;/urls&gt;&lt;/record&gt;&lt;/Cite&gt;&lt;Cite&gt;&lt;Author&gt;Gurumurthy&lt;/Author&gt;&lt;Year&gt;2013&lt;/Year&gt;&lt;RecNum&gt;188&lt;/RecNum&gt;&lt;record&gt;&lt;rec-number&gt;188&lt;/rec-number&gt;&lt;foreign-keys&gt;&lt;key app="EN" db-id="e2ws9exspaw2pheev2lxfa9o50wszpxdw9dt" timestamp="1397323337"&gt;188&lt;/key&gt;&lt;/foreign-keys&gt;&lt;ref-type name="Journal Article"&gt;17&lt;/ref-type&gt;&lt;contributors&gt;&lt;authors&gt;&lt;author&gt;Gurumurthy, Anand&lt;/author&gt;&lt;author&gt;Mazumdar, Prasoon&lt;/author&gt;&lt;author&gt;Muthusubramanian, Sowmiya&lt;/author&gt;&lt;/authors&gt;&lt;/contributors&gt;&lt;titles&gt;&lt;title&gt;Graph theoretic approach for analysing the readiness of an organisation for adapting lean thinking: A case study&lt;/title&gt;&lt;secondary-title&gt;International Journal of Organizational Analysis&lt;/secondary-title&gt;&lt;/titles&gt;&lt;periodical&gt;&lt;full-title&gt;International Journal of Organizational Analysis&lt;/full-title&gt;&lt;/periodical&gt;&lt;pages&gt;396-427&lt;/pages&gt;&lt;volume&gt;21&lt;/volume&gt;&lt;number&gt;3&lt;/number&gt;&lt;dates&gt;&lt;year&gt;2013&lt;/year&gt;&lt;/dates&gt;&lt;isbn&gt;1934-8835&lt;/isbn&gt;&lt;urls&gt;&lt;/urls&gt;&lt;/record&gt;&lt;/Cite&gt;&lt;/EndNote&gt;</w:instrText>
      </w:r>
      <w:r>
        <w:fldChar w:fldCharType="separate"/>
      </w:r>
      <w:r>
        <w:rPr>
          <w:noProof/>
        </w:rPr>
        <w:t>(Grover et al., 2006; Gurumurthy et al., 2013)</w:t>
      </w:r>
      <w:r>
        <w:fldChar w:fldCharType="end"/>
      </w:r>
      <w:r>
        <w:t>. A detailed description of these phases is presented below:</w:t>
      </w:r>
    </w:p>
    <w:p w14:paraId="62A140AE" w14:textId="77777777" w:rsidR="00A2353F" w:rsidRDefault="00A2353F" w:rsidP="00186B37">
      <w:pPr>
        <w:rPr>
          <w:i/>
        </w:rPr>
      </w:pPr>
      <w:bookmarkStart w:id="77" w:name="_Toc386705927"/>
      <w:r w:rsidRPr="00186B37">
        <w:rPr>
          <w:i/>
        </w:rPr>
        <w:t>Phase I: Development of digraphs</w:t>
      </w:r>
      <w:bookmarkEnd w:id="77"/>
    </w:p>
    <w:p w14:paraId="5F3B3B49" w14:textId="77777777" w:rsidR="00186B37" w:rsidRPr="00186B37" w:rsidRDefault="00186B37" w:rsidP="00186B37">
      <w:pPr>
        <w:rPr>
          <w:i/>
        </w:rPr>
      </w:pPr>
    </w:p>
    <w:p w14:paraId="7E5E44D2" w14:textId="77777777" w:rsidR="00A2353F" w:rsidRDefault="00A2353F" w:rsidP="00A2353F">
      <w:pPr>
        <w:spacing w:line="480" w:lineRule="auto"/>
        <w:ind w:left="360"/>
        <w:rPr>
          <w:i/>
        </w:rPr>
      </w:pPr>
      <w:r>
        <w:rPr>
          <w:i/>
        </w:rPr>
        <w:t xml:space="preserve">Step 1: </w:t>
      </w:r>
      <w:r>
        <w:t>To d</w:t>
      </w:r>
      <w:r w:rsidRPr="00A93D90">
        <w:t>etermine th</w:t>
      </w:r>
      <w:r>
        <w:t>e problem for which graph theore</w:t>
      </w:r>
      <w:r w:rsidRPr="00A93D90">
        <w:t>t</w:t>
      </w:r>
      <w:r>
        <w:t>i</w:t>
      </w:r>
      <w:r w:rsidRPr="00A93D90">
        <w:t>cal model can be applied</w:t>
      </w:r>
      <w:r>
        <w:t xml:space="preserve">. In this study, the problem is to assess MIS implementation’s impact on the Department of ISE. </w:t>
      </w:r>
    </w:p>
    <w:p w14:paraId="01831C50" w14:textId="77777777" w:rsidR="00A2353F" w:rsidRPr="00044515" w:rsidRDefault="00A2353F" w:rsidP="00A2353F">
      <w:pPr>
        <w:spacing w:line="480" w:lineRule="auto"/>
        <w:ind w:left="360"/>
      </w:pPr>
      <w:r>
        <w:rPr>
          <w:i/>
        </w:rPr>
        <w:t xml:space="preserve">Step 2: </w:t>
      </w:r>
      <w:r>
        <w:t xml:space="preserve">To identify various factors affecting the problem through root cause analysis and to label them as </w:t>
      </w:r>
      <w:r>
        <w:rPr>
          <w:i/>
        </w:rPr>
        <w:t>B</w:t>
      </w:r>
      <w:r>
        <w:rPr>
          <w:i/>
          <w:vertAlign w:val="subscript"/>
        </w:rPr>
        <w:t>i</w:t>
      </w:r>
      <w:r w:rsidRPr="00805CA0">
        <w:t>s</w:t>
      </w:r>
      <w:r>
        <w:t xml:space="preserve">. </w:t>
      </w:r>
    </w:p>
    <w:p w14:paraId="1DE1CB75" w14:textId="77777777" w:rsidR="00A2353F" w:rsidRDefault="00A2353F" w:rsidP="00A2353F">
      <w:pPr>
        <w:spacing w:line="480" w:lineRule="auto"/>
        <w:ind w:left="360"/>
      </w:pPr>
      <w:r>
        <w:rPr>
          <w:i/>
        </w:rPr>
        <w:t xml:space="preserve">Step 3: </w:t>
      </w:r>
      <w:r>
        <w:t>To determine relationships among main factors based on their interdependencies using a digraph.  The digraph in Figure 3.2 represents the relationships between the factors (</w:t>
      </w:r>
      <m:oMath>
        <m:sSup>
          <m:sSupPr>
            <m:ctrlPr>
              <w:rPr>
                <w:rFonts w:ascii="Cambria Math" w:hAnsi="Cambria Math"/>
                <w:i/>
              </w:rPr>
            </m:ctrlPr>
          </m:sSupPr>
          <m:e>
            <m:r>
              <w:rPr>
                <w:rFonts w:ascii="Cambria Math" w:hAnsi="Cambria Math"/>
              </w:rPr>
              <m:t>B</m:t>
            </m:r>
          </m:e>
          <m:sup>
            <m:r>
              <w:rPr>
                <w:rFonts w:ascii="Cambria Math" w:hAnsi="Cambria Math"/>
              </w:rPr>
              <m:t xml:space="preserve">i </m:t>
            </m:r>
          </m:sup>
        </m:sSup>
        <m:r>
          <w:rPr>
            <w:rFonts w:ascii="Cambria Math" w:hAnsi="Cambria Math"/>
          </w:rPr>
          <m:t xml:space="preserve">) </m:t>
        </m:r>
      </m:oMath>
      <w:r>
        <w:t xml:space="preserve">and their interdependencies </w:t>
      </w:r>
      <m:oMath>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ij</m:t>
            </m:r>
          </m:sub>
        </m:sSub>
        <m:r>
          <w:rPr>
            <w:rFonts w:ascii="Cambria Math" w:hAnsi="Cambria Math"/>
          </w:rPr>
          <m:t>)</m:t>
        </m:r>
      </m:oMath>
      <w:r>
        <w:t xml:space="preserve"> in the forms of nodes and edges with </w:t>
      </w:r>
      <m:oMath>
        <m:sSub>
          <m:sSubPr>
            <m:ctrlPr>
              <w:rPr>
                <w:rFonts w:ascii="Cambria Math" w:hAnsi="Cambria Math"/>
                <w:i/>
              </w:rPr>
            </m:ctrlPr>
          </m:sSubPr>
          <m:e>
            <m:r>
              <w:rPr>
                <w:rFonts w:ascii="Cambria Math" w:hAnsi="Cambria Math"/>
              </w:rPr>
              <m:t>b</m:t>
            </m:r>
          </m:e>
          <m:sub>
            <m:r>
              <w:rPr>
                <w:rFonts w:ascii="Cambria Math" w:hAnsi="Cambria Math"/>
              </w:rPr>
              <m:t>ij</m:t>
            </m:r>
          </m:sub>
        </m:sSub>
      </m:oMath>
      <w:r>
        <w:t xml:space="preserve"> indicating the degree of dependency of the </w:t>
      </w:r>
      <m:oMath>
        <m:sSup>
          <m:sSupPr>
            <m:ctrlPr>
              <w:rPr>
                <w:rFonts w:ascii="Cambria Math" w:hAnsi="Cambria Math"/>
                <w:i/>
              </w:rPr>
            </m:ctrlPr>
          </m:sSupPr>
          <m:e>
            <m:r>
              <w:rPr>
                <w:rFonts w:ascii="Cambria Math" w:hAnsi="Cambria Math"/>
              </w:rPr>
              <m:t>j</m:t>
            </m:r>
          </m:e>
          <m:sup>
            <m:r>
              <w:rPr>
                <w:rFonts w:ascii="Cambria Math" w:hAnsi="Cambria Math"/>
              </w:rPr>
              <m:t>th</m:t>
            </m:r>
          </m:sup>
        </m:sSup>
      </m:oMath>
      <w:r>
        <w:t xml:space="preserve"> attribute on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t xml:space="preserve"> attribute </w:t>
      </w:r>
      <w:r>
        <w:fldChar w:fldCharType="begin"/>
      </w:r>
      <w:r>
        <w:instrText xml:space="preserve"> ADDIN EN.CITE &lt;EndNote&gt;&lt;Cite&gt;&lt;Author&gt;Gurumurthy&lt;/Author&gt;&lt;Year&gt;2013&lt;/Year&gt;&lt;RecNum&gt;188&lt;/RecNum&gt;&lt;DisplayText&gt;(Gurumurthy et al., 2013)&lt;/DisplayText&gt;&lt;record&gt;&lt;rec-number&gt;188&lt;/rec-number&gt;&lt;foreign-keys&gt;&lt;key app="EN" db-id="e2ws9exspaw2pheev2lxfa9o50wszpxdw9dt" timestamp="1397323337"&gt;188&lt;/key&gt;&lt;/foreign-keys&gt;&lt;ref-type name="Journal Article"&gt;17&lt;/ref-type&gt;&lt;contributors&gt;&lt;authors&gt;&lt;author&gt;Gurumurthy, Anand&lt;/author&gt;&lt;author&gt;Mazumdar, Prasoon&lt;/author&gt;&lt;author&gt;Muthusubramanian, Sowmiya&lt;/author&gt;&lt;/authors&gt;&lt;/contributors&gt;&lt;titles&gt;&lt;title&gt;Graph theoretic approach for analysing the readiness of an organisation for adapting lean thinking: A case study&lt;/title&gt;&lt;secondary-title&gt;International Journal of Organizational Analysis&lt;/secondary-title&gt;&lt;/titles&gt;&lt;periodical&gt;&lt;full-title&gt;International Journal of Organizational Analysis&lt;/full-title&gt;&lt;/periodical&gt;&lt;pages&gt;396-427&lt;/pages&gt;&lt;volume&gt;21&lt;/volume&gt;&lt;number&gt;3&lt;/number&gt;&lt;dates&gt;&lt;year&gt;2013&lt;/year&gt;&lt;/dates&gt;&lt;isbn&gt;1934-8835&lt;/isbn&gt;&lt;urls&gt;&lt;/urls&gt;&lt;/record&gt;&lt;/Cite&gt;&lt;/EndNote&gt;</w:instrText>
      </w:r>
      <w:r>
        <w:fldChar w:fldCharType="separate"/>
      </w:r>
      <w:r>
        <w:rPr>
          <w:noProof/>
        </w:rPr>
        <w:t>(Gurumurthy et al., 2013)</w:t>
      </w:r>
      <w:r>
        <w:fldChar w:fldCharType="end"/>
      </w:r>
      <w:r>
        <w:t>.</w:t>
      </w:r>
    </w:p>
    <w:p w14:paraId="7A47094A" w14:textId="77777777" w:rsidR="00A2353F" w:rsidRDefault="00A2353F" w:rsidP="00A2353F">
      <w:pPr>
        <w:spacing w:line="480" w:lineRule="auto"/>
        <w:rPr>
          <w:i/>
        </w:rPr>
        <w:sectPr w:rsidR="00A2353F" w:rsidSect="0067794D">
          <w:headerReference w:type="even" r:id="rId36"/>
          <w:headerReference w:type="default" r:id="rId37"/>
          <w:footerReference w:type="default" r:id="rId38"/>
          <w:pgSz w:w="12240" w:h="15840" w:code="1"/>
          <w:pgMar w:top="1440" w:right="1800" w:bottom="1872" w:left="1800" w:header="1440" w:footer="1440" w:gutter="0"/>
          <w:cols w:space="720"/>
          <w:noEndnote/>
          <w:docGrid w:linePitch="360"/>
        </w:sectPr>
      </w:pPr>
    </w:p>
    <w:tbl>
      <w:tblPr>
        <w:tblW w:w="12893" w:type="dxa"/>
        <w:jc w:val="center"/>
        <w:tblCellMar>
          <w:left w:w="0" w:type="dxa"/>
          <w:right w:w="0" w:type="dxa"/>
        </w:tblCellMar>
        <w:tblLook w:val="0620" w:firstRow="1" w:lastRow="0" w:firstColumn="0" w:lastColumn="0" w:noHBand="1" w:noVBand="1"/>
      </w:tblPr>
      <w:tblGrid>
        <w:gridCol w:w="3655"/>
        <w:gridCol w:w="4975"/>
        <w:gridCol w:w="2538"/>
        <w:gridCol w:w="1725"/>
      </w:tblGrid>
      <w:tr w:rsidR="00A2353F" w14:paraId="45AC29F3"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3C53A9" w14:textId="77777777" w:rsidR="00A2353F" w:rsidRPr="003A049C" w:rsidRDefault="00A2353F" w:rsidP="00A2353F">
            <w:pPr>
              <w:spacing w:line="276" w:lineRule="auto"/>
              <w:jc w:val="center"/>
              <w:rPr>
                <w:rFonts w:ascii="Arial" w:hAnsi="Arial" w:cs="Arial"/>
                <w:b/>
                <w:sz w:val="36"/>
                <w:szCs w:val="36"/>
              </w:rPr>
            </w:pPr>
            <w:r w:rsidRPr="003A049C">
              <w:rPr>
                <w:b/>
              </w:rPr>
              <w:lastRenderedPageBreak/>
              <w:t>Main factors for data request</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622854" w14:textId="77777777" w:rsidR="00A2353F" w:rsidRPr="003A049C" w:rsidRDefault="00A2353F" w:rsidP="00A2353F">
            <w:pPr>
              <w:spacing w:line="276" w:lineRule="auto"/>
              <w:rPr>
                <w:rFonts w:ascii="Arial" w:hAnsi="Arial" w:cs="Arial"/>
                <w:b/>
                <w:sz w:val="36"/>
                <w:szCs w:val="36"/>
              </w:rPr>
            </w:pPr>
            <w:r w:rsidRPr="003A049C">
              <w:rPr>
                <w:b/>
              </w:rPr>
              <w:t>Interdependencies</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B1DF40" w14:textId="77777777" w:rsidR="00A2353F" w:rsidRPr="003A049C" w:rsidRDefault="00A2353F" w:rsidP="00A2353F">
            <w:pPr>
              <w:spacing w:line="276" w:lineRule="auto"/>
              <w:rPr>
                <w:rFonts w:ascii="Arial" w:hAnsi="Arial" w:cs="Arial"/>
                <w:b/>
                <w:sz w:val="36"/>
                <w:szCs w:val="36"/>
              </w:rPr>
            </w:pPr>
            <w:r w:rsidRPr="003A049C">
              <w:rPr>
                <w:b/>
              </w:rPr>
              <w:t>Abbreviation</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CE980E" w14:textId="77777777" w:rsidR="00A2353F" w:rsidRPr="003A049C" w:rsidRDefault="00A2353F" w:rsidP="00A2353F">
            <w:pPr>
              <w:spacing w:line="276" w:lineRule="auto"/>
              <w:rPr>
                <w:rFonts w:ascii="Arial" w:hAnsi="Arial" w:cs="Arial"/>
                <w:b/>
                <w:sz w:val="36"/>
                <w:szCs w:val="36"/>
              </w:rPr>
            </w:pPr>
            <w:r w:rsidRPr="003A049C">
              <w:rPr>
                <w:b/>
              </w:rPr>
              <w:t>Notation</w:t>
            </w:r>
          </w:p>
        </w:tc>
      </w:tr>
      <w:tr w:rsidR="00A2353F" w14:paraId="7A2A58A1"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D23973" w14:textId="77777777" w:rsidR="00A2353F" w:rsidRDefault="00A2353F" w:rsidP="00A2353F">
            <w:pPr>
              <w:spacing w:line="276" w:lineRule="auto"/>
              <w:rPr>
                <w:rFonts w:ascii="Arial" w:hAnsi="Arial" w:cs="Arial"/>
                <w:sz w:val="36"/>
                <w:szCs w:val="36"/>
              </w:rPr>
            </w:pPr>
            <w:r>
              <w:t>College of Engineering</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F2D961"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8A2799" w14:textId="77777777" w:rsidR="00A2353F" w:rsidRDefault="00A2353F" w:rsidP="00A2353F">
            <w:pPr>
              <w:spacing w:line="276" w:lineRule="auto"/>
              <w:rPr>
                <w:rFonts w:ascii="Arial" w:hAnsi="Arial" w:cs="Arial"/>
                <w:sz w:val="36"/>
                <w:szCs w:val="36"/>
              </w:rPr>
            </w:pPr>
            <w:r>
              <w:t>COE</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1DC563" w14:textId="77777777" w:rsidR="00A2353F" w:rsidRPr="003A049C" w:rsidRDefault="00A2353F" w:rsidP="00A2353F">
            <w:pPr>
              <w:spacing w:line="276" w:lineRule="auto"/>
              <w:rPr>
                <w:rFonts w:ascii="Arial" w:hAnsi="Arial" w:cs="Arial"/>
                <w:sz w:val="36"/>
                <w:szCs w:val="36"/>
                <w:vertAlign w:val="subscript"/>
              </w:rPr>
            </w:pPr>
            <w:r w:rsidRPr="003A049C">
              <w:rPr>
                <w:i/>
              </w:rPr>
              <w:t>B</w:t>
            </w:r>
            <w:r>
              <w:rPr>
                <w:vertAlign w:val="subscript"/>
              </w:rPr>
              <w:t>1</w:t>
            </w:r>
          </w:p>
        </w:tc>
      </w:tr>
      <w:tr w:rsidR="00A2353F" w14:paraId="51097F89"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970775" w14:textId="77777777" w:rsidR="00A2353F" w:rsidRDefault="00A2353F" w:rsidP="00A2353F">
            <w:pPr>
              <w:spacing w:line="276" w:lineRule="auto"/>
              <w:rPr>
                <w:rFonts w:ascii="Arial" w:hAnsi="Arial" w:cs="Arial"/>
                <w:sz w:val="36"/>
                <w:szCs w:val="36"/>
              </w:rPr>
            </w:pPr>
            <w:r>
              <w:t>Peterson’s Survey</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05EDCB"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8059DD" w14:textId="77777777" w:rsidR="00A2353F" w:rsidRDefault="00A2353F" w:rsidP="00A2353F">
            <w:pPr>
              <w:spacing w:line="276" w:lineRule="auto"/>
              <w:rPr>
                <w:rFonts w:ascii="Arial" w:hAnsi="Arial" w:cs="Arial"/>
                <w:sz w:val="36"/>
                <w:szCs w:val="36"/>
              </w:rPr>
            </w:pPr>
            <w:r>
              <w:t>PS</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045A4F" w14:textId="77777777" w:rsidR="00A2353F" w:rsidRPr="003A049C" w:rsidRDefault="00A2353F" w:rsidP="00A2353F">
            <w:pPr>
              <w:spacing w:line="276" w:lineRule="auto"/>
              <w:rPr>
                <w:rFonts w:ascii="Arial" w:hAnsi="Arial" w:cs="Arial"/>
                <w:sz w:val="36"/>
                <w:szCs w:val="36"/>
                <w:vertAlign w:val="subscript"/>
              </w:rPr>
            </w:pPr>
            <w:r w:rsidRPr="003A049C">
              <w:rPr>
                <w:i/>
              </w:rPr>
              <w:t>B</w:t>
            </w:r>
            <w:r>
              <w:rPr>
                <w:vertAlign w:val="subscript"/>
              </w:rPr>
              <w:t>2</w:t>
            </w:r>
          </w:p>
        </w:tc>
      </w:tr>
      <w:tr w:rsidR="00A2353F" w14:paraId="3DCCABB5"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6E87C1" w14:textId="77777777" w:rsidR="00A2353F" w:rsidRDefault="00A2353F" w:rsidP="00A2353F">
            <w:pPr>
              <w:spacing w:line="276" w:lineRule="auto"/>
              <w:rPr>
                <w:rFonts w:ascii="Arial" w:hAnsi="Arial" w:cs="Arial"/>
                <w:sz w:val="36"/>
                <w:szCs w:val="36"/>
              </w:rPr>
            </w:pPr>
            <w:r>
              <w:t>Chancellor’s Fellowship</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5AE0E9"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7336C3" w14:textId="77777777" w:rsidR="00A2353F" w:rsidRDefault="00A2353F" w:rsidP="00A2353F">
            <w:pPr>
              <w:spacing w:line="276" w:lineRule="auto"/>
              <w:rPr>
                <w:rFonts w:ascii="Arial" w:hAnsi="Arial" w:cs="Arial"/>
                <w:sz w:val="36"/>
                <w:szCs w:val="36"/>
              </w:rPr>
            </w:pPr>
            <w:r>
              <w:t>CF</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08DB2A" w14:textId="77777777" w:rsidR="00A2353F" w:rsidRPr="003A049C" w:rsidRDefault="00A2353F" w:rsidP="00A2353F">
            <w:pPr>
              <w:spacing w:line="276" w:lineRule="auto"/>
              <w:rPr>
                <w:rFonts w:ascii="Arial" w:hAnsi="Arial" w:cs="Arial"/>
                <w:sz w:val="36"/>
                <w:szCs w:val="36"/>
                <w:vertAlign w:val="subscript"/>
              </w:rPr>
            </w:pPr>
            <w:r w:rsidRPr="003A049C">
              <w:rPr>
                <w:i/>
              </w:rPr>
              <w:t>B</w:t>
            </w:r>
            <w:r>
              <w:rPr>
                <w:vertAlign w:val="subscript"/>
              </w:rPr>
              <w:t>3</w:t>
            </w:r>
          </w:p>
        </w:tc>
      </w:tr>
      <w:tr w:rsidR="00A2353F" w14:paraId="6BA83084"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E4033C" w14:textId="77777777" w:rsidR="00A2353F" w:rsidRDefault="00A2353F" w:rsidP="00A2353F">
            <w:pPr>
              <w:spacing w:line="276" w:lineRule="auto"/>
              <w:rPr>
                <w:rFonts w:ascii="Arial" w:hAnsi="Arial" w:cs="Arial"/>
                <w:sz w:val="36"/>
                <w:szCs w:val="36"/>
              </w:rPr>
            </w:pPr>
            <w:r>
              <w:t>SACS</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5D15C0"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183175" w14:textId="77777777" w:rsidR="00A2353F" w:rsidRDefault="00A2353F" w:rsidP="00A2353F">
            <w:pPr>
              <w:spacing w:line="276" w:lineRule="auto"/>
              <w:rPr>
                <w:rFonts w:ascii="Arial" w:hAnsi="Arial" w:cs="Arial"/>
                <w:sz w:val="36"/>
                <w:szCs w:val="36"/>
              </w:rPr>
            </w:pPr>
            <w:r>
              <w:t>SACS</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2E0CA6" w14:textId="77777777" w:rsidR="00A2353F" w:rsidRPr="003A049C" w:rsidRDefault="00A2353F" w:rsidP="00A2353F">
            <w:pPr>
              <w:spacing w:line="276" w:lineRule="auto"/>
              <w:rPr>
                <w:rFonts w:ascii="Arial" w:hAnsi="Arial" w:cs="Arial"/>
                <w:sz w:val="36"/>
                <w:szCs w:val="36"/>
                <w:vertAlign w:val="subscript"/>
              </w:rPr>
            </w:pPr>
            <w:r w:rsidRPr="003A049C">
              <w:rPr>
                <w:i/>
              </w:rPr>
              <w:t>B</w:t>
            </w:r>
            <w:r>
              <w:rPr>
                <w:vertAlign w:val="subscript"/>
              </w:rPr>
              <w:t>4</w:t>
            </w:r>
          </w:p>
        </w:tc>
      </w:tr>
      <w:tr w:rsidR="00A2353F" w14:paraId="00EAC7E7"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5A2DAB" w14:textId="77777777" w:rsidR="00A2353F" w:rsidRDefault="00A2353F" w:rsidP="00A2353F">
            <w:pPr>
              <w:spacing w:line="276" w:lineRule="auto"/>
              <w:rPr>
                <w:rFonts w:ascii="Arial" w:hAnsi="Arial" w:cs="Arial"/>
                <w:sz w:val="36"/>
                <w:szCs w:val="36"/>
              </w:rPr>
            </w:pPr>
            <w:r>
              <w:t>Department placement data</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96BA62"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792375" w14:textId="77777777" w:rsidR="00A2353F" w:rsidRDefault="00A2353F" w:rsidP="00A2353F">
            <w:pPr>
              <w:spacing w:line="276" w:lineRule="auto"/>
              <w:rPr>
                <w:rFonts w:ascii="Arial" w:hAnsi="Arial" w:cs="Arial"/>
                <w:sz w:val="36"/>
                <w:szCs w:val="36"/>
              </w:rPr>
            </w:pPr>
            <w:r>
              <w:t>DPD</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5221E4" w14:textId="77777777" w:rsidR="00A2353F" w:rsidRPr="0002737D" w:rsidRDefault="00A2353F" w:rsidP="00A2353F">
            <w:pPr>
              <w:spacing w:line="276" w:lineRule="auto"/>
              <w:rPr>
                <w:rFonts w:ascii="Arial" w:hAnsi="Arial" w:cs="Arial"/>
                <w:sz w:val="36"/>
                <w:szCs w:val="36"/>
                <w:vertAlign w:val="subscript"/>
              </w:rPr>
            </w:pPr>
            <w:r w:rsidRPr="003A049C">
              <w:rPr>
                <w:i/>
              </w:rPr>
              <w:t>B</w:t>
            </w:r>
            <w:r>
              <w:rPr>
                <w:vertAlign w:val="subscript"/>
              </w:rPr>
              <w:t>5</w:t>
            </w:r>
          </w:p>
        </w:tc>
      </w:tr>
      <w:tr w:rsidR="00A2353F" w14:paraId="5CF17F8E"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039281"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18486F" w14:textId="77777777" w:rsidR="00A2353F" w:rsidRDefault="00A2353F" w:rsidP="00A2353F">
            <w:pPr>
              <w:spacing w:line="276" w:lineRule="auto"/>
              <w:rPr>
                <w:rFonts w:ascii="Arial" w:hAnsi="Arial" w:cs="Arial"/>
                <w:sz w:val="36"/>
                <w:szCs w:val="36"/>
              </w:rPr>
            </w:pPr>
            <w:r>
              <w:t>Type of information</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9F8E6F" w14:textId="77777777" w:rsidR="00A2353F" w:rsidRDefault="00A2353F" w:rsidP="00A2353F">
            <w:pPr>
              <w:spacing w:line="276" w:lineRule="auto"/>
              <w:rPr>
                <w:rFonts w:ascii="Arial" w:hAnsi="Arial" w:cs="Arial"/>
                <w:sz w:val="36"/>
                <w:szCs w:val="36"/>
              </w:rPr>
            </w:pPr>
            <w:r>
              <w:t>TOI</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28166F" w14:textId="5B24B375" w:rsidR="00A2353F" w:rsidRPr="003A049C" w:rsidRDefault="00A2353F" w:rsidP="00A2353F">
            <w:pPr>
              <w:spacing w:line="276" w:lineRule="auto"/>
              <w:rPr>
                <w:rFonts w:ascii="Arial" w:hAnsi="Arial" w:cs="Arial"/>
                <w:sz w:val="36"/>
                <w:szCs w:val="36"/>
                <w:vertAlign w:val="superscript"/>
              </w:rPr>
            </w:pPr>
            <w:r w:rsidRPr="003A049C">
              <w:rPr>
                <w:i/>
              </w:rPr>
              <w:t>B</w:t>
            </w:r>
            <w:r w:rsidRPr="003A049C">
              <w:rPr>
                <w:vertAlign w:val="subscript"/>
              </w:rPr>
              <w:t>1</w:t>
            </w:r>
            <w:r w:rsidR="00D85C94">
              <w:rPr>
                <w:vertAlign w:val="superscript"/>
              </w:rPr>
              <w:t>a</w:t>
            </w:r>
          </w:p>
        </w:tc>
      </w:tr>
      <w:tr w:rsidR="00A2353F" w14:paraId="4DEFB727"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B7659E"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C241FB" w14:textId="77777777" w:rsidR="00A2353F" w:rsidRDefault="00A2353F" w:rsidP="00A2353F">
            <w:pPr>
              <w:spacing w:line="276" w:lineRule="auto"/>
              <w:rPr>
                <w:rFonts w:ascii="Arial" w:hAnsi="Arial" w:cs="Arial"/>
                <w:sz w:val="36"/>
                <w:szCs w:val="36"/>
              </w:rPr>
            </w:pPr>
            <w:r>
              <w:t>Time restriction on data requested</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69FD05" w14:textId="77777777" w:rsidR="00A2353F" w:rsidRDefault="00A2353F" w:rsidP="00A2353F">
            <w:pPr>
              <w:spacing w:line="276" w:lineRule="auto"/>
              <w:rPr>
                <w:rFonts w:ascii="Arial" w:hAnsi="Arial" w:cs="Arial"/>
                <w:sz w:val="36"/>
                <w:szCs w:val="36"/>
              </w:rPr>
            </w:pPr>
            <w:r>
              <w:t>TROD</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1C838E" w14:textId="301C7ECF" w:rsidR="00A2353F" w:rsidRDefault="00A2353F" w:rsidP="00A2353F">
            <w:pPr>
              <w:spacing w:line="276" w:lineRule="auto"/>
              <w:rPr>
                <w:rFonts w:ascii="Arial" w:hAnsi="Arial" w:cs="Arial"/>
                <w:sz w:val="36"/>
                <w:szCs w:val="36"/>
              </w:rPr>
            </w:pPr>
            <w:r w:rsidRPr="003A049C">
              <w:rPr>
                <w:i/>
              </w:rPr>
              <w:t>B</w:t>
            </w:r>
            <w:r>
              <w:rPr>
                <w:vertAlign w:val="subscript"/>
              </w:rPr>
              <w:t>2</w:t>
            </w:r>
            <w:r w:rsidR="00D85C94">
              <w:rPr>
                <w:vertAlign w:val="superscript"/>
              </w:rPr>
              <w:t>a</w:t>
            </w:r>
          </w:p>
        </w:tc>
      </w:tr>
      <w:tr w:rsidR="00A2353F" w14:paraId="4A2D33AD"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522179"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DACB50" w14:textId="77777777" w:rsidR="00A2353F" w:rsidRDefault="00A2353F" w:rsidP="00A2353F">
            <w:pPr>
              <w:spacing w:line="276" w:lineRule="auto"/>
              <w:rPr>
                <w:rFonts w:ascii="Arial" w:hAnsi="Arial" w:cs="Arial"/>
                <w:sz w:val="36"/>
                <w:szCs w:val="36"/>
              </w:rPr>
            </w:pPr>
            <w:r>
              <w:t>Number of inputs to access</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B6AA4A" w14:textId="77777777" w:rsidR="00A2353F" w:rsidRDefault="00A2353F" w:rsidP="00A2353F">
            <w:pPr>
              <w:spacing w:line="276" w:lineRule="auto"/>
              <w:rPr>
                <w:rFonts w:ascii="Arial" w:hAnsi="Arial" w:cs="Arial"/>
                <w:sz w:val="36"/>
                <w:szCs w:val="36"/>
              </w:rPr>
            </w:pPr>
            <w:r>
              <w:t>NOI</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AF7BCD" w14:textId="4DED88C5" w:rsidR="00A2353F" w:rsidRDefault="00A2353F" w:rsidP="00A2353F">
            <w:pPr>
              <w:spacing w:line="276" w:lineRule="auto"/>
              <w:rPr>
                <w:rFonts w:ascii="Arial" w:hAnsi="Arial" w:cs="Arial"/>
                <w:sz w:val="36"/>
                <w:szCs w:val="36"/>
              </w:rPr>
            </w:pPr>
            <w:r w:rsidRPr="003A049C">
              <w:rPr>
                <w:i/>
              </w:rPr>
              <w:t>B</w:t>
            </w:r>
            <w:r>
              <w:rPr>
                <w:vertAlign w:val="subscript"/>
              </w:rPr>
              <w:t>3</w:t>
            </w:r>
            <w:r w:rsidR="00D85C94">
              <w:rPr>
                <w:vertAlign w:val="superscript"/>
              </w:rPr>
              <w:t>a</w:t>
            </w:r>
          </w:p>
        </w:tc>
      </w:tr>
      <w:tr w:rsidR="00A2353F" w14:paraId="00E49B19"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244346"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359C95" w14:textId="77777777" w:rsidR="00A2353F" w:rsidRDefault="00A2353F" w:rsidP="00A2353F">
            <w:pPr>
              <w:spacing w:line="276" w:lineRule="auto"/>
              <w:rPr>
                <w:rFonts w:ascii="Arial" w:hAnsi="Arial" w:cs="Arial"/>
                <w:sz w:val="36"/>
                <w:szCs w:val="36"/>
              </w:rPr>
            </w:pPr>
            <w:r>
              <w:t>Lack of co-ordination and multiple processors working on a request</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C4FD42" w14:textId="77777777" w:rsidR="00A2353F" w:rsidRDefault="00A2353F" w:rsidP="00A2353F">
            <w:pPr>
              <w:spacing w:line="276" w:lineRule="auto"/>
              <w:rPr>
                <w:rFonts w:ascii="Arial" w:hAnsi="Arial" w:cs="Arial"/>
                <w:sz w:val="36"/>
                <w:szCs w:val="36"/>
              </w:rPr>
            </w:pPr>
            <w:r>
              <w:t>LOC</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34B3DB" w14:textId="4A939AA8" w:rsidR="00A2353F" w:rsidRDefault="00A2353F" w:rsidP="00A2353F">
            <w:pPr>
              <w:spacing w:line="276" w:lineRule="auto"/>
              <w:rPr>
                <w:rFonts w:ascii="Arial" w:hAnsi="Arial" w:cs="Arial"/>
                <w:sz w:val="36"/>
                <w:szCs w:val="36"/>
              </w:rPr>
            </w:pPr>
            <w:r w:rsidRPr="003A049C">
              <w:rPr>
                <w:i/>
              </w:rPr>
              <w:t>B</w:t>
            </w:r>
            <w:r>
              <w:rPr>
                <w:vertAlign w:val="subscript"/>
              </w:rPr>
              <w:t>4</w:t>
            </w:r>
            <w:r w:rsidR="00D85C94">
              <w:rPr>
                <w:vertAlign w:val="superscript"/>
              </w:rPr>
              <w:t>a</w:t>
            </w:r>
          </w:p>
        </w:tc>
      </w:tr>
      <w:tr w:rsidR="00A2353F" w14:paraId="3022B87D"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1ECCF2" w14:textId="77777777" w:rsidR="00A2353F" w:rsidRDefault="00A2353F" w:rsidP="00A2353F">
            <w:pPr>
              <w:spacing w:line="276" w:lineRule="auto"/>
              <w:rPr>
                <w:rFonts w:ascii="Arial" w:hAnsi="Arial" w:cs="Arial"/>
                <w:sz w:val="36"/>
                <w:szCs w:val="36"/>
              </w:rPr>
            </w:pPr>
            <w:r>
              <w:t>Department of ISE</w:t>
            </w: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A95757" w14:textId="77777777" w:rsidR="00A2353F" w:rsidRDefault="00A2353F" w:rsidP="00A2353F">
            <w:pPr>
              <w:spacing w:line="276" w:lineRule="auto"/>
              <w:rPr>
                <w:rFonts w:ascii="Arial" w:hAnsi="Arial" w:cs="Arial"/>
                <w:sz w:val="36"/>
                <w:szCs w:val="36"/>
              </w:rPr>
            </w:pP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886139" w14:textId="77777777" w:rsidR="00A2353F" w:rsidRDefault="00A2353F" w:rsidP="00A2353F">
            <w:pPr>
              <w:spacing w:line="276" w:lineRule="auto"/>
              <w:rPr>
                <w:rFonts w:ascii="Arial" w:hAnsi="Arial" w:cs="Arial"/>
                <w:sz w:val="36"/>
                <w:szCs w:val="36"/>
              </w:rPr>
            </w:pPr>
            <w:r>
              <w:t>ISE</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069F87" w14:textId="77777777" w:rsidR="00A2353F" w:rsidRDefault="00A2353F" w:rsidP="00A2353F">
            <w:pPr>
              <w:spacing w:line="276" w:lineRule="auto"/>
              <w:rPr>
                <w:rFonts w:ascii="Arial" w:hAnsi="Arial" w:cs="Arial"/>
                <w:sz w:val="36"/>
                <w:szCs w:val="36"/>
              </w:rPr>
            </w:pPr>
            <w:r w:rsidRPr="003A049C">
              <w:rPr>
                <w:i/>
              </w:rPr>
              <w:t>B</w:t>
            </w:r>
            <w:r>
              <w:rPr>
                <w:vertAlign w:val="subscript"/>
              </w:rPr>
              <w:t>6</w:t>
            </w:r>
          </w:p>
        </w:tc>
      </w:tr>
      <w:tr w:rsidR="00A2353F" w14:paraId="16E875AF"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0C60F7"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F0AE22" w14:textId="77777777" w:rsidR="00A2353F" w:rsidRDefault="00A2353F" w:rsidP="00A2353F">
            <w:pPr>
              <w:spacing w:line="276" w:lineRule="auto"/>
              <w:rPr>
                <w:rFonts w:ascii="Arial" w:hAnsi="Arial" w:cs="Arial"/>
                <w:sz w:val="36"/>
                <w:szCs w:val="36"/>
              </w:rPr>
            </w:pPr>
            <w:r>
              <w:t>Time allotted to process a request</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55365B" w14:textId="77777777" w:rsidR="00A2353F" w:rsidRDefault="00A2353F" w:rsidP="00A2353F">
            <w:pPr>
              <w:spacing w:line="276" w:lineRule="auto"/>
              <w:rPr>
                <w:rFonts w:ascii="Arial" w:hAnsi="Arial" w:cs="Arial"/>
                <w:sz w:val="36"/>
                <w:szCs w:val="36"/>
              </w:rPr>
            </w:pPr>
            <w:r>
              <w:t>TA</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12F907" w14:textId="0AC005F2" w:rsidR="00A2353F" w:rsidRDefault="00A2353F" w:rsidP="00A2353F">
            <w:pPr>
              <w:spacing w:line="276" w:lineRule="auto"/>
              <w:rPr>
                <w:rFonts w:ascii="Arial" w:hAnsi="Arial" w:cs="Arial"/>
                <w:sz w:val="36"/>
                <w:szCs w:val="36"/>
              </w:rPr>
            </w:pPr>
            <w:r w:rsidRPr="003A049C">
              <w:rPr>
                <w:i/>
              </w:rPr>
              <w:t>B</w:t>
            </w:r>
            <w:r w:rsidRPr="003A049C">
              <w:rPr>
                <w:vertAlign w:val="subscript"/>
              </w:rPr>
              <w:t>1</w:t>
            </w:r>
            <w:r w:rsidR="00D85C94">
              <w:rPr>
                <w:vertAlign w:val="superscript"/>
              </w:rPr>
              <w:t>d</w:t>
            </w:r>
          </w:p>
        </w:tc>
      </w:tr>
      <w:tr w:rsidR="00A2353F" w14:paraId="6234C569"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F78307"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6A962F" w14:textId="77777777" w:rsidR="00A2353F" w:rsidRDefault="00A2353F" w:rsidP="00A2353F">
            <w:pPr>
              <w:spacing w:line="276" w:lineRule="auto"/>
              <w:rPr>
                <w:rFonts w:ascii="Arial" w:hAnsi="Arial" w:cs="Arial"/>
                <w:sz w:val="36"/>
                <w:szCs w:val="36"/>
              </w:rPr>
            </w:pPr>
            <w:r>
              <w:t>Number of people working                        without scheduled responsibility</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05F9E" w14:textId="77777777" w:rsidR="00A2353F" w:rsidRDefault="00A2353F" w:rsidP="00A2353F">
            <w:pPr>
              <w:spacing w:line="276" w:lineRule="auto"/>
              <w:rPr>
                <w:rFonts w:ascii="Arial" w:hAnsi="Arial" w:cs="Arial"/>
                <w:sz w:val="36"/>
                <w:szCs w:val="36"/>
              </w:rPr>
            </w:pPr>
            <w:r>
              <w:t>NOR</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31025F" w14:textId="2E890713" w:rsidR="00A2353F" w:rsidRDefault="00A2353F" w:rsidP="00A2353F">
            <w:pPr>
              <w:spacing w:line="276" w:lineRule="auto"/>
              <w:rPr>
                <w:rFonts w:ascii="Arial" w:hAnsi="Arial" w:cs="Arial"/>
                <w:sz w:val="36"/>
                <w:szCs w:val="36"/>
              </w:rPr>
            </w:pPr>
            <w:r w:rsidRPr="003A049C">
              <w:rPr>
                <w:i/>
              </w:rPr>
              <w:t>B</w:t>
            </w:r>
            <w:r>
              <w:rPr>
                <w:vertAlign w:val="subscript"/>
              </w:rPr>
              <w:t>2</w:t>
            </w:r>
            <w:r w:rsidR="00D85C94">
              <w:rPr>
                <w:vertAlign w:val="superscript"/>
              </w:rPr>
              <w:t>d</w:t>
            </w:r>
          </w:p>
        </w:tc>
      </w:tr>
      <w:tr w:rsidR="00A2353F" w14:paraId="3E1CC7FC"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863140"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1C3180" w14:textId="77777777" w:rsidR="00A2353F" w:rsidRDefault="00A2353F" w:rsidP="00A2353F">
            <w:pPr>
              <w:spacing w:line="276" w:lineRule="auto"/>
              <w:rPr>
                <w:rFonts w:ascii="Arial" w:hAnsi="Arial" w:cs="Arial"/>
                <w:sz w:val="36"/>
                <w:szCs w:val="36"/>
              </w:rPr>
            </w:pPr>
            <w:r>
              <w:t>On-time delivery of reports</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A3DFC2" w14:textId="77777777" w:rsidR="00A2353F" w:rsidRDefault="00A2353F" w:rsidP="00A2353F">
            <w:pPr>
              <w:spacing w:line="276" w:lineRule="auto"/>
              <w:rPr>
                <w:rFonts w:ascii="Arial" w:hAnsi="Arial" w:cs="Arial"/>
                <w:sz w:val="36"/>
                <w:szCs w:val="36"/>
              </w:rPr>
            </w:pPr>
            <w:r>
              <w:t>OTD</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CBCA4C" w14:textId="2C41EACA" w:rsidR="00A2353F" w:rsidRDefault="00A2353F" w:rsidP="00A2353F">
            <w:pPr>
              <w:spacing w:line="276" w:lineRule="auto"/>
              <w:rPr>
                <w:rFonts w:ascii="Arial" w:hAnsi="Arial" w:cs="Arial"/>
                <w:sz w:val="36"/>
                <w:szCs w:val="36"/>
              </w:rPr>
            </w:pPr>
            <w:r w:rsidRPr="003A049C">
              <w:rPr>
                <w:i/>
              </w:rPr>
              <w:t>B</w:t>
            </w:r>
            <w:r>
              <w:rPr>
                <w:vertAlign w:val="subscript"/>
              </w:rPr>
              <w:t>3</w:t>
            </w:r>
            <w:r w:rsidR="00D85C94">
              <w:rPr>
                <w:vertAlign w:val="superscript"/>
              </w:rPr>
              <w:t>d</w:t>
            </w:r>
          </w:p>
        </w:tc>
      </w:tr>
      <w:tr w:rsidR="00A2353F" w14:paraId="52C91E81" w14:textId="77777777" w:rsidTr="00186B37">
        <w:trPr>
          <w:trHeight w:val="95"/>
          <w:jc w:val="center"/>
        </w:trPr>
        <w:tc>
          <w:tcPr>
            <w:tcW w:w="36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30EA7B" w14:textId="77777777" w:rsidR="00A2353F" w:rsidRDefault="00A2353F" w:rsidP="00A2353F">
            <w:pPr>
              <w:spacing w:line="276" w:lineRule="auto"/>
              <w:rPr>
                <w:rFonts w:ascii="Arial" w:hAnsi="Arial" w:cs="Arial"/>
                <w:sz w:val="36"/>
                <w:szCs w:val="36"/>
              </w:rPr>
            </w:pPr>
          </w:p>
        </w:tc>
        <w:tc>
          <w:tcPr>
            <w:tcW w:w="4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A06C03" w14:textId="77777777" w:rsidR="00A2353F" w:rsidRDefault="00A2353F" w:rsidP="00A2353F">
            <w:pPr>
              <w:spacing w:line="276" w:lineRule="auto"/>
              <w:rPr>
                <w:rFonts w:ascii="Arial" w:hAnsi="Arial" w:cs="Arial"/>
                <w:sz w:val="36"/>
                <w:szCs w:val="36"/>
              </w:rPr>
            </w:pPr>
            <w:r>
              <w:t>Repeatability of requests processed</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5CAEB2" w14:textId="77777777" w:rsidR="00A2353F" w:rsidRDefault="00A2353F" w:rsidP="00A2353F">
            <w:pPr>
              <w:spacing w:line="276" w:lineRule="auto"/>
              <w:rPr>
                <w:rFonts w:ascii="Arial" w:hAnsi="Arial" w:cs="Arial"/>
                <w:sz w:val="36"/>
                <w:szCs w:val="36"/>
              </w:rPr>
            </w:pPr>
            <w:r>
              <w:t>NOE</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A6A307" w14:textId="5E6C69EE" w:rsidR="00A2353F" w:rsidRDefault="00A2353F" w:rsidP="00A2353F">
            <w:pPr>
              <w:spacing w:line="276" w:lineRule="auto"/>
              <w:rPr>
                <w:rFonts w:ascii="Arial" w:hAnsi="Arial" w:cs="Arial"/>
                <w:sz w:val="36"/>
                <w:szCs w:val="36"/>
              </w:rPr>
            </w:pPr>
            <w:r w:rsidRPr="003A049C">
              <w:rPr>
                <w:i/>
              </w:rPr>
              <w:t>B</w:t>
            </w:r>
            <w:r>
              <w:rPr>
                <w:vertAlign w:val="subscript"/>
              </w:rPr>
              <w:t>4</w:t>
            </w:r>
            <w:r w:rsidR="00D85C94">
              <w:rPr>
                <w:vertAlign w:val="superscript"/>
              </w:rPr>
              <w:t>d</w:t>
            </w:r>
          </w:p>
        </w:tc>
      </w:tr>
    </w:tbl>
    <w:p w14:paraId="1CAC2D2E" w14:textId="77777777" w:rsidR="00A2353F" w:rsidRDefault="00A2353F" w:rsidP="007C4059">
      <w:pPr>
        <w:pStyle w:val="Table"/>
        <w:jc w:val="center"/>
        <w:rPr>
          <w:i/>
        </w:rPr>
      </w:pPr>
      <w:bookmarkStart w:id="78" w:name="_Toc387239652"/>
      <w:r>
        <w:t>Table 3.1 Factors used for assessing impact of information flow in the Department of ISE</w:t>
      </w:r>
      <w:bookmarkEnd w:id="78"/>
    </w:p>
    <w:p w14:paraId="144E118F" w14:textId="77777777" w:rsidR="00A2353F" w:rsidRDefault="00A2353F" w:rsidP="001A45F5">
      <w:pPr>
        <w:pStyle w:val="Table"/>
        <w:rPr>
          <w:i/>
        </w:rPr>
        <w:sectPr w:rsidR="00A2353F" w:rsidSect="0067794D">
          <w:pgSz w:w="15840" w:h="12240" w:orient="landscape" w:code="1"/>
          <w:pgMar w:top="1800" w:right="1872" w:bottom="1800" w:left="1440" w:header="1440" w:footer="1440" w:gutter="0"/>
          <w:cols w:space="720"/>
          <w:noEndnote/>
          <w:docGrid w:linePitch="360"/>
        </w:sectPr>
      </w:pPr>
    </w:p>
    <w:p w14:paraId="1204583E" w14:textId="77777777" w:rsidR="00A2353F" w:rsidRDefault="00A2353F" w:rsidP="00A2353F">
      <w:pPr>
        <w:spacing w:line="480" w:lineRule="auto"/>
        <w:jc w:val="center"/>
      </w:pPr>
      <w:r>
        <w:rPr>
          <w:noProof/>
        </w:rPr>
        <w:lastRenderedPageBreak/>
        <mc:AlternateContent>
          <mc:Choice Requires="wpg">
            <w:drawing>
              <wp:inline distT="0" distB="0" distL="0" distR="0" wp14:anchorId="73390704" wp14:editId="6DCF0A94">
                <wp:extent cx="2277110" cy="6822440"/>
                <wp:effectExtent l="0" t="0" r="8890" b="0"/>
                <wp:docPr id="45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6822440"/>
                          <a:chOff x="0" y="0"/>
                          <a:chExt cx="2277110" cy="6822757"/>
                        </a:xfrm>
                      </wpg:grpSpPr>
                      <pic:pic xmlns:pic="http://schemas.openxmlformats.org/drawingml/2006/picture">
                        <pic:nvPicPr>
                          <pic:cNvPr id="457" name="Picture 457"/>
                          <pic:cNvPicPr/>
                        </pic:nvPicPr>
                        <pic:blipFill rotWithShape="1">
                          <a:blip r:embed="rId39"/>
                          <a:srcRect l="25962" t="5555" r="25634" b="11130"/>
                          <a:stretch/>
                        </pic:blipFill>
                        <pic:spPr bwMode="auto">
                          <a:xfrm>
                            <a:off x="52229" y="0"/>
                            <a:ext cx="2190750" cy="259746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8" name="Picture 458"/>
                          <pic:cNvPicPr/>
                        </pic:nvPicPr>
                        <pic:blipFill rotWithShape="1">
                          <a:blip r:embed="rId40"/>
                          <a:srcRect l="39748" t="23754" r="21635" b="17085"/>
                          <a:stretch/>
                        </pic:blipFill>
                        <pic:spPr bwMode="auto">
                          <a:xfrm>
                            <a:off x="18097" y="2743200"/>
                            <a:ext cx="2259013" cy="2057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9" name="Picture 459"/>
                          <pic:cNvPicPr/>
                        </pic:nvPicPr>
                        <pic:blipFill rotWithShape="1">
                          <a:blip r:embed="rId41"/>
                          <a:srcRect l="39271" t="20233" r="22436" b="12820"/>
                          <a:stretch/>
                        </pic:blipFill>
                        <pic:spPr bwMode="auto">
                          <a:xfrm>
                            <a:off x="0" y="4876800"/>
                            <a:ext cx="2277110" cy="1945957"/>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0363117" id="Group 6" o:spid="_x0000_s1026" style="width:179.3pt;height:537.2pt;mso-position-horizontal-relative:char;mso-position-vertical-relative:line" coordsize="22771,68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7" o:spid="_x0000_s1027" type="#_x0000_t75" style="position:absolute;left:522;width:21907;height:25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oHZTFAAAA3AAAAA8AAABkcnMvZG93bnJldi54bWxEj09LAzEUxO+C3yE8wZtNLKvdbpsWqwji&#10;pfQP9PrYvCZLNy/LJm23394IgsdhZn7DzJeDb8WF+tgE1vA8UiCI62Aathr2u8+nEkRMyAbbwKTh&#10;RhGWi/u7OVYmXHlDl22yIkM4VqjBpdRVUsbakcc4Ch1x9o6h95iy7K00PV4z3LdyrNSr9NhwXnDY&#10;0buj+rQ9ew2ltU0x3Rxd+aFu58OanSq+V1o/PgxvMxCJhvQf/mt/GQ3FywR+z+QjI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qB2UxQAAANwAAAAPAAAAAAAAAAAAAAAA&#10;AJ8CAABkcnMvZG93bnJldi54bWxQSwUGAAAAAAQABAD3AAAAkQMAAAAA&#10;">
                  <v:imagedata r:id="rId42" o:title="" croptop="3641f" cropbottom="7294f" cropleft="17014f" cropright="16799f"/>
                </v:shape>
                <v:shape id="Picture 458" o:spid="_x0000_s1028" type="#_x0000_t75" style="position:absolute;left:180;top:27432;width:22591;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Ed0HAAAAA3AAAAA8AAABkcnMvZG93bnJldi54bWxET01rwkAQvRf6H5Yp9FY3SiuSuooI0h5s&#10;oWm9D9lpEszOht1R4793DoUeH+97uR5Db86UchfZwXRSgCGuo++4cfDzvXtagMmC7LGPTA6ulGG9&#10;ur9bYunjhb/oXEljNIRziQ5akaG0NtctBcyTOBAr9xtTQFGYGusTXjQ89HZWFHMbsGNtaHGgbUv1&#10;sToF7T3g2352qtJcPg6fC5nW1yzZuceHcfMKRmiUf/Gf+907eH7RtXpGj4Bd3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sR3QcAAAADcAAAADwAAAAAAAAAAAAAAAACfAgAA&#10;ZHJzL2Rvd25yZXYueG1sUEsFBgAAAAAEAAQA9wAAAIwDAAAAAA==&#10;">
                  <v:imagedata r:id="rId43" o:title="" croptop="15567f" cropbottom="11197f" cropleft="26049f" cropright="14179f"/>
                </v:shape>
                <v:shape id="Picture 459" o:spid="_x0000_s1029" type="#_x0000_t75" style="position:absolute;top:48768;width:22771;height:19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nDmvGAAAA3AAAAA8AAABkcnMvZG93bnJldi54bWxEj0FrwkAUhO8F/8PyhN7qRluLxmzEFoQe&#10;CiUqiLdn9plEs29DdjXx33cLQo/DzHzDJMve1OJGrassKxiPIhDEudUVFwp22/XLDITzyBpry6Tg&#10;Tg6W6eApwVjbjjO6bXwhAoRdjApK75tYSpeXZNCNbEMcvJNtDfog20LqFrsAN7WcRNG7NFhxWCix&#10;oc+S8svmahRMxrj/Xr9m00N2rGbn+7W/dD8fSj0P+9UChKfe/4cf7S+t4G06h78z4QjI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icOa8YAAADcAAAADwAAAAAAAAAAAAAA&#10;AACfAgAAZHJzL2Rvd25yZXYueG1sUEsFBgAAAAAEAAQA9wAAAJIDAAAAAA==&#10;">
                  <v:imagedata r:id="rId44" o:title="" croptop="13260f" cropbottom="8402f" cropleft="25737f" cropright="14704f"/>
                </v:shape>
                <w10:anchorlock/>
              </v:group>
            </w:pict>
          </mc:Fallback>
        </mc:AlternateContent>
      </w:r>
    </w:p>
    <w:p w14:paraId="4BBA0C54" w14:textId="0EF320E0" w:rsidR="00A2353F" w:rsidRDefault="00A2353F" w:rsidP="001A45F5">
      <w:pPr>
        <w:pStyle w:val="FigureText"/>
      </w:pPr>
      <w:bookmarkStart w:id="79" w:name="_Toc387612170"/>
      <w:r>
        <w:t>Figure 3.2</w:t>
      </w:r>
      <w:r w:rsidR="000D46EA">
        <w:t>:</w:t>
      </w:r>
      <w:r>
        <w:t xml:space="preserve"> Digraphs capturing inheritanc</w:t>
      </w:r>
      <w:r w:rsidR="00237A53">
        <w:t>es and interdependencies among requesting</w:t>
      </w:r>
      <w:r>
        <w:t xml:space="preserve"> </w:t>
      </w:r>
      <w:r w:rsidR="00237A53">
        <w:t>sources</w:t>
      </w:r>
      <w:r>
        <w:t xml:space="preserve"> and variables</w:t>
      </w:r>
      <w:bookmarkEnd w:id="79"/>
      <w:r>
        <w:br w:type="page"/>
      </w:r>
    </w:p>
    <w:p w14:paraId="3B77C922" w14:textId="77777777" w:rsidR="00A2353F" w:rsidRDefault="00A2353F" w:rsidP="00A2353F">
      <w:pPr>
        <w:spacing w:line="480" w:lineRule="auto"/>
      </w:pPr>
      <w:r>
        <w:lastRenderedPageBreak/>
        <w:t>Figure 3.2 shows the effect of ISE’s main factor B</w:t>
      </w:r>
      <w:r>
        <w:rPr>
          <w:vertAlign w:val="subscript"/>
        </w:rPr>
        <w:t>6</w:t>
      </w:r>
      <w:r>
        <w:t xml:space="preserve"> on the other factors, building a directed edge with B</w:t>
      </w:r>
      <w:r>
        <w:rPr>
          <w:vertAlign w:val="subscript"/>
        </w:rPr>
        <w:t>1</w:t>
      </w:r>
      <w:r>
        <w:t>, B</w:t>
      </w:r>
      <w:r>
        <w:rPr>
          <w:vertAlign w:val="subscript"/>
        </w:rPr>
        <w:t>2</w:t>
      </w:r>
      <w:r>
        <w:t>, B</w:t>
      </w:r>
      <w:r>
        <w:rPr>
          <w:vertAlign w:val="subscript"/>
        </w:rPr>
        <w:t>3</w:t>
      </w:r>
      <w:r>
        <w:t>, B</w:t>
      </w:r>
      <w:r>
        <w:rPr>
          <w:vertAlign w:val="subscript"/>
        </w:rPr>
        <w:t>4</w:t>
      </w:r>
      <w:r>
        <w:t xml:space="preserve">, and B5. The interaction is described below. The ISE Department is involved in gathering data for all sources requiring data corresponding to its operations. However, COE can be dependent on PS for information it collects from different departments every year, creating a directed edge from node 1 to node 2. </w:t>
      </w:r>
    </w:p>
    <w:p w14:paraId="7D6BF64A" w14:textId="77777777" w:rsidR="00A2353F" w:rsidRDefault="00A2353F" w:rsidP="00186B37">
      <w:pPr>
        <w:rPr>
          <w:i/>
        </w:rPr>
      </w:pPr>
      <w:bookmarkStart w:id="80" w:name="_Toc386705928"/>
      <w:r w:rsidRPr="00186B37">
        <w:rPr>
          <w:i/>
        </w:rPr>
        <w:t>Phase 2: Matrix representation - derivation of variable permanent matrix (VPM)</w:t>
      </w:r>
      <w:bookmarkEnd w:id="80"/>
    </w:p>
    <w:p w14:paraId="31D46607" w14:textId="77777777" w:rsidR="00186B37" w:rsidRPr="00186B37" w:rsidRDefault="00186B37" w:rsidP="00186B37">
      <w:pPr>
        <w:rPr>
          <w:i/>
        </w:rPr>
      </w:pPr>
    </w:p>
    <w:p w14:paraId="3C5AD8CF" w14:textId="6D787574" w:rsidR="00A2353F" w:rsidRDefault="00A2353F" w:rsidP="00A2353F">
      <w:pPr>
        <w:spacing w:line="480" w:lineRule="auto"/>
        <w:ind w:left="360"/>
      </w:pPr>
      <w:r>
        <w:rPr>
          <w:i/>
        </w:rPr>
        <w:t xml:space="preserve">Step 4: </w:t>
      </w:r>
      <w:r>
        <w:t xml:space="preserve">The digraph </w:t>
      </w:r>
      <w:r w:rsidR="000D46EA">
        <w:t xml:space="preserve">is helpful </w:t>
      </w:r>
      <w:r>
        <w:t xml:space="preserve">as a visual analysis </w:t>
      </w:r>
      <w:r w:rsidR="000D46EA">
        <w:t>tool</w:t>
      </w:r>
      <w:r>
        <w:t xml:space="preserve">. </w:t>
      </w:r>
      <w:r w:rsidR="00803AED">
        <w:t>However, for computation</w:t>
      </w:r>
      <w:r>
        <w:t xml:space="preserve">, the digraph is converted to a matrix </w:t>
      </w:r>
      <w:r>
        <w:fldChar w:fldCharType="begin"/>
      </w:r>
      <w:r>
        <w:instrText xml:space="preserve"> ADDIN EN.CITE &lt;EndNote&gt;&lt;Cite&gt;&lt;Author&gt;Grover&lt;/Author&gt;&lt;Year&gt;2006&lt;/Year&gt;&lt;RecNum&gt;186&lt;/RecNum&gt;&lt;DisplayText&gt;(Grover et al., 2006)&lt;/DisplayText&gt;&lt;record&gt;&lt;rec-number&gt;186&lt;/rec-number&gt;&lt;foreign-keys&gt;&lt;key app="EN" db-id="e2ws9exspaw2pheev2lxfa9o50wszpxdw9dt" timestamp="1397322889"&gt;186&lt;/key&gt;&lt;/foreign-keys&gt;&lt;ref-type name="Journal Article"&gt;17&lt;/ref-type&gt;&lt;contributors&gt;&lt;authors&gt;&lt;author&gt;Grover, Sandeep&lt;/author&gt;&lt;author&gt;Agrawal, VP&lt;/author&gt;&lt;author&gt;Khan, IA&lt;/author&gt;&lt;/authors&gt;&lt;/contributors&gt;&lt;titles&gt;&lt;title&gt;Role of human factors in TQM: a graph theoretic approach&lt;/title&gt;&lt;secondary-title&gt;Benchmarking: An International Journal&lt;/secondary-title&gt;&lt;/titles&gt;&lt;periodical&gt;&lt;full-title&gt;Benchmarking: An International Journal&lt;/full-title&gt;&lt;/periodical&gt;&lt;pages&gt;447-468&lt;/pages&gt;&lt;volume&gt;13&lt;/volume&gt;&lt;number&gt;4&lt;/number&gt;&lt;dates&gt;&lt;year&gt;2006&lt;/year&gt;&lt;/dates&gt;&lt;isbn&gt;1463-5771&lt;/isbn&gt;&lt;urls&gt;&lt;/urls&gt;&lt;/record&gt;&lt;/Cite&gt;&lt;/EndNote&gt;</w:instrText>
      </w:r>
      <w:r>
        <w:fldChar w:fldCharType="separate"/>
      </w:r>
      <w:r>
        <w:rPr>
          <w:noProof/>
        </w:rPr>
        <w:t>(Grover et al., 2006)</w:t>
      </w:r>
      <w:r>
        <w:fldChar w:fldCharType="end"/>
      </w:r>
      <w:r w:rsidR="00803AED">
        <w:t xml:space="preserve"> using the representation in Figure 3.2</w:t>
      </w:r>
      <w:r>
        <w:t xml:space="preserve">. To analyze each requesting source’s impact on the late delivery of reports, the digraphs for COE, CF, PS, SACS and DPD are created as shown in </w:t>
      </w:r>
      <w:r w:rsidR="00803AED">
        <w:t>the figure</w:t>
      </w:r>
      <w:r>
        <w:t xml:space="preserve">. The four variables defining characteristics of the reports generated by different sources are: </w:t>
      </w:r>
    </w:p>
    <w:p w14:paraId="043C54DF" w14:textId="77777777" w:rsidR="00A2353F" w:rsidRDefault="00A2353F" w:rsidP="00DB4878">
      <w:pPr>
        <w:numPr>
          <w:ilvl w:val="0"/>
          <w:numId w:val="17"/>
        </w:numPr>
        <w:spacing w:line="480" w:lineRule="auto"/>
      </w:pPr>
      <w:r>
        <w:t>Type of information requested</w:t>
      </w:r>
    </w:p>
    <w:p w14:paraId="1990900F" w14:textId="77777777" w:rsidR="00A2353F" w:rsidRDefault="00A2353F" w:rsidP="00DB4878">
      <w:pPr>
        <w:numPr>
          <w:ilvl w:val="0"/>
          <w:numId w:val="17"/>
        </w:numPr>
        <w:spacing w:line="480" w:lineRule="auto"/>
      </w:pPr>
      <w:r>
        <w:t>Span of data requested</w:t>
      </w:r>
    </w:p>
    <w:p w14:paraId="59F346E5" w14:textId="77777777" w:rsidR="00A2353F" w:rsidRDefault="00A2353F" w:rsidP="00DB4878">
      <w:pPr>
        <w:pStyle w:val="ListParagraph"/>
        <w:numPr>
          <w:ilvl w:val="0"/>
          <w:numId w:val="17"/>
        </w:numPr>
        <w:spacing w:line="480" w:lineRule="auto"/>
      </w:pPr>
      <w:r>
        <w:t>Mining inputs to access data in order to process a report</w:t>
      </w:r>
    </w:p>
    <w:p w14:paraId="64F3A8EA" w14:textId="77777777" w:rsidR="00A2353F" w:rsidRDefault="00A2353F" w:rsidP="00DB4878">
      <w:pPr>
        <w:pStyle w:val="ListParagraph"/>
        <w:numPr>
          <w:ilvl w:val="0"/>
          <w:numId w:val="17"/>
        </w:numPr>
        <w:spacing w:line="480" w:lineRule="auto"/>
      </w:pPr>
      <w:r>
        <w:t>Multiple resources working on processing a single request</w:t>
      </w:r>
    </w:p>
    <w:p w14:paraId="185A4CFA" w14:textId="77777777" w:rsidR="00A2353F" w:rsidRDefault="00A2353F" w:rsidP="00A2353F">
      <w:pPr>
        <w:spacing w:line="480" w:lineRule="auto"/>
      </w:pPr>
      <w:r>
        <w:t>The department’s contribution in processing a request is a function of four elements (Table 3.1):</w:t>
      </w:r>
    </w:p>
    <w:p w14:paraId="5B47E3D1" w14:textId="77777777" w:rsidR="00A2353F" w:rsidRDefault="00A2353F" w:rsidP="00DB4878">
      <w:pPr>
        <w:pStyle w:val="ListParagraph"/>
        <w:numPr>
          <w:ilvl w:val="0"/>
          <w:numId w:val="12"/>
        </w:numPr>
        <w:spacing w:line="480" w:lineRule="auto"/>
      </w:pPr>
      <w:r>
        <w:t>Time allotted to process a request</w:t>
      </w:r>
    </w:p>
    <w:p w14:paraId="6FFBB053" w14:textId="77777777" w:rsidR="00A2353F" w:rsidRDefault="00A2353F" w:rsidP="00DB4878">
      <w:pPr>
        <w:pStyle w:val="ListParagraph"/>
        <w:numPr>
          <w:ilvl w:val="0"/>
          <w:numId w:val="12"/>
        </w:numPr>
        <w:spacing w:line="480" w:lineRule="auto"/>
      </w:pPr>
      <w:r>
        <w:t>Number of people working without scheduled responsibility</w:t>
      </w:r>
    </w:p>
    <w:p w14:paraId="25A85378" w14:textId="77777777" w:rsidR="00A2353F" w:rsidRDefault="00A2353F" w:rsidP="00DB4878">
      <w:pPr>
        <w:pStyle w:val="ListParagraph"/>
        <w:numPr>
          <w:ilvl w:val="0"/>
          <w:numId w:val="12"/>
        </w:numPr>
        <w:spacing w:line="480" w:lineRule="auto"/>
        <w:jc w:val="both"/>
      </w:pPr>
      <w:r>
        <w:t>On-time delivery of reports</w:t>
      </w:r>
    </w:p>
    <w:p w14:paraId="4596EB0D" w14:textId="77777777" w:rsidR="00A2353F" w:rsidRDefault="00A2353F" w:rsidP="00DB4878">
      <w:pPr>
        <w:pStyle w:val="ListParagraph"/>
        <w:numPr>
          <w:ilvl w:val="0"/>
          <w:numId w:val="12"/>
        </w:numPr>
        <w:spacing w:line="480" w:lineRule="auto"/>
        <w:jc w:val="both"/>
      </w:pPr>
      <w:r>
        <w:t>Repeatability of requests processed</w:t>
      </w:r>
    </w:p>
    <w:p w14:paraId="49C41E00" w14:textId="48A33F9F" w:rsidR="00A2353F" w:rsidRDefault="0092530D" w:rsidP="00A2353F">
      <w:pPr>
        <w:spacing w:line="480" w:lineRule="auto"/>
        <w:jc w:val="center"/>
      </w:pPr>
      <w:r>
        <w:rPr>
          <w:noProof/>
        </w:rPr>
        <w:lastRenderedPageBreak/>
        <mc:AlternateContent>
          <mc:Choice Requires="wps">
            <w:drawing>
              <wp:anchor distT="0" distB="0" distL="114300" distR="114300" simplePos="0" relativeHeight="251639808" behindDoc="0" locked="0" layoutInCell="1" allowOverlap="1" wp14:anchorId="58E07614" wp14:editId="2BC66EDE">
                <wp:simplePos x="0" y="0"/>
                <wp:positionH relativeFrom="column">
                  <wp:posOffset>1019525</wp:posOffset>
                </wp:positionH>
                <wp:positionV relativeFrom="paragraph">
                  <wp:posOffset>720090</wp:posOffset>
                </wp:positionV>
                <wp:extent cx="582930" cy="377825"/>
                <wp:effectExtent l="0" t="0" r="7620" b="3175"/>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 cy="377825"/>
                        </a:xfrm>
                        <a:prstGeom prst="rect">
                          <a:avLst/>
                        </a:prstGeom>
                        <a:solidFill>
                          <a:sysClr val="window" lastClr="FFFFFF"/>
                        </a:solidFill>
                        <a:ln w="6350">
                          <a:noFill/>
                        </a:ln>
                        <a:effectLst/>
                      </wps:spPr>
                      <wps:txbx>
                        <w:txbxContent>
                          <w:p w14:paraId="53A0CF46" w14:textId="77777777" w:rsidR="001E19CF" w:rsidRDefault="006B705F" w:rsidP="00A2353F">
                            <m:oMath>
                              <m:sSub>
                                <m:sSubPr>
                                  <m:ctrlPr>
                                    <w:rPr>
                                      <w:rFonts w:ascii="Cambria Math" w:hAnsi="Cambria Math"/>
                                      <w:i/>
                                    </w:rPr>
                                  </m:ctrlPr>
                                </m:sSubPr>
                                <m:e>
                                  <m:r>
                                    <w:rPr>
                                      <w:rFonts w:ascii="Cambria Math" w:hAnsi="Cambria Math"/>
                                    </w:rPr>
                                    <m:t>B</m:t>
                                  </m:r>
                                </m:e>
                                <m:sub>
                                  <m:r>
                                    <w:rPr>
                                      <w:rFonts w:ascii="Cambria Math" w:hAnsi="Cambria Math"/>
                                    </w:rPr>
                                    <m:t>RS</m:t>
                                  </m:r>
                                </m:sub>
                              </m:sSub>
                              <m:r>
                                <w:rPr>
                                  <w:rFonts w:ascii="Cambria Math" w:hAnsi="Cambria Math"/>
                                </w:rPr>
                                <m:t xml:space="preserve">  </m:t>
                              </m:r>
                            </m:oMath>
                            <w:r w:rsidR="001E19C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07614" id="Text Box 469" o:spid="_x0000_s1045" type="#_x0000_t202" style="position:absolute;left:0;text-align:left;margin-left:80.3pt;margin-top:56.7pt;width:45.9pt;height:29.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" fillcolor="window" stroked="f" strokeweight=".5pt">
                <v:path arrowok="t"/>
                <v:textbox>
                  <w:txbxContent>
                    <w:p w14:paraId="53A0CF46" w14:textId="77777777" w:rsidR="001E19CF" w:rsidRDefault="00504581" w:rsidP="00A2353F">
                      <m:oMath>
                        <m:sSub>
                          <m:sSubPr>
                            <m:ctrlPr>
                              <w:rPr>
                                <w:rFonts w:ascii="Cambria Math" w:hAnsi="Cambria Math"/>
                                <w:i/>
                              </w:rPr>
                            </m:ctrlPr>
                          </m:sSubPr>
                          <m:e>
                            <m:r>
                              <w:rPr>
                                <w:rFonts w:ascii="Cambria Math" w:hAnsi="Cambria Math"/>
                              </w:rPr>
                              <m:t>B</m:t>
                            </m:r>
                          </m:e>
                          <m:sub>
                            <m:r>
                              <w:rPr>
                                <w:rFonts w:ascii="Cambria Math" w:hAnsi="Cambria Math"/>
                              </w:rPr>
                              <m:t>RS</m:t>
                            </m:r>
                          </m:sub>
                        </m:sSub>
                        <m:r>
                          <w:rPr>
                            <w:rFonts w:ascii="Cambria Math" w:hAnsi="Cambria Math"/>
                          </w:rPr>
                          <m:t xml:space="preserve">  </m:t>
                        </m:r>
                      </m:oMath>
                      <w:r w:rsidR="001E19CF">
                        <w:t>=</w:t>
                      </w:r>
                    </w:p>
                  </w:txbxContent>
                </v:textbox>
              </v:shape>
            </w:pict>
          </mc:Fallback>
        </mc:AlternateContent>
      </w:r>
      <w:r w:rsidR="00A2353F">
        <w:rPr>
          <w:noProof/>
        </w:rPr>
        <mc:AlternateContent>
          <mc:Choice Requires="wps">
            <w:drawing>
              <wp:anchor distT="0" distB="0" distL="114300" distR="114300" simplePos="0" relativeHeight="251650048" behindDoc="0" locked="0" layoutInCell="1" allowOverlap="1" wp14:anchorId="3AD5BFC9" wp14:editId="39CC94B9">
                <wp:simplePos x="0" y="0"/>
                <wp:positionH relativeFrom="column">
                  <wp:posOffset>4998493</wp:posOffset>
                </wp:positionH>
                <wp:positionV relativeFrom="paragraph">
                  <wp:posOffset>573907</wp:posOffset>
                </wp:positionV>
                <wp:extent cx="545910" cy="337820"/>
                <wp:effectExtent l="0" t="0" r="26035" b="24130"/>
                <wp:wrapNone/>
                <wp:docPr id="58" name="Double Bracke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910" cy="337820"/>
                        </a:xfrm>
                        <a:prstGeom prst="bracketPair">
                          <a:avLst/>
                        </a:prstGeom>
                        <a:noFill/>
                        <a:ln w="9525" cap="flat" cmpd="sng" algn="ctr">
                          <a:solidFill>
                            <a:sysClr val="windowText" lastClr="000000">
                              <a:shade val="95000"/>
                              <a:satMod val="105000"/>
                            </a:sysClr>
                          </a:solidFill>
                          <a:prstDash val="solid"/>
                        </a:ln>
                        <a:effectLst/>
                      </wps:spPr>
                      <wps:txbx>
                        <w:txbxContent>
                          <w:p w14:paraId="2F7FE5F1" w14:textId="77777777" w:rsidR="001E19CF" w:rsidRPr="00750198" w:rsidRDefault="001E19CF" w:rsidP="00A2353F">
                            <w:pPr>
                              <w:jc w:val="center"/>
                              <w:rPr>
                                <w:sz w:val="32"/>
                              </w:rPr>
                            </w:pPr>
                            <w:r>
                              <w:rPr>
                                <w:sz w:val="32"/>
                              </w:rPr>
                              <w:t>3.1</w:t>
                            </w:r>
                            <w:r w:rsidRPr="00750198">
                              <w:rPr>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5BF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8" o:spid="_x0000_s1046" type="#_x0000_t185" style="position:absolute;left:0;text-align:left;margin-left:393.6pt;margin-top:45.2pt;width:43pt;height:2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">
                <v:path arrowok="t"/>
                <v:textbox>
                  <w:txbxContent>
                    <w:p w14:paraId="2F7FE5F1" w14:textId="77777777" w:rsidR="001E19CF" w:rsidRPr="00750198" w:rsidRDefault="001E19CF" w:rsidP="00A2353F">
                      <w:pPr>
                        <w:jc w:val="center"/>
                        <w:rPr>
                          <w:sz w:val="32"/>
                        </w:rPr>
                      </w:pPr>
                      <w:r>
                        <w:rPr>
                          <w:sz w:val="32"/>
                        </w:rPr>
                        <w:t>3.1</w:t>
                      </w:r>
                      <w:r w:rsidRPr="00750198">
                        <w:rPr>
                          <w:sz w:val="32"/>
                        </w:rPr>
                        <w:t>1</w:t>
                      </w:r>
                    </w:p>
                  </w:txbxContent>
                </v:textbox>
              </v:shape>
            </w:pict>
          </mc:Fallback>
        </mc:AlternateContent>
      </w:r>
      <w:r w:rsidR="00A2353F">
        <w:rPr>
          <w:noProof/>
        </w:rPr>
        <mc:AlternateContent>
          <mc:Choice Requires="wps">
            <w:drawing>
              <wp:anchor distT="0" distB="0" distL="114300" distR="114300" simplePos="0" relativeHeight="251645952" behindDoc="0" locked="0" layoutInCell="1" allowOverlap="1" wp14:anchorId="562678AA" wp14:editId="1CF0012E">
                <wp:simplePos x="0" y="0"/>
                <wp:positionH relativeFrom="column">
                  <wp:posOffset>4492625</wp:posOffset>
                </wp:positionH>
                <wp:positionV relativeFrom="paragraph">
                  <wp:posOffset>860425</wp:posOffset>
                </wp:positionV>
                <wp:extent cx="497205" cy="238760"/>
                <wp:effectExtent l="0" t="0" r="0" b="889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238760"/>
                        </a:xfrm>
                        <a:prstGeom prst="rect">
                          <a:avLst/>
                        </a:prstGeom>
                        <a:solidFill>
                          <a:sysClr val="window" lastClr="FFFFFF"/>
                        </a:solidFill>
                        <a:ln w="6350">
                          <a:noFill/>
                        </a:ln>
                        <a:effectLst/>
                      </wps:spPr>
                      <wps:txbx>
                        <w:txbxContent>
                          <w:p w14:paraId="3EE17019" w14:textId="77777777" w:rsidR="001E19CF" w:rsidRDefault="001E19CF" w:rsidP="00A23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2678AA" id="Text Box 57" o:spid="_x0000_s1047" type="#_x0000_t202" style="position:absolute;left:0;text-align:left;margin-left:353.75pt;margin-top:67.75pt;width:39.15pt;height:18.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" fillcolor="window" stroked="f" strokeweight=".5pt">
                <v:path arrowok="t"/>
                <v:textbox>
                  <w:txbxContent>
                    <w:p w14:paraId="3EE17019" w14:textId="77777777" w:rsidR="001E19CF" w:rsidRDefault="001E19CF" w:rsidP="00A2353F"/>
                  </w:txbxContent>
                </v:textbox>
              </v:shape>
            </w:pict>
          </mc:Fallback>
        </mc:AlternateContent>
      </w:r>
      <w:r w:rsidR="00A2353F">
        <w:rPr>
          <w:noProof/>
        </w:rPr>
        <w:drawing>
          <wp:inline distT="0" distB="0" distL="0" distR="0" wp14:anchorId="3E69F902" wp14:editId="6236B512">
            <wp:extent cx="2395728" cy="1647740"/>
            <wp:effectExtent l="0" t="0" r="5080" b="0"/>
            <wp:docPr id="46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r="9419" b="14880"/>
                    <a:stretch>
                      <a:fillRect/>
                    </a:stretch>
                  </pic:blipFill>
                  <pic:spPr bwMode="auto">
                    <a:xfrm>
                      <a:off x="0" y="0"/>
                      <a:ext cx="2395728" cy="1647740"/>
                    </a:xfrm>
                    <a:prstGeom prst="rect">
                      <a:avLst/>
                    </a:prstGeom>
                    <a:noFill/>
                    <a:ln>
                      <a:noFill/>
                    </a:ln>
                  </pic:spPr>
                </pic:pic>
              </a:graphicData>
            </a:graphic>
          </wp:inline>
        </w:drawing>
      </w:r>
    </w:p>
    <w:p w14:paraId="03BFBC65" w14:textId="7AE095A7" w:rsidR="00A2353F" w:rsidRDefault="0092530D" w:rsidP="00A2353F">
      <w:pPr>
        <w:spacing w:line="480" w:lineRule="auto"/>
        <w:jc w:val="center"/>
        <w:rPr>
          <w:b/>
          <w:i/>
        </w:rPr>
      </w:pPr>
      <w:r>
        <w:rPr>
          <w:noProof/>
        </w:rPr>
        <mc:AlternateContent>
          <mc:Choice Requires="wps">
            <w:drawing>
              <wp:anchor distT="0" distB="0" distL="114300" distR="114300" simplePos="0" relativeHeight="251643904" behindDoc="0" locked="0" layoutInCell="1" allowOverlap="1" wp14:anchorId="4686C9B5" wp14:editId="5B4D9CFA">
                <wp:simplePos x="0" y="0"/>
                <wp:positionH relativeFrom="column">
                  <wp:posOffset>1029335</wp:posOffset>
                </wp:positionH>
                <wp:positionV relativeFrom="paragraph">
                  <wp:posOffset>681705</wp:posOffset>
                </wp:positionV>
                <wp:extent cx="582930" cy="377825"/>
                <wp:effectExtent l="0" t="0" r="7620" b="31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 cy="377825"/>
                        </a:xfrm>
                        <a:prstGeom prst="rect">
                          <a:avLst/>
                        </a:prstGeom>
                        <a:solidFill>
                          <a:sysClr val="window" lastClr="FFFFFF"/>
                        </a:solidFill>
                        <a:ln w="6350">
                          <a:noFill/>
                        </a:ln>
                        <a:effectLst/>
                      </wps:spPr>
                      <wps:txbx>
                        <w:txbxContent>
                          <w:p w14:paraId="0C22799D" w14:textId="77777777" w:rsidR="001E19CF" w:rsidRDefault="006B705F" w:rsidP="00A2353F">
                            <m:oMath>
                              <m:sSub>
                                <m:sSubPr>
                                  <m:ctrlPr>
                                    <w:rPr>
                                      <w:rFonts w:ascii="Cambria Math" w:hAnsi="Cambria Math"/>
                                      <w:i/>
                                    </w:rPr>
                                  </m:ctrlPr>
                                </m:sSubPr>
                                <m:e>
                                  <m:r>
                                    <w:rPr>
                                      <w:rFonts w:ascii="Cambria Math" w:hAnsi="Cambria Math"/>
                                    </w:rPr>
                                    <m:t>B</m:t>
                                  </m:r>
                                </m:e>
                                <m:sub>
                                  <m:r>
                                    <w:rPr>
                                      <w:rFonts w:ascii="Cambria Math" w:hAnsi="Cambria Math"/>
                                    </w:rPr>
                                    <m:t>D</m:t>
                                  </m:r>
                                </m:sub>
                              </m:sSub>
                              <m:r>
                                <w:rPr>
                                  <w:rFonts w:ascii="Cambria Math" w:hAnsi="Cambria Math"/>
                                </w:rPr>
                                <m:t xml:space="preserve">  </m:t>
                              </m:r>
                            </m:oMath>
                            <w:r w:rsidR="001E19C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6C9B5" id="Text Box 35" o:spid="_x0000_s1048" type="#_x0000_t202" style="position:absolute;left:0;text-align:left;margin-left:81.05pt;margin-top:53.7pt;width:45.9pt;height:2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" fillcolor="window" stroked="f" strokeweight=".5pt">
                <v:path arrowok="t"/>
                <v:textbox>
                  <w:txbxContent>
                    <w:p w14:paraId="0C22799D" w14:textId="77777777" w:rsidR="001E19CF" w:rsidRDefault="00504581" w:rsidP="00A2353F">
                      <m:oMath>
                        <m:sSub>
                          <m:sSubPr>
                            <m:ctrlPr>
                              <w:rPr>
                                <w:rFonts w:ascii="Cambria Math" w:hAnsi="Cambria Math"/>
                                <w:i/>
                              </w:rPr>
                            </m:ctrlPr>
                          </m:sSubPr>
                          <m:e>
                            <m:r>
                              <w:rPr>
                                <w:rFonts w:ascii="Cambria Math" w:hAnsi="Cambria Math"/>
                              </w:rPr>
                              <m:t>B</m:t>
                            </m:r>
                          </m:e>
                          <m:sub>
                            <m:r>
                              <w:rPr>
                                <w:rFonts w:ascii="Cambria Math" w:hAnsi="Cambria Math"/>
                              </w:rPr>
                              <m:t>D</m:t>
                            </m:r>
                          </m:sub>
                        </m:sSub>
                        <m:r>
                          <w:rPr>
                            <w:rFonts w:ascii="Cambria Math" w:hAnsi="Cambria Math"/>
                          </w:rPr>
                          <m:t xml:space="preserve">  </m:t>
                        </m:r>
                      </m:oMath>
                      <w:r w:rsidR="001E19CF">
                        <w:t>=</w:t>
                      </w:r>
                    </w:p>
                  </w:txbxContent>
                </v:textbox>
              </v:shape>
            </w:pict>
          </mc:Fallback>
        </mc:AlternateContent>
      </w:r>
      <w:r w:rsidR="00A2353F">
        <w:rPr>
          <w:noProof/>
        </w:rPr>
        <mc:AlternateContent>
          <mc:Choice Requires="wps">
            <w:drawing>
              <wp:anchor distT="0" distB="0" distL="114300" distR="114300" simplePos="0" relativeHeight="251648000" behindDoc="0" locked="0" layoutInCell="1" allowOverlap="1" wp14:anchorId="67E197FC" wp14:editId="14DA2FAA">
                <wp:simplePos x="0" y="0"/>
                <wp:positionH relativeFrom="column">
                  <wp:posOffset>4990730</wp:posOffset>
                </wp:positionH>
                <wp:positionV relativeFrom="paragraph">
                  <wp:posOffset>465749</wp:posOffset>
                </wp:positionV>
                <wp:extent cx="479511" cy="337820"/>
                <wp:effectExtent l="0" t="0" r="15875" b="24130"/>
                <wp:wrapNone/>
                <wp:docPr id="59" name="Double Bracket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511" cy="337820"/>
                        </a:xfrm>
                        <a:prstGeom prst="bracketPair">
                          <a:avLst/>
                        </a:prstGeom>
                        <a:noFill/>
                        <a:ln w="9525" cap="flat" cmpd="sng" algn="ctr">
                          <a:solidFill>
                            <a:sysClr val="windowText" lastClr="000000">
                              <a:shade val="95000"/>
                              <a:satMod val="105000"/>
                            </a:sysClr>
                          </a:solidFill>
                          <a:prstDash val="solid"/>
                        </a:ln>
                        <a:effectLst/>
                      </wps:spPr>
                      <wps:txbx>
                        <w:txbxContent>
                          <w:p w14:paraId="44A960B8" w14:textId="77777777" w:rsidR="001E19CF" w:rsidRPr="00750198" w:rsidRDefault="001E19CF" w:rsidP="00A2353F">
                            <w:pPr>
                              <w:jc w:val="center"/>
                              <w:rPr>
                                <w:sz w:val="32"/>
                              </w:rPr>
                            </w:pPr>
                            <w:r>
                              <w:rPr>
                                <w:sz w:val="32"/>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197FC" id="Double Bracket 59" o:spid="_x0000_s1049" type="#_x0000_t185" style="position:absolute;left:0;text-align:left;margin-left:392.95pt;margin-top:36.65pt;width:37.75pt;height:2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">
                <v:path arrowok="t"/>
                <v:textbox>
                  <w:txbxContent>
                    <w:p w14:paraId="44A960B8" w14:textId="77777777" w:rsidR="001E19CF" w:rsidRPr="00750198" w:rsidRDefault="001E19CF" w:rsidP="00A2353F">
                      <w:pPr>
                        <w:jc w:val="center"/>
                        <w:rPr>
                          <w:sz w:val="32"/>
                        </w:rPr>
                      </w:pPr>
                      <w:r>
                        <w:rPr>
                          <w:sz w:val="32"/>
                        </w:rPr>
                        <w:t>3.2</w:t>
                      </w:r>
                    </w:p>
                  </w:txbxContent>
                </v:textbox>
              </v:shape>
            </w:pict>
          </mc:Fallback>
        </mc:AlternateContent>
      </w:r>
      <w:r w:rsidR="00A2353F">
        <w:rPr>
          <w:noProof/>
        </w:rPr>
        <w:drawing>
          <wp:inline distT="0" distB="0" distL="0" distR="0" wp14:anchorId="40E63E3F" wp14:editId="68BCECA9">
            <wp:extent cx="2414016" cy="1476428"/>
            <wp:effectExtent l="0" t="0" r="5715" b="0"/>
            <wp:docPr id="4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r="8891" b="1102"/>
                    <a:stretch>
                      <a:fillRect/>
                    </a:stretch>
                  </pic:blipFill>
                  <pic:spPr bwMode="auto">
                    <a:xfrm>
                      <a:off x="0" y="0"/>
                      <a:ext cx="2414016" cy="1476428"/>
                    </a:xfrm>
                    <a:prstGeom prst="rect">
                      <a:avLst/>
                    </a:prstGeom>
                    <a:noFill/>
                    <a:ln>
                      <a:noFill/>
                    </a:ln>
                  </pic:spPr>
                </pic:pic>
              </a:graphicData>
            </a:graphic>
          </wp:inline>
        </w:drawing>
      </w:r>
    </w:p>
    <w:p w14:paraId="6DAB32B9" w14:textId="77777777" w:rsidR="00A2353F" w:rsidRDefault="00A2353F" w:rsidP="00A2353F">
      <w:pPr>
        <w:spacing w:line="480" w:lineRule="auto"/>
        <w:rPr>
          <w:b/>
          <w:i/>
        </w:rPr>
      </w:pPr>
      <w:r>
        <w:rPr>
          <w:noProof/>
        </w:rPr>
        <mc:AlternateContent>
          <mc:Choice Requires="wps">
            <w:drawing>
              <wp:anchor distT="0" distB="0" distL="114300" distR="114300" simplePos="0" relativeHeight="251654144" behindDoc="0" locked="0" layoutInCell="1" allowOverlap="1" wp14:anchorId="70A28594" wp14:editId="25EB85A3">
                <wp:simplePos x="0" y="0"/>
                <wp:positionH relativeFrom="page">
                  <wp:posOffset>1114425</wp:posOffset>
                </wp:positionH>
                <wp:positionV relativeFrom="paragraph">
                  <wp:posOffset>167005</wp:posOffset>
                </wp:positionV>
                <wp:extent cx="4297680" cy="624840"/>
                <wp:effectExtent l="0" t="0" r="0" b="0"/>
                <wp:wrapNone/>
                <wp:docPr id="39"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7680" cy="624840"/>
                        </a:xfrm>
                        <a:prstGeom prst="rect">
                          <a:avLst/>
                        </a:prstGeom>
                      </wps:spPr>
                      <wps:txbx>
                        <w:txbxContent>
                          <w:p w14:paraId="1AAFF63A" w14:textId="77777777" w:rsidR="001E19CF" w:rsidRPr="00C12755" w:rsidRDefault="006B705F" w:rsidP="00A2353F">
                            <w:pPr>
                              <w:rPr>
                                <w:rFonts w:asciiTheme="minorHAnsi" w:eastAsiaTheme="minorEastAsia" w:hAnsiTheme="minorHAnsi" w:cstheme="minorBidi"/>
                                <w:color w:val="000000"/>
                                <w:kern w:val="24"/>
                                <w:szCs w:val="36"/>
                              </w:rPr>
                            </w:pPr>
                            <m:oMathPara>
                              <m:oMathParaPr>
                                <m:jc m:val="centerGroup"/>
                              </m:oMathParaPr>
                              <m:oMath>
                                <m:nary>
                                  <m:naryPr>
                                    <m:chr m:val="∏"/>
                                    <m:ctrlPr>
                                      <w:rPr>
                                        <w:rFonts w:ascii="Cambria Math" w:hAnsi="Cambria Math"/>
                                        <w:i/>
                                        <w:iCs/>
                                        <w:color w:val="000000"/>
                                        <w:kern w:val="24"/>
                                        <w:szCs w:val="36"/>
                                        <w:lang w:val="es-CO"/>
                                      </w:rPr>
                                    </m:ctrlPr>
                                  </m:naryPr>
                                  <m:sub>
                                    <m:r>
                                      <w:rPr>
                                        <w:rFonts w:ascii="Cambria Math" w:hAnsi="Cambria Math"/>
                                        <w:color w:val="000000"/>
                                        <w:kern w:val="24"/>
                                        <w:szCs w:val="36"/>
                                      </w:rPr>
                                      <m:t>i=1</m:t>
                                    </m:r>
                                  </m:sub>
                                  <m:sup>
                                    <m:r>
                                      <w:rPr>
                                        <w:rFonts w:ascii="Cambria Math" w:hAnsi="Cambria Math"/>
                                        <w:color w:val="000000"/>
                                        <w:kern w:val="24"/>
                                        <w:szCs w:val="36"/>
                                      </w:rPr>
                                      <m:t>4</m:t>
                                    </m:r>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t>
                                        </m:r>
                                      </m:sub>
                                    </m:sSub>
                                  </m:e>
                                </m:nary>
                                <m:r>
                                  <w:rPr>
                                    <w:rFonts w:ascii="Cambria Math" w:hAnsi="Cambria Math"/>
                                    <w:color w:val="000000"/>
                                    <w:kern w:val="24"/>
                                    <w:szCs w:val="36"/>
                                  </w:rPr>
                                  <m:t>  +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p w14:paraId="6B85DC2B" w14:textId="77777777" w:rsidR="001E19CF" w:rsidRPr="004A7BD4" w:rsidRDefault="001E19CF" w:rsidP="00A2353F">
                            <w:pPr>
                              <w:rPr>
                                <w:sz w:val="18"/>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e>
                                    </m:nary>
                                  </m:e>
                                </m:nary>
                                <m:r>
                                  <w:rPr>
                                    <w:rFonts w:ascii="Cambria Math" w:hAnsi="Cambria Math"/>
                                    <w:color w:val="000000"/>
                                    <w:kern w:val="24"/>
                                    <w:szCs w:val="36"/>
                                  </w:rPr>
                                  <m:t> </m:t>
                                </m:r>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70A28594" id="4 Rectángulo" o:spid="_x0000_s1050" style="position:absolute;margin-left:87.75pt;margin-top:13.15pt;width:338.4pt;height:49.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" filled="f" stroked="f">
                <v:path arrowok="t"/>
                <v:textbox style="mso-fit-shape-to-text:t">
                  <w:txbxContent>
                    <w:p w14:paraId="1AAFF63A" w14:textId="77777777" w:rsidR="001E19CF" w:rsidRPr="00C12755" w:rsidRDefault="00504581" w:rsidP="00A2353F">
                      <w:pPr>
                        <w:rPr>
                          <w:rFonts w:asciiTheme="minorHAnsi" w:eastAsiaTheme="minorEastAsia" w:hAnsiTheme="minorHAnsi" w:cstheme="minorBidi"/>
                          <w:color w:val="000000"/>
                          <w:kern w:val="24"/>
                          <w:szCs w:val="36"/>
                        </w:rPr>
                      </w:pPr>
                      <m:oMathPara>
                        <m:oMathParaPr>
                          <m:jc m:val="centerGroup"/>
                        </m:oMathParaPr>
                        <m:oMath>
                          <m:nary>
                            <m:naryPr>
                              <m:chr m:val="∏"/>
                              <m:ctrlPr>
                                <w:rPr>
                                  <w:rFonts w:ascii="Cambria Math" w:hAnsi="Cambria Math"/>
                                  <w:i/>
                                  <w:iCs/>
                                  <w:color w:val="000000"/>
                                  <w:kern w:val="24"/>
                                  <w:szCs w:val="36"/>
                                  <w:lang w:val="es-CO"/>
                                </w:rPr>
                              </m:ctrlPr>
                            </m:naryPr>
                            <m:sub>
                              <m:r>
                                <w:rPr>
                                  <w:rFonts w:ascii="Cambria Math" w:hAnsi="Cambria Math"/>
                                  <w:color w:val="000000"/>
                                  <w:kern w:val="24"/>
                                  <w:szCs w:val="36"/>
                                </w:rPr>
                                <m:t>i=1</m:t>
                              </m:r>
                            </m:sub>
                            <m:sup>
                              <m:r>
                                <w:rPr>
                                  <w:rFonts w:ascii="Cambria Math" w:hAnsi="Cambria Math"/>
                                  <w:color w:val="000000"/>
                                  <w:kern w:val="24"/>
                                  <w:szCs w:val="36"/>
                                </w:rPr>
                                <m:t>4</m:t>
                              </m:r>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t>
                                  </m:r>
                                </m:sub>
                              </m:sSub>
                            </m:e>
                          </m:nary>
                          <m:r>
                            <w:rPr>
                              <w:rFonts w:ascii="Cambria Math" w:hAnsi="Cambria Math"/>
                              <w:color w:val="000000"/>
                              <w:kern w:val="24"/>
                              <w:szCs w:val="36"/>
                            </w:rPr>
                            <m:t>  +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p w14:paraId="6B85DC2B" w14:textId="77777777" w:rsidR="001E19CF" w:rsidRPr="004A7BD4" w:rsidRDefault="001E19CF" w:rsidP="00A2353F">
                      <w:pPr>
                        <w:rPr>
                          <w:sz w:val="18"/>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e>
                              </m:nary>
                            </m:e>
                          </m:nary>
                          <m:r>
                            <w:rPr>
                              <w:rFonts w:ascii="Cambria Math" w:hAnsi="Cambria Math"/>
                              <w:color w:val="000000"/>
                              <w:kern w:val="24"/>
                              <w:szCs w:val="36"/>
                            </w:rPr>
                            <m:t> </m:t>
                          </m:r>
                        </m:oMath>
                      </m:oMathPara>
                    </w:p>
                  </w:txbxContent>
                </v:textbox>
                <w10:wrap anchorx="page"/>
              </v:rect>
            </w:pict>
          </mc:Fallback>
        </mc:AlternateContent>
      </w:r>
    </w:p>
    <w:p w14:paraId="5BC5E0B6" w14:textId="77777777" w:rsidR="00A2353F" w:rsidRDefault="00A2353F" w:rsidP="00A2353F">
      <w:pPr>
        <w:spacing w:line="480" w:lineRule="auto"/>
      </w:pPr>
      <w:r w:rsidRPr="00EB14A0">
        <w:rPr>
          <w:b/>
          <w:i/>
        </w:rPr>
        <w:t>Per (B)</w:t>
      </w:r>
      <w:r w:rsidRPr="00EB14A0">
        <w:rPr>
          <w:b/>
        </w:rPr>
        <w:t xml:space="preserve"> =</w:t>
      </w:r>
    </w:p>
    <w:p w14:paraId="514A898C" w14:textId="77777777" w:rsidR="00A2353F" w:rsidRDefault="00A2353F" w:rsidP="00A2353F">
      <w:pPr>
        <w:spacing w:line="480" w:lineRule="auto"/>
        <w:jc w:val="center"/>
      </w:pPr>
    </w:p>
    <w:p w14:paraId="338B9B20" w14:textId="77777777" w:rsidR="00A2353F" w:rsidRDefault="00A2353F" w:rsidP="00A2353F">
      <w:pPr>
        <w:spacing w:line="480" w:lineRule="auto"/>
        <w:jc w:val="center"/>
      </w:pPr>
      <w:r>
        <w:rPr>
          <w:noProof/>
        </w:rPr>
        <mc:AlternateContent>
          <mc:Choice Requires="wps">
            <w:drawing>
              <wp:anchor distT="0" distB="0" distL="114300" distR="114300" simplePos="0" relativeHeight="251658240" behindDoc="0" locked="0" layoutInCell="1" allowOverlap="1" wp14:anchorId="57729641" wp14:editId="61FB25DC">
                <wp:simplePos x="0" y="0"/>
                <wp:positionH relativeFrom="column">
                  <wp:posOffset>4752833</wp:posOffset>
                </wp:positionH>
                <wp:positionV relativeFrom="paragraph">
                  <wp:posOffset>299189</wp:posOffset>
                </wp:positionV>
                <wp:extent cx="703495" cy="337820"/>
                <wp:effectExtent l="0" t="0" r="20955" b="24130"/>
                <wp:wrapNone/>
                <wp:docPr id="60" name="Double Bracket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495" cy="337820"/>
                        </a:xfrm>
                        <a:prstGeom prst="bracketPair">
                          <a:avLst/>
                        </a:prstGeom>
                        <a:noFill/>
                        <a:ln w="9525" cap="flat" cmpd="sng" algn="ctr">
                          <a:solidFill>
                            <a:sysClr val="windowText" lastClr="000000">
                              <a:shade val="95000"/>
                              <a:satMod val="105000"/>
                            </a:sysClr>
                          </a:solidFill>
                          <a:prstDash val="solid"/>
                        </a:ln>
                        <a:effectLst/>
                      </wps:spPr>
                      <wps:txbx>
                        <w:txbxContent>
                          <w:p w14:paraId="37011F67" w14:textId="77777777" w:rsidR="001E19CF" w:rsidRPr="00750198" w:rsidRDefault="001E19CF" w:rsidP="00A2353F">
                            <w:pPr>
                              <w:jc w:val="center"/>
                              <w:rPr>
                                <w:sz w:val="32"/>
                              </w:rPr>
                            </w:pPr>
                            <w:r>
                              <w:rPr>
                                <w:sz w:val="32"/>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29641" id="Double Bracket 60" o:spid="_x0000_s1051" type="#_x0000_t185" style="position:absolute;left:0;text-align:left;margin-left:374.25pt;margin-top:23.55pt;width:55.4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">
                <v:path arrowok="t"/>
                <v:textbox>
                  <w:txbxContent>
                    <w:p w14:paraId="37011F67" w14:textId="77777777" w:rsidR="001E19CF" w:rsidRPr="00750198" w:rsidRDefault="001E19CF" w:rsidP="00A2353F">
                      <w:pPr>
                        <w:jc w:val="center"/>
                        <w:rPr>
                          <w:sz w:val="32"/>
                        </w:rPr>
                      </w:pPr>
                      <w:r>
                        <w:rPr>
                          <w:sz w:val="32"/>
                        </w:rPr>
                        <w:t>3.3</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AE8587D" wp14:editId="3E979F02">
                <wp:simplePos x="0" y="0"/>
                <wp:positionH relativeFrom="column">
                  <wp:posOffset>643255</wp:posOffset>
                </wp:positionH>
                <wp:positionV relativeFrom="paragraph">
                  <wp:posOffset>106045</wp:posOffset>
                </wp:positionV>
                <wp:extent cx="4023360" cy="520065"/>
                <wp:effectExtent l="0" t="0" r="0" b="0"/>
                <wp:wrapNone/>
                <wp:docPr id="40"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360" cy="520065"/>
                        </a:xfrm>
                        <a:prstGeom prst="rect">
                          <a:avLst/>
                        </a:prstGeom>
                      </wps:spPr>
                      <wps:txbx>
                        <w:txbxContent>
                          <w:p w14:paraId="4C2E2F31" w14:textId="77777777" w:rsidR="001E19CF" w:rsidRPr="00C12755" w:rsidRDefault="001E19CF" w:rsidP="00A2353F">
                            <w:pPr>
                              <w:rPr>
                                <w:rFonts w:asciiTheme="minorHAnsi" w:eastAsiaTheme="minorEastAsia" w:hAnsiTheme="minorHAnsi" w:cstheme="minorBidi"/>
                                <w:color w:val="000000"/>
                                <w:kern w:val="24"/>
                                <w:szCs w:val="36"/>
                              </w:rPr>
                            </w:pPr>
                            <m:oMathPara>
                              <m:oMathParaPr>
                                <m:jc m:val="left"/>
                              </m:oMathParaPr>
                              <m:oMath>
                                <m:r>
                                  <m:rPr>
                                    <m:sty m:val="p"/>
                                  </m:rP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r>
                                                  <w:rPr>
                                                    <w:rFonts w:ascii="Cambria Math" w:hAnsi="Cambria Math"/>
                                                    <w:color w:val="000000"/>
                                                    <w:kern w:val="24"/>
                                                    <w:szCs w:val="36"/>
                                                  </w:rPr>
                                                  <m:t>)</m:t>
                                                </m:r>
                                              </m:e>
                                            </m:nary>
                                          </m:e>
                                        </m:nary>
                                      </m:e>
                                    </m:nary>
                                  </m:e>
                                </m:nary>
                                <m:r>
                                  <w:rPr>
                                    <w:rFonts w:ascii="Cambria Math" w:hAnsi="Cambria Math"/>
                                    <w:color w:val="000000"/>
                                    <w:kern w:val="24"/>
                                    <w:szCs w:val="36"/>
                                  </w:rPr>
                                  <m:t> +   </m:t>
                                </m:r>
                              </m:oMath>
                            </m:oMathPara>
                          </w:p>
                          <w:p w14:paraId="22D5429E" w14:textId="77777777" w:rsidR="001E19CF" w:rsidRPr="00C12755" w:rsidRDefault="006B705F" w:rsidP="00A2353F">
                            <w:pPr>
                              <w:rPr>
                                <w:sz w:val="18"/>
                              </w:rPr>
                            </w:pPr>
                            <m:oMathPara>
                              <m:oMathParaPr>
                                <m:jc m:val="left"/>
                              </m:oMathParaPr>
                              <m:oMath>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r>
                                                      <w:rPr>
                                                        <w:rFonts w:ascii="Cambria Math" w:hAnsi="Cambria Math"/>
                                                        <w:color w:val="000000"/>
                                                        <w:kern w:val="24"/>
                                                        <w:szCs w:val="36"/>
                                                        <w:lang w:val="es-CO"/>
                                                      </w:rPr>
                                                      <m:t>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e>
                                            </m:nary>
                                          </m:e>
                                        </m:nary>
                                      </m:e>
                                    </m:nary>
                                  </m:e>
                                </m:nary>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7AE8587D" id="3 Rectángulo" o:spid="_x0000_s1052" style="position:absolute;left:0;text-align:left;margin-left:50.65pt;margin-top:8.35pt;width:316.8pt;height:4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" filled="f" stroked="f">
                <v:path arrowok="t"/>
                <v:textbox style="mso-fit-shape-to-text:t">
                  <w:txbxContent>
                    <w:p w14:paraId="4C2E2F31" w14:textId="77777777" w:rsidR="001E19CF" w:rsidRPr="00C12755" w:rsidRDefault="001E19CF" w:rsidP="00A2353F">
                      <w:pPr>
                        <w:rPr>
                          <w:rFonts w:asciiTheme="minorHAnsi" w:eastAsiaTheme="minorEastAsia" w:hAnsiTheme="minorHAnsi" w:cstheme="minorBidi"/>
                          <w:color w:val="000000"/>
                          <w:kern w:val="24"/>
                          <w:szCs w:val="36"/>
                        </w:rPr>
                      </w:pPr>
                      <m:oMathPara>
                        <m:oMathParaPr>
                          <m:jc m:val="left"/>
                        </m:oMathParaPr>
                        <m:oMath>
                          <m:r>
                            <m:rPr>
                              <m:sty m:val="p"/>
                            </m:rP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r>
                                            <w:rPr>
                                              <w:rFonts w:ascii="Cambria Math" w:hAnsi="Cambria Math"/>
                                              <w:color w:val="000000"/>
                                              <w:kern w:val="24"/>
                                              <w:szCs w:val="36"/>
                                            </w:rPr>
                                            <m:t>)</m:t>
                                          </m:r>
                                        </m:e>
                                      </m:nary>
                                    </m:e>
                                  </m:nary>
                                </m:e>
                              </m:nary>
                            </m:e>
                          </m:nary>
                          <m:r>
                            <w:rPr>
                              <w:rFonts w:ascii="Cambria Math" w:hAnsi="Cambria Math"/>
                              <w:color w:val="000000"/>
                              <w:kern w:val="24"/>
                              <w:szCs w:val="36"/>
                            </w:rPr>
                            <m:t> +   </m:t>
                          </m:r>
                        </m:oMath>
                      </m:oMathPara>
                    </w:p>
                    <w:p w14:paraId="22D5429E" w14:textId="77777777" w:rsidR="001E19CF" w:rsidRPr="00C12755" w:rsidRDefault="00504581" w:rsidP="00A2353F">
                      <w:pPr>
                        <w:rPr>
                          <w:sz w:val="18"/>
                        </w:rPr>
                      </w:pPr>
                      <m:oMathPara>
                        <m:oMathParaPr>
                          <m:jc m:val="left"/>
                        </m:oMathParaPr>
                        <m:oMath>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r>
                                                <w:rPr>
                                                  <w:rFonts w:ascii="Cambria Math" w:hAnsi="Cambria Math"/>
                                                  <w:color w:val="000000"/>
                                                  <w:kern w:val="24"/>
                                                  <w:szCs w:val="36"/>
                                                  <w:lang w:val="es-CO"/>
                                                </w:rPr>
                                                <m:t>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li</m:t>
                                              </m:r>
                                            </m:sub>
                                          </m:sSub>
                                          <m:r>
                                            <w:rPr>
                                              <w:rFonts w:ascii="Cambria Math" w:hAnsi="Cambria Math"/>
                                              <w:color w:val="000000"/>
                                              <w:kern w:val="24"/>
                                              <w:szCs w:val="36"/>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e>
                                      </m:nary>
                                    </m:e>
                                  </m:nary>
                                </m:e>
                              </m:nary>
                            </m:e>
                          </m:nary>
                        </m:oMath>
                      </m:oMathPara>
                    </w:p>
                  </w:txbxContent>
                </v:textbox>
              </v:rect>
            </w:pict>
          </mc:Fallback>
        </mc:AlternateContent>
      </w:r>
    </w:p>
    <w:p w14:paraId="0DCAD73F" w14:textId="77777777" w:rsidR="00A2353F" w:rsidRDefault="00A2353F" w:rsidP="00A2353F">
      <w:pPr>
        <w:spacing w:line="480" w:lineRule="auto"/>
        <w:jc w:val="both"/>
      </w:pPr>
    </w:p>
    <w:p w14:paraId="39B03D57" w14:textId="77777777" w:rsidR="00A2353F" w:rsidRDefault="00A2353F" w:rsidP="00A2353F"/>
    <w:p w14:paraId="392E07F3" w14:textId="77777777" w:rsidR="00A2353F" w:rsidRDefault="00A2353F" w:rsidP="00A2353F">
      <w:pPr>
        <w:spacing w:line="480" w:lineRule="auto"/>
      </w:pPr>
    </w:p>
    <w:p w14:paraId="35F3CAD9" w14:textId="77777777" w:rsidR="00A2353F" w:rsidRDefault="00A2353F" w:rsidP="00A2353F">
      <w:pPr>
        <w:spacing w:line="480" w:lineRule="auto"/>
      </w:pPr>
      <w:r>
        <w:t>The VPM represented as matrix A for assessing the above elements’ impact on the department based on the digraph (Figure 1) is given below</w:t>
      </w:r>
    </w:p>
    <w:p w14:paraId="64B9AAF1" w14:textId="77777777" w:rsidR="00A2353F" w:rsidRDefault="00A2353F" w:rsidP="00A2353F">
      <w:pPr>
        <w:spacing w:line="480" w:lineRule="auto"/>
        <w:jc w:val="center"/>
      </w:pPr>
      <w:r>
        <w:rPr>
          <w:noProof/>
        </w:rPr>
        <w:lastRenderedPageBreak/>
        <mc:AlternateContent>
          <mc:Choice Requires="wps">
            <w:drawing>
              <wp:anchor distT="0" distB="0" distL="114300" distR="114300" simplePos="0" relativeHeight="251652096" behindDoc="0" locked="0" layoutInCell="1" allowOverlap="1" wp14:anchorId="59BBE345" wp14:editId="180ABC37">
                <wp:simplePos x="0" y="0"/>
                <wp:positionH relativeFrom="page">
                  <wp:posOffset>6045835</wp:posOffset>
                </wp:positionH>
                <wp:positionV relativeFrom="page">
                  <wp:posOffset>1337310</wp:posOffset>
                </wp:positionV>
                <wp:extent cx="580390" cy="337820"/>
                <wp:effectExtent l="0" t="0" r="10160" b="24130"/>
                <wp:wrapNone/>
                <wp:docPr id="61" name="Double Bracke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 cy="337820"/>
                        </a:xfrm>
                        <a:prstGeom prst="bracketPair">
                          <a:avLst/>
                        </a:prstGeom>
                        <a:noFill/>
                        <a:ln w="9525" cap="flat" cmpd="sng" algn="ctr">
                          <a:solidFill>
                            <a:sysClr val="windowText" lastClr="000000">
                              <a:shade val="95000"/>
                              <a:satMod val="105000"/>
                            </a:sysClr>
                          </a:solidFill>
                          <a:prstDash val="solid"/>
                        </a:ln>
                        <a:effectLst/>
                      </wps:spPr>
                      <wps:txbx>
                        <w:txbxContent>
                          <w:p w14:paraId="6BE35A97" w14:textId="77777777" w:rsidR="001E19CF" w:rsidRPr="00750198" w:rsidRDefault="001E19CF" w:rsidP="00A2353F">
                            <w:pPr>
                              <w:jc w:val="center"/>
                              <w:rPr>
                                <w:sz w:val="32"/>
                              </w:rPr>
                            </w:pPr>
                            <w:r>
                              <w:rPr>
                                <w:sz w:val="32"/>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BE345" id="Double Bracket 61" o:spid="_x0000_s1053" type="#_x0000_t185" style="position:absolute;left:0;text-align:left;margin-left:476.05pt;margin-top:105.3pt;width:45.7pt;height:26.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">
                <v:path arrowok="t"/>
                <v:textbox>
                  <w:txbxContent>
                    <w:p w14:paraId="6BE35A97" w14:textId="77777777" w:rsidR="001E19CF" w:rsidRPr="00750198" w:rsidRDefault="001E19CF" w:rsidP="00A2353F">
                      <w:pPr>
                        <w:jc w:val="center"/>
                        <w:rPr>
                          <w:sz w:val="32"/>
                        </w:rPr>
                      </w:pPr>
                      <w:r>
                        <w:rPr>
                          <w:sz w:val="32"/>
                        </w:rPr>
                        <w:t>3.4</w:t>
                      </w:r>
                    </w:p>
                  </w:txbxContent>
                </v:textbox>
                <w10:wrap anchorx="page" anchory="page"/>
              </v:shape>
            </w:pict>
          </mc:Fallback>
        </mc:AlternateContent>
      </w:r>
      <w:r>
        <w:rPr>
          <w:noProof/>
        </w:rPr>
        <mc:AlternateContent>
          <mc:Choice Requires="wps">
            <w:drawing>
              <wp:anchor distT="0" distB="0" distL="114300" distR="114300" simplePos="0" relativeHeight="251641856" behindDoc="0" locked="0" layoutInCell="1" allowOverlap="1" wp14:anchorId="6EE33DE7" wp14:editId="1ECAC267">
                <wp:simplePos x="0" y="0"/>
                <wp:positionH relativeFrom="column">
                  <wp:posOffset>941705</wp:posOffset>
                </wp:positionH>
                <wp:positionV relativeFrom="paragraph">
                  <wp:posOffset>638810</wp:posOffset>
                </wp:positionV>
                <wp:extent cx="485775" cy="457200"/>
                <wp:effectExtent l="0" t="0" r="9525"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457200"/>
                        </a:xfrm>
                        <a:prstGeom prst="rect">
                          <a:avLst/>
                        </a:prstGeom>
                        <a:solidFill>
                          <a:sysClr val="window" lastClr="FFFFFF"/>
                        </a:solidFill>
                        <a:ln w="6350">
                          <a:noFill/>
                        </a:ln>
                        <a:effectLst/>
                      </wps:spPr>
                      <wps:txbx>
                        <w:txbxContent>
                          <w:p w14:paraId="72989DB3" w14:textId="77777777" w:rsidR="001E19CF" w:rsidRPr="00D35047" w:rsidRDefault="001E19CF" w:rsidP="00A2353F">
                            <w:pPr>
                              <w:rPr>
                                <w:sz w:val="28"/>
                              </w:rPr>
                            </w:pPr>
                            <w:r w:rsidRPr="00D35047">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E33DE7" id="Text Box 416" o:spid="_x0000_s1054" type="#_x0000_t202" style="position:absolute;left:0;text-align:left;margin-left:74.15pt;margin-top:50.3pt;width:38.2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" fillcolor="window" stroked="f" strokeweight=".5pt">
                <v:path arrowok="t"/>
                <v:textbox>
                  <w:txbxContent>
                    <w:p w14:paraId="72989DB3" w14:textId="77777777" w:rsidR="001E19CF" w:rsidRPr="00D35047" w:rsidRDefault="001E19CF" w:rsidP="00A2353F">
                      <w:pPr>
                        <w:rPr>
                          <w:sz w:val="28"/>
                        </w:rPr>
                      </w:pPr>
                      <w:r w:rsidRPr="00D35047">
                        <w:rPr>
                          <w:sz w:val="28"/>
                        </w:rPr>
                        <w:t>A=</w:t>
                      </w:r>
                    </w:p>
                  </w:txbxContent>
                </v:textbox>
              </v:shape>
            </w:pict>
          </mc:Fallback>
        </mc:AlternateContent>
      </w:r>
      <w:r>
        <w:rPr>
          <w:noProof/>
        </w:rPr>
        <w:drawing>
          <wp:inline distT="0" distB="0" distL="0" distR="0" wp14:anchorId="6390AA14" wp14:editId="27641712">
            <wp:extent cx="2684191" cy="1572768"/>
            <wp:effectExtent l="0" t="0" r="1905" b="8890"/>
            <wp:docPr id="465"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47">
                      <a:extLst>
                        <a:ext uri="{28A0092B-C50C-407E-A947-70E740481C1C}">
                          <a14:useLocalDpi xmlns:a14="http://schemas.microsoft.com/office/drawing/2010/main" val="0"/>
                        </a:ext>
                      </a:extLst>
                    </a:blip>
                    <a:srcRect l="11929" t="35744" r="50000" b="24329"/>
                    <a:stretch>
                      <a:fillRect/>
                    </a:stretch>
                  </pic:blipFill>
                  <pic:spPr bwMode="auto">
                    <a:xfrm>
                      <a:off x="0" y="0"/>
                      <a:ext cx="2684191" cy="1572768"/>
                    </a:xfrm>
                    <a:prstGeom prst="rect">
                      <a:avLst/>
                    </a:prstGeom>
                    <a:noFill/>
                    <a:ln>
                      <a:noFill/>
                    </a:ln>
                  </pic:spPr>
                </pic:pic>
              </a:graphicData>
            </a:graphic>
          </wp:inline>
        </w:drawing>
      </w:r>
    </w:p>
    <w:p w14:paraId="41DFBDA9" w14:textId="77777777" w:rsidR="00A2353F" w:rsidRDefault="00A2353F" w:rsidP="00A2353F">
      <w:pPr>
        <w:spacing w:line="480" w:lineRule="auto"/>
      </w:pPr>
      <w:r>
        <w:t xml:space="preserve">The nodes in the digraph </w:t>
      </w:r>
      <m:oMath>
        <m:sSub>
          <m:sSubPr>
            <m:ctrlPr>
              <w:rPr>
                <w:rFonts w:ascii="Cambria Math" w:hAnsi="Cambria Math"/>
                <w:i/>
              </w:rPr>
            </m:ctrlPr>
          </m:sSubPr>
          <m:e>
            <m:r>
              <w:rPr>
                <w:rFonts w:ascii="Cambria Math" w:hAnsi="Cambria Math"/>
              </w:rPr>
              <m:t>B</m:t>
            </m:r>
          </m:e>
          <m:sub>
            <m:r>
              <w:rPr>
                <w:rFonts w:ascii="Cambria Math" w:hAnsi="Cambria Math"/>
              </w:rPr>
              <m:t xml:space="preserve">1  </m:t>
            </m:r>
          </m:sub>
        </m:sSub>
      </m:oMath>
      <w:r>
        <w:t xml:space="preserve">to </w:t>
      </w:r>
      <m:oMath>
        <m:sSub>
          <m:sSubPr>
            <m:ctrlPr>
              <w:rPr>
                <w:rFonts w:ascii="Cambria Math" w:hAnsi="Cambria Math"/>
                <w:i/>
              </w:rPr>
            </m:ctrlPr>
          </m:sSubPr>
          <m:e>
            <m:r>
              <w:rPr>
                <w:rFonts w:ascii="Cambria Math" w:hAnsi="Cambria Math"/>
              </w:rPr>
              <m:t>B</m:t>
            </m:r>
          </m:e>
          <m:sub>
            <m:r>
              <w:rPr>
                <w:rFonts w:ascii="Cambria Math" w:hAnsi="Cambria Math"/>
              </w:rPr>
              <m:t>6</m:t>
            </m:r>
          </m:sub>
        </m:sSub>
      </m:oMath>
      <w:r>
        <w:t xml:space="preserve"> represent the main factors’ impact on the department’s efficiency in processing reports on time, whereas the off-diagonal elements represent the main factors’ interdependencies on other factors. </w:t>
      </w:r>
    </w:p>
    <w:p w14:paraId="3F7BDBA1" w14:textId="77777777" w:rsidR="00A2353F" w:rsidRDefault="00A2353F" w:rsidP="00A2353F">
      <w:pPr>
        <w:spacing w:line="480" w:lineRule="auto"/>
        <w:ind w:left="360"/>
      </w:pPr>
      <w:r>
        <w:rPr>
          <w:i/>
        </w:rPr>
        <w:t xml:space="preserve">Step 5: </w:t>
      </w:r>
      <w:r>
        <w:t xml:space="preserve">The permanent function defined below (i.e., equation (3.5)) is the complete expression for the main factor effect, considering the presence of all attributes and their interdependencies </w:t>
      </w:r>
      <w:r>
        <w:fldChar w:fldCharType="begin"/>
      </w:r>
      <w:r>
        <w:instrText xml:space="preserve"> ADDIN EN.CITE &lt;EndNote&gt;&lt;Cite&gt;&lt;Author&gt;Grover&lt;/Author&gt;&lt;Year&gt;2006&lt;/Year&gt;&lt;RecNum&gt;186&lt;/RecNum&gt;&lt;DisplayText&gt;(Grover et al., 2006)&lt;/DisplayText&gt;&lt;record&gt;&lt;rec-number&gt;186&lt;/rec-number&gt;&lt;foreign-keys&gt;&lt;key app="EN" db-id="e2ws9exspaw2pheev2lxfa9o50wszpxdw9dt" timestamp="1397322889"&gt;186&lt;/key&gt;&lt;/foreign-keys&gt;&lt;ref-type name="Journal Article"&gt;17&lt;/ref-type&gt;&lt;contributors&gt;&lt;authors&gt;&lt;author&gt;Grover, Sandeep&lt;/author&gt;&lt;author&gt;Agrawal, VP&lt;/author&gt;&lt;author&gt;Khan, IA&lt;/author&gt;&lt;/authors&gt;&lt;/contributors&gt;&lt;titles&gt;&lt;title&gt;Role of human factors in TQM: a graph theoretic approach&lt;/title&gt;&lt;secondary-title&gt;Benchmarking: An International Journal&lt;/secondary-title&gt;&lt;/titles&gt;&lt;periodical&gt;&lt;full-title&gt;Benchmarking: An International Journal&lt;/full-title&gt;&lt;/periodical&gt;&lt;pages&gt;447-468&lt;/pages&gt;&lt;volume&gt;13&lt;/volume&gt;&lt;number&gt;4&lt;/number&gt;&lt;dates&gt;&lt;year&gt;2006&lt;/year&gt;&lt;/dates&gt;&lt;isbn&gt;1463-5771&lt;/isbn&gt;&lt;urls&gt;&lt;/urls&gt;&lt;/record&gt;&lt;/Cite&gt;&lt;/EndNote&gt;</w:instrText>
      </w:r>
      <w:r>
        <w:fldChar w:fldCharType="separate"/>
      </w:r>
      <w:r>
        <w:rPr>
          <w:noProof/>
        </w:rPr>
        <w:t>(Grover et al., 2006)</w:t>
      </w:r>
      <w:r>
        <w:fldChar w:fldCharType="end"/>
      </w:r>
      <w:r>
        <w:t xml:space="preserve">. </w:t>
      </w:r>
    </w:p>
    <w:p w14:paraId="0DA58429" w14:textId="77777777" w:rsidR="00A2353F" w:rsidRDefault="00A2353F" w:rsidP="00A2353F">
      <w:pPr>
        <w:spacing w:line="480" w:lineRule="auto"/>
        <w:rPr>
          <w:i/>
        </w:rPr>
      </w:pPr>
      <w:r>
        <w:rPr>
          <w:i/>
        </w:rPr>
        <w:t>Phase 3: Quantification of B</w:t>
      </w:r>
      <w:r w:rsidRPr="00672998">
        <w:rPr>
          <w:i/>
          <w:vertAlign w:val="subscript"/>
        </w:rPr>
        <w:t>i</w:t>
      </w:r>
      <w:r>
        <w:rPr>
          <w:i/>
        </w:rPr>
        <w:t xml:space="preserve"> and B</w:t>
      </w:r>
      <w:r w:rsidRPr="00672998">
        <w:rPr>
          <w:i/>
          <w:vertAlign w:val="subscript"/>
        </w:rPr>
        <w:t>ij</w:t>
      </w:r>
      <w:r>
        <w:rPr>
          <w:i/>
        </w:rPr>
        <w:t xml:space="preserve"> of the matrix for the given problem</w:t>
      </w:r>
    </w:p>
    <w:p w14:paraId="21CBD61D" w14:textId="37E800C8" w:rsidR="00A2353F" w:rsidRDefault="00A2353F" w:rsidP="00A2353F">
      <w:pPr>
        <w:spacing w:line="480" w:lineRule="auto"/>
        <w:ind w:left="360"/>
        <w:rPr>
          <w:i/>
        </w:rPr>
      </w:pPr>
      <w:r>
        <w:rPr>
          <w:i/>
        </w:rPr>
        <w:t>Step 6:</w:t>
      </w:r>
      <w:r w:rsidRPr="00CF35A3">
        <w:t xml:space="preserve"> </w:t>
      </w:r>
      <w:r>
        <w:t>Quantification of B</w:t>
      </w:r>
      <w:r>
        <w:rPr>
          <w:vertAlign w:val="subscript"/>
        </w:rPr>
        <w:t>i</w:t>
      </w:r>
      <w:r>
        <w:t xml:space="preserve"> and B</w:t>
      </w:r>
      <w:r>
        <w:rPr>
          <w:vertAlign w:val="subscript"/>
        </w:rPr>
        <w:t>ij</w:t>
      </w:r>
      <w:r>
        <w:t xml:space="preserve"> as variables affecting the system. Matrix (</w:t>
      </w:r>
      <w:r w:rsidR="00A41689">
        <w:t>3.</w:t>
      </w:r>
      <w:r>
        <w:t xml:space="preserve">1) can be considered a system that most of the variables are affecting. Each variable is represented as </w:t>
      </w:r>
      <m:oMath>
        <m:sSubSup>
          <m:sSubSupPr>
            <m:ctrlPr>
              <w:rPr>
                <w:rFonts w:ascii="Cambria Math" w:hAnsi="Cambria Math"/>
                <w:i/>
              </w:rPr>
            </m:ctrlPr>
          </m:sSubSupPr>
          <m:e>
            <m:r>
              <w:rPr>
                <w:rFonts w:ascii="Cambria Math" w:hAnsi="Cambria Math"/>
              </w:rPr>
              <m:t>B</m:t>
            </m:r>
          </m:e>
          <m:sub>
            <m:r>
              <w:rPr>
                <w:rFonts w:ascii="Cambria Math" w:hAnsi="Cambria Math"/>
              </w:rPr>
              <m:t xml:space="preserve">i </m:t>
            </m:r>
          </m:sub>
          <m:sup>
            <m:r>
              <w:rPr>
                <w:rFonts w:ascii="Cambria Math" w:hAnsi="Cambria Math"/>
              </w:rPr>
              <m:t>a</m:t>
            </m:r>
          </m:sup>
        </m:sSubSup>
      </m:oMath>
      <w:r>
        <w:t xml:space="preserve"> where a = {COE, PS, CF, SACS, DPD} and i represents the requesting sources affecting the department, which is the main factor considered.</w:t>
      </w:r>
    </w:p>
    <w:p w14:paraId="23E1D960" w14:textId="77777777" w:rsidR="00A2353F" w:rsidRPr="00067F02" w:rsidRDefault="00A2353F" w:rsidP="00A2353F">
      <w:pPr>
        <w:spacing w:line="480" w:lineRule="auto"/>
        <w:ind w:left="360"/>
        <w:rPr>
          <w:i/>
        </w:rPr>
      </w:pPr>
      <w:r>
        <w:rPr>
          <w:i/>
        </w:rPr>
        <w:t xml:space="preserve">Step 7: </w:t>
      </w:r>
      <w:r w:rsidRPr="00067F02">
        <w:rPr>
          <w:i/>
        </w:rPr>
        <w:t>Quantifying B</w:t>
      </w:r>
      <w:r w:rsidRPr="00067F02">
        <w:rPr>
          <w:i/>
          <w:vertAlign w:val="subscript"/>
        </w:rPr>
        <w:t>ij</w:t>
      </w:r>
      <w:r w:rsidRPr="00067F02">
        <w:rPr>
          <w:i/>
        </w:rPr>
        <w:t xml:space="preserve"> for variables that affect the late delivery of reports</w:t>
      </w:r>
    </w:p>
    <w:p w14:paraId="2A5CEC40" w14:textId="37D6106E" w:rsidR="00A2353F" w:rsidRPr="00360C7F" w:rsidRDefault="00A2353F" w:rsidP="00A2353F">
      <w:pPr>
        <w:spacing w:line="480" w:lineRule="auto"/>
        <w:ind w:left="360"/>
      </w:pPr>
      <w:r>
        <w:t>The values of B</w:t>
      </w:r>
      <w:r>
        <w:rPr>
          <w:vertAlign w:val="subscript"/>
        </w:rPr>
        <w:t>ij</w:t>
      </w:r>
      <w:r>
        <w:t xml:space="preserve"> show the relationship among the department, requesting sources, and the variables affecting them. The scale to measure each factor is shown below. To assess the impact of the factors on the department, a weight value was assigned to each </w:t>
      </w:r>
      <w:r w:rsidR="00803AED">
        <w:t xml:space="preserve">factor </w:t>
      </w:r>
      <w:r>
        <w:t xml:space="preserve">after feedback from department staff and Reporting Services staff. The value of a measurement related to a particular factor directly affects the main factor (ISE). </w:t>
      </w:r>
    </w:p>
    <w:p w14:paraId="49E02BD1" w14:textId="77777777" w:rsidR="00A2353F" w:rsidRDefault="00A2353F" w:rsidP="00A2353F">
      <w:pPr>
        <w:spacing w:line="480" w:lineRule="auto"/>
        <w:rPr>
          <w:b/>
          <w:i/>
        </w:rPr>
        <w:sectPr w:rsidR="00A2353F" w:rsidSect="0067794D">
          <w:pgSz w:w="12240" w:h="15840" w:code="1"/>
          <w:pgMar w:top="1440" w:right="1800" w:bottom="1872" w:left="1800" w:header="1440" w:footer="1440" w:gutter="0"/>
          <w:cols w:space="720"/>
          <w:noEndnote/>
          <w:docGrid w:linePitch="360"/>
        </w:sectPr>
      </w:pPr>
    </w:p>
    <w:p w14:paraId="37FDBF3A" w14:textId="77777777" w:rsidR="00A2353F" w:rsidRPr="00EB14A0" w:rsidRDefault="00A2353F" w:rsidP="00A2353F">
      <w:pPr>
        <w:spacing w:line="480" w:lineRule="auto"/>
        <w:jc w:val="both"/>
        <w:rPr>
          <w:b/>
        </w:rPr>
      </w:pPr>
      <w:r>
        <w:rPr>
          <w:noProof/>
        </w:rPr>
        <w:lastRenderedPageBreak/>
        <mc:AlternateContent>
          <mc:Choice Requires="wps">
            <w:drawing>
              <wp:anchor distT="0" distB="0" distL="114300" distR="114300" simplePos="0" relativeHeight="251668480" behindDoc="0" locked="0" layoutInCell="1" allowOverlap="1" wp14:anchorId="1E789A6F" wp14:editId="13C957C3">
                <wp:simplePos x="0" y="0"/>
                <wp:positionH relativeFrom="page">
                  <wp:posOffset>4891405</wp:posOffset>
                </wp:positionH>
                <wp:positionV relativeFrom="paragraph">
                  <wp:posOffset>92710</wp:posOffset>
                </wp:positionV>
                <wp:extent cx="6933565" cy="691515"/>
                <wp:effectExtent l="0" t="0" r="0" b="0"/>
                <wp:wrapNone/>
                <wp:docPr id="417"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3565" cy="691515"/>
                        </a:xfrm>
                        <a:prstGeom prst="rect">
                          <a:avLst/>
                        </a:prstGeom>
                      </wps:spPr>
                      <wps:txbx>
                        <w:txbxContent>
                          <w:p w14:paraId="26B621FC" w14:textId="77777777" w:rsidR="001E19CF" w:rsidRPr="00CB393F"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1E789A6F" id="_x0000_s1055" style="position:absolute;left:0;text-align:left;margin-left:385.15pt;margin-top:7.3pt;width:545.95pt;height:54.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" filled="f" stroked="f">
                <v:path arrowok="t"/>
                <v:textbox style="mso-fit-shape-to-text:t">
                  <w:txbxContent>
                    <w:p w14:paraId="26B621FC" w14:textId="77777777" w:rsidR="001E19CF" w:rsidRPr="00CB393F"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txbxContent>
                </v:textbox>
                <w10:wrap anchorx="page"/>
              </v:rect>
            </w:pict>
          </mc:Fallback>
        </mc:AlternateContent>
      </w:r>
      <w:r>
        <w:rPr>
          <w:noProof/>
        </w:rPr>
        <mc:AlternateContent>
          <mc:Choice Requires="wps">
            <w:drawing>
              <wp:anchor distT="0" distB="0" distL="114300" distR="114300" simplePos="0" relativeHeight="251660288" behindDoc="0" locked="0" layoutInCell="1" allowOverlap="1" wp14:anchorId="2E389999" wp14:editId="4C69608B">
                <wp:simplePos x="0" y="0"/>
                <wp:positionH relativeFrom="margin">
                  <wp:posOffset>776605</wp:posOffset>
                </wp:positionH>
                <wp:positionV relativeFrom="paragraph">
                  <wp:posOffset>-3810</wp:posOffset>
                </wp:positionV>
                <wp:extent cx="5344795" cy="906145"/>
                <wp:effectExtent l="0" t="0" r="0" b="0"/>
                <wp:wrapNone/>
                <wp:docPr id="3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4795" cy="906145"/>
                        </a:xfrm>
                        <a:prstGeom prst="rect">
                          <a:avLst/>
                        </a:prstGeom>
                      </wps:spPr>
                      <wps:txbx>
                        <w:txbxContent>
                          <w:p w14:paraId="75EDEA64" w14:textId="77777777" w:rsidR="001E19CF" w:rsidRPr="004A7BD4" w:rsidRDefault="006B705F" w:rsidP="00A2353F">
                            <w:pPr>
                              <w:pStyle w:val="NormalWeb"/>
                              <w:spacing w:before="0" w:beforeAutospacing="0" w:after="0" w:afterAutospacing="0"/>
                              <w:rPr>
                                <w:sz w:val="18"/>
                              </w:rPr>
                            </w:pPr>
                            <m:oMathPara>
                              <m:oMathParaPr>
                                <m:jc m:val="left"/>
                              </m:oMathParaPr>
                              <m:oMath>
                                <m:nary>
                                  <m:naryPr>
                                    <m:chr m:val="∏"/>
                                    <m:ctrlPr>
                                      <w:rPr>
                                        <w:rFonts w:ascii="Cambria Math" w:hAnsi="Cambria Math"/>
                                        <w:i/>
                                        <w:iCs/>
                                        <w:color w:val="000000"/>
                                        <w:kern w:val="24"/>
                                        <w:szCs w:val="36"/>
                                        <w:lang w:val="es-CO"/>
                                      </w:rPr>
                                    </m:ctrlPr>
                                  </m:naryPr>
                                  <m:sub>
                                    <m:r>
                                      <w:rPr>
                                        <w:rFonts w:ascii="Cambria Math" w:hAnsi="Cambria Math"/>
                                        <w:color w:val="000000"/>
                                        <w:kern w:val="24"/>
                                        <w:szCs w:val="36"/>
                                      </w:rPr>
                                      <m:t>i=1</m:t>
                                    </m:r>
                                  </m:sub>
                                  <m:sup>
                                    <m:r>
                                      <w:rPr>
                                        <w:rFonts w:ascii="Cambria Math" w:hAnsi="Cambria Math"/>
                                        <w:color w:val="000000"/>
                                        <w:kern w:val="24"/>
                                        <w:szCs w:val="36"/>
                                      </w:rPr>
                                      <m:t>6</m:t>
                                    </m:r>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t>
                                        </m:r>
                                      </m:sub>
                                    </m:sSub>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E389999" id="_x0000_s1056" style="position:absolute;left:0;text-align:left;margin-left:61.15pt;margin-top:-.3pt;width:420.85pt;height:7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" filled="f" stroked="f">
                <v:path arrowok="t"/>
                <v:textbox>
                  <w:txbxContent>
                    <w:p w14:paraId="75EDEA64" w14:textId="77777777" w:rsidR="001E19CF" w:rsidRPr="004A7BD4" w:rsidRDefault="00504581" w:rsidP="00A2353F">
                      <w:pPr>
                        <w:pStyle w:val="NormalWeb"/>
                        <w:spacing w:before="0" w:beforeAutospacing="0" w:after="0" w:afterAutospacing="0"/>
                        <w:rPr>
                          <w:sz w:val="18"/>
                        </w:rPr>
                      </w:pPr>
                      <m:oMathPara>
                        <m:oMathParaPr>
                          <m:jc m:val="left"/>
                        </m:oMathParaPr>
                        <m:oMath>
                          <m:nary>
                            <m:naryPr>
                              <m:chr m:val="∏"/>
                              <m:ctrlPr>
                                <w:rPr>
                                  <w:rFonts w:ascii="Cambria Math" w:hAnsi="Cambria Math"/>
                                  <w:i/>
                                  <w:iCs/>
                                  <w:color w:val="000000"/>
                                  <w:kern w:val="24"/>
                                  <w:szCs w:val="36"/>
                                  <w:lang w:val="es-CO"/>
                                </w:rPr>
                              </m:ctrlPr>
                            </m:naryPr>
                            <m:sub>
                              <m:r>
                                <w:rPr>
                                  <w:rFonts w:ascii="Cambria Math" w:hAnsi="Cambria Math"/>
                                  <w:color w:val="000000"/>
                                  <w:kern w:val="24"/>
                                  <w:szCs w:val="36"/>
                                </w:rPr>
                                <m:t>i=1</m:t>
                              </m:r>
                            </m:sub>
                            <m:sup>
                              <m:r>
                                <w:rPr>
                                  <w:rFonts w:ascii="Cambria Math" w:hAnsi="Cambria Math"/>
                                  <w:color w:val="000000"/>
                                  <w:kern w:val="24"/>
                                  <w:szCs w:val="36"/>
                                </w:rPr>
                                <m:t>6</m:t>
                              </m:r>
                            </m:sup>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t>
                                  </m:r>
                                </m:sub>
                              </m:sSub>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t>
                                                      </m:r>
                                                    </m:sub>
                                                  </m:sSub>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txbxContent>
                </v:textbox>
                <w10:wrap anchorx="margin"/>
              </v:rect>
            </w:pict>
          </mc:Fallback>
        </mc:AlternateContent>
      </w:r>
      <w:r w:rsidRPr="00EB14A0">
        <w:rPr>
          <w:b/>
          <w:i/>
        </w:rPr>
        <w:t>Per (B)</w:t>
      </w:r>
      <w:r w:rsidRPr="00EB14A0">
        <w:rPr>
          <w:b/>
        </w:rPr>
        <w:t xml:space="preserve"> = </w:t>
      </w:r>
    </w:p>
    <w:p w14:paraId="1C9DE6CB" w14:textId="77777777" w:rsidR="00A2353F" w:rsidRDefault="00A2353F" w:rsidP="00A2353F">
      <w:pPr>
        <w:spacing w:line="480" w:lineRule="auto"/>
        <w:jc w:val="center"/>
      </w:pPr>
      <w:r>
        <w:rPr>
          <w:noProof/>
        </w:rPr>
        <mc:AlternateContent>
          <mc:Choice Requires="wps">
            <w:drawing>
              <wp:anchor distT="0" distB="0" distL="114300" distR="114300" simplePos="0" relativeHeight="251666432" behindDoc="0" locked="0" layoutInCell="1" allowOverlap="1" wp14:anchorId="01A985CC" wp14:editId="5F7E99A8">
                <wp:simplePos x="0" y="0"/>
                <wp:positionH relativeFrom="column">
                  <wp:posOffset>1007110</wp:posOffset>
                </wp:positionH>
                <wp:positionV relativeFrom="paragraph">
                  <wp:posOffset>302260</wp:posOffset>
                </wp:positionV>
                <wp:extent cx="6933565" cy="691515"/>
                <wp:effectExtent l="0" t="0" r="0" b="0"/>
                <wp:wrapNone/>
                <wp:docPr id="418"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3565" cy="691515"/>
                        </a:xfrm>
                        <a:prstGeom prst="rect">
                          <a:avLst/>
                        </a:prstGeom>
                      </wps:spPr>
                      <wps:txbx>
                        <w:txbxContent>
                          <w:p w14:paraId="6C4E7B17" w14:textId="77777777" w:rsidR="001E19CF" w:rsidRPr="00CB393F"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01A985CC" id="_x0000_s1057" style="position:absolute;left:0;text-align:left;margin-left:79.3pt;margin-top:23.8pt;width:545.95pt;height:5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" filled="f" stroked="f">
                <v:path arrowok="t"/>
                <v:textbox style="mso-fit-shape-to-text:t">
                  <w:txbxContent>
                    <w:p w14:paraId="6C4E7B17" w14:textId="77777777" w:rsidR="001E19CF" w:rsidRPr="00CB393F"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txbxContent>
                </v:textbox>
              </v:rect>
            </w:pict>
          </mc:Fallback>
        </mc:AlternateContent>
      </w:r>
    </w:p>
    <w:p w14:paraId="70ABC19A" w14:textId="77777777" w:rsidR="00A2353F" w:rsidRDefault="00A2353F" w:rsidP="00A2353F">
      <w:pPr>
        <w:rPr>
          <w:i/>
        </w:rPr>
        <w:sectPr w:rsidR="00A2353F" w:rsidSect="0067794D">
          <w:pgSz w:w="15840" w:h="12240" w:orient="landscape" w:code="1"/>
          <w:pgMar w:top="1800" w:right="1872" w:bottom="1800" w:left="1440" w:header="1440" w:footer="1440" w:gutter="0"/>
          <w:cols w:space="720"/>
          <w:noEndnote/>
          <w:docGrid w:linePitch="360"/>
        </w:sectPr>
      </w:pPr>
      <w:r>
        <w:rPr>
          <w:noProof/>
        </w:rPr>
        <mc:AlternateContent>
          <mc:Choice Requires="wps">
            <w:drawing>
              <wp:anchor distT="0" distB="0" distL="114300" distR="114300" simplePos="0" relativeHeight="251662336" behindDoc="0" locked="0" layoutInCell="1" allowOverlap="1" wp14:anchorId="16D9A4DE" wp14:editId="2FA294FD">
                <wp:simplePos x="0" y="0"/>
                <wp:positionH relativeFrom="page">
                  <wp:posOffset>2208179</wp:posOffset>
                </wp:positionH>
                <wp:positionV relativeFrom="paragraph">
                  <wp:posOffset>976981</wp:posOffset>
                </wp:positionV>
                <wp:extent cx="5619750" cy="1663430"/>
                <wp:effectExtent l="0" t="0" r="0" b="0"/>
                <wp:wrapNone/>
                <wp:docPr id="420"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663430"/>
                        </a:xfrm>
                        <a:prstGeom prst="rect">
                          <a:avLst/>
                        </a:prstGeom>
                      </wps:spPr>
                      <wps:txbx>
                        <w:txbxContent>
                          <w:p w14:paraId="1C170F15" w14:textId="77777777" w:rsidR="001E19CF" w:rsidRPr="004A7BD4" w:rsidRDefault="001E19CF" w:rsidP="00A2353F">
                            <w:pPr>
                              <w:pStyle w:val="NormalWeb"/>
                              <w:spacing w:before="0" w:beforeAutospacing="0" w:after="0" w:afterAutospacing="0"/>
                              <w:rPr>
                                <w:rFonts w:ascii="Calibri" w:hAnsi="Calibri"/>
                                <w:color w:val="000000"/>
                                <w:kern w:val="24"/>
                                <w:szCs w:val="36"/>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mi</m:t>
                                                                </m:r>
                                                              </m:sub>
                                                            </m:sSub>
                                                            <m:r>
                                                              <w:rPr>
                                                                <w:rFonts w:ascii="Cambria Math" w:hAnsi="Cambria Math"/>
                                                                <w:color w:val="000000"/>
                                                                <w:kern w:val="24"/>
                                                                <w:szCs w:val="36"/>
                                                                <w:lang w:val="es-CO"/>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xml:space="preserve"> </m:t>
                                </m:r>
                              </m:oMath>
                            </m:oMathPara>
                          </w:p>
                          <w:p w14:paraId="3BAA516D" w14:textId="77777777" w:rsidR="001E19CF" w:rsidRPr="00CE7118" w:rsidRDefault="001E19CF" w:rsidP="00A2353F">
                            <w:pPr>
                              <w:pStyle w:val="NormalWeb"/>
                              <w:spacing w:before="0" w:beforeAutospacing="0" w:after="0" w:afterAutospacing="0"/>
                              <w:rPr>
                                <w:rFonts w:ascii="Calibri" w:hAnsi="Calibri"/>
                                <w:iCs/>
                                <w:color w:val="000000"/>
                                <w:kern w:val="24"/>
                                <w:szCs w:val="36"/>
                                <w:lang w:val="es-CO"/>
                              </w:rPr>
                            </w:pPr>
                          </w:p>
                          <w:p w14:paraId="1002904D" w14:textId="77777777" w:rsidR="001E19CF" w:rsidRPr="00CE7118" w:rsidRDefault="001E19CF" w:rsidP="00A2353F">
                            <w:pPr>
                              <w:pStyle w:val="NormalWeb"/>
                              <w:spacing w:before="0" w:beforeAutospacing="0" w:after="0" w:afterAutospacing="0"/>
                              <w:rPr>
                                <w:rFonts w:ascii="Calibri" w:hAnsi="Calibri"/>
                                <w:sz w:val="18"/>
                              </w:rPr>
                            </w:pPr>
                          </w:p>
                        </w:txbxContent>
                      </wps:txbx>
                      <wps:bodyPr wrap="square">
                        <a:noAutofit/>
                      </wps:bodyPr>
                    </wps:wsp>
                  </a:graphicData>
                </a:graphic>
                <wp14:sizeRelH relativeFrom="margin">
                  <wp14:pctWidth>0</wp14:pctWidth>
                </wp14:sizeRelH>
                <wp14:sizeRelV relativeFrom="page">
                  <wp14:pctHeight>0</wp14:pctHeight>
                </wp14:sizeRelV>
              </wp:anchor>
            </w:drawing>
          </mc:Choice>
          <mc:Fallback>
            <w:pict>
              <v:rect w14:anchorId="16D9A4DE" id="_x0000_s1058" style="position:absolute;margin-left:173.85pt;margin-top:76.95pt;width:442.5pt;height:13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" filled="f" stroked="f">
                <v:path arrowok="t"/>
                <v:textbox>
                  <w:txbxContent>
                    <w:p w14:paraId="1C170F15" w14:textId="77777777" w:rsidR="001E19CF" w:rsidRPr="004A7BD4" w:rsidRDefault="001E19CF" w:rsidP="00A2353F">
                      <w:pPr>
                        <w:pStyle w:val="NormalWeb"/>
                        <w:spacing w:before="0" w:beforeAutospacing="0" w:after="0" w:afterAutospacing="0"/>
                        <w:rPr>
                          <w:rFonts w:ascii="Calibri" w:hAnsi="Calibri"/>
                          <w:color w:val="000000"/>
                          <w:kern w:val="24"/>
                          <w:szCs w:val="36"/>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mi</m:t>
                                                          </m:r>
                                                        </m:sub>
                                                      </m:sSub>
                                                      <m:r>
                                                        <w:rPr>
                                                          <w:rFonts w:ascii="Cambria Math" w:hAnsi="Cambria Math"/>
                                                          <w:color w:val="000000"/>
                                                          <w:kern w:val="24"/>
                                                          <w:szCs w:val="36"/>
                                                          <w:lang w:val="es-CO"/>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xml:space="preserve"> </m:t>
                          </m:r>
                        </m:oMath>
                      </m:oMathPara>
                    </w:p>
                    <w:p w14:paraId="3BAA516D" w14:textId="77777777" w:rsidR="001E19CF" w:rsidRPr="00CE7118" w:rsidRDefault="001E19CF" w:rsidP="00A2353F">
                      <w:pPr>
                        <w:pStyle w:val="NormalWeb"/>
                        <w:spacing w:before="0" w:beforeAutospacing="0" w:after="0" w:afterAutospacing="0"/>
                        <w:rPr>
                          <w:rFonts w:ascii="Calibri" w:hAnsi="Calibri"/>
                          <w:iCs/>
                          <w:color w:val="000000"/>
                          <w:kern w:val="24"/>
                          <w:szCs w:val="36"/>
                          <w:lang w:val="es-CO"/>
                        </w:rPr>
                      </w:pPr>
                    </w:p>
                    <w:p w14:paraId="1002904D" w14:textId="77777777" w:rsidR="001E19CF" w:rsidRPr="00CE7118" w:rsidRDefault="001E19CF" w:rsidP="00A2353F">
                      <w:pPr>
                        <w:pStyle w:val="NormalWeb"/>
                        <w:spacing w:before="0" w:beforeAutospacing="0" w:after="0" w:afterAutospacing="0"/>
                        <w:rPr>
                          <w:rFonts w:ascii="Calibri" w:hAnsi="Calibri"/>
                          <w:sz w:val="18"/>
                        </w:rPr>
                      </w:pPr>
                    </w:p>
                  </w:txbxContent>
                </v:textbox>
                <w10:wrap anchorx="page"/>
              </v:rect>
            </w:pict>
          </mc:Fallback>
        </mc:AlternateContent>
      </w:r>
      <w:r>
        <w:rPr>
          <w:noProof/>
        </w:rPr>
        <mc:AlternateContent>
          <mc:Choice Requires="wps">
            <w:drawing>
              <wp:anchor distT="0" distB="0" distL="114300" distR="114300" simplePos="0" relativeHeight="251676672" behindDoc="0" locked="0" layoutInCell="1" allowOverlap="1" wp14:anchorId="47DE010E" wp14:editId="2ADB6090">
                <wp:simplePos x="0" y="0"/>
                <wp:positionH relativeFrom="column">
                  <wp:posOffset>6974006</wp:posOffset>
                </wp:positionH>
                <wp:positionV relativeFrom="paragraph">
                  <wp:posOffset>4188270</wp:posOffset>
                </wp:positionV>
                <wp:extent cx="621873" cy="337820"/>
                <wp:effectExtent l="0" t="0" r="26035" b="24130"/>
                <wp:wrapNone/>
                <wp:docPr id="63" name="Double Bracket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873" cy="337820"/>
                        </a:xfrm>
                        <a:prstGeom prst="bracketPair">
                          <a:avLst/>
                        </a:prstGeom>
                        <a:noFill/>
                        <a:ln w="9525" cap="flat" cmpd="sng" algn="ctr">
                          <a:solidFill>
                            <a:sysClr val="windowText" lastClr="000000">
                              <a:shade val="95000"/>
                              <a:satMod val="105000"/>
                            </a:sysClr>
                          </a:solidFill>
                          <a:prstDash val="solid"/>
                        </a:ln>
                        <a:effectLst/>
                      </wps:spPr>
                      <wps:txbx>
                        <w:txbxContent>
                          <w:p w14:paraId="74610E85" w14:textId="77777777" w:rsidR="001E19CF" w:rsidRPr="00750198" w:rsidRDefault="001E19CF" w:rsidP="00A2353F">
                            <w:pPr>
                              <w:jc w:val="center"/>
                              <w:rPr>
                                <w:sz w:val="32"/>
                              </w:rPr>
                            </w:pPr>
                            <w:r>
                              <w:rPr>
                                <w:sz w:val="32"/>
                              </w:rP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E010E" id="Double Bracket 63" o:spid="_x0000_s1059" type="#_x0000_t185" style="position:absolute;margin-left:549.15pt;margin-top:329.8pt;width:48.95pt;height: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">
                <v:path arrowok="t"/>
                <v:textbox>
                  <w:txbxContent>
                    <w:p w14:paraId="74610E85" w14:textId="77777777" w:rsidR="001E19CF" w:rsidRPr="00750198" w:rsidRDefault="001E19CF" w:rsidP="00A2353F">
                      <w:pPr>
                        <w:jc w:val="center"/>
                        <w:rPr>
                          <w:sz w:val="32"/>
                        </w:rPr>
                      </w:pPr>
                      <w:r>
                        <w:rPr>
                          <w:sz w:val="32"/>
                        </w:rPr>
                        <w:t>3.5</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D142C0F" wp14:editId="49EB1AAF">
                <wp:simplePos x="0" y="0"/>
                <wp:positionH relativeFrom="margin">
                  <wp:posOffset>1307465</wp:posOffset>
                </wp:positionH>
                <wp:positionV relativeFrom="paragraph">
                  <wp:posOffset>3561715</wp:posOffset>
                </wp:positionV>
                <wp:extent cx="5755640" cy="1094105"/>
                <wp:effectExtent l="0" t="0" r="0" b="0"/>
                <wp:wrapNone/>
                <wp:docPr id="36"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1094105"/>
                        </a:xfrm>
                        <a:prstGeom prst="rect">
                          <a:avLst/>
                        </a:prstGeom>
                      </wps:spPr>
                      <wps:txbx>
                        <w:txbxContent>
                          <w:p w14:paraId="539ECC82" w14:textId="77777777" w:rsidR="001E19CF" w:rsidRPr="004A7BD4" w:rsidRDefault="001E19CF" w:rsidP="00A2353F">
                            <w:pPr>
                              <w:pStyle w:val="NormalWeb"/>
                              <w:spacing w:before="0" w:beforeAutospacing="0" w:after="0" w:afterAutospacing="0"/>
                              <w:jc w:val="both"/>
                              <w:rPr>
                                <w:rFonts w:ascii="Calibri" w:hAnsi="Calibri"/>
                                <w:color w:val="000000"/>
                                <w:kern w:val="24"/>
                                <w:szCs w:val="36"/>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nl</m:t>
                                                                </m:r>
                                                              </m:sub>
                                                            </m:sSub>
                                                          </m:e>
                                                        </m:d>
                                                      </m:e>
                                                    </m:nary>
                                                  </m:e>
                                                </m:nary>
                                                <m:r>
                                                  <w:rPr>
                                                    <w:rFonts w:ascii="Cambria Math" w:hAnsi="Cambria Math"/>
                                                    <w:color w:val="000000"/>
                                                    <w:kern w:val="24"/>
                                                    <w:szCs w:val="36"/>
                                                  </w:rPr>
                                                  <m:t> </m:t>
                                                </m:r>
                                              </m:e>
                                            </m:nary>
                                          </m:e>
                                        </m:nary>
                                      </m:e>
                                    </m:nary>
                                  </m:e>
                                </m:nary>
                                <m:r>
                                  <m:rPr>
                                    <m:sty m:val="p"/>
                                  </m:rPr>
                                  <w:rPr>
                                    <w:rFonts w:ascii="Cambria Math" w:hAnsi="Cambria Math"/>
                                    <w:color w:val="000000"/>
                                    <w:kern w:val="24"/>
                                    <w:szCs w:val="36"/>
                                  </w:rPr>
                                  <m:t>   </m:t>
                                </m:r>
                              </m:oMath>
                            </m:oMathPara>
                          </w:p>
                          <w:p w14:paraId="0E187198" w14:textId="77777777" w:rsidR="001E19CF" w:rsidRPr="004A7BD4" w:rsidRDefault="001E19CF" w:rsidP="00A2353F">
                            <w:pPr>
                              <w:pStyle w:val="NormalWeb"/>
                              <w:spacing w:before="0" w:beforeAutospacing="0" w:after="0" w:afterAutospacing="0"/>
                              <w:jc w:val="both"/>
                              <w:rPr>
                                <w:rFonts w:ascii="Calibri" w:hAnsi="Calibri"/>
                                <w:color w:val="000000"/>
                                <w:kern w:val="24"/>
                                <w:szCs w:val="36"/>
                              </w:rPr>
                            </w:pPr>
                            <m:oMathPara>
                              <m:oMathParaPr>
                                <m:jc m:val="left"/>
                              </m:oMathParaPr>
                              <m:oMath>
                                <m:r>
                                  <w:rPr>
                                    <w:rFonts w:ascii="Cambria Math" w:hAnsi="Cambria Math"/>
                                    <w:color w:val="000000"/>
                                    <w:kern w:val="24"/>
                                    <w:szCs w:val="36"/>
                                    <w:lang w:val="es-CO"/>
                                  </w:rPr>
                                  <m:t xml:space="preserve"> +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lang w:val="es-CO"/>
                                                      </w:rPr>
                                                      <m:t>nm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lang w:val="es-CO"/>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e>
                                            </m:nary>
                                          </m:e>
                                        </m:nary>
                                      </m:e>
                                    </m:nary>
                                  </m:e>
                                </m:nary>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D142C0F" id="_x0000_s1060" style="position:absolute;margin-left:102.95pt;margin-top:280.45pt;width:453.2pt;height:86.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" filled="f" stroked="f">
                <v:path arrowok="t"/>
                <v:textbox>
                  <w:txbxContent>
                    <w:p w14:paraId="539ECC82" w14:textId="77777777" w:rsidR="001E19CF" w:rsidRPr="004A7BD4" w:rsidRDefault="001E19CF" w:rsidP="00A2353F">
                      <w:pPr>
                        <w:pStyle w:val="NormalWeb"/>
                        <w:spacing w:before="0" w:beforeAutospacing="0" w:after="0" w:afterAutospacing="0"/>
                        <w:jc w:val="both"/>
                        <w:rPr>
                          <w:rFonts w:ascii="Calibri" w:hAnsi="Calibri"/>
                          <w:color w:val="000000"/>
                          <w:kern w:val="24"/>
                          <w:szCs w:val="36"/>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nl</m:t>
                                                          </m:r>
                                                        </m:sub>
                                                      </m:sSub>
                                                    </m:e>
                                                  </m:d>
                                                </m:e>
                                              </m:nary>
                                            </m:e>
                                          </m:nary>
                                          <m:r>
                                            <w:rPr>
                                              <w:rFonts w:ascii="Cambria Math" w:hAnsi="Cambria Math"/>
                                              <w:color w:val="000000"/>
                                              <w:kern w:val="24"/>
                                              <w:szCs w:val="36"/>
                                            </w:rPr>
                                            <m:t> </m:t>
                                          </m:r>
                                        </m:e>
                                      </m:nary>
                                    </m:e>
                                  </m:nary>
                                </m:e>
                              </m:nary>
                            </m:e>
                          </m:nary>
                          <m:r>
                            <m:rPr>
                              <m:sty m:val="p"/>
                            </m:rPr>
                            <w:rPr>
                              <w:rFonts w:ascii="Cambria Math" w:hAnsi="Cambria Math"/>
                              <w:color w:val="000000"/>
                              <w:kern w:val="24"/>
                              <w:szCs w:val="36"/>
                            </w:rPr>
                            <m:t>   </m:t>
                          </m:r>
                        </m:oMath>
                      </m:oMathPara>
                    </w:p>
                    <w:p w14:paraId="0E187198" w14:textId="77777777" w:rsidR="001E19CF" w:rsidRPr="004A7BD4" w:rsidRDefault="001E19CF" w:rsidP="00A2353F">
                      <w:pPr>
                        <w:pStyle w:val="NormalWeb"/>
                        <w:spacing w:before="0" w:beforeAutospacing="0" w:after="0" w:afterAutospacing="0"/>
                        <w:jc w:val="both"/>
                        <w:rPr>
                          <w:rFonts w:ascii="Calibri" w:hAnsi="Calibri"/>
                          <w:color w:val="000000"/>
                          <w:kern w:val="24"/>
                          <w:szCs w:val="36"/>
                        </w:rPr>
                      </w:pPr>
                      <m:oMathPara>
                        <m:oMathParaPr>
                          <m:jc m:val="left"/>
                        </m:oMathParaPr>
                        <m:oMath>
                          <m:r>
                            <w:rPr>
                              <w:rFonts w:ascii="Cambria Math" w:hAnsi="Cambria Math"/>
                              <w:color w:val="000000"/>
                              <w:kern w:val="24"/>
                              <w:szCs w:val="36"/>
                              <w:lang w:val="es-CO"/>
                            </w:rPr>
                            <m:t xml:space="preserve"> +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l</m:t>
                                          </m:r>
                                        </m:sub>
                                        <m:sup/>
                                        <m:e>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lang w:val="es-CO"/>
                                                </w:rPr>
                                                <m:t>nm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lang w:val="es-CO"/>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rPr>
                                            <m:t>)</m:t>
                                          </m:r>
                                        </m:e>
                                      </m:nary>
                                    </m:e>
                                  </m:nary>
                                </m:e>
                              </m:nary>
                            </m:e>
                          </m:nary>
                        </m:oMath>
                      </m:oMathPara>
                    </w:p>
                  </w:txbxContent>
                </v:textbox>
                <w10:wrap anchorx="margin"/>
              </v:rect>
            </w:pict>
          </mc:Fallback>
        </mc:AlternateContent>
      </w:r>
      <w:r>
        <w:rPr>
          <w:noProof/>
        </w:rPr>
        <mc:AlternateContent>
          <mc:Choice Requires="wps">
            <w:drawing>
              <wp:anchor distT="0" distB="0" distL="114300" distR="114300" simplePos="0" relativeHeight="251672576" behindDoc="0" locked="0" layoutInCell="1" allowOverlap="1" wp14:anchorId="5B6B803E" wp14:editId="4623AE1A">
                <wp:simplePos x="0" y="0"/>
                <wp:positionH relativeFrom="page">
                  <wp:posOffset>2136140</wp:posOffset>
                </wp:positionH>
                <wp:positionV relativeFrom="paragraph">
                  <wp:posOffset>3073400</wp:posOffset>
                </wp:positionV>
                <wp:extent cx="6933565" cy="691515"/>
                <wp:effectExtent l="0" t="0" r="0" b="0"/>
                <wp:wrapNone/>
                <wp:docPr id="460"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3565" cy="691515"/>
                        </a:xfrm>
                        <a:prstGeom prst="rect">
                          <a:avLst/>
                        </a:prstGeom>
                      </wps:spPr>
                      <wps:txbx>
                        <w:txbxContent>
                          <w:p w14:paraId="271AC575" w14:textId="77777777" w:rsidR="001E19CF" w:rsidRPr="004A7BD4" w:rsidRDefault="001E19CF" w:rsidP="00A2353F">
                            <w:pPr>
                              <w:pStyle w:val="NormalWeb"/>
                              <w:spacing w:before="0" w:beforeAutospacing="0" w:after="0" w:afterAutospacing="0"/>
                              <w:rPr>
                                <w:rFonts w:ascii="Calibri" w:hAnsi="Calibri"/>
                                <w:sz w:val="18"/>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r>
                                                          <w:rPr>
                                                            <w:rFonts w:ascii="Cambria Math" w:hAnsi="Cambria Math"/>
                                                            <w:color w:val="000000"/>
                                                            <w:kern w:val="24"/>
                                                            <w:szCs w:val="36"/>
                                                            <w:lang w:val="es-CO"/>
                                                          </w:rPr>
                                                          <m:t>(</m:t>
                                                        </m:r>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nk</m:t>
                                                                </m:r>
                                                              </m:sub>
                                                            </m:sSub>
                                                          </m:e>
                                                        </m:d>
                                                      </m:e>
                                                    </m:nary>
                                                  </m:e>
                                                </m:nary>
                                                <m:r>
                                                  <w:rPr>
                                                    <w:rFonts w:ascii="Cambria Math" w:hAnsi="Cambria Math"/>
                                                    <w:color w:val="000000"/>
                                                    <w:kern w:val="24"/>
                                                    <w:szCs w:val="36"/>
                                                  </w:rPr>
                                                  <m:t> </m:t>
                                                </m:r>
                                              </m:e>
                                            </m:nary>
                                          </m:e>
                                        </m:nary>
                                      </m:e>
                                    </m:nary>
                                  </m:e>
                                </m:nary>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5B6B803E" id="_x0000_s1061" style="position:absolute;margin-left:168.2pt;margin-top:242pt;width:545.95pt;height:54.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" filled="f" stroked="f">
                <v:path arrowok="t"/>
                <v:textbox style="mso-fit-shape-to-text:t">
                  <w:txbxContent>
                    <w:p w14:paraId="271AC575" w14:textId="77777777" w:rsidR="001E19CF" w:rsidRPr="004A7BD4" w:rsidRDefault="001E19CF" w:rsidP="00A2353F">
                      <w:pPr>
                        <w:pStyle w:val="NormalWeb"/>
                        <w:spacing w:before="0" w:beforeAutospacing="0" w:after="0" w:afterAutospacing="0"/>
                        <w:rPr>
                          <w:rFonts w:ascii="Calibri" w:hAnsi="Calibri"/>
                          <w:sz w:val="18"/>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r>
                                                    <w:rPr>
                                                      <w:rFonts w:ascii="Cambria Math" w:hAnsi="Cambria Math"/>
                                                      <w:color w:val="000000"/>
                                                      <w:kern w:val="24"/>
                                                      <w:szCs w:val="36"/>
                                                      <w:lang w:val="es-CO"/>
                                                    </w:rPr>
                                                    <m:t>(</m:t>
                                                  </m:r>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mn</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nk</m:t>
                                                          </m:r>
                                                        </m:sub>
                                                      </m:sSub>
                                                    </m:e>
                                                  </m:d>
                                                </m:e>
                                              </m:nary>
                                            </m:e>
                                          </m:nary>
                                          <m:r>
                                            <w:rPr>
                                              <w:rFonts w:ascii="Cambria Math" w:hAnsi="Cambria Math"/>
                                              <w:color w:val="000000"/>
                                              <w:kern w:val="24"/>
                                              <w:szCs w:val="36"/>
                                            </w:rPr>
                                            <m:t> </m:t>
                                          </m:r>
                                        </m:e>
                                      </m:nary>
                                    </m:e>
                                  </m:nary>
                                </m:e>
                              </m:nary>
                            </m:e>
                          </m:nary>
                        </m:oMath>
                      </m:oMathPara>
                    </w:p>
                  </w:txbxContent>
                </v:textbox>
                <w10:wrap anchorx="page"/>
              </v:rect>
            </w:pict>
          </mc:Fallback>
        </mc:AlternateContent>
      </w:r>
      <w:r>
        <w:rPr>
          <w:noProof/>
        </w:rPr>
        <mc:AlternateContent>
          <mc:Choice Requires="wps">
            <w:drawing>
              <wp:anchor distT="0" distB="0" distL="114300" distR="114300" simplePos="0" relativeHeight="251664384" behindDoc="0" locked="0" layoutInCell="1" allowOverlap="1" wp14:anchorId="61DB04A5" wp14:editId="2A4E08AE">
                <wp:simplePos x="0" y="0"/>
                <wp:positionH relativeFrom="margin">
                  <wp:posOffset>1297305</wp:posOffset>
                </wp:positionH>
                <wp:positionV relativeFrom="paragraph">
                  <wp:posOffset>2034540</wp:posOffset>
                </wp:positionV>
                <wp:extent cx="7693025" cy="1291590"/>
                <wp:effectExtent l="0" t="0" r="0" b="0"/>
                <wp:wrapNone/>
                <wp:docPr id="419"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3025" cy="1291590"/>
                        </a:xfrm>
                        <a:prstGeom prst="rect">
                          <a:avLst/>
                        </a:prstGeom>
                      </wps:spPr>
                      <wps:txbx>
                        <w:txbxContent>
                          <w:p w14:paraId="68CC5828" w14:textId="77777777" w:rsidR="001E19CF" w:rsidRPr="004A7BD4" w:rsidRDefault="001E19CF" w:rsidP="00A2353F">
                            <w:pPr>
                              <w:pStyle w:val="NormalWeb"/>
                              <w:spacing w:before="0" w:beforeAutospacing="0" w:after="0" w:afterAutospacing="0"/>
                              <w:rPr>
                                <w:rFonts w:ascii="Calibri" w:hAnsi="Calibri"/>
                                <w:iCs/>
                                <w:color w:val="000000"/>
                                <w:kern w:val="24"/>
                                <w:szCs w:val="36"/>
                                <w:lang w:val="es-CO"/>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mi</m:t>
                                                                </m:r>
                                                              </m:sub>
                                                            </m:sSub>
                                                            <m:r>
                                                              <w:rPr>
                                                                <w:rFonts w:ascii="Cambria Math" w:hAnsi="Cambria Math"/>
                                                                <w:color w:val="000000"/>
                                                                <w:kern w:val="24"/>
                                                                <w:szCs w:val="36"/>
                                                                <w:lang w:val="es-CO"/>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e>
                                            </m:nary>
                                          </m:e>
                                        </m:nary>
                                      </m:e>
                                    </m:nary>
                                  </m:e>
                                </m:nary>
                              </m:oMath>
                            </m:oMathPara>
                          </w:p>
                          <w:p w14:paraId="025EF218" w14:textId="77777777" w:rsidR="001E19CF" w:rsidRPr="004A7BD4"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lang w:val="es-CO"/>
                                  </w:rPr>
                                  <m:t>+</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r>
                                                          <w:rPr>
                                                            <w:rFonts w:ascii="Cambria Math" w:hAnsi="Cambria Math"/>
                                                            <w:color w:val="000000"/>
                                                            <w:kern w:val="24"/>
                                                            <w:szCs w:val="36"/>
                                                            <w:lang w:val="es-CO"/>
                                                          </w:rPr>
                                                          <m:t>(</m:t>
                                                        </m:r>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61DB04A5" id="_x0000_s1062" style="position:absolute;margin-left:102.15pt;margin-top:160.2pt;width:605.75pt;height:101.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" filled="f" stroked="f">
                <v:path arrowok="t"/>
                <v:textbox style="mso-fit-shape-to-text:t">
                  <w:txbxContent>
                    <w:p w14:paraId="68CC5828" w14:textId="77777777" w:rsidR="001E19CF" w:rsidRPr="004A7BD4" w:rsidRDefault="001E19CF" w:rsidP="00A2353F">
                      <w:pPr>
                        <w:pStyle w:val="NormalWeb"/>
                        <w:spacing w:before="0" w:beforeAutospacing="0" w:after="0" w:afterAutospacing="0"/>
                        <w:rPr>
                          <w:rFonts w:ascii="Calibri" w:hAnsi="Calibri"/>
                          <w:iCs/>
                          <w:color w:val="000000"/>
                          <w:kern w:val="24"/>
                          <w:szCs w:val="36"/>
                          <w:lang w:val="es-CO"/>
                        </w:rPr>
                      </w:pPr>
                      <m:oMathPara>
                        <m:oMathParaPr>
                          <m:jc m:val="left"/>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mi</m:t>
                                                          </m:r>
                                                        </m:sub>
                                                      </m:sSub>
                                                      <m:r>
                                                        <w:rPr>
                                                          <w:rFonts w:ascii="Cambria Math" w:hAnsi="Cambria Math"/>
                                                          <w:color w:val="000000"/>
                                                          <w:kern w:val="24"/>
                                                          <w:szCs w:val="36"/>
                                                          <w:lang w:val="es-CO"/>
                                                        </w:rPr>
                                                        <m:t>+</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ml</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e>
                                      </m:nary>
                                    </m:e>
                                  </m:nary>
                                </m:e>
                              </m:nary>
                            </m:e>
                          </m:nary>
                        </m:oMath>
                      </m:oMathPara>
                    </w:p>
                    <w:p w14:paraId="025EF218" w14:textId="77777777" w:rsidR="001E19CF" w:rsidRPr="004A7BD4" w:rsidRDefault="001E19CF" w:rsidP="00A2353F">
                      <w:pPr>
                        <w:pStyle w:val="NormalWeb"/>
                        <w:spacing w:before="0" w:beforeAutospacing="0" w:after="0" w:afterAutospacing="0"/>
                        <w:rPr>
                          <w:rFonts w:ascii="Calibri" w:hAnsi="Calibri"/>
                          <w:sz w:val="18"/>
                        </w:rPr>
                      </w:pPr>
                      <m:oMathPara>
                        <m:oMathParaPr>
                          <m:jc m:val="left"/>
                        </m:oMathParaPr>
                        <m:oMath>
                          <m:r>
                            <w:rPr>
                              <w:rFonts w:ascii="Cambria Math" w:hAnsi="Cambria Math"/>
                              <w:color w:val="000000"/>
                              <w:kern w:val="24"/>
                              <w:szCs w:val="36"/>
                              <w:lang w:val="es-CO"/>
                            </w:rPr>
                            <m:t>+</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r>
                                                    <w:rPr>
                                                      <w:rFonts w:ascii="Cambria Math" w:hAnsi="Cambria Math"/>
                                                      <w:color w:val="000000"/>
                                                      <w:kern w:val="24"/>
                                                      <w:szCs w:val="36"/>
                                                      <w:lang w:val="es-CO"/>
                                                    </w:rPr>
                                                    <m:t>(</m:t>
                                                  </m:r>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oMath>
                      </m:oMathPara>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0EAFD3C8" wp14:editId="0A5C4799">
                <wp:simplePos x="0" y="0"/>
                <wp:positionH relativeFrom="margin">
                  <wp:posOffset>977900</wp:posOffset>
                </wp:positionH>
                <wp:positionV relativeFrom="paragraph">
                  <wp:posOffset>470535</wp:posOffset>
                </wp:positionV>
                <wp:extent cx="6933565" cy="831215"/>
                <wp:effectExtent l="0" t="0" r="0" b="0"/>
                <wp:wrapNone/>
                <wp:docPr id="421"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3565" cy="831215"/>
                        </a:xfrm>
                        <a:prstGeom prst="rect">
                          <a:avLst/>
                        </a:prstGeom>
                      </wps:spPr>
                      <wps:txbx>
                        <w:txbxContent>
                          <w:p w14:paraId="5BC36D43" w14:textId="77777777" w:rsidR="001E19CF" w:rsidRPr="00900C6D" w:rsidRDefault="001E19CF" w:rsidP="00A2353F">
                            <w:pPr>
                              <w:pStyle w:val="NormalWeb"/>
                              <w:spacing w:before="0" w:beforeAutospacing="0" w:after="0" w:afterAutospacing="0"/>
                              <w:rPr>
                                <w:rFonts w:ascii="Calibri" w:hAnsi="Calibri"/>
                                <w:iCs/>
                                <w:color w:val="000000"/>
                                <w:kern w:val="24"/>
                                <w:szCs w:val="36"/>
                                <w:lang w:val="es-CO"/>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p w14:paraId="0B3A6AC1" w14:textId="77777777" w:rsidR="001E19CF" w:rsidRPr="004A7BD4" w:rsidRDefault="001E19CF" w:rsidP="00A2353F">
                            <w:pPr>
                              <w:pStyle w:val="NormalWeb"/>
                              <w:spacing w:before="0" w:beforeAutospacing="0" w:after="0" w:afterAutospacing="0"/>
                              <w:rPr>
                                <w:rFonts w:ascii="Calibri" w:hAnsi="Calibri"/>
                                <w:sz w:val="18"/>
                              </w:rPr>
                            </w:pPr>
                          </w:p>
                          <w:p w14:paraId="734397B3" w14:textId="77777777" w:rsidR="001E19CF" w:rsidRPr="00CE7118" w:rsidRDefault="001E19CF" w:rsidP="00A2353F">
                            <w:pPr>
                              <w:pStyle w:val="NormalWeb"/>
                              <w:spacing w:before="0" w:beforeAutospacing="0" w:after="0" w:afterAutospacing="0"/>
                              <w:rPr>
                                <w:rFonts w:ascii="Calibri" w:hAnsi="Calibri"/>
                                <w:sz w:val="18"/>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0EAFD3C8" id="_x0000_s1063" style="position:absolute;margin-left:77pt;margin-top:37.05pt;width:545.95pt;height:65.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" filled="f" stroked="f">
                <v:path arrowok="t"/>
                <v:textbox style="mso-fit-shape-to-text:t">
                  <w:txbxContent>
                    <w:p w14:paraId="5BC36D43" w14:textId="77777777" w:rsidR="001E19CF" w:rsidRPr="00900C6D" w:rsidRDefault="001E19CF" w:rsidP="00A2353F">
                      <w:pPr>
                        <w:pStyle w:val="NormalWeb"/>
                        <w:spacing w:before="0" w:beforeAutospacing="0" w:after="0" w:afterAutospacing="0"/>
                        <w:rPr>
                          <w:rFonts w:ascii="Calibri" w:hAnsi="Calibri"/>
                          <w:iCs/>
                          <w:color w:val="000000"/>
                          <w:kern w:val="24"/>
                          <w:szCs w:val="36"/>
                          <w:lang w:val="es-CO"/>
                        </w:rPr>
                      </w:pPr>
                      <m:oMathPara>
                        <m:oMathParaPr>
                          <m:jc m:val="centerGroup"/>
                        </m:oMathParaPr>
                        <m:oMath>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r>
                            <w:rPr>
                              <w:rFonts w:ascii="Cambria Math" w:hAnsi="Cambria Math"/>
                              <w:color w:val="000000"/>
                              <w:kern w:val="24"/>
                              <w:szCs w:val="36"/>
                            </w:rPr>
                            <m:t>+ </m:t>
                          </m:r>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i</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j</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k</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lang w:val="es-CO"/>
                                            </w:rPr>
                                            <m:t>l</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m</m:t>
                                              </m:r>
                                            </m:sub>
                                            <m:sup/>
                                            <m:e>
                                              <m:nary>
                                                <m:naryPr>
                                                  <m:chr m:val="∑"/>
                                                  <m:limLoc m:val="undOvr"/>
                                                  <m:supHide m:val="1"/>
                                                  <m:ctrlPr>
                                                    <w:rPr>
                                                      <w:rFonts w:ascii="Cambria Math" w:hAnsi="Cambria Math"/>
                                                      <w:i/>
                                                      <w:iCs/>
                                                      <w:color w:val="000000"/>
                                                      <w:kern w:val="24"/>
                                                      <w:szCs w:val="36"/>
                                                      <w:lang w:val="es-CO"/>
                                                    </w:rPr>
                                                  </m:ctrlPr>
                                                </m:naryPr>
                                                <m:sub>
                                                  <m:r>
                                                    <w:rPr>
                                                      <w:rFonts w:ascii="Cambria Math" w:hAnsi="Cambria Math"/>
                                                      <w:color w:val="000000"/>
                                                      <w:kern w:val="24"/>
                                                      <w:szCs w:val="36"/>
                                                    </w:rPr>
                                                    <m:t>n</m:t>
                                                  </m:r>
                                                </m:sub>
                                                <m:sup/>
                                                <m:e>
                                                  <m:d>
                                                    <m:dPr>
                                                      <m:ctrlPr>
                                                        <w:rPr>
                                                          <w:rFonts w:ascii="Cambria Math" w:hAnsi="Cambria Math"/>
                                                          <w:i/>
                                                          <w:iCs/>
                                                          <w:color w:val="000000"/>
                                                          <w:kern w:val="24"/>
                                                          <w:szCs w:val="36"/>
                                                          <w:lang w:val="es-CO"/>
                                                        </w:rPr>
                                                      </m:ctrlPr>
                                                    </m:dPr>
                                                    <m:e>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ij</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ji</m:t>
                                                          </m:r>
                                                        </m:sub>
                                                      </m:sSub>
                                                      <m:r>
                                                        <w:rPr>
                                                          <w:rFonts w:ascii="Cambria Math" w:hAnsi="Cambria Math"/>
                                                          <w:color w:val="000000"/>
                                                          <w:kern w:val="24"/>
                                                          <w:szCs w:val="36"/>
                                                          <w:lang w:val="es-CO"/>
                                                        </w:rPr>
                                                        <m:t xml:space="preserve">+ </m:t>
                                                      </m:r>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lk</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kl</m:t>
                                                          </m:r>
                                                        </m:sub>
                                                      </m:sSub>
                                                    </m:e>
                                                  </m:d>
                                                </m:e>
                                              </m:nary>
                                            </m:e>
                                          </m:nary>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m</m:t>
                                              </m:r>
                                            </m:sub>
                                          </m:sSub>
                                          <m:sSub>
                                            <m:sSubPr>
                                              <m:ctrlPr>
                                                <w:rPr>
                                                  <w:rFonts w:ascii="Cambria Math" w:hAnsi="Cambria Math"/>
                                                  <w:i/>
                                                  <w:iCs/>
                                                  <w:color w:val="000000"/>
                                                  <w:kern w:val="24"/>
                                                  <w:szCs w:val="36"/>
                                                  <w:lang w:val="es-CO"/>
                                                </w:rPr>
                                              </m:ctrlPr>
                                            </m:sSubPr>
                                            <m:e>
                                              <m:r>
                                                <w:rPr>
                                                  <w:rFonts w:ascii="Cambria Math" w:hAnsi="Cambria Math"/>
                                                  <w:color w:val="000000"/>
                                                  <w:kern w:val="24"/>
                                                  <w:szCs w:val="36"/>
                                                </w:rPr>
                                                <m:t>C</m:t>
                                              </m:r>
                                            </m:e>
                                            <m:sub>
                                              <m:r>
                                                <w:rPr>
                                                  <w:rFonts w:ascii="Cambria Math" w:hAnsi="Cambria Math"/>
                                                  <w:color w:val="000000"/>
                                                  <w:kern w:val="24"/>
                                                  <w:szCs w:val="36"/>
                                                </w:rPr>
                                                <m:t>n</m:t>
                                              </m:r>
                                            </m:sub>
                                          </m:sSub>
                                          <m:r>
                                            <w:rPr>
                                              <w:rFonts w:ascii="Cambria Math" w:hAnsi="Cambria Math"/>
                                              <w:color w:val="000000"/>
                                              <w:kern w:val="24"/>
                                              <w:szCs w:val="36"/>
                                            </w:rPr>
                                            <m:t> </m:t>
                                          </m:r>
                                        </m:e>
                                      </m:nary>
                                    </m:e>
                                  </m:nary>
                                </m:e>
                              </m:nary>
                            </m:e>
                          </m:nary>
                        </m:oMath>
                      </m:oMathPara>
                    </w:p>
                    <w:p w14:paraId="0B3A6AC1" w14:textId="77777777" w:rsidR="001E19CF" w:rsidRPr="004A7BD4" w:rsidRDefault="001E19CF" w:rsidP="00A2353F">
                      <w:pPr>
                        <w:pStyle w:val="NormalWeb"/>
                        <w:spacing w:before="0" w:beforeAutospacing="0" w:after="0" w:afterAutospacing="0"/>
                        <w:rPr>
                          <w:rFonts w:ascii="Calibri" w:hAnsi="Calibri"/>
                          <w:sz w:val="18"/>
                        </w:rPr>
                      </w:pPr>
                    </w:p>
                    <w:p w14:paraId="734397B3" w14:textId="77777777" w:rsidR="001E19CF" w:rsidRPr="00CE7118" w:rsidRDefault="001E19CF" w:rsidP="00A2353F">
                      <w:pPr>
                        <w:pStyle w:val="NormalWeb"/>
                        <w:spacing w:before="0" w:beforeAutospacing="0" w:after="0" w:afterAutospacing="0"/>
                        <w:rPr>
                          <w:rFonts w:ascii="Calibri" w:hAnsi="Calibri"/>
                          <w:sz w:val="18"/>
                        </w:rPr>
                      </w:pPr>
                    </w:p>
                  </w:txbxContent>
                </v:textbox>
                <w10:wrap anchorx="margin"/>
              </v:rect>
            </w:pict>
          </mc:Fallback>
        </mc:AlternateContent>
      </w:r>
    </w:p>
    <w:tbl>
      <w:tblPr>
        <w:tblW w:w="0" w:type="auto"/>
        <w:jc w:val="center"/>
        <w:tblCellMar>
          <w:left w:w="0" w:type="dxa"/>
          <w:right w:w="0" w:type="dxa"/>
        </w:tblCellMar>
        <w:tblLook w:val="0420" w:firstRow="1" w:lastRow="0" w:firstColumn="0" w:lastColumn="0" w:noHBand="0" w:noVBand="1"/>
      </w:tblPr>
      <w:tblGrid>
        <w:gridCol w:w="3545"/>
        <w:gridCol w:w="3365"/>
      </w:tblGrid>
      <w:tr w:rsidR="00A2353F" w:rsidRPr="00FA6725" w14:paraId="1BF21C9C"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2F1235" w14:textId="77777777" w:rsidR="00A2353F" w:rsidRPr="00FA6725" w:rsidRDefault="00A2353F" w:rsidP="00A2353F">
            <w:pPr>
              <w:spacing w:line="276" w:lineRule="auto"/>
              <w:jc w:val="both"/>
              <w:rPr>
                <w:noProof/>
              </w:rPr>
            </w:pPr>
            <w:r w:rsidRPr="00FA6725">
              <w:rPr>
                <w:b/>
                <w:bCs/>
                <w:noProof/>
              </w:rPr>
              <w:lastRenderedPageBreak/>
              <w:t>Scale</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DA260B" w14:textId="77777777" w:rsidR="00A2353F" w:rsidRPr="00FA6725" w:rsidRDefault="00A2353F" w:rsidP="00A2353F">
            <w:pPr>
              <w:spacing w:line="276" w:lineRule="auto"/>
              <w:jc w:val="both"/>
              <w:rPr>
                <w:noProof/>
              </w:rPr>
            </w:pPr>
            <w:r w:rsidRPr="00FA6725">
              <w:rPr>
                <w:b/>
                <w:bCs/>
                <w:noProof/>
              </w:rPr>
              <w:t xml:space="preserve">Degree of importance </w:t>
            </w:r>
          </w:p>
        </w:tc>
      </w:tr>
      <w:tr w:rsidR="00A2353F" w:rsidRPr="00FA6725" w14:paraId="67401B8F"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405162" w14:textId="77777777" w:rsidR="00A2353F" w:rsidRPr="00FA6725" w:rsidRDefault="00A2353F" w:rsidP="00A2353F">
            <w:pPr>
              <w:spacing w:line="276" w:lineRule="auto"/>
              <w:jc w:val="both"/>
              <w:rPr>
                <w:noProof/>
              </w:rPr>
            </w:pPr>
            <w:r w:rsidRPr="00FA6725">
              <w:rPr>
                <w:noProof/>
              </w:rPr>
              <w:t>1</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7EE5BB" w14:textId="77777777" w:rsidR="00A2353F" w:rsidRPr="00FA6725" w:rsidRDefault="00A2353F" w:rsidP="00A2353F">
            <w:pPr>
              <w:spacing w:line="276" w:lineRule="auto"/>
              <w:jc w:val="both"/>
              <w:rPr>
                <w:noProof/>
              </w:rPr>
            </w:pPr>
            <w:r w:rsidRPr="00FA6725">
              <w:rPr>
                <w:noProof/>
              </w:rPr>
              <w:t>Extremely low</w:t>
            </w:r>
          </w:p>
        </w:tc>
      </w:tr>
      <w:tr w:rsidR="00A2353F" w:rsidRPr="00FA6725" w14:paraId="5DA75CAA"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6E3AFB" w14:textId="77777777" w:rsidR="00A2353F" w:rsidRPr="00FA6725" w:rsidRDefault="00A2353F" w:rsidP="00A2353F">
            <w:pPr>
              <w:spacing w:line="276" w:lineRule="auto"/>
              <w:jc w:val="both"/>
              <w:rPr>
                <w:noProof/>
              </w:rPr>
            </w:pPr>
            <w:r w:rsidRPr="00FA6725">
              <w:rPr>
                <w:noProof/>
              </w:rPr>
              <w:t>2</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D97698" w14:textId="77777777" w:rsidR="00A2353F" w:rsidRPr="00FA6725" w:rsidRDefault="00A2353F" w:rsidP="00A2353F">
            <w:pPr>
              <w:spacing w:line="276" w:lineRule="auto"/>
              <w:jc w:val="both"/>
              <w:rPr>
                <w:noProof/>
              </w:rPr>
            </w:pPr>
            <w:r w:rsidRPr="00FA6725">
              <w:rPr>
                <w:noProof/>
              </w:rPr>
              <w:t>Very low</w:t>
            </w:r>
          </w:p>
        </w:tc>
      </w:tr>
      <w:tr w:rsidR="00A2353F" w:rsidRPr="00FA6725" w14:paraId="093FA1FA"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9ACF7A" w14:textId="77777777" w:rsidR="00A2353F" w:rsidRPr="00FA6725" w:rsidRDefault="00A2353F" w:rsidP="00A2353F">
            <w:pPr>
              <w:spacing w:line="276" w:lineRule="auto"/>
              <w:jc w:val="both"/>
              <w:rPr>
                <w:noProof/>
              </w:rPr>
            </w:pPr>
            <w:r w:rsidRPr="00FA6725">
              <w:rPr>
                <w:noProof/>
              </w:rPr>
              <w:t>3</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1686D6" w14:textId="77777777" w:rsidR="00A2353F" w:rsidRPr="00FA6725" w:rsidRDefault="00A2353F" w:rsidP="00A2353F">
            <w:pPr>
              <w:spacing w:line="276" w:lineRule="auto"/>
              <w:jc w:val="both"/>
              <w:rPr>
                <w:noProof/>
              </w:rPr>
            </w:pPr>
            <w:r w:rsidRPr="00FA6725">
              <w:rPr>
                <w:noProof/>
              </w:rPr>
              <w:t>Low</w:t>
            </w:r>
          </w:p>
        </w:tc>
      </w:tr>
      <w:tr w:rsidR="00A2353F" w:rsidRPr="00FA6725" w14:paraId="3799BA39"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35AC50" w14:textId="77777777" w:rsidR="00A2353F" w:rsidRPr="00FA6725" w:rsidRDefault="00A2353F" w:rsidP="00A2353F">
            <w:pPr>
              <w:spacing w:line="276" w:lineRule="auto"/>
              <w:jc w:val="both"/>
              <w:rPr>
                <w:noProof/>
              </w:rPr>
            </w:pPr>
            <w:r w:rsidRPr="00FA6725">
              <w:rPr>
                <w:noProof/>
              </w:rPr>
              <w:t>4</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20779E" w14:textId="77777777" w:rsidR="00A2353F" w:rsidRPr="00FA6725" w:rsidRDefault="00A2353F" w:rsidP="00A2353F">
            <w:pPr>
              <w:spacing w:line="276" w:lineRule="auto"/>
              <w:jc w:val="both"/>
              <w:rPr>
                <w:noProof/>
              </w:rPr>
            </w:pPr>
            <w:r w:rsidRPr="00FA6725">
              <w:rPr>
                <w:noProof/>
              </w:rPr>
              <w:t>Marginally low</w:t>
            </w:r>
          </w:p>
        </w:tc>
      </w:tr>
      <w:tr w:rsidR="00A2353F" w:rsidRPr="00FA6725" w14:paraId="1F4F2919"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89DDAC" w14:textId="77777777" w:rsidR="00A2353F" w:rsidRPr="00FA6725" w:rsidRDefault="00A2353F" w:rsidP="00A2353F">
            <w:pPr>
              <w:spacing w:line="276" w:lineRule="auto"/>
              <w:jc w:val="both"/>
              <w:rPr>
                <w:noProof/>
              </w:rPr>
            </w:pPr>
            <w:r w:rsidRPr="00FA6725">
              <w:rPr>
                <w:noProof/>
              </w:rPr>
              <w:t>5</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09D579" w14:textId="77777777" w:rsidR="00A2353F" w:rsidRPr="00FA6725" w:rsidRDefault="00A2353F" w:rsidP="00A2353F">
            <w:pPr>
              <w:spacing w:line="276" w:lineRule="auto"/>
              <w:jc w:val="both"/>
              <w:rPr>
                <w:noProof/>
              </w:rPr>
            </w:pPr>
            <w:r w:rsidRPr="00FA6725">
              <w:rPr>
                <w:noProof/>
              </w:rPr>
              <w:t>Average</w:t>
            </w:r>
          </w:p>
        </w:tc>
      </w:tr>
      <w:tr w:rsidR="00A2353F" w:rsidRPr="00FA6725" w14:paraId="1BAD3FAE"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E86904" w14:textId="77777777" w:rsidR="00A2353F" w:rsidRPr="00FA6725" w:rsidRDefault="00A2353F" w:rsidP="00A2353F">
            <w:pPr>
              <w:spacing w:line="276" w:lineRule="auto"/>
              <w:jc w:val="both"/>
              <w:rPr>
                <w:noProof/>
              </w:rPr>
            </w:pPr>
            <w:r w:rsidRPr="00FA6725">
              <w:rPr>
                <w:noProof/>
              </w:rPr>
              <w:t>6</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119C7E" w14:textId="77777777" w:rsidR="00A2353F" w:rsidRPr="00FA6725" w:rsidRDefault="00A2353F" w:rsidP="00A2353F">
            <w:pPr>
              <w:spacing w:line="276" w:lineRule="auto"/>
              <w:jc w:val="both"/>
              <w:rPr>
                <w:noProof/>
              </w:rPr>
            </w:pPr>
            <w:r w:rsidRPr="00FA6725">
              <w:rPr>
                <w:noProof/>
              </w:rPr>
              <w:t>Marginally high</w:t>
            </w:r>
          </w:p>
        </w:tc>
      </w:tr>
      <w:tr w:rsidR="00A2353F" w:rsidRPr="00FA6725" w14:paraId="3FC029B4"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70A8A3" w14:textId="77777777" w:rsidR="00A2353F" w:rsidRPr="00FA6725" w:rsidRDefault="00A2353F" w:rsidP="00A2353F">
            <w:pPr>
              <w:spacing w:line="276" w:lineRule="auto"/>
              <w:jc w:val="both"/>
              <w:rPr>
                <w:noProof/>
              </w:rPr>
            </w:pPr>
            <w:r w:rsidRPr="00FA6725">
              <w:rPr>
                <w:noProof/>
              </w:rPr>
              <w:t>7</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0263EC" w14:textId="77777777" w:rsidR="00A2353F" w:rsidRPr="00FA6725" w:rsidRDefault="00A2353F" w:rsidP="00A2353F">
            <w:pPr>
              <w:spacing w:line="276" w:lineRule="auto"/>
              <w:jc w:val="both"/>
              <w:rPr>
                <w:noProof/>
              </w:rPr>
            </w:pPr>
            <w:r w:rsidRPr="00FA6725">
              <w:rPr>
                <w:noProof/>
              </w:rPr>
              <w:t>High</w:t>
            </w:r>
          </w:p>
        </w:tc>
      </w:tr>
      <w:tr w:rsidR="00A2353F" w:rsidRPr="00FA6725" w14:paraId="2A199F4B"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0CB77B" w14:textId="77777777" w:rsidR="00A2353F" w:rsidRPr="00FA6725" w:rsidRDefault="00A2353F" w:rsidP="00A2353F">
            <w:pPr>
              <w:spacing w:line="276" w:lineRule="auto"/>
              <w:jc w:val="both"/>
              <w:rPr>
                <w:noProof/>
              </w:rPr>
            </w:pPr>
            <w:r w:rsidRPr="00FA6725">
              <w:rPr>
                <w:noProof/>
              </w:rPr>
              <w:t>8</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E7C266" w14:textId="77777777" w:rsidR="00A2353F" w:rsidRPr="00FA6725" w:rsidRDefault="00A2353F" w:rsidP="00A2353F">
            <w:pPr>
              <w:spacing w:line="276" w:lineRule="auto"/>
              <w:jc w:val="both"/>
              <w:rPr>
                <w:noProof/>
              </w:rPr>
            </w:pPr>
            <w:r w:rsidRPr="00FA6725">
              <w:rPr>
                <w:noProof/>
              </w:rPr>
              <w:t>Very high</w:t>
            </w:r>
          </w:p>
        </w:tc>
      </w:tr>
      <w:tr w:rsidR="00A2353F" w:rsidRPr="00FA6725" w14:paraId="21893A90"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00CABA" w14:textId="77777777" w:rsidR="00A2353F" w:rsidRPr="00FA6725" w:rsidRDefault="00A2353F" w:rsidP="00A2353F">
            <w:pPr>
              <w:spacing w:line="276" w:lineRule="auto"/>
              <w:jc w:val="both"/>
              <w:rPr>
                <w:noProof/>
              </w:rPr>
            </w:pPr>
            <w:r w:rsidRPr="00FA6725">
              <w:rPr>
                <w:noProof/>
              </w:rPr>
              <w:t>9</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6E0A2E" w14:textId="77777777" w:rsidR="00A2353F" w:rsidRPr="00FA6725" w:rsidRDefault="00A2353F" w:rsidP="00A2353F">
            <w:pPr>
              <w:spacing w:line="276" w:lineRule="auto"/>
              <w:jc w:val="both"/>
              <w:rPr>
                <w:noProof/>
              </w:rPr>
            </w:pPr>
            <w:r w:rsidRPr="00FA6725">
              <w:rPr>
                <w:noProof/>
              </w:rPr>
              <w:t>Extremely high</w:t>
            </w:r>
          </w:p>
        </w:tc>
      </w:tr>
    </w:tbl>
    <w:p w14:paraId="28987477" w14:textId="77777777" w:rsidR="001A45F5" w:rsidRDefault="001A45F5" w:rsidP="001A45F5">
      <w:pPr>
        <w:pStyle w:val="Table"/>
        <w:spacing w:line="240" w:lineRule="auto"/>
      </w:pPr>
    </w:p>
    <w:p w14:paraId="7BB8BE03" w14:textId="77777777" w:rsidR="00A2353F" w:rsidRDefault="00A2353F" w:rsidP="007C4059">
      <w:pPr>
        <w:pStyle w:val="Table"/>
        <w:jc w:val="center"/>
      </w:pPr>
      <w:bookmarkStart w:id="81" w:name="_Toc387239653"/>
      <w:r>
        <w:t>Table 3.2</w:t>
      </w:r>
      <w:r w:rsidR="00803AED">
        <w:t>:</w:t>
      </w:r>
      <w:r>
        <w:t xml:space="preserve"> Factors considered for scaling each main factor’s impact on the department</w:t>
      </w:r>
      <w:bookmarkEnd w:id="81"/>
    </w:p>
    <w:tbl>
      <w:tblPr>
        <w:tblW w:w="0" w:type="auto"/>
        <w:jc w:val="center"/>
        <w:tblCellMar>
          <w:left w:w="0" w:type="dxa"/>
          <w:right w:w="0" w:type="dxa"/>
        </w:tblCellMar>
        <w:tblLook w:val="0420" w:firstRow="1" w:lastRow="0" w:firstColumn="0" w:lastColumn="0" w:noHBand="0" w:noVBand="1"/>
      </w:tblPr>
      <w:tblGrid>
        <w:gridCol w:w="3545"/>
        <w:gridCol w:w="3365"/>
      </w:tblGrid>
      <w:tr w:rsidR="00A2353F" w:rsidRPr="001943BE" w14:paraId="56C441EB"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5E6F8C" w14:textId="77777777" w:rsidR="00A2353F" w:rsidRPr="0092586E" w:rsidRDefault="00A2353F" w:rsidP="00A2353F">
            <w:pPr>
              <w:spacing w:line="276" w:lineRule="auto"/>
              <w:rPr>
                <w:b/>
              </w:rPr>
            </w:pPr>
            <w:r w:rsidRPr="0092586E">
              <w:rPr>
                <w:b/>
              </w:rPr>
              <w:t>Qualitative measure</w:t>
            </w:r>
            <w:r>
              <w:rPr>
                <w:b/>
              </w:rPr>
              <w:t>ment</w:t>
            </w:r>
            <w:r w:rsidRPr="0092586E">
              <w:rPr>
                <w:b/>
              </w:rPr>
              <w:t xml:space="preserve"> of interdependency</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EA54CE" w14:textId="77777777" w:rsidR="00A2353F" w:rsidRPr="0092586E" w:rsidRDefault="00A2353F" w:rsidP="00A2353F">
            <w:pPr>
              <w:spacing w:line="276" w:lineRule="auto"/>
              <w:jc w:val="both"/>
              <w:rPr>
                <w:b/>
              </w:rPr>
            </w:pPr>
            <w:r w:rsidRPr="0092586E">
              <w:rPr>
                <w:b/>
              </w:rPr>
              <w:t>Assigned value of factor</w:t>
            </w:r>
          </w:p>
        </w:tc>
      </w:tr>
      <w:tr w:rsidR="00A2353F" w:rsidRPr="001943BE" w14:paraId="5CDE812C"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21C178" w14:textId="77777777" w:rsidR="00A2353F" w:rsidRPr="0092586E" w:rsidRDefault="00A2353F" w:rsidP="00A2353F">
            <w:pPr>
              <w:spacing w:line="276" w:lineRule="auto"/>
              <w:jc w:val="both"/>
            </w:pPr>
            <w:r w:rsidRPr="0092586E">
              <w:t>Very strong</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07DE0E" w14:textId="77777777" w:rsidR="00A2353F" w:rsidRPr="0092586E" w:rsidRDefault="00A2353F" w:rsidP="00A2353F">
            <w:pPr>
              <w:spacing w:line="276" w:lineRule="auto"/>
              <w:jc w:val="both"/>
            </w:pPr>
            <w:r w:rsidRPr="0092586E">
              <w:t>5</w:t>
            </w:r>
          </w:p>
        </w:tc>
      </w:tr>
      <w:tr w:rsidR="00A2353F" w:rsidRPr="001943BE" w14:paraId="1FD70FF4"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0E56C4" w14:textId="77777777" w:rsidR="00A2353F" w:rsidRPr="0092586E" w:rsidRDefault="00A2353F" w:rsidP="00A2353F">
            <w:pPr>
              <w:spacing w:line="276" w:lineRule="auto"/>
              <w:jc w:val="both"/>
            </w:pPr>
            <w:r w:rsidRPr="0092586E">
              <w:t>Strong</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23789E" w14:textId="77777777" w:rsidR="00A2353F" w:rsidRPr="0092586E" w:rsidRDefault="00A2353F" w:rsidP="00A2353F">
            <w:pPr>
              <w:spacing w:line="276" w:lineRule="auto"/>
              <w:jc w:val="both"/>
            </w:pPr>
            <w:r w:rsidRPr="0092586E">
              <w:t>4</w:t>
            </w:r>
          </w:p>
        </w:tc>
      </w:tr>
      <w:tr w:rsidR="00A2353F" w:rsidRPr="001943BE" w14:paraId="003F966E"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8BD338" w14:textId="77777777" w:rsidR="00A2353F" w:rsidRPr="0092586E" w:rsidRDefault="00A2353F" w:rsidP="00A2353F">
            <w:pPr>
              <w:spacing w:line="276" w:lineRule="auto"/>
              <w:jc w:val="both"/>
            </w:pPr>
            <w:r w:rsidRPr="0092586E">
              <w:t>Medium</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32BB13" w14:textId="77777777" w:rsidR="00A2353F" w:rsidRPr="0092586E" w:rsidRDefault="00A2353F" w:rsidP="00A2353F">
            <w:pPr>
              <w:spacing w:line="276" w:lineRule="auto"/>
              <w:jc w:val="both"/>
            </w:pPr>
            <w:r w:rsidRPr="0092586E">
              <w:t>3</w:t>
            </w:r>
          </w:p>
        </w:tc>
      </w:tr>
      <w:tr w:rsidR="00A2353F" w:rsidRPr="001943BE" w14:paraId="535E9414"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7ABB3A" w14:textId="77777777" w:rsidR="00A2353F" w:rsidRPr="0092586E" w:rsidRDefault="00A2353F" w:rsidP="00A2353F">
            <w:pPr>
              <w:spacing w:line="276" w:lineRule="auto"/>
              <w:jc w:val="both"/>
            </w:pPr>
            <w:r w:rsidRPr="0092586E">
              <w:t>Weak</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6D5B90" w14:textId="77777777" w:rsidR="00A2353F" w:rsidRPr="0092586E" w:rsidRDefault="00A2353F" w:rsidP="00A2353F">
            <w:pPr>
              <w:spacing w:line="276" w:lineRule="auto"/>
              <w:jc w:val="both"/>
            </w:pPr>
            <w:r w:rsidRPr="0092586E">
              <w:t>2</w:t>
            </w:r>
          </w:p>
        </w:tc>
      </w:tr>
      <w:tr w:rsidR="00A2353F" w:rsidRPr="001943BE" w14:paraId="3529037C" w14:textId="77777777" w:rsidTr="00A2353F">
        <w:trPr>
          <w:trHeight w:val="20"/>
          <w:jc w:val="center"/>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63AB43" w14:textId="77777777" w:rsidR="00A2353F" w:rsidRPr="0092586E" w:rsidRDefault="00A2353F" w:rsidP="00A2353F">
            <w:pPr>
              <w:spacing w:line="276" w:lineRule="auto"/>
              <w:jc w:val="both"/>
            </w:pPr>
            <w:r w:rsidRPr="0092586E">
              <w:t>Very weak</w:t>
            </w:r>
          </w:p>
        </w:tc>
        <w:tc>
          <w:tcPr>
            <w:tcW w:w="3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AE2E0B" w14:textId="77777777" w:rsidR="00A2353F" w:rsidRPr="0092586E" w:rsidRDefault="00A2353F" w:rsidP="00A2353F">
            <w:pPr>
              <w:spacing w:line="276" w:lineRule="auto"/>
              <w:jc w:val="both"/>
            </w:pPr>
            <w:r w:rsidRPr="0092586E">
              <w:t>1</w:t>
            </w:r>
          </w:p>
        </w:tc>
      </w:tr>
    </w:tbl>
    <w:p w14:paraId="01777B54" w14:textId="77777777" w:rsidR="00A2353F" w:rsidRDefault="00A2353F" w:rsidP="00A2353F">
      <w:r>
        <w:t xml:space="preserve"> </w:t>
      </w:r>
    </w:p>
    <w:p w14:paraId="5FC2E4DF" w14:textId="77777777" w:rsidR="00A2353F" w:rsidRDefault="00A2353F" w:rsidP="007C4059">
      <w:pPr>
        <w:pStyle w:val="Table"/>
        <w:jc w:val="center"/>
      </w:pPr>
      <w:bookmarkStart w:id="82" w:name="_Toc387239654"/>
      <w:r>
        <w:t>Table 3.3</w:t>
      </w:r>
      <w:r w:rsidR="00803AED">
        <w:t>:</w:t>
      </w:r>
      <w:r>
        <w:t xml:space="preserve"> Scale for determining each main factor’s impact on the department</w:t>
      </w:r>
      <w:bookmarkEnd w:id="82"/>
    </w:p>
    <w:p w14:paraId="52D32CAB" w14:textId="77777777" w:rsidR="00A2353F" w:rsidRDefault="00A2353F" w:rsidP="00A2353F"/>
    <w:p w14:paraId="0A658E2A" w14:textId="77777777" w:rsidR="006452A5" w:rsidRDefault="006452A5">
      <w:pPr>
        <w:rPr>
          <w:i/>
        </w:rPr>
      </w:pPr>
      <w:bookmarkStart w:id="83" w:name="_Toc386705929"/>
      <w:r>
        <w:rPr>
          <w:i/>
        </w:rPr>
        <w:br w:type="page"/>
      </w:r>
    </w:p>
    <w:p w14:paraId="750BA644" w14:textId="77777777" w:rsidR="00A2353F" w:rsidRDefault="00A2353F" w:rsidP="006452A5">
      <w:pPr>
        <w:rPr>
          <w:i/>
        </w:rPr>
      </w:pPr>
      <w:r w:rsidRPr="006452A5">
        <w:rPr>
          <w:i/>
        </w:rPr>
        <w:lastRenderedPageBreak/>
        <w:t>Phase 4: Evaluating the VPM matrix</w:t>
      </w:r>
      <w:bookmarkEnd w:id="83"/>
    </w:p>
    <w:p w14:paraId="5AF663B5" w14:textId="77777777" w:rsidR="006452A5" w:rsidRPr="006452A5" w:rsidRDefault="006452A5" w:rsidP="006452A5">
      <w:pPr>
        <w:rPr>
          <w:i/>
        </w:rPr>
      </w:pPr>
    </w:p>
    <w:p w14:paraId="395BEAE6" w14:textId="77777777" w:rsidR="00A2353F" w:rsidRPr="000E66B7" w:rsidRDefault="00A2353F" w:rsidP="00A2353F">
      <w:pPr>
        <w:spacing w:line="480" w:lineRule="auto"/>
        <w:ind w:left="360"/>
      </w:pPr>
      <w:r>
        <w:rPr>
          <w:i/>
        </w:rPr>
        <w:t xml:space="preserve">Step 9: </w:t>
      </w:r>
      <w:r>
        <w:t>The matrix is evaluated using diagonal and off-diagonal values. Diagonal element values are obtained from the permanent values estimated for each factor.</w:t>
      </w:r>
    </w:p>
    <w:p w14:paraId="164F52B9" w14:textId="77777777" w:rsidR="00A2353F" w:rsidRDefault="00A2353F" w:rsidP="006452A5">
      <w:pPr>
        <w:rPr>
          <w:i/>
        </w:rPr>
      </w:pPr>
      <w:bookmarkStart w:id="84" w:name="_Toc386705930"/>
      <w:r w:rsidRPr="006452A5">
        <w:rPr>
          <w:i/>
        </w:rPr>
        <w:t xml:space="preserve">Phase 5: Calculating the impact index for current and future </w:t>
      </w:r>
      <w:bookmarkEnd w:id="84"/>
      <w:r w:rsidRPr="006452A5">
        <w:rPr>
          <w:i/>
        </w:rPr>
        <w:t>information flow</w:t>
      </w:r>
    </w:p>
    <w:p w14:paraId="7C253C86" w14:textId="77777777" w:rsidR="006452A5" w:rsidRPr="006452A5" w:rsidRDefault="006452A5" w:rsidP="006452A5">
      <w:pPr>
        <w:rPr>
          <w:i/>
        </w:rPr>
      </w:pPr>
    </w:p>
    <w:p w14:paraId="3B8FDF29" w14:textId="2A412A26" w:rsidR="00A2353F" w:rsidRDefault="00A2353F" w:rsidP="00A2353F">
      <w:pPr>
        <w:spacing w:line="480" w:lineRule="auto"/>
      </w:pPr>
      <w:r w:rsidRPr="003F42D2">
        <w:t xml:space="preserve">Impact index values are calculated </w:t>
      </w:r>
      <w:r>
        <w:t>with</w:t>
      </w:r>
      <w:r w:rsidRPr="003F42D2">
        <w:t xml:space="preserve"> a permanent function for the system</w:t>
      </w:r>
      <w:r>
        <w:t>-</w:t>
      </w:r>
      <w:r w:rsidRPr="003F42D2">
        <w:t xml:space="preserve">level matrix using </w:t>
      </w:r>
      <w:r w:rsidR="00803AED">
        <w:t>E</w:t>
      </w:r>
      <w:r w:rsidRPr="003F42D2">
        <w:t>quations (3</w:t>
      </w:r>
      <w:r>
        <w:t>.4</w:t>
      </w:r>
      <w:r w:rsidRPr="003F42D2">
        <w:t>) &amp; (</w:t>
      </w:r>
      <w:r>
        <w:t>3.5</w:t>
      </w:r>
      <w:r w:rsidRPr="003F42D2">
        <w:t>).  These equations are program</w:t>
      </w:r>
      <w:r>
        <w:t>m</w:t>
      </w:r>
      <w:r w:rsidRPr="003F42D2">
        <w:t xml:space="preserve">ed in </w:t>
      </w:r>
      <w:r>
        <w:t xml:space="preserve">the </w:t>
      </w:r>
      <w:r w:rsidRPr="003F42D2">
        <w:t>General Algebraic Modeling System (GAMS), which is used to solve generic linear and non-linear optimization problems. The matrices</w:t>
      </w:r>
      <w:r>
        <w:t>’ values</w:t>
      </w:r>
      <w:r w:rsidRPr="003F42D2">
        <w:t xml:space="preserve"> are fed into the program</w:t>
      </w:r>
      <w:r>
        <w:t>,</w:t>
      </w:r>
      <w:r w:rsidRPr="003F42D2">
        <w:t xml:space="preserve"> which generate</w:t>
      </w:r>
      <w:r>
        <w:t>s</w:t>
      </w:r>
      <w:r w:rsidRPr="003F42D2">
        <w:t xml:space="preserve"> the permanent value. </w:t>
      </w:r>
    </w:p>
    <w:p w14:paraId="1970F2C0" w14:textId="77777777" w:rsidR="00A2353F" w:rsidRPr="003F42D2" w:rsidRDefault="00A2353F" w:rsidP="00A2353F">
      <w:pPr>
        <w:spacing w:line="480" w:lineRule="auto"/>
      </w:pPr>
      <w:r>
        <w:t>Based on the current system’s permanent factor, the graph theoretical approach is also used to calculate the impact on the department when MIS is implemented. Methodology and procedures followed to develop an information system for an educational entity are shown below.</w:t>
      </w:r>
    </w:p>
    <w:p w14:paraId="1D1D74D6" w14:textId="77777777" w:rsidR="00A2353F" w:rsidRDefault="006452A5" w:rsidP="006452A5">
      <w:pPr>
        <w:pStyle w:val="Heading2"/>
        <w:jc w:val="left"/>
      </w:pPr>
      <w:bookmarkStart w:id="85" w:name="_Toc387677580"/>
      <w:r>
        <w:t xml:space="preserve">3.2 </w:t>
      </w:r>
      <w:r w:rsidR="00A2353F">
        <w:t>Development of MIS for Department of ISE</w:t>
      </w:r>
      <w:bookmarkEnd w:id="85"/>
      <w:r w:rsidR="00A2353F">
        <w:t xml:space="preserve"> </w:t>
      </w:r>
    </w:p>
    <w:p w14:paraId="0E17FB5B" w14:textId="77777777" w:rsidR="006452A5" w:rsidRPr="006452A5" w:rsidRDefault="006452A5" w:rsidP="006452A5"/>
    <w:p w14:paraId="49127BB8" w14:textId="4CCA917D" w:rsidR="00A2353F" w:rsidRDefault="00A2353F" w:rsidP="00A2353F">
      <w:pPr>
        <w:spacing w:line="480" w:lineRule="auto"/>
      </w:pPr>
      <w:r>
        <w:t>Information system is developed and integrated to a system to avoid variations in process and to replace variation with a centralized process with less or no variation in processes. The information systems’ development</w:t>
      </w:r>
      <w:r w:rsidRPr="00C3523A">
        <w:t xml:space="preserve"> </w:t>
      </w:r>
      <w:r>
        <w:t>cycle</w:t>
      </w:r>
      <w:r w:rsidR="00AA7FE9">
        <w:t>, shown in Figure 3.4,</w:t>
      </w:r>
      <w:r>
        <w:t xml:space="preserve"> is a five-step process: (1) investigation; (2) analysis; (3) design; (4) implementation; and (5) maintenance. System investigation determines how</w:t>
      </w:r>
      <w:r w:rsidR="00AA7FE9">
        <w:t xml:space="preserve"> </w:t>
      </w:r>
      <w:r>
        <w:t xml:space="preserve">to develop a project management plan and obtain management’s approval. System analysis focuses on identifying information needs and developing a system’s functional requirements. System design is the process of planning and developing specifications for hardware, software, data, people, and network. In </w:t>
      </w:r>
      <w:r>
        <w:lastRenderedPageBreak/>
        <w:t xml:space="preserve">addition, this phase involves deploying systems, testing and training. System maintenance involves making necessary changes to the system’s functionality </w:t>
      </w:r>
      <w:r>
        <w:fldChar w:fldCharType="begin"/>
      </w:r>
      <w:r>
        <w:instrText xml:space="preserve"> ADDIN EN.CITE &lt;EndNote&gt;&lt;Cite&gt;&lt;Author&gt;O&amp;apos;Brien James&lt;/Author&gt;&lt;Year&gt;1990&lt;/Year&gt;&lt;RecNum&gt;145&lt;/RecNum&gt;&lt;DisplayText&gt;(Kornkaew, 2012; O&amp;apos;Brien James, 1990)&lt;/DisplayText&gt;&lt;record&gt;&lt;rec-number&gt;145&lt;/rec-number&gt;&lt;foreign-keys&gt;&lt;key app="EN" db-id="e2ws9exspaw2pheev2lxfa9o50wszpxdw9dt" timestamp="1392861886"&gt;145&lt;/key&gt;&lt;/foreign-keys&gt;&lt;ref-type name="Book"&gt;6&lt;/ref-type&gt;&lt;contributors&gt;&lt;authors&gt;&lt;author&gt;O&amp;apos;Brien James, A&lt;/author&gt;&lt;/authors&gt;&lt;/contributors&gt;&lt;titles&gt;&lt;title&gt;Management information systems&lt;/title&gt;&lt;/titles&gt;&lt;dates&gt;&lt;year&gt;1990&lt;/year&gt;&lt;/dates&gt;&lt;publisher&gt;Galgotia Publications&lt;/publisher&gt;&lt;isbn&gt;818601179X&lt;/isbn&gt;&lt;urls&gt;&lt;/urls&gt;&lt;/record&gt;&lt;/Cite&gt;&lt;Cite&gt;&lt;Author&gt;Kornkaew&lt;/Author&gt;&lt;Year&gt;2012&lt;/Year&gt;&lt;RecNum&gt;142&lt;/RecNum&gt;&lt;record&gt;&lt;rec-number&gt;142&lt;/rec-number&gt;&lt;foreign-keys&gt;&lt;key app="EN" db-id="e2ws9exspaw2pheev2lxfa9o50wszpxdw9dt" timestamp="1392860759"&gt;142&lt;/key&gt;&lt;/foreign-keys&gt;&lt;ref-type name="Journal Article"&gt;17&lt;/ref-type&gt;&lt;contributors&gt;&lt;authors&gt;&lt;author&gt;Kornkaew, Artit&lt;/author&gt;&lt;/authors&gt;&lt;/contributors&gt;&lt;titles&gt;&lt;title&gt;Management Information System Challenges, Success key issues, Effects and Consequences: A case study of FENIX System&lt;/title&gt;&lt;/titles&gt;&lt;dates&gt;&lt;year&gt;2012&lt;/year&gt;&lt;/dates&gt;&lt;urls&gt;&lt;/urls&gt;&lt;/record&gt;&lt;/Cite&gt;&lt;/EndNote&gt;</w:instrText>
      </w:r>
      <w:r>
        <w:fldChar w:fldCharType="separate"/>
      </w:r>
      <w:r>
        <w:rPr>
          <w:noProof/>
        </w:rPr>
        <w:t>(Kornkaew, 2012; O'Brien James, 1990)</w:t>
      </w:r>
      <w:r>
        <w:fldChar w:fldCharType="end"/>
      </w:r>
      <w:r>
        <w:t>.</w:t>
      </w:r>
    </w:p>
    <w:p w14:paraId="65211B62" w14:textId="77777777" w:rsidR="00A2353F" w:rsidRPr="006452A5" w:rsidRDefault="006452A5" w:rsidP="006452A5">
      <w:pPr>
        <w:pStyle w:val="Heading3"/>
        <w:rPr>
          <w:b w:val="0"/>
        </w:rPr>
      </w:pPr>
      <w:bookmarkStart w:id="86" w:name="_Toc386705931"/>
      <w:bookmarkStart w:id="87" w:name="_Toc387677581"/>
      <w:r>
        <w:rPr>
          <w:b w:val="0"/>
        </w:rPr>
        <w:t xml:space="preserve">3.2.1 </w:t>
      </w:r>
      <w:r w:rsidR="00A2353F" w:rsidRPr="006452A5">
        <w:rPr>
          <w:b w:val="0"/>
        </w:rPr>
        <w:t>Data collection process</w:t>
      </w:r>
      <w:bookmarkEnd w:id="86"/>
      <w:r w:rsidR="00A2353F" w:rsidRPr="006452A5">
        <w:rPr>
          <w:b w:val="0"/>
        </w:rPr>
        <w:t xml:space="preserve"> and choice of questionnaire</w:t>
      </w:r>
      <w:bookmarkEnd w:id="87"/>
    </w:p>
    <w:p w14:paraId="42245AC3" w14:textId="77777777" w:rsidR="00A2353F" w:rsidRPr="00F40ECE" w:rsidRDefault="00A2353F" w:rsidP="00A2353F">
      <w:pPr>
        <w:rPr>
          <w:i/>
        </w:rPr>
      </w:pPr>
    </w:p>
    <w:p w14:paraId="07BAD4B8"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One of the important tasks in developing ISE’s MIS was creating a customized data base with requirements feedback from all personnel involved in data processing. To identify the process requirements and assign access for personnel, faculty and staff were consulted to provide the required information. Table 3.4 shows the queries requested. A set of queries was collected and categorized as value added and non-value added information based on the information requested over the past few months as shown in Table 3.5. The same feedback was considered to design web pages for MIS. </w:t>
      </w:r>
    </w:p>
    <w:p w14:paraId="257F3D36" w14:textId="77777777" w:rsidR="00A2353F" w:rsidRDefault="006452A5" w:rsidP="006452A5">
      <w:pPr>
        <w:pStyle w:val="Heading3"/>
        <w:rPr>
          <w:b w:val="0"/>
        </w:rPr>
      </w:pPr>
      <w:bookmarkStart w:id="88" w:name="_Toc386705933"/>
      <w:bookmarkStart w:id="89" w:name="_Toc387677582"/>
      <w:r w:rsidRPr="006452A5">
        <w:rPr>
          <w:b w:val="0"/>
        </w:rPr>
        <w:t xml:space="preserve">3.2.2 </w:t>
      </w:r>
      <w:r w:rsidR="00A2353F" w:rsidRPr="006452A5">
        <w:rPr>
          <w:b w:val="0"/>
        </w:rPr>
        <w:t>System architecture</w:t>
      </w:r>
      <w:bookmarkEnd w:id="88"/>
      <w:bookmarkEnd w:id="89"/>
    </w:p>
    <w:p w14:paraId="1D5BF418" w14:textId="77777777" w:rsidR="006452A5" w:rsidRPr="006452A5" w:rsidRDefault="006452A5" w:rsidP="006452A5"/>
    <w:p w14:paraId="6BB00E63" w14:textId="77777777" w:rsidR="00A2353F" w:rsidRDefault="00A2353F" w:rsidP="00A2353F">
      <w:pPr>
        <w:spacing w:line="480" w:lineRule="auto"/>
      </w:pPr>
      <w:r>
        <w:t xml:space="preserve">MIS system architecture was designed to provide authorized access to department personnel. The information system’s architecture is shown in Figure 3.5. Within the architecture, communication between web servers and database server is included, with user access to the system through a web interface. </w:t>
      </w:r>
    </w:p>
    <w:p w14:paraId="5C24EBB7" w14:textId="123C4C5E"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This system was built on C#, .</w:t>
      </w:r>
      <w:r w:rsidR="00AA7FE9">
        <w:t xml:space="preserve">NET </w:t>
      </w:r>
      <w:r>
        <w:fldChar w:fldCharType="begin"/>
      </w:r>
      <w:r>
        <w:instrText xml:space="preserve"> ADDIN EN.CITE &lt;EndNote&gt;&lt;Cite&gt;&lt;Author&gt;Liberty&lt;/Author&gt;&lt;Year&gt;2009&lt;/Year&gt;&lt;RecNum&gt;41&lt;/RecNum&gt;&lt;IDText&gt;Programming C#: Building. NET Applications with C#&lt;/IDText&gt;&lt;DisplayText&gt;(Liberty, 2009)&lt;/DisplayText&gt;&lt;record&gt;&lt;rec-number&gt;41&lt;/rec-number&gt;&lt;foreign-keys&gt;&lt;key app="EN" db-id="e2ws9exspaw2pheev2lxfa9o50wszpxdw9dt" timestamp="1389886376"&gt;41&lt;/key&gt;&lt;/foreign-keys&gt;&lt;ref-type name="Book"&gt;6&lt;/ref-type&gt;&lt;contributors&gt;&lt;authors&gt;&lt;author&gt;Liberty, Jesse&lt;/author&gt;&lt;/authors&gt;&lt;/contributors&gt;&lt;titles&gt;&lt;title&gt;Programming C#: Building. NET Applications with C#&lt;/title&gt;&lt;/titles&gt;&lt;dates&gt;&lt;year&gt;2009&lt;/year&gt;&lt;/dates&gt;&lt;publisher&gt;O&amp;apos;reilly&lt;/publisher&gt;&lt;isbn&gt;0596552726&lt;/isbn&gt;&lt;urls&gt;&lt;/urls&gt;&lt;/record&gt;&lt;/Cite&gt;&lt;/EndNote&gt;</w:instrText>
      </w:r>
      <w:r>
        <w:fldChar w:fldCharType="separate"/>
      </w:r>
      <w:r>
        <w:rPr>
          <w:noProof/>
        </w:rPr>
        <w:t>(Liberty, 2009)</w:t>
      </w:r>
      <w:r>
        <w:fldChar w:fldCharType="end"/>
      </w:r>
      <w:r>
        <w:t xml:space="preserve"> using Visual Studio</w:t>
      </w:r>
      <w:r w:rsidRPr="001A6EFF">
        <w:rPr>
          <w:vertAlign w:val="superscript"/>
        </w:rPr>
        <w:t>®</w:t>
      </w:r>
      <w:r>
        <w:t xml:space="preserve"> for the web interface and MySQL</w:t>
      </w:r>
      <w:r w:rsidRPr="001A6EFF">
        <w:rPr>
          <w:vertAlign w:val="superscript"/>
        </w:rPr>
        <w:t>®</w:t>
      </w:r>
      <w:r>
        <w:t xml:space="preserve"> </w:t>
      </w:r>
      <w:r>
        <w:fldChar w:fldCharType="begin"/>
      </w:r>
      <w:r>
        <w:instrText xml:space="preserve"> ADDIN EN.CITE &lt;EndNote&gt;&lt;Cite&gt;&lt;Author&gt;MySQL&lt;/Author&gt;&lt;Year&gt;2001&lt;/Year&gt;&lt;RecNum&gt;42&lt;/RecNum&gt;&lt;IDText&gt;MySQL&lt;/IDText&gt;&lt;DisplayText&gt;(MySQL, 2001)&lt;/DisplayText&gt;&lt;record&gt;&lt;rec-number&gt;42&lt;/rec-number&gt;&lt;foreign-keys&gt;&lt;key app="EN" db-id="e2ws9exspaw2pheev2lxfa9o50wszpxdw9dt" timestamp="1389886376"&gt;42&lt;/key&gt;&lt;/foreign-keys&gt;&lt;ref-type name="Generic"&gt;13&lt;/ref-type&gt;&lt;contributors&gt;&lt;authors&gt;&lt;author&gt;MySQL, AB&lt;/author&gt;&lt;/authors&gt;&lt;/contributors&gt;&lt;titles&gt;&lt;title&gt;MySQL&lt;/title&gt;&lt;/titles&gt;&lt;dates&gt;&lt;year&gt;2001&lt;/year&gt;&lt;/dates&gt;&lt;urls&gt;&lt;/urls&gt;&lt;/record&gt;&lt;/Cite&gt;&lt;/EndNote&gt;</w:instrText>
      </w:r>
      <w:r>
        <w:fldChar w:fldCharType="separate"/>
      </w:r>
      <w:r>
        <w:rPr>
          <w:noProof/>
        </w:rPr>
        <w:t>(MySQL, 2001)</w:t>
      </w:r>
      <w:r>
        <w:fldChar w:fldCharType="end"/>
      </w:r>
      <w:r>
        <w:t xml:space="preserve"> for building the database. Interface allows access to SQL database connectivity, enabling data to be entered, edited, and retrieved. The information entered through the web interface is transferred to the SQL database through connection string and retrieved for editing. The system’s functionality was written in C# with MySQL as the application programming interface (API).</w:t>
      </w:r>
    </w:p>
    <w:p w14:paraId="0F73C026"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69F1E29" w14:textId="77777777" w:rsidR="00A2353F" w:rsidRDefault="00A2353F" w:rsidP="00AA7FE9">
      <w:pPr>
        <w:jc w:val="center"/>
      </w:pPr>
      <w:r>
        <w:rPr>
          <w:noProof/>
        </w:rPr>
        <w:drawing>
          <wp:inline distT="0" distB="0" distL="0" distR="0" wp14:anchorId="113364F1" wp14:editId="7BB43967">
            <wp:extent cx="3952875" cy="3657600"/>
            <wp:effectExtent l="0" t="0" r="9525" b="0"/>
            <wp:docPr id="466" name="Picture 7" descr="C:\Users\Harshitha\Dropbox\Master's\SD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rshitha\Dropbox\Master's\SDLC.jpg"/>
                    <pic:cNvPicPr>
                      <a:picLocks noChangeAspect="1" noChangeArrowheads="1"/>
                    </pic:cNvPicPr>
                  </pic:nvPicPr>
                  <pic:blipFill>
                    <a:blip r:embed="rId48">
                      <a:extLst>
                        <a:ext uri="{28A0092B-C50C-407E-A947-70E740481C1C}">
                          <a14:useLocalDpi xmlns:a14="http://schemas.microsoft.com/office/drawing/2010/main" val="0"/>
                        </a:ext>
                      </a:extLst>
                    </a:blip>
                    <a:srcRect l="2" r="18124"/>
                    <a:stretch>
                      <a:fillRect/>
                    </a:stretch>
                  </pic:blipFill>
                  <pic:spPr bwMode="auto">
                    <a:xfrm>
                      <a:off x="0" y="0"/>
                      <a:ext cx="3952875" cy="3657600"/>
                    </a:xfrm>
                    <a:prstGeom prst="rect">
                      <a:avLst/>
                    </a:prstGeom>
                    <a:noFill/>
                    <a:ln>
                      <a:noFill/>
                    </a:ln>
                  </pic:spPr>
                </pic:pic>
              </a:graphicData>
            </a:graphic>
          </wp:inline>
        </w:drawing>
      </w:r>
    </w:p>
    <w:p w14:paraId="0154F91E" w14:textId="2E4A7177" w:rsidR="00A2353F" w:rsidRDefault="00A2353F" w:rsidP="007C4059">
      <w:pPr>
        <w:pStyle w:val="FigureText"/>
        <w:jc w:val="center"/>
      </w:pPr>
      <w:bookmarkStart w:id="90" w:name="_Toc387612171"/>
      <w:bookmarkStart w:id="91" w:name="_Toc384934849"/>
      <w:r w:rsidRPr="00CE7118">
        <w:t>Figure 3.4</w:t>
      </w:r>
      <w:r w:rsidR="00AA7FE9">
        <w:t>:</w:t>
      </w:r>
      <w:r w:rsidRPr="00CE7118">
        <w:t xml:space="preserve"> Informa</w:t>
      </w:r>
      <w:r>
        <w:t xml:space="preserve">tion System Development Cycle </w:t>
      </w:r>
      <w:r w:rsidRPr="00CE7118">
        <w:fldChar w:fldCharType="begin"/>
      </w:r>
      <w:r w:rsidRPr="00CE7118">
        <w:instrText xml:space="preserve"> ADDIN EN.CITE &lt;EndNote&gt;&lt;Cite&gt;&lt;Author&gt;O&amp;apos;Brien James&lt;/Author&gt;&lt;RecNum&gt;144&lt;/RecNum&gt;&lt;DisplayText&gt;(O&amp;apos;Brien James)&lt;/DisplayText&gt;&lt;record&gt;&lt;rec-number&gt;144&lt;/rec-number&gt;&lt;foreign-keys&gt;&lt;key app="EN" db-id="e2ws9exspaw2pheev2lxfa9o50wszpxdw9dt" timestamp="1392861616"&gt;144&lt;/key&gt;&lt;/foreign-keys&gt;&lt;ref-type name="Generic"&gt;13&lt;/ref-type&gt;&lt;contributors&gt;&lt;authors&gt;&lt;author&gt;O&amp;apos;Brien James, A&lt;/author&gt;&lt;/authors&gt;&lt;/contributors&gt;&lt;titles&gt;&lt;title&gt;Management Information Systems Managing Information Technology in the Business Enterprise. 6&lt;/title&gt;&lt;/titles&gt;&lt;dates&gt;&lt;/dates&gt;&lt;publisher&gt;Mc Graw Hill Irwin&lt;/publisher&gt;&lt;urls&gt;&lt;/urls&gt;&lt;/record&gt;&lt;/Cite&gt;&lt;/EndNote&gt;</w:instrText>
      </w:r>
      <w:r w:rsidRPr="00CE7118">
        <w:fldChar w:fldCharType="separate"/>
      </w:r>
      <w:r w:rsidRPr="00CE7118">
        <w:t>(O'Brien James)</w:t>
      </w:r>
      <w:bookmarkEnd w:id="90"/>
      <w:r w:rsidRPr="00CE7118">
        <w:fldChar w:fldCharType="end"/>
      </w:r>
      <w:bookmarkEnd w:id="91"/>
    </w:p>
    <w:p w14:paraId="33E5AECB" w14:textId="77777777" w:rsidR="00A2353F" w:rsidRDefault="00A2353F" w:rsidP="001A45F5">
      <w:pPr>
        <w:pStyle w:val="FigureText"/>
      </w:pPr>
    </w:p>
    <w:p w14:paraId="0D6F72C0" w14:textId="77777777" w:rsidR="00A2353F" w:rsidRDefault="00A2353F" w:rsidP="001A45F5">
      <w:pPr>
        <w:pStyle w:val="FigureText"/>
      </w:pPr>
    </w:p>
    <w:p w14:paraId="0791D5EE" w14:textId="77777777" w:rsidR="00A2353F" w:rsidRDefault="00A2353F" w:rsidP="00A2353F">
      <w:pPr>
        <w:rPr>
          <w:noProof/>
        </w:rPr>
      </w:pPr>
      <w:r>
        <w:br w:type="page"/>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332"/>
        <w:gridCol w:w="171"/>
        <w:gridCol w:w="4127"/>
      </w:tblGrid>
      <w:tr w:rsidR="00A2353F" w:rsidRPr="00A6250C" w14:paraId="6CF05FBE" w14:textId="77777777" w:rsidTr="00A2353F">
        <w:trPr>
          <w:trHeight w:val="206"/>
        </w:trPr>
        <w:tc>
          <w:tcPr>
            <w:tcW w:w="4608" w:type="dxa"/>
            <w:gridSpan w:val="2"/>
            <w:tcBorders>
              <w:bottom w:val="single" w:sz="12" w:space="0" w:color="666666"/>
            </w:tcBorders>
            <w:shd w:val="clear" w:color="auto" w:fill="auto"/>
          </w:tcPr>
          <w:p w14:paraId="00C8C0B4"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b/>
                <w:bCs/>
              </w:rPr>
            </w:pPr>
            <w:r>
              <w:lastRenderedPageBreak/>
              <w:br w:type="page"/>
            </w:r>
            <w:r>
              <w:br w:type="page"/>
            </w:r>
            <w:r w:rsidRPr="00EC55A0">
              <w:rPr>
                <w:b/>
                <w:bCs/>
              </w:rPr>
              <w:t xml:space="preserve">Undergraduate Queries </w:t>
            </w:r>
          </w:p>
        </w:tc>
        <w:tc>
          <w:tcPr>
            <w:tcW w:w="4230" w:type="dxa"/>
            <w:tcBorders>
              <w:bottom w:val="single" w:sz="12" w:space="0" w:color="666666"/>
            </w:tcBorders>
            <w:shd w:val="clear" w:color="auto" w:fill="auto"/>
          </w:tcPr>
          <w:p w14:paraId="30955BD2"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b/>
                <w:bCs/>
              </w:rPr>
            </w:pPr>
            <w:r w:rsidRPr="00EC55A0">
              <w:rPr>
                <w:b/>
                <w:bCs/>
              </w:rPr>
              <w:t>Graduate Queries</w:t>
            </w:r>
          </w:p>
        </w:tc>
      </w:tr>
      <w:tr w:rsidR="00A2353F" w:rsidRPr="00A6250C" w14:paraId="7F2B7B94" w14:textId="77777777" w:rsidTr="00A2353F">
        <w:trPr>
          <w:trHeight w:val="80"/>
        </w:trPr>
        <w:tc>
          <w:tcPr>
            <w:tcW w:w="4608" w:type="dxa"/>
            <w:gridSpan w:val="2"/>
            <w:shd w:val="clear" w:color="auto" w:fill="auto"/>
          </w:tcPr>
          <w:p w14:paraId="5C95DE8D" w14:textId="77777777" w:rsidR="00A2353F" w:rsidRPr="00CE7118" w:rsidRDefault="00A2353F" w:rsidP="00A2353F">
            <w:pPr>
              <w:spacing w:line="276" w:lineRule="auto"/>
              <w:rPr>
                <w:bCs/>
              </w:rPr>
            </w:pPr>
            <w:r w:rsidRPr="00CE7118">
              <w:rPr>
                <w:bCs/>
              </w:rPr>
              <w:t xml:space="preserve">1. </w:t>
            </w:r>
            <w:r>
              <w:rPr>
                <w:bCs/>
              </w:rPr>
              <w:t>N</w:t>
            </w:r>
            <w:r w:rsidRPr="00CE7118">
              <w:rPr>
                <w:bCs/>
              </w:rPr>
              <w:t xml:space="preserve">umber of students enrolled in the program, </w:t>
            </w:r>
            <w:r>
              <w:t xml:space="preserve">categorized </w:t>
            </w:r>
            <w:r w:rsidRPr="00CE7118">
              <w:rPr>
                <w:bCs/>
              </w:rPr>
              <w:t>by honors and non-honors</w:t>
            </w:r>
          </w:p>
        </w:tc>
        <w:tc>
          <w:tcPr>
            <w:tcW w:w="4230" w:type="dxa"/>
            <w:shd w:val="clear" w:color="auto" w:fill="auto"/>
          </w:tcPr>
          <w:p w14:paraId="7C87C207" w14:textId="77777777" w:rsidR="00A2353F" w:rsidRPr="00EC55A0" w:rsidRDefault="00A2353F" w:rsidP="00A2353F">
            <w:pPr>
              <w:spacing w:line="276" w:lineRule="auto"/>
              <w:rPr>
                <w:bCs/>
              </w:rPr>
            </w:pPr>
            <w:r w:rsidRPr="00A6250C">
              <w:t xml:space="preserve">1. </w:t>
            </w:r>
            <w:r>
              <w:t>N</w:t>
            </w:r>
            <w:r w:rsidRPr="00A6250C">
              <w:t xml:space="preserve">umber of students enrolled in graduate studies, </w:t>
            </w:r>
            <w:r>
              <w:t xml:space="preserve">categorized </w:t>
            </w:r>
            <w:r w:rsidRPr="00A6250C">
              <w:t>by concentration, MS or PhD, part-time vs. full-time, mode of study, dual degree</w:t>
            </w:r>
          </w:p>
        </w:tc>
      </w:tr>
      <w:tr w:rsidR="00A2353F" w:rsidRPr="00A6250C" w14:paraId="2EB5D9F3" w14:textId="77777777" w:rsidTr="00A2353F">
        <w:trPr>
          <w:trHeight w:val="80"/>
        </w:trPr>
        <w:tc>
          <w:tcPr>
            <w:tcW w:w="4608" w:type="dxa"/>
            <w:gridSpan w:val="2"/>
            <w:shd w:val="clear" w:color="auto" w:fill="auto"/>
          </w:tcPr>
          <w:p w14:paraId="4230D27A" w14:textId="77777777" w:rsidR="00A2353F" w:rsidRPr="00CE7118" w:rsidRDefault="00A2353F" w:rsidP="00A2353F">
            <w:pPr>
              <w:spacing w:line="276" w:lineRule="auto"/>
              <w:rPr>
                <w:bCs/>
              </w:rPr>
            </w:pPr>
            <w:r w:rsidRPr="00CE7118">
              <w:rPr>
                <w:bCs/>
              </w:rPr>
              <w:t xml:space="preserve">2. Number of acquisitions and losses: number of students entering the system and number leaving the system, </w:t>
            </w:r>
            <w:r>
              <w:t xml:space="preserve">categorized </w:t>
            </w:r>
            <w:r w:rsidRPr="00CE7118">
              <w:rPr>
                <w:bCs/>
              </w:rPr>
              <w:t>by semester and reason</w:t>
            </w:r>
          </w:p>
        </w:tc>
        <w:tc>
          <w:tcPr>
            <w:tcW w:w="4230" w:type="dxa"/>
            <w:shd w:val="clear" w:color="auto" w:fill="auto"/>
          </w:tcPr>
          <w:p w14:paraId="660779F2" w14:textId="77777777" w:rsidR="00A2353F" w:rsidRPr="00A6250C" w:rsidRDefault="00A2353F" w:rsidP="00A2353F">
            <w:pPr>
              <w:spacing w:line="276" w:lineRule="auto"/>
            </w:pPr>
            <w:r w:rsidRPr="00A6250C">
              <w:t>2. MS and PhD advisees for each faculty member</w:t>
            </w:r>
          </w:p>
          <w:p w14:paraId="47DE1AC5"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p>
        </w:tc>
      </w:tr>
      <w:tr w:rsidR="00A2353F" w:rsidRPr="00A6250C" w14:paraId="1A265D20" w14:textId="77777777" w:rsidTr="00A2353F">
        <w:trPr>
          <w:trHeight w:val="80"/>
        </w:trPr>
        <w:tc>
          <w:tcPr>
            <w:tcW w:w="4608" w:type="dxa"/>
            <w:gridSpan w:val="2"/>
            <w:shd w:val="clear" w:color="auto" w:fill="auto"/>
          </w:tcPr>
          <w:p w14:paraId="117705B7" w14:textId="77777777" w:rsidR="00A2353F" w:rsidRPr="00CE7118" w:rsidRDefault="00A2353F" w:rsidP="00A2353F">
            <w:pPr>
              <w:spacing w:line="276" w:lineRule="auto"/>
              <w:rPr>
                <w:bCs/>
              </w:rPr>
            </w:pPr>
            <w:r w:rsidRPr="00CE7118">
              <w:rPr>
                <w:bCs/>
              </w:rPr>
              <w:t>3. Student % in following categories:</w:t>
            </w:r>
          </w:p>
          <w:p w14:paraId="1E22E711" w14:textId="77777777" w:rsidR="00A2353F" w:rsidRPr="00CE7118" w:rsidRDefault="00A2353F" w:rsidP="00DB4878">
            <w:pPr>
              <w:pStyle w:val="ListParagraph"/>
              <w:numPr>
                <w:ilvl w:val="0"/>
                <w:numId w:val="10"/>
              </w:numPr>
              <w:spacing w:line="276" w:lineRule="auto"/>
              <w:rPr>
                <w:bCs/>
              </w:rPr>
            </w:pPr>
            <w:r w:rsidRPr="00CE7118">
              <w:rPr>
                <w:bCs/>
              </w:rPr>
              <w:t>minorities, by ethnicity</w:t>
            </w:r>
          </w:p>
          <w:p w14:paraId="3C0749BF" w14:textId="77777777" w:rsidR="00A2353F" w:rsidRPr="00CE7118" w:rsidRDefault="00A2353F" w:rsidP="00DB4878">
            <w:pPr>
              <w:pStyle w:val="ListParagraph"/>
              <w:numPr>
                <w:ilvl w:val="0"/>
                <w:numId w:val="10"/>
              </w:numPr>
              <w:spacing w:line="276" w:lineRule="auto"/>
              <w:rPr>
                <w:bCs/>
              </w:rPr>
            </w:pPr>
            <w:r w:rsidRPr="00CE7118">
              <w:rPr>
                <w:bCs/>
              </w:rPr>
              <w:t>gender</w:t>
            </w:r>
          </w:p>
          <w:p w14:paraId="7EA504AB" w14:textId="77777777" w:rsidR="00A2353F" w:rsidRPr="00CE7118" w:rsidRDefault="00A2353F" w:rsidP="00DB4878">
            <w:pPr>
              <w:pStyle w:val="ListParagraph"/>
              <w:numPr>
                <w:ilvl w:val="0"/>
                <w:numId w:val="10"/>
              </w:numPr>
              <w:spacing w:line="276" w:lineRule="auto"/>
              <w:rPr>
                <w:bCs/>
              </w:rPr>
            </w:pPr>
            <w:r w:rsidRPr="00CE7118">
              <w:rPr>
                <w:bCs/>
              </w:rPr>
              <w:t>citizenship</w:t>
            </w:r>
          </w:p>
          <w:p w14:paraId="1BB0FD9F" w14:textId="77777777" w:rsidR="00A2353F" w:rsidRPr="00CE7118" w:rsidRDefault="00A2353F" w:rsidP="00DB4878">
            <w:pPr>
              <w:pStyle w:val="ListParagraph"/>
              <w:numPr>
                <w:ilvl w:val="0"/>
                <w:numId w:val="10"/>
              </w:numPr>
              <w:spacing w:line="276" w:lineRule="auto"/>
              <w:rPr>
                <w:bCs/>
              </w:rPr>
            </w:pPr>
            <w:r w:rsidRPr="00CE7118">
              <w:rPr>
                <w:bCs/>
              </w:rPr>
              <w:t xml:space="preserve">co-op or engineering internship </w:t>
            </w:r>
          </w:p>
          <w:p w14:paraId="6FFE8D02" w14:textId="77777777" w:rsidR="00A2353F" w:rsidRPr="00CE7118" w:rsidRDefault="00A2353F" w:rsidP="00DB4878">
            <w:pPr>
              <w:pStyle w:val="ListParagraph"/>
              <w:numPr>
                <w:ilvl w:val="0"/>
                <w:numId w:val="10"/>
              </w:numPr>
              <w:spacing w:line="276" w:lineRule="auto"/>
              <w:rPr>
                <w:bCs/>
              </w:rPr>
            </w:pPr>
            <w:r w:rsidRPr="00CE7118">
              <w:rPr>
                <w:bCs/>
              </w:rPr>
              <w:t>transfer student</w:t>
            </w:r>
          </w:p>
          <w:p w14:paraId="1374742D" w14:textId="77777777" w:rsidR="00A2353F" w:rsidRPr="00CE7118" w:rsidRDefault="00A2353F" w:rsidP="00DB4878">
            <w:pPr>
              <w:pStyle w:val="ListParagraph"/>
              <w:numPr>
                <w:ilvl w:val="0"/>
                <w:numId w:val="10"/>
              </w:numPr>
              <w:spacing w:line="276" w:lineRule="auto"/>
              <w:rPr>
                <w:bCs/>
              </w:rPr>
            </w:pPr>
            <w:r w:rsidRPr="00CE7118">
              <w:rPr>
                <w:bCs/>
              </w:rPr>
              <w:t>state vs. out-of-state</w:t>
            </w:r>
          </w:p>
        </w:tc>
        <w:tc>
          <w:tcPr>
            <w:tcW w:w="4230" w:type="dxa"/>
            <w:shd w:val="clear" w:color="auto" w:fill="auto"/>
          </w:tcPr>
          <w:p w14:paraId="75998BEE" w14:textId="77777777" w:rsidR="00A2353F" w:rsidRPr="00A6250C" w:rsidRDefault="00A2353F" w:rsidP="00A2353F">
            <w:pPr>
              <w:spacing w:line="276" w:lineRule="auto"/>
            </w:pPr>
            <w:r w:rsidRPr="00A6250C">
              <w:t xml:space="preserve">3. Number of graduate students graduating, </w:t>
            </w:r>
            <w:r>
              <w:t xml:space="preserve">categorized </w:t>
            </w:r>
            <w:r w:rsidRPr="00A6250C">
              <w:t>by MS and PhD</w:t>
            </w:r>
            <w:r>
              <w:t xml:space="preserve"> </w:t>
            </w:r>
          </w:p>
          <w:p w14:paraId="1E9A2266"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p>
        </w:tc>
      </w:tr>
      <w:tr w:rsidR="00A2353F" w:rsidRPr="00A6250C" w14:paraId="550DC88F" w14:textId="77777777" w:rsidTr="00A2353F">
        <w:trPr>
          <w:trHeight w:val="80"/>
        </w:trPr>
        <w:tc>
          <w:tcPr>
            <w:tcW w:w="4608" w:type="dxa"/>
            <w:gridSpan w:val="2"/>
            <w:tcBorders>
              <w:bottom w:val="single" w:sz="4" w:space="0" w:color="auto"/>
            </w:tcBorders>
            <w:shd w:val="clear" w:color="auto" w:fill="auto"/>
          </w:tcPr>
          <w:p w14:paraId="4CCF65B2" w14:textId="77777777" w:rsidR="00A2353F" w:rsidRPr="00CE7118" w:rsidRDefault="00A2353F" w:rsidP="00A2353F">
            <w:pPr>
              <w:spacing w:line="276" w:lineRule="auto"/>
              <w:rPr>
                <w:bCs/>
              </w:rPr>
            </w:pPr>
            <w:r w:rsidRPr="00CE7118">
              <w:rPr>
                <w:bCs/>
              </w:rPr>
              <w:t>4. Computed means of the following:</w:t>
            </w:r>
          </w:p>
          <w:p w14:paraId="4B7D4C08" w14:textId="77777777" w:rsidR="00A2353F" w:rsidRPr="00CE7118" w:rsidRDefault="00A2353F" w:rsidP="00DB4878">
            <w:pPr>
              <w:pStyle w:val="ListParagraph"/>
              <w:numPr>
                <w:ilvl w:val="0"/>
                <w:numId w:val="15"/>
              </w:numPr>
              <w:spacing w:line="276" w:lineRule="auto"/>
              <w:rPr>
                <w:bCs/>
              </w:rPr>
            </w:pPr>
            <w:r w:rsidRPr="00CE7118">
              <w:rPr>
                <w:bCs/>
              </w:rPr>
              <w:t>age when admitted to the program</w:t>
            </w:r>
          </w:p>
          <w:p w14:paraId="20DABE1A" w14:textId="77777777" w:rsidR="00A2353F" w:rsidRPr="00CE7118" w:rsidRDefault="00A2353F" w:rsidP="00DB4878">
            <w:pPr>
              <w:pStyle w:val="ListParagraph"/>
              <w:numPr>
                <w:ilvl w:val="0"/>
                <w:numId w:val="15"/>
              </w:numPr>
              <w:spacing w:line="276" w:lineRule="auto"/>
              <w:rPr>
                <w:bCs/>
              </w:rPr>
            </w:pPr>
            <w:r w:rsidRPr="00CE7118">
              <w:rPr>
                <w:bCs/>
              </w:rPr>
              <w:t>number of course credit-hours attempted, total and per semester</w:t>
            </w:r>
          </w:p>
          <w:p w14:paraId="02BBB434" w14:textId="77777777" w:rsidR="00A2353F" w:rsidRPr="00CE7118" w:rsidRDefault="00A2353F" w:rsidP="00DB4878">
            <w:pPr>
              <w:pStyle w:val="ListParagraph"/>
              <w:numPr>
                <w:ilvl w:val="0"/>
                <w:numId w:val="15"/>
              </w:numPr>
              <w:spacing w:line="276" w:lineRule="auto"/>
              <w:rPr>
                <w:bCs/>
              </w:rPr>
            </w:pPr>
            <w:r w:rsidRPr="00CE7118">
              <w:rPr>
                <w:bCs/>
              </w:rPr>
              <w:t>value of scholarship support and source</w:t>
            </w:r>
          </w:p>
          <w:p w14:paraId="75FCF0AD" w14:textId="77777777" w:rsidR="00A2353F" w:rsidRPr="00CE7118" w:rsidRDefault="00A2353F" w:rsidP="00DB4878">
            <w:pPr>
              <w:pStyle w:val="ListParagraph"/>
              <w:numPr>
                <w:ilvl w:val="0"/>
                <w:numId w:val="15"/>
              </w:numPr>
              <w:spacing w:line="276" w:lineRule="auto"/>
              <w:rPr>
                <w:bCs/>
              </w:rPr>
            </w:pPr>
            <w:r w:rsidRPr="00CE7118">
              <w:rPr>
                <w:bCs/>
              </w:rPr>
              <w:t>value of student loans and source</w:t>
            </w:r>
          </w:p>
          <w:p w14:paraId="03AA0920" w14:textId="77777777" w:rsidR="00A2353F" w:rsidRPr="00CE7118" w:rsidRDefault="00A2353F" w:rsidP="00DB4878">
            <w:pPr>
              <w:pStyle w:val="ListParagraph"/>
              <w:numPr>
                <w:ilvl w:val="0"/>
                <w:numId w:val="15"/>
              </w:numPr>
              <w:spacing w:line="276" w:lineRule="auto"/>
              <w:rPr>
                <w:bCs/>
              </w:rPr>
            </w:pPr>
            <w:r w:rsidRPr="00CE7118">
              <w:rPr>
                <w:bCs/>
              </w:rPr>
              <w:t>number of years of prior work experience</w:t>
            </w:r>
          </w:p>
          <w:p w14:paraId="2D2CC6CD" w14:textId="77777777" w:rsidR="00A2353F" w:rsidRPr="00CE7118" w:rsidRDefault="00A2353F" w:rsidP="00DB4878">
            <w:pPr>
              <w:pStyle w:val="ListParagraph"/>
              <w:numPr>
                <w:ilvl w:val="0"/>
                <w:numId w:val="15"/>
              </w:numPr>
              <w:spacing w:line="276" w:lineRule="auto"/>
              <w:rPr>
                <w:bCs/>
              </w:rPr>
            </w:pPr>
            <w:r w:rsidRPr="00CE7118">
              <w:rPr>
                <w:bCs/>
              </w:rPr>
              <w:t>ACT and SAT scores</w:t>
            </w:r>
          </w:p>
          <w:p w14:paraId="29D36677" w14:textId="77777777" w:rsidR="00A2353F" w:rsidRPr="00CE7118" w:rsidRDefault="00A2353F" w:rsidP="00DB4878">
            <w:pPr>
              <w:pStyle w:val="ListParagraph"/>
              <w:numPr>
                <w:ilvl w:val="0"/>
                <w:numId w:val="15"/>
              </w:numPr>
              <w:spacing w:line="276" w:lineRule="auto"/>
              <w:rPr>
                <w:bCs/>
              </w:rPr>
            </w:pPr>
            <w:r w:rsidRPr="00CE7118">
              <w:rPr>
                <w:bCs/>
              </w:rPr>
              <w:t>high school GPA</w:t>
            </w:r>
          </w:p>
          <w:p w14:paraId="2E0E9B5A" w14:textId="77777777" w:rsidR="00A2353F" w:rsidRPr="00CE7118" w:rsidRDefault="00A2353F" w:rsidP="00DB4878">
            <w:pPr>
              <w:pStyle w:val="ListParagraph"/>
              <w:numPr>
                <w:ilvl w:val="0"/>
                <w:numId w:val="15"/>
              </w:numPr>
              <w:spacing w:line="276" w:lineRule="auto"/>
              <w:rPr>
                <w:bCs/>
              </w:rPr>
            </w:pPr>
            <w:r w:rsidRPr="00CE7118">
              <w:rPr>
                <w:bCs/>
              </w:rPr>
              <w:t>UT GPA, overall and in IE subjects</w:t>
            </w:r>
          </w:p>
          <w:p w14:paraId="016AA769" w14:textId="77777777" w:rsidR="00A2353F" w:rsidRPr="00CE7118" w:rsidRDefault="00A2353F" w:rsidP="00DB4878">
            <w:pPr>
              <w:pStyle w:val="ListParagraph"/>
              <w:numPr>
                <w:ilvl w:val="0"/>
                <w:numId w:val="15"/>
              </w:numPr>
              <w:spacing w:line="276" w:lineRule="auto"/>
              <w:rPr>
                <w:bCs/>
              </w:rPr>
            </w:pPr>
            <w:r w:rsidRPr="00CE7118">
              <w:rPr>
                <w:bCs/>
              </w:rPr>
              <w:t xml:space="preserve">total number of semesters to graduate, </w:t>
            </w:r>
            <w:r>
              <w:t xml:space="preserve">categorized </w:t>
            </w:r>
            <w:r w:rsidRPr="00CE7118">
              <w:rPr>
                <w:bCs/>
              </w:rPr>
              <w:t>by those entering as freshmen and transfer students</w:t>
            </w:r>
          </w:p>
          <w:p w14:paraId="73A52735" w14:textId="77777777" w:rsidR="00A2353F" w:rsidRPr="00CE7118" w:rsidRDefault="00A2353F" w:rsidP="00DB4878">
            <w:pPr>
              <w:pStyle w:val="ListParagraph"/>
              <w:numPr>
                <w:ilvl w:val="0"/>
                <w:numId w:val="15"/>
              </w:numPr>
              <w:spacing w:line="276" w:lineRule="auto"/>
              <w:rPr>
                <w:bCs/>
              </w:rPr>
            </w:pPr>
            <w:r w:rsidRPr="00CE7118">
              <w:rPr>
                <w:bCs/>
              </w:rPr>
              <w:t xml:space="preserve">score on FE exam, </w:t>
            </w:r>
            <w:r>
              <w:t xml:space="preserve">categorized </w:t>
            </w:r>
            <w:r w:rsidRPr="00CE7118">
              <w:rPr>
                <w:bCs/>
              </w:rPr>
              <w:t>by morning and afternoon sessions</w:t>
            </w:r>
          </w:p>
          <w:p w14:paraId="21DE01B6" w14:textId="77777777" w:rsidR="00A2353F" w:rsidRPr="00CE7118" w:rsidRDefault="00A2353F" w:rsidP="00DB4878">
            <w:pPr>
              <w:pStyle w:val="ListParagraph"/>
              <w:numPr>
                <w:ilvl w:val="0"/>
                <w:numId w:val="15"/>
              </w:numPr>
              <w:spacing w:line="276" w:lineRule="auto"/>
              <w:rPr>
                <w:bCs/>
              </w:rPr>
            </w:pPr>
            <w:r w:rsidRPr="00CE7118">
              <w:rPr>
                <w:bCs/>
              </w:rPr>
              <w:t>number of job offers</w:t>
            </w:r>
          </w:p>
          <w:p w14:paraId="5CF45FE2" w14:textId="77777777" w:rsidR="00A2353F" w:rsidRPr="00CE7118" w:rsidRDefault="00A2353F" w:rsidP="00DB4878">
            <w:pPr>
              <w:pStyle w:val="ListParagraph"/>
              <w:numPr>
                <w:ilvl w:val="0"/>
                <w:numId w:val="15"/>
              </w:numPr>
              <w:spacing w:line="276" w:lineRule="auto"/>
              <w:rPr>
                <w:bCs/>
              </w:rPr>
            </w:pPr>
            <w:r w:rsidRPr="00CE7118">
              <w:rPr>
                <w:bCs/>
              </w:rPr>
              <w:t>number of plant visits</w:t>
            </w:r>
          </w:p>
          <w:p w14:paraId="260F46DB" w14:textId="77777777" w:rsidR="00A2353F" w:rsidRPr="00CE7118" w:rsidRDefault="00A2353F" w:rsidP="00DB4878">
            <w:pPr>
              <w:pStyle w:val="ListParagraph"/>
              <w:numPr>
                <w:ilvl w:val="0"/>
                <w:numId w:val="15"/>
              </w:numPr>
              <w:spacing w:line="276" w:lineRule="auto"/>
              <w:rPr>
                <w:bCs/>
              </w:rPr>
            </w:pPr>
            <w:r w:rsidRPr="00CE7118">
              <w:rPr>
                <w:bCs/>
              </w:rPr>
              <w:t>starting salary</w:t>
            </w:r>
          </w:p>
        </w:tc>
        <w:tc>
          <w:tcPr>
            <w:tcW w:w="4230" w:type="dxa"/>
            <w:tcBorders>
              <w:bottom w:val="single" w:sz="4" w:space="0" w:color="auto"/>
            </w:tcBorders>
            <w:shd w:val="clear" w:color="auto" w:fill="auto"/>
          </w:tcPr>
          <w:p w14:paraId="331E0CA9" w14:textId="77777777" w:rsidR="00A2353F" w:rsidRPr="00A6250C" w:rsidRDefault="00A2353F" w:rsidP="00A2353F">
            <w:pPr>
              <w:spacing w:line="276" w:lineRule="auto"/>
            </w:pPr>
            <w:r w:rsidRPr="00A6250C">
              <w:t>4. % of students in following categories</w:t>
            </w:r>
            <w:r>
              <w:t>:</w:t>
            </w:r>
          </w:p>
          <w:p w14:paraId="22D885B7" w14:textId="77777777" w:rsidR="00A2353F" w:rsidRPr="00A6250C" w:rsidRDefault="00A2353F" w:rsidP="00DB4878">
            <w:pPr>
              <w:pStyle w:val="ListParagraph"/>
              <w:numPr>
                <w:ilvl w:val="0"/>
                <w:numId w:val="16"/>
              </w:numPr>
              <w:spacing w:line="276" w:lineRule="auto"/>
            </w:pPr>
            <w:r w:rsidRPr="00A6250C">
              <w:t>minorities, by ethnicity</w:t>
            </w:r>
          </w:p>
          <w:p w14:paraId="678E7A8C" w14:textId="77777777" w:rsidR="00A2353F" w:rsidRPr="00A6250C" w:rsidRDefault="00A2353F" w:rsidP="00DB4878">
            <w:pPr>
              <w:pStyle w:val="ListParagraph"/>
              <w:numPr>
                <w:ilvl w:val="0"/>
                <w:numId w:val="16"/>
              </w:numPr>
              <w:spacing w:line="276" w:lineRule="auto"/>
            </w:pPr>
            <w:r w:rsidRPr="00A6250C">
              <w:t>gender</w:t>
            </w:r>
          </w:p>
          <w:p w14:paraId="6000281F" w14:textId="77777777" w:rsidR="00A2353F" w:rsidRPr="00A6250C" w:rsidRDefault="00A2353F" w:rsidP="00DB4878">
            <w:pPr>
              <w:pStyle w:val="ListParagraph"/>
              <w:numPr>
                <w:ilvl w:val="0"/>
                <w:numId w:val="16"/>
              </w:numPr>
              <w:spacing w:line="276" w:lineRule="auto"/>
            </w:pPr>
            <w:r w:rsidRPr="00A6250C">
              <w:t>citizenship</w:t>
            </w:r>
          </w:p>
          <w:p w14:paraId="0110103F" w14:textId="77777777" w:rsidR="00A2353F" w:rsidRPr="00A6250C" w:rsidRDefault="00A2353F" w:rsidP="00DB4878">
            <w:pPr>
              <w:pStyle w:val="ListParagraph"/>
              <w:numPr>
                <w:ilvl w:val="0"/>
                <w:numId w:val="16"/>
              </w:numPr>
              <w:spacing w:line="276" w:lineRule="auto"/>
            </w:pPr>
            <w:r w:rsidRPr="00A6250C">
              <w:t xml:space="preserve">foreign student representation from </w:t>
            </w:r>
            <w:r>
              <w:t xml:space="preserve">the world’s </w:t>
            </w:r>
            <w:r w:rsidRPr="00A6250C">
              <w:t xml:space="preserve">major geographical regions </w:t>
            </w:r>
          </w:p>
          <w:p w14:paraId="604BF256" w14:textId="77777777" w:rsidR="00A2353F" w:rsidRPr="00A6250C" w:rsidRDefault="00A2353F" w:rsidP="00DB4878">
            <w:pPr>
              <w:pStyle w:val="ListParagraph"/>
              <w:numPr>
                <w:ilvl w:val="0"/>
                <w:numId w:val="16"/>
              </w:numPr>
              <w:spacing w:line="276" w:lineRule="auto"/>
            </w:pPr>
            <w:r w:rsidRPr="00A6250C">
              <w:t>full-time vs. part-time</w:t>
            </w:r>
          </w:p>
          <w:p w14:paraId="5C9CC8F3" w14:textId="77777777" w:rsidR="00A2353F" w:rsidRPr="00A6250C" w:rsidRDefault="00A2353F" w:rsidP="00DB4878">
            <w:pPr>
              <w:pStyle w:val="ListParagraph"/>
              <w:numPr>
                <w:ilvl w:val="0"/>
                <w:numId w:val="16"/>
              </w:numPr>
              <w:spacing w:line="276" w:lineRule="auto"/>
            </w:pPr>
            <w:r w:rsidRPr="00A6250C">
              <w:t>IE undergraduate degrees, other engineering degrees, non-engineering degrees</w:t>
            </w:r>
          </w:p>
          <w:p w14:paraId="05D5F350" w14:textId="77777777" w:rsidR="00A2353F" w:rsidRPr="00A6250C" w:rsidRDefault="00A2353F" w:rsidP="00DB4878">
            <w:pPr>
              <w:pStyle w:val="ListParagraph"/>
              <w:numPr>
                <w:ilvl w:val="0"/>
                <w:numId w:val="16"/>
              </w:numPr>
              <w:spacing w:line="276" w:lineRule="auto"/>
            </w:pPr>
            <w:r w:rsidRPr="00A6250C">
              <w:t>state support vs. grant support vs. no support</w:t>
            </w:r>
          </w:p>
          <w:p w14:paraId="7BE40027" w14:textId="77777777" w:rsidR="00A2353F" w:rsidRPr="00A6250C" w:rsidRDefault="00A2353F" w:rsidP="00DB4878">
            <w:pPr>
              <w:pStyle w:val="ListParagraph"/>
              <w:numPr>
                <w:ilvl w:val="0"/>
                <w:numId w:val="16"/>
              </w:numPr>
              <w:spacing w:line="276" w:lineRule="auto"/>
            </w:pPr>
            <w:r w:rsidRPr="00A6250C">
              <w:t xml:space="preserve">PhD students who first earned </w:t>
            </w:r>
            <w:r>
              <w:t>M</w:t>
            </w:r>
            <w:r w:rsidRPr="00A6250C">
              <w:t>aster’s degrees</w:t>
            </w:r>
          </w:p>
          <w:p w14:paraId="74E6CBEE" w14:textId="77777777" w:rsidR="00A2353F" w:rsidRPr="00A6250C" w:rsidRDefault="00A2353F" w:rsidP="00DB4878">
            <w:pPr>
              <w:pStyle w:val="ListParagraph"/>
              <w:numPr>
                <w:ilvl w:val="0"/>
                <w:numId w:val="16"/>
              </w:numPr>
              <w:spacing w:line="276" w:lineRule="auto"/>
            </w:pPr>
            <w:r w:rsidRPr="00A6250C">
              <w:t xml:space="preserve">PhD students who earned </w:t>
            </w:r>
            <w:r>
              <w:t>M</w:t>
            </w:r>
            <w:r w:rsidRPr="00A6250C">
              <w:t>aster</w:t>
            </w:r>
            <w:r>
              <w:t>’</w:t>
            </w:r>
            <w:r w:rsidRPr="00A6250C">
              <w:t xml:space="preserve">s </w:t>
            </w:r>
            <w:r>
              <w:t xml:space="preserve">degree </w:t>
            </w:r>
            <w:r w:rsidRPr="00A6250C">
              <w:t>at UT vs elsewhere</w:t>
            </w:r>
          </w:p>
          <w:p w14:paraId="552A5BBA"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p>
        </w:tc>
      </w:tr>
      <w:tr w:rsidR="00A2353F" w:rsidRPr="00A6250C" w14:paraId="3A804019" w14:textId="77777777" w:rsidTr="00A2353F">
        <w:trPr>
          <w:trHeight w:val="80"/>
        </w:trPr>
        <w:tc>
          <w:tcPr>
            <w:tcW w:w="8838" w:type="dxa"/>
            <w:gridSpan w:val="3"/>
            <w:tcBorders>
              <w:top w:val="single" w:sz="4" w:space="0" w:color="auto"/>
              <w:left w:val="nil"/>
              <w:bottom w:val="nil"/>
              <w:right w:val="nil"/>
            </w:tcBorders>
            <w:shd w:val="clear" w:color="auto" w:fill="auto"/>
          </w:tcPr>
          <w:p w14:paraId="0CD3F590" w14:textId="77777777" w:rsidR="00A2353F" w:rsidRPr="00CE7118" w:rsidRDefault="00A2353F" w:rsidP="007C4059">
            <w:pPr>
              <w:spacing w:line="276" w:lineRule="auto"/>
              <w:jc w:val="center"/>
              <w:rPr>
                <w:bCs/>
              </w:rPr>
            </w:pPr>
            <w:r w:rsidRPr="00CE7118">
              <w:rPr>
                <w:bCs/>
              </w:rPr>
              <w:t>Table 3.</w:t>
            </w:r>
            <w:r>
              <w:rPr>
                <w:bCs/>
              </w:rPr>
              <w:t>4</w:t>
            </w:r>
            <w:r w:rsidRPr="00CE7118">
              <w:rPr>
                <w:bCs/>
              </w:rPr>
              <w:t xml:space="preserve"> Queries provided by staff and faculty for MIS</w:t>
            </w:r>
          </w:p>
        </w:tc>
      </w:tr>
      <w:tr w:rsidR="00A2353F" w:rsidRPr="00A6250C" w14:paraId="51D672F8" w14:textId="77777777" w:rsidTr="00A2353F">
        <w:trPr>
          <w:trHeight w:val="80"/>
        </w:trPr>
        <w:tc>
          <w:tcPr>
            <w:tcW w:w="4428" w:type="dxa"/>
            <w:tcBorders>
              <w:top w:val="nil"/>
            </w:tcBorders>
            <w:shd w:val="clear" w:color="auto" w:fill="auto"/>
          </w:tcPr>
          <w:p w14:paraId="6527CE0E" w14:textId="77777777" w:rsidR="00A2353F" w:rsidRPr="00CE7118" w:rsidRDefault="00A2353F" w:rsidP="00A2353F">
            <w:pPr>
              <w:spacing w:line="276" w:lineRule="auto"/>
              <w:rPr>
                <w:bCs/>
              </w:rPr>
            </w:pPr>
            <w:r w:rsidRPr="00CE7118">
              <w:rPr>
                <w:bCs/>
              </w:rPr>
              <w:lastRenderedPageBreak/>
              <w:t xml:space="preserve">5. </w:t>
            </w:r>
            <w:r>
              <w:rPr>
                <w:bCs/>
              </w:rPr>
              <w:t>C</w:t>
            </w:r>
            <w:r w:rsidRPr="00CE7118">
              <w:rPr>
                <w:bCs/>
              </w:rPr>
              <w:t>ompanies/organizations that hired IE undergraduates</w:t>
            </w:r>
          </w:p>
          <w:p w14:paraId="4318DA29"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p>
        </w:tc>
        <w:tc>
          <w:tcPr>
            <w:tcW w:w="4410" w:type="dxa"/>
            <w:gridSpan w:val="2"/>
            <w:tcBorders>
              <w:top w:val="nil"/>
            </w:tcBorders>
            <w:shd w:val="clear" w:color="auto" w:fill="auto"/>
          </w:tcPr>
          <w:p w14:paraId="2B762007" w14:textId="77777777" w:rsidR="00A2353F" w:rsidRPr="00A6250C" w:rsidRDefault="00A2353F" w:rsidP="00A2353F">
            <w:pPr>
              <w:spacing w:line="276" w:lineRule="auto"/>
            </w:pPr>
            <w:r w:rsidRPr="00EC55A0">
              <w:rPr>
                <w:bCs/>
              </w:rPr>
              <w:t xml:space="preserve">5. </w:t>
            </w:r>
            <w:r w:rsidRPr="00A6250C">
              <w:t>Computed means of the following</w:t>
            </w:r>
            <w:r>
              <w:t>:</w:t>
            </w:r>
          </w:p>
          <w:p w14:paraId="6DB76ACE" w14:textId="77777777" w:rsidR="00A2353F" w:rsidRPr="00A6250C" w:rsidRDefault="00A2353F" w:rsidP="00DB4878">
            <w:pPr>
              <w:pStyle w:val="ListParagraph"/>
              <w:numPr>
                <w:ilvl w:val="0"/>
                <w:numId w:val="11"/>
              </w:numPr>
              <w:spacing w:line="276" w:lineRule="auto"/>
            </w:pPr>
            <w:r w:rsidRPr="00A6250C">
              <w:t>age when admitted to the program</w:t>
            </w:r>
          </w:p>
          <w:p w14:paraId="30895EDE" w14:textId="77777777" w:rsidR="00A2353F" w:rsidRPr="00A6250C" w:rsidRDefault="00A2353F" w:rsidP="00DB4878">
            <w:pPr>
              <w:pStyle w:val="ListParagraph"/>
              <w:numPr>
                <w:ilvl w:val="0"/>
                <w:numId w:val="11"/>
              </w:numPr>
              <w:spacing w:line="276" w:lineRule="auto"/>
            </w:pPr>
            <w:r w:rsidRPr="00A6250C">
              <w:t>number of course credit-hours attempted, total and per semester</w:t>
            </w:r>
          </w:p>
          <w:p w14:paraId="21093235" w14:textId="77777777" w:rsidR="00A2353F" w:rsidRPr="00A6250C" w:rsidRDefault="00A2353F" w:rsidP="00DB4878">
            <w:pPr>
              <w:pStyle w:val="ListParagraph"/>
              <w:numPr>
                <w:ilvl w:val="0"/>
                <w:numId w:val="11"/>
              </w:numPr>
              <w:spacing w:line="276" w:lineRule="auto"/>
            </w:pPr>
            <w:r w:rsidRPr="00A6250C">
              <w:t>value of financial support, computed as the average of those on support, total and</w:t>
            </w:r>
            <w:r>
              <w:t xml:space="preserve"> categorized </w:t>
            </w:r>
            <w:r w:rsidRPr="00A6250C">
              <w:t>by source</w:t>
            </w:r>
          </w:p>
          <w:p w14:paraId="78D7E0A2" w14:textId="77777777" w:rsidR="00A2353F" w:rsidRPr="00A6250C" w:rsidRDefault="00A2353F" w:rsidP="00DB4878">
            <w:pPr>
              <w:pStyle w:val="ListParagraph"/>
              <w:numPr>
                <w:ilvl w:val="0"/>
                <w:numId w:val="11"/>
              </w:numPr>
              <w:spacing w:line="276" w:lineRule="auto"/>
            </w:pPr>
            <w:r w:rsidRPr="00A6250C">
              <w:t xml:space="preserve">number of years </w:t>
            </w:r>
            <w:r>
              <w:t xml:space="preserve">of </w:t>
            </w:r>
            <w:r w:rsidRPr="00A6250C">
              <w:t>prior work experience</w:t>
            </w:r>
          </w:p>
          <w:p w14:paraId="0CD1AEB3" w14:textId="77777777" w:rsidR="00A2353F" w:rsidRPr="00A6250C" w:rsidRDefault="00A2353F" w:rsidP="00DB4878">
            <w:pPr>
              <w:pStyle w:val="ListParagraph"/>
              <w:numPr>
                <w:ilvl w:val="0"/>
                <w:numId w:val="11"/>
              </w:numPr>
              <w:spacing w:line="276" w:lineRule="auto"/>
            </w:pPr>
            <w:r w:rsidRPr="00A6250C">
              <w:t>GRE scores</w:t>
            </w:r>
          </w:p>
          <w:p w14:paraId="6327C8A4" w14:textId="77777777" w:rsidR="00A2353F" w:rsidRPr="00A6250C" w:rsidRDefault="00A2353F" w:rsidP="00DB4878">
            <w:pPr>
              <w:pStyle w:val="ListParagraph"/>
              <w:numPr>
                <w:ilvl w:val="0"/>
                <w:numId w:val="11"/>
              </w:numPr>
              <w:spacing w:line="276" w:lineRule="auto"/>
            </w:pPr>
            <w:r w:rsidRPr="00A6250C">
              <w:t>undergraduate GPA</w:t>
            </w:r>
          </w:p>
          <w:p w14:paraId="08491D97" w14:textId="77777777" w:rsidR="00A2353F" w:rsidRPr="00A6250C" w:rsidRDefault="00A2353F" w:rsidP="00DB4878">
            <w:pPr>
              <w:pStyle w:val="ListParagraph"/>
              <w:numPr>
                <w:ilvl w:val="0"/>
                <w:numId w:val="11"/>
              </w:numPr>
              <w:spacing w:line="276" w:lineRule="auto"/>
            </w:pPr>
            <w:r w:rsidRPr="00A6250C">
              <w:t xml:space="preserve">total number of semesters to graduate, </w:t>
            </w:r>
            <w:r>
              <w:t xml:space="preserve">categorized </w:t>
            </w:r>
            <w:r w:rsidRPr="00A6250C">
              <w:t>by MS and PhD</w:t>
            </w:r>
          </w:p>
          <w:p w14:paraId="7800CD71" w14:textId="77777777" w:rsidR="00A2353F" w:rsidRPr="00EC55A0" w:rsidRDefault="00A2353F" w:rsidP="00DB4878">
            <w:pPr>
              <w:pStyle w:val="ListParagraph"/>
              <w:numPr>
                <w:ilvl w:val="0"/>
                <w:numId w:val="11"/>
              </w:numPr>
              <w:spacing w:line="276" w:lineRule="auto"/>
              <w:rPr>
                <w:bCs/>
              </w:rPr>
            </w:pPr>
            <w:r w:rsidRPr="00A6250C">
              <w:t xml:space="preserve">number of student credit hours earned to complete requirements for degree, </w:t>
            </w:r>
            <w:r>
              <w:t xml:space="preserve">categorized </w:t>
            </w:r>
            <w:r w:rsidRPr="00A6250C">
              <w:t>by MS and PhD</w:t>
            </w:r>
          </w:p>
        </w:tc>
      </w:tr>
      <w:tr w:rsidR="00A2353F" w:rsidRPr="00A6250C" w14:paraId="25A0E27F" w14:textId="77777777" w:rsidTr="00A2353F">
        <w:trPr>
          <w:trHeight w:val="1535"/>
        </w:trPr>
        <w:tc>
          <w:tcPr>
            <w:tcW w:w="4428" w:type="dxa"/>
            <w:shd w:val="clear" w:color="auto" w:fill="auto"/>
          </w:tcPr>
          <w:p w14:paraId="2B0564F1" w14:textId="77777777" w:rsidR="00A2353F" w:rsidRPr="00CE7118" w:rsidRDefault="00A2353F" w:rsidP="00A2353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 xml:space="preserve">6. </w:t>
            </w:r>
            <w:r>
              <w:rPr>
                <w:bCs/>
              </w:rPr>
              <w:t>J</w:t>
            </w:r>
            <w:r w:rsidRPr="00CE7118">
              <w:rPr>
                <w:bCs/>
              </w:rPr>
              <w:t>ob titles of graduates accepting permanent employment</w:t>
            </w:r>
          </w:p>
        </w:tc>
        <w:tc>
          <w:tcPr>
            <w:tcW w:w="4410" w:type="dxa"/>
            <w:gridSpan w:val="2"/>
            <w:shd w:val="clear" w:color="auto" w:fill="auto"/>
          </w:tcPr>
          <w:p w14:paraId="08FE4B05" w14:textId="77777777" w:rsidR="00A2353F" w:rsidRPr="00A6250C" w:rsidRDefault="00A2353F" w:rsidP="00A2353F">
            <w:pPr>
              <w:spacing w:line="276" w:lineRule="auto"/>
            </w:pPr>
            <w:r w:rsidRPr="00A6250C">
              <w:t>6. Computed metrics</w:t>
            </w:r>
          </w:p>
          <w:p w14:paraId="1E90ADA6" w14:textId="77777777" w:rsidR="00A2353F" w:rsidRPr="00A6250C" w:rsidRDefault="00A2353F" w:rsidP="00DB4878">
            <w:pPr>
              <w:pStyle w:val="ListParagraph"/>
              <w:numPr>
                <w:ilvl w:val="0"/>
                <w:numId w:val="4"/>
              </w:numPr>
              <w:spacing w:line="276" w:lineRule="auto"/>
              <w:ind w:left="720"/>
            </w:pPr>
            <w:r w:rsidRPr="00A6250C">
              <w:t xml:space="preserve">total number of student credit hours (number of students x number of course credit hours summed across all courses offered) </w:t>
            </w:r>
            <w:r>
              <w:t xml:space="preserve">categorized </w:t>
            </w:r>
            <w:r w:rsidRPr="00A6250C">
              <w:t>by semester</w:t>
            </w:r>
          </w:p>
          <w:p w14:paraId="2F6280F0" w14:textId="77777777" w:rsidR="00A2353F" w:rsidRPr="00A6250C" w:rsidRDefault="00A2353F" w:rsidP="00DB4878">
            <w:pPr>
              <w:pStyle w:val="ListParagraph"/>
              <w:numPr>
                <w:ilvl w:val="0"/>
                <w:numId w:val="4"/>
              </w:numPr>
              <w:spacing w:line="276" w:lineRule="auto"/>
              <w:ind w:left="720"/>
            </w:pPr>
            <w:r w:rsidRPr="00A6250C">
              <w:t xml:space="preserve">number of graduate students per faculty FTE, </w:t>
            </w:r>
            <w:r>
              <w:t xml:space="preserve">categorized </w:t>
            </w:r>
            <w:r w:rsidRPr="00A6250C">
              <w:t>by MS and PhD</w:t>
            </w:r>
          </w:p>
          <w:p w14:paraId="70F94389" w14:textId="77777777" w:rsidR="00A2353F" w:rsidRPr="00EC55A0" w:rsidRDefault="00A2353F" w:rsidP="00DB4878">
            <w:pPr>
              <w:pStyle w:val="ListParagraph"/>
              <w:numPr>
                <w:ilvl w:val="0"/>
                <w:numId w:val="4"/>
              </w:numPr>
              <w:spacing w:line="276" w:lineRule="auto"/>
              <w:ind w:left="720"/>
              <w:rPr>
                <w:bCs/>
              </w:rPr>
            </w:pPr>
            <w:r w:rsidRPr="00A6250C">
              <w:t>number of student credit hours per faculty FTE</w:t>
            </w:r>
          </w:p>
        </w:tc>
      </w:tr>
    </w:tbl>
    <w:p w14:paraId="281DE234" w14:textId="77777777" w:rsidR="00A2353F" w:rsidRDefault="00A2353F" w:rsidP="00A2353F">
      <w:pPr>
        <w:numPr>
          <w:ilvl w:val="12"/>
          <w:numId w:val="0"/>
        </w:numPr>
        <w:jc w:val="center"/>
      </w:pPr>
    </w:p>
    <w:p w14:paraId="1D7BA3FC" w14:textId="77777777" w:rsidR="00A2353F" w:rsidRDefault="00A2353F" w:rsidP="007C4059">
      <w:pPr>
        <w:pStyle w:val="Table"/>
        <w:jc w:val="center"/>
      </w:pPr>
      <w:bookmarkStart w:id="92" w:name="_Toc387239655"/>
      <w:r w:rsidRPr="00E54A38">
        <w:t>Table 3.</w:t>
      </w:r>
      <w:r>
        <w:t>4</w:t>
      </w:r>
      <w:r w:rsidRPr="00E54A38">
        <w:t xml:space="preserve"> Queries provided by Staff and Faculty for MIS</w:t>
      </w:r>
      <w:r>
        <w:t xml:space="preserve"> (continued)</w:t>
      </w:r>
      <w:bookmarkEnd w:id="92"/>
    </w:p>
    <w:p w14:paraId="2B4EABC7" w14:textId="77777777" w:rsidR="00A2353F" w:rsidRDefault="00A2353F" w:rsidP="00A2353F">
      <w:r>
        <w:br w:type="page"/>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313"/>
        <w:gridCol w:w="4317"/>
      </w:tblGrid>
      <w:tr w:rsidR="00A2353F" w14:paraId="7AABEBA2" w14:textId="77777777" w:rsidTr="00A2353F">
        <w:tc>
          <w:tcPr>
            <w:tcW w:w="4428" w:type="dxa"/>
            <w:tcBorders>
              <w:bottom w:val="single" w:sz="12" w:space="0" w:color="666666"/>
            </w:tcBorders>
            <w:shd w:val="clear" w:color="auto" w:fill="auto"/>
          </w:tcPr>
          <w:p w14:paraId="0420B1BC"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b/>
                <w:bCs/>
              </w:rPr>
            </w:pPr>
            <w:r w:rsidRPr="00EC55A0">
              <w:rPr>
                <w:b/>
                <w:bCs/>
              </w:rPr>
              <w:lastRenderedPageBreak/>
              <w:t>Value added</w:t>
            </w:r>
          </w:p>
        </w:tc>
        <w:tc>
          <w:tcPr>
            <w:tcW w:w="4428" w:type="dxa"/>
            <w:tcBorders>
              <w:bottom w:val="single" w:sz="12" w:space="0" w:color="666666"/>
            </w:tcBorders>
            <w:shd w:val="clear" w:color="auto" w:fill="auto"/>
          </w:tcPr>
          <w:p w14:paraId="754F34DD"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b/>
                <w:bCs/>
              </w:rPr>
            </w:pPr>
            <w:r w:rsidRPr="00EC55A0">
              <w:rPr>
                <w:b/>
                <w:bCs/>
              </w:rPr>
              <w:t>Non-value added</w:t>
            </w:r>
          </w:p>
        </w:tc>
      </w:tr>
      <w:tr w:rsidR="00A2353F" w14:paraId="752615D9" w14:textId="77777777" w:rsidTr="00A2353F">
        <w:tc>
          <w:tcPr>
            <w:tcW w:w="4428" w:type="dxa"/>
            <w:shd w:val="clear" w:color="auto" w:fill="auto"/>
          </w:tcPr>
          <w:p w14:paraId="307B8EAD"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 xml:space="preserve">1. </w:t>
            </w:r>
            <w:r>
              <w:rPr>
                <w:bCs/>
              </w:rPr>
              <w:t>N</w:t>
            </w:r>
            <w:r w:rsidRPr="00CE7118">
              <w:rPr>
                <w:bCs/>
              </w:rPr>
              <w:t xml:space="preserve">umber of students enrolled in the program </w:t>
            </w:r>
          </w:p>
        </w:tc>
        <w:tc>
          <w:tcPr>
            <w:tcW w:w="4428" w:type="dxa"/>
            <w:shd w:val="clear" w:color="auto" w:fill="auto"/>
          </w:tcPr>
          <w:p w14:paraId="0F1D6130"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 xml:space="preserve">1. </w:t>
            </w:r>
            <w:r>
              <w:rPr>
                <w:bCs/>
              </w:rPr>
              <w:t>N</w:t>
            </w:r>
            <w:r w:rsidRPr="00EC55A0">
              <w:rPr>
                <w:bCs/>
              </w:rPr>
              <w:t>umber of acquisitions and losses</w:t>
            </w:r>
          </w:p>
        </w:tc>
      </w:tr>
      <w:tr w:rsidR="00A2353F" w14:paraId="434D2465" w14:textId="77777777" w:rsidTr="00A2353F">
        <w:tc>
          <w:tcPr>
            <w:tcW w:w="4428" w:type="dxa"/>
            <w:shd w:val="clear" w:color="auto" w:fill="auto"/>
          </w:tcPr>
          <w:p w14:paraId="51211480"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2. Minorities, by ethnicity, gender, citizenship, transfer or non-transfer, state vs. out of state</w:t>
            </w:r>
          </w:p>
        </w:tc>
        <w:tc>
          <w:tcPr>
            <w:tcW w:w="4428" w:type="dxa"/>
            <w:shd w:val="clear" w:color="auto" w:fill="auto"/>
          </w:tcPr>
          <w:p w14:paraId="7D1C5746"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2. Student loans, total and by source</w:t>
            </w:r>
          </w:p>
        </w:tc>
      </w:tr>
      <w:tr w:rsidR="00A2353F" w14:paraId="4D407699" w14:textId="77777777" w:rsidTr="00A2353F">
        <w:tc>
          <w:tcPr>
            <w:tcW w:w="4428" w:type="dxa"/>
            <w:shd w:val="clear" w:color="auto" w:fill="auto"/>
          </w:tcPr>
          <w:p w14:paraId="017A1C39"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3. Internships and summer work</w:t>
            </w:r>
          </w:p>
        </w:tc>
        <w:tc>
          <w:tcPr>
            <w:tcW w:w="4428" w:type="dxa"/>
            <w:shd w:val="clear" w:color="auto" w:fill="auto"/>
          </w:tcPr>
          <w:p w14:paraId="44996EE7"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3. Students no longer seeking employment</w:t>
            </w:r>
          </w:p>
        </w:tc>
      </w:tr>
      <w:tr w:rsidR="00A2353F" w14:paraId="2A573197" w14:textId="77777777" w:rsidTr="00A2353F">
        <w:tc>
          <w:tcPr>
            <w:tcW w:w="4428" w:type="dxa"/>
            <w:shd w:val="clear" w:color="auto" w:fill="auto"/>
          </w:tcPr>
          <w:p w14:paraId="3D12B95A"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4. ACT and SAT scores</w:t>
            </w:r>
          </w:p>
        </w:tc>
        <w:tc>
          <w:tcPr>
            <w:tcW w:w="4428" w:type="dxa"/>
            <w:shd w:val="clear" w:color="auto" w:fill="auto"/>
          </w:tcPr>
          <w:p w14:paraId="125D8F82"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4. Age when admitted to the program</w:t>
            </w:r>
          </w:p>
        </w:tc>
      </w:tr>
      <w:tr w:rsidR="00A2353F" w14:paraId="2EC3EF2E" w14:textId="77777777" w:rsidTr="00A2353F">
        <w:tc>
          <w:tcPr>
            <w:tcW w:w="4428" w:type="dxa"/>
            <w:shd w:val="clear" w:color="auto" w:fill="auto"/>
          </w:tcPr>
          <w:p w14:paraId="6E162CA5"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5. High school GPA</w:t>
            </w:r>
          </w:p>
        </w:tc>
        <w:tc>
          <w:tcPr>
            <w:tcW w:w="4428" w:type="dxa"/>
            <w:shd w:val="clear" w:color="auto" w:fill="auto"/>
          </w:tcPr>
          <w:p w14:paraId="63BB9805"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5. Number of plant visits</w:t>
            </w:r>
          </w:p>
        </w:tc>
      </w:tr>
      <w:tr w:rsidR="00A2353F" w14:paraId="7CB703C5" w14:textId="77777777" w:rsidTr="00A2353F">
        <w:tc>
          <w:tcPr>
            <w:tcW w:w="4428" w:type="dxa"/>
            <w:shd w:val="clear" w:color="auto" w:fill="auto"/>
          </w:tcPr>
          <w:p w14:paraId="2DBB78C0" w14:textId="77777777" w:rsidR="00A2353F" w:rsidRPr="00CE7118"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CE7118">
              <w:rPr>
                <w:bCs/>
              </w:rPr>
              <w:t>6. Number of job offers</w:t>
            </w:r>
          </w:p>
        </w:tc>
        <w:tc>
          <w:tcPr>
            <w:tcW w:w="4428" w:type="dxa"/>
            <w:shd w:val="clear" w:color="auto" w:fill="auto"/>
          </w:tcPr>
          <w:p w14:paraId="0C142AB4" w14:textId="77777777" w:rsidR="00A2353F" w:rsidRPr="00EC55A0"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Cs/>
              </w:rPr>
            </w:pPr>
            <w:r w:rsidRPr="00EC55A0">
              <w:rPr>
                <w:bCs/>
              </w:rPr>
              <w:t>6. Base budget by the number of student credit hours produced</w:t>
            </w:r>
          </w:p>
        </w:tc>
      </w:tr>
    </w:tbl>
    <w:p w14:paraId="1418883E" w14:textId="77777777" w:rsidR="00A2353F" w:rsidRDefault="00A2353F" w:rsidP="00A235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0C2F66C0" w14:textId="78EFA85C" w:rsidR="00A2353F" w:rsidRPr="001A45F5" w:rsidRDefault="00A2353F" w:rsidP="007C4059">
      <w:pPr>
        <w:pStyle w:val="Table"/>
        <w:jc w:val="center"/>
      </w:pPr>
      <w:bookmarkStart w:id="93" w:name="_Toc378719771"/>
      <w:bookmarkStart w:id="94" w:name="_Toc384934873"/>
      <w:bookmarkStart w:id="95" w:name="_Toc387239656"/>
      <w:r w:rsidRPr="001A45F5">
        <w:t>Table 3.5</w:t>
      </w:r>
      <w:r w:rsidR="00AA7FE9">
        <w:t>:</w:t>
      </w:r>
      <w:r w:rsidRPr="001A45F5">
        <w:t xml:space="preserve"> </w:t>
      </w:r>
      <w:bookmarkEnd w:id="93"/>
      <w:r w:rsidRPr="001A45F5">
        <w:t xml:space="preserve">Classification of </w:t>
      </w:r>
      <w:r w:rsidR="00AA7FE9">
        <w:t>q</w:t>
      </w:r>
      <w:r w:rsidRPr="001A45F5">
        <w:t>ueries</w:t>
      </w:r>
      <w:bookmarkEnd w:id="94"/>
      <w:bookmarkEnd w:id="95"/>
    </w:p>
    <w:p w14:paraId="11859E62" w14:textId="28FFB7D7" w:rsidR="00A2353F" w:rsidRDefault="00AA7FE9" w:rsidP="00A2353F">
      <w:pPr>
        <w:spacing w:line="480" w:lineRule="auto"/>
        <w:rPr>
          <w:bCs/>
        </w:rPr>
      </w:pPr>
      <w:r>
        <w:t>D</w:t>
      </w:r>
      <w:r w:rsidR="00A2353F">
        <w:t>ata storage-space requirements for MIS were carefully considered. Space for categories of system was allotted by dividing it into four main components:  web server, database server, development server, and web interface.</w:t>
      </w:r>
      <w:r w:rsidR="00A2353F" w:rsidRPr="00851085">
        <w:t xml:space="preserve"> </w:t>
      </w:r>
      <w:r w:rsidR="00A2353F">
        <w:t>The web server receives input from the development server and publishes information to web interface through a firewall. For security reasons, the web server is situated outside the firewall and is accessed when a user inputs data. The database server stores information and retrieves it when the user-interface (Web MIS) or reporting software requests the information. The development server acts as a web and database server for developing the interface and helps distribute application</w:t>
      </w:r>
      <w:r>
        <w:t>s</w:t>
      </w:r>
      <w:r w:rsidR="00A2353F">
        <w:t xml:space="preserve"> to different servers. </w:t>
      </w:r>
    </w:p>
    <w:p w14:paraId="4E19C5C8" w14:textId="77777777" w:rsidR="00A2353F" w:rsidRDefault="00A2353F" w:rsidP="007C4059">
      <w:pPr>
        <w:jc w:val="center"/>
        <w:rPr>
          <w:b/>
          <w:i/>
        </w:rPr>
      </w:pPr>
      <w:r>
        <w:rPr>
          <w:noProof/>
        </w:rPr>
        <w:lastRenderedPageBreak/>
        <w:drawing>
          <wp:inline distT="0" distB="0" distL="0" distR="0" wp14:anchorId="4C0B2C0A" wp14:editId="63A54CC7">
            <wp:extent cx="4048125" cy="2670491"/>
            <wp:effectExtent l="0" t="0" r="0" b="0"/>
            <wp:docPr id="46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4050283" cy="2671915"/>
                    </a:xfrm>
                    <a:prstGeom prst="rect">
                      <a:avLst/>
                    </a:prstGeom>
                    <a:noFill/>
                    <a:ln>
                      <a:noFill/>
                    </a:ln>
                  </pic:spPr>
                </pic:pic>
              </a:graphicData>
            </a:graphic>
          </wp:inline>
        </w:drawing>
      </w:r>
    </w:p>
    <w:p w14:paraId="4DC55BA1" w14:textId="77777777" w:rsidR="00A2353F" w:rsidRDefault="00A2353F" w:rsidP="00A2353F">
      <w:pPr>
        <w:jc w:val="center"/>
        <w:rPr>
          <w:b/>
          <w:i/>
        </w:rPr>
      </w:pPr>
    </w:p>
    <w:p w14:paraId="2758FE64" w14:textId="753C727E" w:rsidR="00A2353F" w:rsidRPr="001A45F5" w:rsidRDefault="00A2353F" w:rsidP="007C4059">
      <w:pPr>
        <w:pStyle w:val="FigureText"/>
        <w:jc w:val="center"/>
      </w:pPr>
      <w:bookmarkStart w:id="96" w:name="_Toc384934850"/>
      <w:bookmarkStart w:id="97" w:name="_Toc387612172"/>
      <w:r w:rsidRPr="001A45F5">
        <w:t>Figure 3.5</w:t>
      </w:r>
      <w:r w:rsidR="00AA7FE9">
        <w:t>:</w:t>
      </w:r>
      <w:r w:rsidRPr="001A45F5">
        <w:t xml:space="preserve"> MIS development</w:t>
      </w:r>
      <w:bookmarkEnd w:id="96"/>
      <w:r w:rsidRPr="001A45F5">
        <w:t xml:space="preserve"> architecture</w:t>
      </w:r>
      <w:bookmarkEnd w:id="97"/>
    </w:p>
    <w:p w14:paraId="1C240012" w14:textId="77777777" w:rsidR="00A2353F" w:rsidRDefault="00A2353F" w:rsidP="001A45F5">
      <w:pPr>
        <w:pStyle w:val="FigureText"/>
      </w:pPr>
    </w:p>
    <w:p w14:paraId="2C237FCB" w14:textId="77777777" w:rsidR="00A2353F" w:rsidRDefault="006452A5" w:rsidP="006452A5">
      <w:pPr>
        <w:pStyle w:val="Heading3"/>
        <w:rPr>
          <w:b w:val="0"/>
        </w:rPr>
      </w:pPr>
      <w:bookmarkStart w:id="98" w:name="_Toc386705934"/>
      <w:bookmarkStart w:id="99" w:name="_Toc387677583"/>
      <w:r>
        <w:rPr>
          <w:b w:val="0"/>
        </w:rPr>
        <w:t xml:space="preserve">3.2.3 </w:t>
      </w:r>
      <w:r w:rsidR="00A2353F" w:rsidRPr="006452A5">
        <w:rPr>
          <w:b w:val="0"/>
        </w:rPr>
        <w:t>Conceptual design</w:t>
      </w:r>
      <w:bookmarkEnd w:id="98"/>
      <w:bookmarkEnd w:id="99"/>
    </w:p>
    <w:p w14:paraId="68EA4CA2" w14:textId="77777777" w:rsidR="006452A5" w:rsidRPr="006452A5" w:rsidRDefault="006452A5" w:rsidP="006452A5"/>
    <w:p w14:paraId="7F8AE466" w14:textId="2B013F3D" w:rsidR="00A2353F" w:rsidRDefault="00A2353F" w:rsidP="00A2353F">
      <w:pPr>
        <w:spacing w:line="480" w:lineRule="auto"/>
      </w:pPr>
      <w:r>
        <w:t xml:space="preserve">Database for student information is created through tables categorized on the queries in Table 3.4. After system requirements were gathered using the popular MySQL database, an entity relationship (ER) model was developed to check with the process of collecting data.  ER diagrams are used to design database, model data, and create capability of multiple views </w:t>
      </w:r>
      <w:r>
        <w:fldChar w:fldCharType="begin"/>
      </w:r>
      <w:r>
        <w:instrText xml:space="preserve"> ADDIN EN.CITE &lt;EndNote&gt;&lt;Cite&gt;&lt;Author&gt;Chen&lt;/Author&gt;&lt;Year&gt;1976&lt;/Year&gt;&lt;RecNum&gt;40&lt;/RecNum&gt;&lt;IDText&gt;The entity-relationship model—toward a unified view of data&lt;/IDText&gt;&lt;DisplayText&gt;(Chen, 1976)&lt;/DisplayText&gt;&lt;record&gt;&lt;rec-number&gt;40&lt;/rec-number&gt;&lt;foreign-keys&gt;&lt;key app="EN" db-id="e2ws9exspaw2pheev2lxfa9o50wszpxdw9dt" timestamp="1389886376"&gt;40&lt;/key&gt;&lt;/foreign-keys&gt;&lt;ref-type name="Journal Article"&gt;17&lt;/ref-type&gt;&lt;contributors&gt;&lt;authors&gt;&lt;author&gt;Chen, Peter Pin-Shan&lt;/author&gt;&lt;/authors&gt;&lt;/contributors&gt;&lt;titles&gt;&lt;title&gt;The entity-relationship model—toward a unified view of data&lt;/title&gt;&lt;secondary-title&gt;ACM Transactions on Database Systems (TODS)&lt;/secondary-title&gt;&lt;/titles&gt;&lt;periodical&gt;&lt;full-title&gt;ACM Transactions on Database Systems (TODS)&lt;/full-title&gt;&lt;/periodical&gt;&lt;pages&gt;9-36&lt;/pages&gt;&lt;volume&gt;1&lt;/volume&gt;&lt;number&gt;1&lt;/number&gt;&lt;dates&gt;&lt;year&gt;1976&lt;/year&gt;&lt;/dates&gt;&lt;isbn&gt;0362-5915&lt;/isbn&gt;&lt;urls&gt;&lt;/urls&gt;&lt;/record&gt;&lt;/Cite&gt;&lt;/EndNote&gt;</w:instrText>
      </w:r>
      <w:r>
        <w:fldChar w:fldCharType="separate"/>
      </w:r>
      <w:r>
        <w:rPr>
          <w:noProof/>
        </w:rPr>
        <w:t>(Chen, 1976)</w:t>
      </w:r>
      <w:r>
        <w:fldChar w:fldCharType="end"/>
      </w:r>
      <w:r>
        <w:t xml:space="preserve">. Figure 3.6 illustrates the ER model </w:t>
      </w:r>
      <w:r w:rsidR="00AA7FE9">
        <w:t xml:space="preserve">to support </w:t>
      </w:r>
      <w:r>
        <w:t>required data. The student-data modeling components are shown in Figure 3.7. A primary key was assigned to the student component, acting as other system components’ secondary key for optimizing space allocation in the database. For designing the entity relationship model, entities were identified along with significant interactions. Student entity is related to other entities, such as courses, publications, and project participation as shown in Figure 3.6.</w:t>
      </w:r>
    </w:p>
    <w:p w14:paraId="0E691F6F" w14:textId="77777777" w:rsidR="00A2353F" w:rsidRDefault="006452A5" w:rsidP="006452A5">
      <w:pPr>
        <w:pStyle w:val="Heading3"/>
        <w:rPr>
          <w:b w:val="0"/>
        </w:rPr>
      </w:pPr>
      <w:bookmarkStart w:id="100" w:name="_Toc386705935"/>
      <w:bookmarkStart w:id="101" w:name="_Toc387677584"/>
      <w:r>
        <w:rPr>
          <w:b w:val="0"/>
        </w:rPr>
        <w:lastRenderedPageBreak/>
        <w:t xml:space="preserve">3.2.4 </w:t>
      </w:r>
      <w:r w:rsidR="00A2353F" w:rsidRPr="006452A5">
        <w:rPr>
          <w:b w:val="0"/>
        </w:rPr>
        <w:t>Relational model</w:t>
      </w:r>
      <w:bookmarkEnd w:id="100"/>
      <w:bookmarkEnd w:id="101"/>
    </w:p>
    <w:p w14:paraId="71E79AE5" w14:textId="77777777" w:rsidR="006452A5" w:rsidRPr="006452A5" w:rsidRDefault="006452A5" w:rsidP="006452A5"/>
    <w:p w14:paraId="5D2E3E86" w14:textId="77777777" w:rsidR="00A2353F" w:rsidRDefault="00A2353F" w:rsidP="00A2353F">
      <w:pPr>
        <w:spacing w:line="480" w:lineRule="auto"/>
      </w:pPr>
      <w:r>
        <w:t xml:space="preserve">The relational model is used to enable users understand how data is organized in the student database. The database is designed in a way that even if the external representation changes (change of data through interface), the internal representation (data in the database) will remain unaltered. Changes in data representation are needed depending on changes in the query and update in the type of information stored  </w:t>
      </w:r>
      <w:r>
        <w:fldChar w:fldCharType="begin"/>
      </w:r>
      <w:r>
        <w:instrText xml:space="preserve"> ADDIN EN.CITE &lt;EndNote&gt;&lt;Cite&gt;&lt;Author&gt;Codd&lt;/Author&gt;&lt;Year&gt;2001&lt;/Year&gt;&lt;RecNum&gt;45&lt;/RecNum&gt;&lt;IDText&gt;A relational model of data for large shared data banks&lt;/IDText&gt;&lt;DisplayText&gt;(Codd, 2001)&lt;/DisplayText&gt;&lt;record&gt;&lt;rec-number&gt;45&lt;/rec-number&gt;&lt;foreign-keys&gt;&lt;key app="EN" db-id="e2ws9exspaw2pheev2lxfa9o50wszpxdw9dt" timestamp="1389886376"&gt;45&lt;/key&gt;&lt;/foreign-keys&gt;&lt;ref-type name="Book Section"&gt;5&lt;/ref-type&gt;&lt;contributors&gt;&lt;authors&gt;&lt;author&gt;Codd, Edgar F&lt;/author&gt;&lt;/authors&gt;&lt;/contributors&gt;&lt;titles&gt;&lt;title&gt;A relational model of data for large shared data banks&lt;/title&gt;&lt;secondary-title&gt;Pioneers and Their Contributions to Software Engineering&lt;/secondary-title&gt;&lt;/titles&gt;&lt;pages&gt;61-98&lt;/pages&gt;&lt;dates&gt;&lt;year&gt;2001&lt;/year&gt;&lt;/dates&gt;&lt;publisher&gt;Springer&lt;/publisher&gt;&lt;isbn&gt;3540422900&lt;/isbn&gt;&lt;urls&gt;&lt;/urls&gt;&lt;/record&gt;&lt;/Cite&gt;&lt;/EndNote&gt;</w:instrText>
      </w:r>
      <w:r>
        <w:fldChar w:fldCharType="separate"/>
      </w:r>
      <w:r>
        <w:rPr>
          <w:noProof/>
        </w:rPr>
        <w:t>(Codd, 2001)</w:t>
      </w:r>
      <w:r>
        <w:fldChar w:fldCharType="end"/>
      </w:r>
      <w:r>
        <w:t xml:space="preserve">. </w:t>
      </w:r>
    </w:p>
    <w:p w14:paraId="522173EB" w14:textId="65B7549E" w:rsidR="00A2353F" w:rsidRDefault="00A2353F" w:rsidP="00A2353F">
      <w:pPr>
        <w:spacing w:line="480" w:lineRule="auto"/>
      </w:pPr>
      <w:r>
        <w:t xml:space="preserve">A detailed diagram of relational model for MIS database design is shown in Figure 3.6. Student entity represents their relationship </w:t>
      </w:r>
      <w:r w:rsidR="001276DE">
        <w:t xml:space="preserve">with </w:t>
      </w:r>
      <w:r>
        <w:t xml:space="preserve">other entities. Retrieving student information can only be done using Student ID, since all the information related to Student is linked to it, as shown in Figure 3.7. Data is entered by the </w:t>
      </w:r>
      <w:r w:rsidR="001276DE">
        <w:t>s</w:t>
      </w:r>
      <w:r>
        <w:t>tudent through the web interface following a specific flow of pages designed based on the requirement specifications from staff and faculty as shown in Figure 3.8.</w:t>
      </w:r>
    </w:p>
    <w:p w14:paraId="6868E505" w14:textId="77777777" w:rsidR="00A2353F" w:rsidRDefault="00A2353F" w:rsidP="00A2353F">
      <w:r>
        <w:br w:type="page"/>
      </w:r>
    </w:p>
    <w:p w14:paraId="1B26EB2D" w14:textId="77777777" w:rsidR="00A2353F" w:rsidRDefault="00A2353F" w:rsidP="00A2353F">
      <w:pPr>
        <w:spacing w:line="480" w:lineRule="auto"/>
      </w:pPr>
    </w:p>
    <w:p w14:paraId="3F18E893" w14:textId="77777777" w:rsidR="00A2353F" w:rsidRDefault="00A2353F" w:rsidP="007C4059">
      <w:pPr>
        <w:spacing w:line="480" w:lineRule="auto"/>
        <w:jc w:val="center"/>
      </w:pPr>
      <w:r>
        <w:rPr>
          <w:noProof/>
        </w:rPr>
        <w:drawing>
          <wp:inline distT="0" distB="0" distL="0" distR="0" wp14:anchorId="577F63A1" wp14:editId="4D1E028F">
            <wp:extent cx="6826952" cy="4716588"/>
            <wp:effectExtent l="7620" t="0" r="635" b="635"/>
            <wp:docPr id="4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0">
                      <a:extLst>
                        <a:ext uri="{28A0092B-C50C-407E-A947-70E740481C1C}">
                          <a14:useLocalDpi xmlns:a14="http://schemas.microsoft.com/office/drawing/2010/main" val="0"/>
                        </a:ext>
                      </a:extLst>
                    </a:blip>
                    <a:srcRect b="7306"/>
                    <a:stretch/>
                  </pic:blipFill>
                  <pic:spPr bwMode="auto">
                    <a:xfrm rot="16200000">
                      <a:off x="0" y="0"/>
                      <a:ext cx="6848726" cy="4731631"/>
                    </a:xfrm>
                    <a:prstGeom prst="rect">
                      <a:avLst/>
                    </a:prstGeom>
                    <a:noFill/>
                    <a:ln>
                      <a:noFill/>
                    </a:ln>
                    <a:extLst>
                      <a:ext uri="{53640926-AAD7-44D8-BBD7-CCE9431645EC}">
                        <a14:shadowObscured xmlns:a14="http://schemas.microsoft.com/office/drawing/2010/main"/>
                      </a:ext>
                    </a:extLst>
                  </pic:spPr>
                </pic:pic>
              </a:graphicData>
            </a:graphic>
          </wp:inline>
        </w:drawing>
      </w:r>
    </w:p>
    <w:p w14:paraId="399F3754" w14:textId="77777777" w:rsidR="00A2353F" w:rsidRDefault="00A2353F" w:rsidP="007C4059">
      <w:pPr>
        <w:pStyle w:val="FigureText"/>
        <w:jc w:val="center"/>
        <w:sectPr w:rsidR="00A2353F" w:rsidSect="00552DA4">
          <w:pgSz w:w="12240" w:h="15840" w:code="1"/>
          <w:pgMar w:top="1440" w:right="1800" w:bottom="1872" w:left="1800" w:header="1440" w:footer="1440" w:gutter="0"/>
          <w:cols w:space="720"/>
          <w:noEndnote/>
          <w:docGrid w:linePitch="360"/>
        </w:sectPr>
      </w:pPr>
      <w:bookmarkStart w:id="102" w:name="_Toc384934851"/>
      <w:bookmarkStart w:id="103" w:name="_Toc387612173"/>
      <w:r w:rsidRPr="00546041">
        <w:t xml:space="preserve">Figure </w:t>
      </w:r>
      <w:r>
        <w:t>3.6</w:t>
      </w:r>
      <w:r w:rsidR="001276DE">
        <w:t>:</w:t>
      </w:r>
      <w:r w:rsidRPr="00546041">
        <w:t xml:space="preserve"> </w:t>
      </w:r>
      <w:r>
        <w:t xml:space="preserve">Relationships </w:t>
      </w:r>
      <w:r w:rsidRPr="00546041">
        <w:t>between different entities of MIS</w:t>
      </w:r>
      <w:bookmarkEnd w:id="102"/>
      <w:bookmarkEnd w:id="103"/>
      <w:r w:rsidRPr="00546041">
        <w:t xml:space="preserve"> </w:t>
      </w:r>
    </w:p>
    <w:p w14:paraId="2C1A68E2" w14:textId="77777777" w:rsidR="00A2353F" w:rsidRDefault="00A2353F" w:rsidP="001276DE">
      <w:pPr>
        <w:pStyle w:val="Figure"/>
      </w:pPr>
      <w:r>
        <w:lastRenderedPageBreak/>
        <w:drawing>
          <wp:inline distT="0" distB="0" distL="0" distR="0" wp14:anchorId="13551772" wp14:editId="42712EAE">
            <wp:extent cx="7543800" cy="4114800"/>
            <wp:effectExtent l="0" t="0" r="0" b="0"/>
            <wp:docPr id="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543800" cy="4114800"/>
                    </a:xfrm>
                    <a:prstGeom prst="rect">
                      <a:avLst/>
                    </a:prstGeom>
                    <a:noFill/>
                    <a:ln>
                      <a:noFill/>
                    </a:ln>
                  </pic:spPr>
                </pic:pic>
              </a:graphicData>
            </a:graphic>
          </wp:inline>
        </w:drawing>
      </w:r>
    </w:p>
    <w:p w14:paraId="0C367800" w14:textId="77777777" w:rsidR="00A2353F" w:rsidRDefault="00A2353F" w:rsidP="00A2353F">
      <w:pPr>
        <w:jc w:val="center"/>
      </w:pPr>
    </w:p>
    <w:p w14:paraId="20A65FEF" w14:textId="77777777" w:rsidR="00A2353F" w:rsidRPr="00546041" w:rsidRDefault="00A2353F" w:rsidP="007C4059">
      <w:pPr>
        <w:pStyle w:val="FigureText"/>
        <w:jc w:val="center"/>
      </w:pPr>
      <w:bookmarkStart w:id="104" w:name="_Toc384934853"/>
      <w:bookmarkStart w:id="105" w:name="_Toc387612174"/>
      <w:r w:rsidRPr="00A01964">
        <w:t>Figure 3.</w:t>
      </w:r>
      <w:r>
        <w:t>7</w:t>
      </w:r>
      <w:r w:rsidR="001276DE">
        <w:t>:</w:t>
      </w:r>
      <w:r w:rsidRPr="00546041">
        <w:t xml:space="preserve"> </w:t>
      </w:r>
      <w:r>
        <w:t>Relational model depicting primary and secondary keys used to generate data in the database</w:t>
      </w:r>
      <w:bookmarkEnd w:id="104"/>
      <w:bookmarkEnd w:id="105"/>
    </w:p>
    <w:p w14:paraId="29BB15B0" w14:textId="77777777" w:rsidR="00A2353F" w:rsidRDefault="00A2353F" w:rsidP="007C4059">
      <w:pPr>
        <w:pStyle w:val="FigureText"/>
        <w:jc w:val="center"/>
        <w:sectPr w:rsidR="00A2353F" w:rsidSect="0067794D">
          <w:pgSz w:w="15840" w:h="12240" w:orient="landscape" w:code="1"/>
          <w:pgMar w:top="1800" w:right="1872" w:bottom="1800" w:left="1440" w:header="1440" w:footer="1440" w:gutter="0"/>
          <w:cols w:space="720"/>
          <w:noEndnote/>
          <w:docGrid w:linePitch="360"/>
        </w:sectPr>
      </w:pPr>
    </w:p>
    <w:p w14:paraId="093BCDD1" w14:textId="77777777" w:rsidR="00A2353F" w:rsidRDefault="00A2353F" w:rsidP="00A2353F">
      <w:pPr>
        <w:pStyle w:val="Figure"/>
      </w:pPr>
      <w:r w:rsidRPr="00081CEE">
        <w:lastRenderedPageBreak/>
        <w:drawing>
          <wp:inline distT="0" distB="0" distL="0" distR="0" wp14:anchorId="0B18A0E1" wp14:editId="4AE09F25">
            <wp:extent cx="4114800" cy="6608124"/>
            <wp:effectExtent l="0" t="0" r="0" b="2540"/>
            <wp:docPr id="471" name="Picture 471" descr="C:\Users\ISE_User\Dropbox\Master's\Methodology\Process Flow 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_User\Dropbox\Master's\Methodology\Process Flow MIS.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35160" cy="6640821"/>
                    </a:xfrm>
                    <a:prstGeom prst="rect">
                      <a:avLst/>
                    </a:prstGeom>
                    <a:noFill/>
                    <a:ln>
                      <a:noFill/>
                    </a:ln>
                  </pic:spPr>
                </pic:pic>
              </a:graphicData>
            </a:graphic>
          </wp:inline>
        </w:drawing>
      </w:r>
    </w:p>
    <w:p w14:paraId="56538C56" w14:textId="77777777" w:rsidR="00A2353F" w:rsidRPr="001A45F5" w:rsidRDefault="00A2353F" w:rsidP="007C4059">
      <w:pPr>
        <w:pStyle w:val="FigureText"/>
        <w:jc w:val="center"/>
      </w:pPr>
      <w:bookmarkStart w:id="106" w:name="_Toc384934854"/>
      <w:bookmarkStart w:id="107" w:name="_Toc387612175"/>
      <w:r w:rsidRPr="001A45F5">
        <w:t>Figure 3.8</w:t>
      </w:r>
      <w:r w:rsidR="001276DE">
        <w:t>:</w:t>
      </w:r>
      <w:r w:rsidRPr="001A45F5">
        <w:t xml:space="preserve"> Flow of pages in MIS</w:t>
      </w:r>
      <w:bookmarkEnd w:id="106"/>
      <w:bookmarkEnd w:id="107"/>
    </w:p>
    <w:p w14:paraId="5E3BAF09" w14:textId="77777777" w:rsidR="00A2353F" w:rsidRPr="006E26A6" w:rsidRDefault="00A2353F" w:rsidP="00A2353F">
      <w:pPr>
        <w:pStyle w:val="Heading2"/>
        <w:spacing w:before="0" w:after="0" w:line="480" w:lineRule="auto"/>
        <w:jc w:val="left"/>
        <w:rPr>
          <w:b w:val="0"/>
          <w:i/>
        </w:rPr>
      </w:pPr>
      <w:bookmarkStart w:id="108" w:name="_Toc386705936"/>
      <w:bookmarkStart w:id="109" w:name="_Toc387677585"/>
      <w:r w:rsidRPr="006E26A6">
        <w:rPr>
          <w:b w:val="0"/>
          <w:i/>
        </w:rPr>
        <w:lastRenderedPageBreak/>
        <w:t>Student MIS (Graduate and Undergraduate)</w:t>
      </w:r>
      <w:bookmarkEnd w:id="108"/>
      <w:bookmarkEnd w:id="109"/>
    </w:p>
    <w:p w14:paraId="32B6C669" w14:textId="77777777" w:rsidR="00A2353F" w:rsidRDefault="00A2353F" w:rsidP="00A2353F">
      <w:pPr>
        <w:spacing w:line="480" w:lineRule="auto"/>
      </w:pPr>
      <w:r>
        <w:t>MIS-Graduate and MIS-Undergraduate were created as parallel modules sharing similar functionalities. This section introduces the modules’ common functions and as well as each module’s specific functionalities.</w:t>
      </w:r>
    </w:p>
    <w:p w14:paraId="28E67154" w14:textId="0AA3BEC3" w:rsidR="00A2353F" w:rsidRDefault="00A2353F" w:rsidP="00A2353F">
      <w:pPr>
        <w:spacing w:line="480" w:lineRule="auto"/>
      </w:pPr>
      <w:r>
        <w:t xml:space="preserve">Information gathered at the department level is as important as </w:t>
      </w:r>
      <w:r w:rsidR="00237A53">
        <w:t>its accessibility</w:t>
      </w:r>
      <w:r>
        <w:t xml:space="preserve"> for students, faculty and staff. MIS-Graduate and MIS-Undergraduate modules enables the department to keep track of student’s progress throughout their program. Data is collected by allowing students to enter their information into the web interface system through authorized access. Staff has access to edit and review data for accuracy, while students have </w:t>
      </w:r>
      <w:r w:rsidR="0027251A">
        <w:t>limited editing permissions</w:t>
      </w:r>
      <w:r>
        <w:t>. Visibility and access to data are different for different personnel. The developed MIS supports the following data functionalities for students and alumni:</w:t>
      </w:r>
    </w:p>
    <w:p w14:paraId="2B966C6C" w14:textId="77777777" w:rsidR="00A2353F" w:rsidRDefault="00A2353F" w:rsidP="00DB4878">
      <w:pPr>
        <w:numPr>
          <w:ilvl w:val="0"/>
          <w:numId w:val="1"/>
        </w:numPr>
        <w:spacing w:line="480" w:lineRule="auto"/>
        <w:ind w:left="720"/>
      </w:pPr>
      <w:r w:rsidRPr="00A77767">
        <w:rPr>
          <w:i/>
        </w:rPr>
        <w:t xml:space="preserve">Basic Information: </w:t>
      </w:r>
      <w:r>
        <w:t>Student Name, Net ID, UTK email, Gender, Ethnicity, Citizenship, Student level (Graduate or Undergraduate), Address</w:t>
      </w:r>
    </w:p>
    <w:p w14:paraId="44CA3AF5" w14:textId="77777777" w:rsidR="00A2353F" w:rsidRDefault="00A2353F" w:rsidP="00DB4878">
      <w:pPr>
        <w:numPr>
          <w:ilvl w:val="0"/>
          <w:numId w:val="1"/>
        </w:numPr>
        <w:spacing w:line="480" w:lineRule="auto"/>
        <w:ind w:left="720"/>
      </w:pPr>
      <w:r w:rsidRPr="00A77767">
        <w:rPr>
          <w:i/>
        </w:rPr>
        <w:t xml:space="preserve">Background Information: </w:t>
      </w:r>
      <w:r>
        <w:t>Previous school information, Scores, Major, GPA, Number of credit hours</w:t>
      </w:r>
    </w:p>
    <w:p w14:paraId="1D44AD09" w14:textId="77777777" w:rsidR="00A2353F" w:rsidRDefault="00A2353F" w:rsidP="00DB4878">
      <w:pPr>
        <w:numPr>
          <w:ilvl w:val="0"/>
          <w:numId w:val="1"/>
        </w:numPr>
        <w:spacing w:line="480" w:lineRule="auto"/>
        <w:ind w:left="720"/>
      </w:pPr>
      <w:r w:rsidRPr="00A77767">
        <w:rPr>
          <w:i/>
        </w:rPr>
        <w:t>Course Information:</w:t>
      </w:r>
      <w:r>
        <w:t xml:space="preserve"> Number of courses taken, Grades, Course plan for next semester, cumulative GPA</w:t>
      </w:r>
    </w:p>
    <w:p w14:paraId="6EAEF88D" w14:textId="77777777" w:rsidR="00A2353F" w:rsidRDefault="00A2353F" w:rsidP="00DB4878">
      <w:pPr>
        <w:numPr>
          <w:ilvl w:val="0"/>
          <w:numId w:val="1"/>
        </w:numPr>
        <w:spacing w:line="480" w:lineRule="auto"/>
        <w:ind w:left="720"/>
      </w:pPr>
      <w:r w:rsidRPr="00A77767">
        <w:rPr>
          <w:i/>
        </w:rPr>
        <w:t xml:space="preserve">Financial support information: </w:t>
      </w:r>
      <w:r>
        <w:t>Scholarships, Assistantships, Grants,  Proposals</w:t>
      </w:r>
    </w:p>
    <w:p w14:paraId="49822199" w14:textId="77777777" w:rsidR="00A2353F" w:rsidRDefault="00A2353F" w:rsidP="00DB4878">
      <w:pPr>
        <w:numPr>
          <w:ilvl w:val="0"/>
          <w:numId w:val="1"/>
        </w:numPr>
        <w:spacing w:line="480" w:lineRule="auto"/>
        <w:ind w:left="720"/>
      </w:pPr>
      <w:r w:rsidRPr="00A77767">
        <w:rPr>
          <w:i/>
        </w:rPr>
        <w:t>Publications</w:t>
      </w:r>
      <w:r>
        <w:t>: Publications every year, Journal information, Cited journal information, Number of publications</w:t>
      </w:r>
    </w:p>
    <w:p w14:paraId="204FC579" w14:textId="77777777" w:rsidR="00A2353F" w:rsidRDefault="00A2353F" w:rsidP="00DB4878">
      <w:pPr>
        <w:numPr>
          <w:ilvl w:val="0"/>
          <w:numId w:val="1"/>
        </w:numPr>
        <w:spacing w:line="480" w:lineRule="auto"/>
        <w:ind w:left="720"/>
        <w:jc w:val="both"/>
      </w:pPr>
      <w:r w:rsidRPr="00A77767">
        <w:rPr>
          <w:i/>
        </w:rPr>
        <w:t>Project information:</w:t>
      </w:r>
      <w:r>
        <w:t xml:space="preserve"> Projects in progress, Company or inter-department details</w:t>
      </w:r>
    </w:p>
    <w:p w14:paraId="2F577319" w14:textId="77777777" w:rsidR="00A2353F" w:rsidRDefault="00A2353F" w:rsidP="00DB4878">
      <w:pPr>
        <w:numPr>
          <w:ilvl w:val="0"/>
          <w:numId w:val="1"/>
        </w:numPr>
        <w:spacing w:line="480" w:lineRule="auto"/>
        <w:ind w:left="720"/>
        <w:jc w:val="both"/>
      </w:pPr>
      <w:r w:rsidRPr="00A77767">
        <w:rPr>
          <w:i/>
        </w:rPr>
        <w:lastRenderedPageBreak/>
        <w:t>Statistics and report generation:</w:t>
      </w:r>
      <w:r>
        <w:t xml:space="preserve"> Admission; number of students admitted, graduated, and enrolled in the program</w:t>
      </w:r>
    </w:p>
    <w:p w14:paraId="48E74C24" w14:textId="77777777" w:rsidR="00A2353F" w:rsidRDefault="00A2353F" w:rsidP="00A2353F">
      <w:pPr>
        <w:spacing w:line="480" w:lineRule="auto"/>
      </w:pPr>
      <w:r>
        <w:t xml:space="preserve">In addition to the active students, alumni of the department have web-interface access to input their employment status, accomplishments, and contact information.  This would help maintain strong alumni relations and to establish a student mentoring program for current students’ professional development. </w:t>
      </w:r>
    </w:p>
    <w:p w14:paraId="6C60D48C" w14:textId="77777777" w:rsidR="00A2353F" w:rsidRDefault="00A2353F" w:rsidP="00A2353F">
      <w:pPr>
        <w:spacing w:line="480" w:lineRule="auto"/>
      </w:pPr>
      <w:bookmarkStart w:id="110" w:name="_Toc286145913"/>
      <w:r>
        <w:t>In addition to the above-mentioned data functionalities, the graduate module consists of graduate admissions.</w:t>
      </w:r>
    </w:p>
    <w:p w14:paraId="59C6E609" w14:textId="77777777" w:rsidR="00A2353F" w:rsidRPr="00E50F3F" w:rsidRDefault="00A2353F" w:rsidP="00A2353F">
      <w:pPr>
        <w:pStyle w:val="Heading3"/>
        <w:spacing w:before="0" w:after="0" w:line="480" w:lineRule="auto"/>
        <w:rPr>
          <w:b w:val="0"/>
        </w:rPr>
      </w:pPr>
      <w:bookmarkStart w:id="111" w:name="_Toc386705937"/>
      <w:bookmarkStart w:id="112" w:name="_Toc387677586"/>
      <w:r w:rsidRPr="00E50F3F">
        <w:rPr>
          <w:b w:val="0"/>
        </w:rPr>
        <w:t>Graduate Admissions</w:t>
      </w:r>
      <w:bookmarkEnd w:id="111"/>
      <w:bookmarkEnd w:id="112"/>
    </w:p>
    <w:p w14:paraId="3E73C5C1" w14:textId="05D710E5" w:rsidR="00A2353F" w:rsidRDefault="00A2353F" w:rsidP="00A2353F">
      <w:pPr>
        <w:spacing w:line="480" w:lineRule="auto"/>
      </w:pPr>
      <w:r>
        <w:t xml:space="preserve">The graduate admission process is crucial for both the graduate school and the department. Students seeking admission to the </w:t>
      </w:r>
      <w:r w:rsidR="0027251A">
        <w:t>u</w:t>
      </w:r>
      <w:r>
        <w:t>niversity send their GRE scores and transcripts</w:t>
      </w:r>
      <w:r w:rsidR="0027251A">
        <w:t>,</w:t>
      </w:r>
      <w:r>
        <w:t xml:space="preserve"> along with the application form</w:t>
      </w:r>
      <w:r w:rsidR="0027251A">
        <w:t>,</w:t>
      </w:r>
      <w:r>
        <w:t xml:space="preserve"> to graduate school, which reviews the application and forwards it to the department for a second review. After reviewing the application, department notifies graduate school, its decision of acceptance or rejection. This graduate-admission process is very time consuming, requiring several data exchanges between the graduate school and department. </w:t>
      </w:r>
    </w:p>
    <w:p w14:paraId="7A7658D3" w14:textId="77777777" w:rsidR="00A2353F" w:rsidRDefault="00A2353F" w:rsidP="00A2353F">
      <w:pPr>
        <w:spacing w:line="480" w:lineRule="auto"/>
      </w:pPr>
      <w:r>
        <w:t>To make the graduate-admission process more efficient, the MIS-Graduate module was created with the following features:</w:t>
      </w:r>
    </w:p>
    <w:p w14:paraId="293A7D15" w14:textId="77777777" w:rsidR="00A2353F" w:rsidRDefault="00A2353F" w:rsidP="00A2353F">
      <w:r>
        <w:br w:type="page"/>
      </w:r>
    </w:p>
    <w:p w14:paraId="43DD4DCB" w14:textId="77777777" w:rsidR="00A2353F" w:rsidRPr="008E4B5B" w:rsidRDefault="00A2353F" w:rsidP="00A2353F">
      <w:pPr>
        <w:spacing w:line="480" w:lineRule="auto"/>
      </w:pPr>
    </w:p>
    <w:p w14:paraId="1BFE434F" w14:textId="77777777" w:rsidR="00A2353F" w:rsidRDefault="00A2353F" w:rsidP="00DB4878">
      <w:pPr>
        <w:numPr>
          <w:ilvl w:val="0"/>
          <w:numId w:val="2"/>
        </w:numPr>
        <w:spacing w:line="480" w:lineRule="auto"/>
        <w:jc w:val="both"/>
      </w:pPr>
      <w:r>
        <w:t>Students can login to MIS system before being accepted by the department.</w:t>
      </w:r>
    </w:p>
    <w:p w14:paraId="0468EA05" w14:textId="77777777" w:rsidR="00A2353F" w:rsidRDefault="00A2353F" w:rsidP="00DB4878">
      <w:pPr>
        <w:numPr>
          <w:ilvl w:val="0"/>
          <w:numId w:val="2"/>
        </w:numPr>
        <w:spacing w:line="480" w:lineRule="auto"/>
        <w:jc w:val="both"/>
      </w:pPr>
      <w:r>
        <w:t>Aspiring students can submit their documents directly to a specific department as well as to the graduate school.</w:t>
      </w:r>
    </w:p>
    <w:p w14:paraId="47E67DC2" w14:textId="77777777" w:rsidR="00A2353F" w:rsidRPr="00371022" w:rsidRDefault="00A2353F" w:rsidP="00DB4878">
      <w:pPr>
        <w:numPr>
          <w:ilvl w:val="0"/>
          <w:numId w:val="2"/>
        </w:numPr>
        <w:spacing w:line="480" w:lineRule="auto"/>
        <w:jc w:val="both"/>
        <w:rPr>
          <w:b/>
          <w:i/>
        </w:rPr>
      </w:pPr>
      <w:r>
        <w:t xml:space="preserve">Students are provided instant feedback regarding their status and application requirements on the web-interface as well as through e-mail. </w:t>
      </w:r>
    </w:p>
    <w:p w14:paraId="7073614D" w14:textId="77777777" w:rsidR="00A2353F" w:rsidRPr="00371022" w:rsidRDefault="00A2353F" w:rsidP="00A2353F">
      <w:pPr>
        <w:spacing w:line="480" w:lineRule="auto"/>
        <w:jc w:val="both"/>
        <w:rPr>
          <w:b/>
          <w:i/>
        </w:rPr>
      </w:pPr>
      <w:r w:rsidRPr="00371022">
        <w:rPr>
          <w:i/>
        </w:rPr>
        <w:t>MIS Undergraduate module</w:t>
      </w:r>
    </w:p>
    <w:p w14:paraId="1568C169" w14:textId="77777777" w:rsidR="00A2353F" w:rsidRDefault="00A2353F" w:rsidP="00A2353F">
      <w:pPr>
        <w:spacing w:line="480" w:lineRule="auto"/>
      </w:pPr>
      <w:r>
        <w:t>The MIS-Undergraduate module has the following features in addition to functionalities of Graduate module:</w:t>
      </w:r>
    </w:p>
    <w:p w14:paraId="6ED08520" w14:textId="77777777" w:rsidR="00A2353F" w:rsidRDefault="00A2353F" w:rsidP="00DB4878">
      <w:pPr>
        <w:numPr>
          <w:ilvl w:val="0"/>
          <w:numId w:val="3"/>
        </w:numPr>
        <w:spacing w:line="480" w:lineRule="auto"/>
      </w:pPr>
      <w:r w:rsidRPr="005972E2">
        <w:rPr>
          <w:i/>
        </w:rPr>
        <w:t>Course Plan</w:t>
      </w:r>
      <w:r>
        <w:t xml:space="preserve">: Undergraduate students are allowed to take independent study every semester. The MIS system allows students to input their planned program of study. This enables </w:t>
      </w:r>
      <w:r w:rsidR="000A2135">
        <w:t xml:space="preserve">the </w:t>
      </w:r>
      <w:r>
        <w:t>department head to prepare a schedule for upcoming semester, while students can plan their courses in advance, which eliminates last minute changes in the curriculum of additional independent study credits</w:t>
      </w:r>
    </w:p>
    <w:p w14:paraId="50900E5E" w14:textId="77777777" w:rsidR="00A2353F" w:rsidRDefault="00A2353F" w:rsidP="00DB4878">
      <w:pPr>
        <w:numPr>
          <w:ilvl w:val="0"/>
          <w:numId w:val="2"/>
        </w:numPr>
        <w:spacing w:line="480" w:lineRule="auto"/>
      </w:pPr>
      <w:r w:rsidRPr="00762760">
        <w:rPr>
          <w:i/>
        </w:rPr>
        <w:t>Inbuilt course catalog</w:t>
      </w:r>
      <w:r>
        <w:t>: Students are given access to the system to review course catalog, enabling them to keep track of their course enrollment and graduation requirements</w:t>
      </w:r>
    </w:p>
    <w:p w14:paraId="4183FBCC" w14:textId="77777777" w:rsidR="00A2353F" w:rsidRDefault="00A2353F" w:rsidP="00A2353F">
      <w:r>
        <w:br w:type="page"/>
      </w:r>
    </w:p>
    <w:p w14:paraId="7F5F9E2B" w14:textId="77777777" w:rsidR="00A2353F" w:rsidRPr="00247190" w:rsidRDefault="00A2353F" w:rsidP="00A2353F">
      <w:pPr>
        <w:pStyle w:val="Heading3"/>
        <w:spacing w:before="0" w:after="0"/>
        <w:rPr>
          <w:b w:val="0"/>
        </w:rPr>
      </w:pPr>
      <w:bookmarkStart w:id="113" w:name="_Toc386705940"/>
      <w:bookmarkStart w:id="114" w:name="_Toc387677587"/>
      <w:r w:rsidRPr="00247190">
        <w:rPr>
          <w:b w:val="0"/>
        </w:rPr>
        <w:lastRenderedPageBreak/>
        <w:t xml:space="preserve">MIS </w:t>
      </w:r>
      <w:bookmarkEnd w:id="113"/>
      <w:r w:rsidRPr="00247190">
        <w:rPr>
          <w:b w:val="0"/>
        </w:rPr>
        <w:t>data restriction</w:t>
      </w:r>
      <w:bookmarkEnd w:id="114"/>
      <w:r w:rsidRPr="00247190">
        <w:rPr>
          <w:b w:val="0"/>
        </w:rPr>
        <w:t xml:space="preserve"> </w:t>
      </w:r>
    </w:p>
    <w:p w14:paraId="1243C864" w14:textId="77777777" w:rsidR="00A2353F" w:rsidRPr="00F04204" w:rsidRDefault="00A2353F" w:rsidP="00A2353F"/>
    <w:p w14:paraId="4D6B660A" w14:textId="77777777" w:rsidR="00A2353F" w:rsidRDefault="00A2353F" w:rsidP="00A2353F">
      <w:pPr>
        <w:spacing w:line="480" w:lineRule="auto"/>
      </w:pPr>
      <w:r>
        <w:t>Information from students is stored in the MIS using an SQL database. Once data is entered, students can review and modify it by logging back into the system. The MIS report functionality helps department personnel access information. Staff and faculty have the same access to the information, while students’ access is restricted to certain information.</w:t>
      </w:r>
    </w:p>
    <w:p w14:paraId="2C3672F0" w14:textId="77777777" w:rsidR="00A2353F" w:rsidRPr="004D4C13" w:rsidRDefault="00A2353F" w:rsidP="00A2353F">
      <w:pPr>
        <w:pStyle w:val="Heading2"/>
        <w:spacing w:before="0" w:after="0"/>
        <w:jc w:val="left"/>
        <w:rPr>
          <w:b w:val="0"/>
          <w:i/>
        </w:rPr>
      </w:pPr>
      <w:bookmarkStart w:id="115" w:name="_Toc386705941"/>
      <w:bookmarkStart w:id="116" w:name="_Toc387677588"/>
      <w:r w:rsidRPr="004D4C13">
        <w:rPr>
          <w:b w:val="0"/>
          <w:i/>
        </w:rPr>
        <w:t>System design</w:t>
      </w:r>
      <w:bookmarkEnd w:id="115"/>
      <w:bookmarkEnd w:id="116"/>
    </w:p>
    <w:p w14:paraId="3FE42AD8" w14:textId="77777777" w:rsidR="00A2353F" w:rsidRPr="00613B7F" w:rsidRDefault="00A2353F" w:rsidP="00A2353F"/>
    <w:p w14:paraId="2F4C6927" w14:textId="26AFE0A8" w:rsidR="00A2353F" w:rsidRDefault="00A2353F" w:rsidP="00A2353F">
      <w:pPr>
        <w:spacing w:line="480" w:lineRule="auto"/>
      </w:pPr>
      <w:r>
        <w:t xml:space="preserve">Design of MIS was reviewed by staff and faculty to make necessary changes before implementing. An interactive user-centered design with the ability to receive feedback with each module’s implementation that enables system improvements is applied </w:t>
      </w:r>
      <w:r>
        <w:fldChar w:fldCharType="begin"/>
      </w:r>
      <w:r>
        <w:instrText xml:space="preserve"> ADDIN EN.CITE &lt;EndNote&gt;&lt;Cite&gt;&lt;Author&gt;Simes-Marques&lt;/Author&gt;&lt;Year&gt;2012&lt;/Year&gt;&lt;RecNum&gt;36&lt;/RecNum&gt;&lt;IDText&gt;Usability of interfaces&lt;/IDText&gt;&lt;DisplayText&gt;(Simes-Marques &amp;amp; Nunes, 2012)&lt;/DisplayText&gt;&lt;record&gt;&lt;rec-number&gt;36&lt;/rec-number&gt;&lt;foreign-keys&gt;&lt;key app="EN" db-id="e2ws9exspaw2pheev2lxfa9o50wszpxdw9dt" timestamp="1389886375"&gt;36&lt;/key&gt;&lt;/foreign-keys&gt;&lt;ref-type name="Journal Article"&gt;17&lt;/ref-type&gt;&lt;contributors&gt;&lt;authors&gt;&lt;author&gt;Simes-Marques, Mário&lt;/author&gt;&lt;author&gt;Nunes, Isabel&lt;/author&gt;&lt;/authors&gt;&lt;/contributors&gt;&lt;titles&gt;&lt;title&gt;Usability of interfaces&lt;/title&gt;&lt;/titles&gt;&lt;dates&gt;&lt;year&gt;2012&lt;/year&gt;&lt;/dates&gt;&lt;isbn&gt;9535106015&lt;/isbn&gt;&lt;urls&gt;&lt;/urls&gt;&lt;/record&gt;&lt;/Cite&gt;&lt;/EndNote&gt;</w:instrText>
      </w:r>
      <w:r>
        <w:fldChar w:fldCharType="separate"/>
      </w:r>
      <w:r>
        <w:rPr>
          <w:noProof/>
        </w:rPr>
        <w:t>(Simes-Marques &amp; Nunes, 2012)</w:t>
      </w:r>
      <w:r>
        <w:fldChar w:fldCharType="end"/>
      </w:r>
      <w:r>
        <w:t xml:space="preserve">. The system’s analysis and design paradigm was used in designing and implementing code, facilitating system’ maintainability. Also, object-oriented programming was used to define functions in terms of class order </w:t>
      </w:r>
      <w:r>
        <w:fldChar w:fldCharType="begin"/>
      </w:r>
      <w:r>
        <w:instrText xml:space="preserve"> ADDIN EN.CITE &lt;EndNote&gt;&lt;Cite&gt;&lt;Author&gt;Chen&lt;/Author&gt;&lt;Year&gt;1976&lt;/Year&gt;&lt;IDText&gt;The entity-relationship model—toward a unified view of data&lt;/IDText&gt;&lt;DisplayText&gt;(Chen, 1976)&lt;/DisplayText&gt;&lt;record&gt;&lt;isbn&gt;0362-5915&lt;/isbn&gt;&lt;titles&gt;&lt;title&gt;The entity-relationship model—toward a unified view of data&lt;/title&gt;&lt;secondary-title&gt;ACM Transactions on Database Systems (TODS)&lt;/secondary-title&gt;&lt;/titles&gt;&lt;pages&gt;9-36&lt;/pages&gt;&lt;number&gt;1&lt;/number&gt;&lt;contributors&gt;&lt;authors&gt;&lt;author&gt;Chen, Peter Pin-Shan&lt;/author&gt;&lt;/authors&gt;&lt;/contributors&gt;&lt;added-date format="utc"&gt;1381206825&lt;/added-date&gt;&lt;ref-type name="Journal Article"&gt;17&lt;/ref-type&gt;&lt;dates&gt;&lt;year&gt;1976&lt;/year&gt;&lt;/dates&gt;&lt;rec-number&gt;39&lt;/rec-number&gt;&lt;last-updated-date format="utc"&gt;1389928790&lt;/last-updated-date&gt;&lt;volume&gt;1&lt;/volume&gt;&lt;/record&gt;&lt;/Cite&gt;&lt;/EndNote&gt;</w:instrText>
      </w:r>
      <w:r>
        <w:fldChar w:fldCharType="separate"/>
      </w:r>
      <w:r>
        <w:rPr>
          <w:noProof/>
        </w:rPr>
        <w:t>(Chen, 1976)</w:t>
      </w:r>
      <w:r>
        <w:fldChar w:fldCharType="end"/>
      </w:r>
      <w:r>
        <w:t>.</w:t>
      </w:r>
    </w:p>
    <w:p w14:paraId="216AB7FD" w14:textId="77777777" w:rsidR="00A2353F" w:rsidRPr="00E50F3F" w:rsidRDefault="00A2353F" w:rsidP="00A2353F">
      <w:pPr>
        <w:pStyle w:val="Heading3"/>
        <w:spacing w:before="0" w:after="0"/>
        <w:rPr>
          <w:b w:val="0"/>
        </w:rPr>
      </w:pPr>
      <w:bookmarkStart w:id="117" w:name="_Toc386705942"/>
      <w:bookmarkStart w:id="118" w:name="_Toc387677589"/>
      <w:r>
        <w:rPr>
          <w:b w:val="0"/>
        </w:rPr>
        <w:t>System a</w:t>
      </w:r>
      <w:r w:rsidRPr="00E50F3F">
        <w:rPr>
          <w:b w:val="0"/>
        </w:rPr>
        <w:t>uthentication</w:t>
      </w:r>
      <w:bookmarkEnd w:id="117"/>
      <w:bookmarkEnd w:id="118"/>
    </w:p>
    <w:p w14:paraId="16212EF1" w14:textId="77777777" w:rsidR="00A2353F" w:rsidRPr="006C2AAD" w:rsidRDefault="00A2353F" w:rsidP="00A2353F"/>
    <w:p w14:paraId="121298B6" w14:textId="77777777" w:rsidR="00A2353F" w:rsidRDefault="00A2353F" w:rsidP="00A2353F">
      <w:pPr>
        <w:spacing w:line="480" w:lineRule="auto"/>
      </w:pPr>
      <w:r>
        <w:t xml:space="preserve">Data security is the most important part in providing authorized access to users using the system. </w:t>
      </w:r>
    </w:p>
    <w:p w14:paraId="6E794AB1" w14:textId="77777777" w:rsidR="00A2353F" w:rsidRDefault="00A2353F" w:rsidP="00A2353F">
      <w:pPr>
        <w:spacing w:line="480" w:lineRule="auto"/>
      </w:pPr>
      <w:r>
        <w:t>Regarding the system’s access functionality, two types of users were identified:</w:t>
      </w:r>
    </w:p>
    <w:p w14:paraId="3E335A91" w14:textId="77777777" w:rsidR="00A2353F" w:rsidRDefault="00A2353F" w:rsidP="00DB4878">
      <w:pPr>
        <w:pStyle w:val="ListParagraph"/>
        <w:numPr>
          <w:ilvl w:val="0"/>
          <w:numId w:val="2"/>
        </w:numPr>
        <w:spacing w:line="480" w:lineRule="auto"/>
      </w:pPr>
      <w:r w:rsidRPr="00CB45E6">
        <w:rPr>
          <w:i/>
        </w:rPr>
        <w:t>Long</w:t>
      </w:r>
      <w:r>
        <w:rPr>
          <w:i/>
        </w:rPr>
        <w:t>-</w:t>
      </w:r>
      <w:r w:rsidRPr="00CB45E6">
        <w:rPr>
          <w:i/>
        </w:rPr>
        <w:t>term users</w:t>
      </w:r>
      <w:r w:rsidRPr="00CB45E6">
        <w:rPr>
          <w:b/>
        </w:rPr>
        <w:t>:</w:t>
      </w:r>
      <w:r>
        <w:t xml:space="preserve"> Faculty, staff, administrator and department head are the long- term users of this system, having unrestricted access. </w:t>
      </w:r>
    </w:p>
    <w:p w14:paraId="532646AA" w14:textId="77777777" w:rsidR="00A2353F" w:rsidRDefault="00A2353F" w:rsidP="00DB4878">
      <w:pPr>
        <w:pStyle w:val="ListParagraph"/>
        <w:numPr>
          <w:ilvl w:val="0"/>
          <w:numId w:val="2"/>
        </w:numPr>
        <w:spacing w:line="480" w:lineRule="auto"/>
      </w:pPr>
      <w:r w:rsidRPr="00CB45E6">
        <w:rPr>
          <w:i/>
        </w:rPr>
        <w:t>Short</w:t>
      </w:r>
      <w:r>
        <w:rPr>
          <w:i/>
        </w:rPr>
        <w:t>-</w:t>
      </w:r>
      <w:r w:rsidRPr="00CB45E6">
        <w:rPr>
          <w:i/>
        </w:rPr>
        <w:t>term users</w:t>
      </w:r>
      <w:r w:rsidRPr="00CB45E6">
        <w:t>:</w:t>
      </w:r>
      <w:r w:rsidRPr="00CB45E6">
        <w:rPr>
          <w:b/>
        </w:rPr>
        <w:t xml:space="preserve"> </w:t>
      </w:r>
      <w:r>
        <w:t>These users are primarily students who enter and update their information every semester. The maximum time they use the system is two to five years.</w:t>
      </w:r>
    </w:p>
    <w:p w14:paraId="7E71C75D" w14:textId="77777777" w:rsidR="00A2353F" w:rsidRDefault="00A2353F" w:rsidP="00A2353F">
      <w:pPr>
        <w:spacing w:line="480" w:lineRule="auto"/>
      </w:pPr>
      <w:r w:rsidRPr="00CB45E6">
        <w:rPr>
          <w:i/>
        </w:rPr>
        <w:lastRenderedPageBreak/>
        <w:t xml:space="preserve">UTK email ID </w:t>
      </w:r>
      <w:r>
        <w:rPr>
          <w:i/>
        </w:rPr>
        <w:t>authentication</w:t>
      </w:r>
      <w:r w:rsidRPr="00CB45E6">
        <w:t>:</w:t>
      </w:r>
      <w:r>
        <w:t xml:space="preserve"> Email authentication is used for those who do not have access or are not associated with the University. When a student registers in the system, its mandatory that they register using UTK authorized email ID and password. A restriction of eight characters is enabled to create password to make it virtually impossible to guess password and access information. A line of code in PHP is inserted to enable password confirmation. Staff accesses the system database to verify login ID with University system. This facilitates having department-related data, instead of unidentified data that is treated as waste in the system. </w:t>
      </w:r>
    </w:p>
    <w:p w14:paraId="6DFA324B" w14:textId="444A611A" w:rsidR="00A2353F" w:rsidRDefault="00A2353F" w:rsidP="00A2353F">
      <w:pPr>
        <w:spacing w:line="480" w:lineRule="auto"/>
      </w:pPr>
      <w:r>
        <w:t xml:space="preserve">If </w:t>
      </w:r>
      <w:r w:rsidR="000A2135">
        <w:t xml:space="preserve">a </w:t>
      </w:r>
      <w:r>
        <w:t>user forget</w:t>
      </w:r>
      <w:r w:rsidR="000A2135">
        <w:t>s</w:t>
      </w:r>
      <w:r>
        <w:t xml:space="preserve"> his/her password, an option on the web-interface system allows the user to reset the password. Once the user requests to reset his/her password, a link is emailed to the user, who can then reset the password and log back into the system. </w:t>
      </w:r>
    </w:p>
    <w:p w14:paraId="32685CA9" w14:textId="77777777" w:rsidR="00A2353F" w:rsidRDefault="00A2353F" w:rsidP="00A2353F">
      <w:pPr>
        <w:spacing w:line="480" w:lineRule="auto"/>
      </w:pPr>
      <w:r w:rsidRPr="00E16CC6">
        <w:rPr>
          <w:i/>
        </w:rPr>
        <w:t>Student ID verification</w:t>
      </w:r>
      <w:r>
        <w:rPr>
          <w:i/>
        </w:rPr>
        <w:t xml:space="preserve">: </w:t>
      </w:r>
      <w:r>
        <w:t xml:space="preserve">Student ID plays a significant role in the system as it acts as a primary key for all the information related to student. Hence, verification of this ID is considered to be very important. After a student is registered in the system, the student ID is required to log in. This ID is verified by using the email ID linked to the account. Student is allowed to navigate only if the ID matches with the email. For example, students cannot log in as faculty because faculties IDs are also registered in the system. For the system to give unauthorized access to redirect pages, it has to check IDs within the groups.  </w:t>
      </w:r>
    </w:p>
    <w:p w14:paraId="68B78B25" w14:textId="77777777" w:rsidR="00A2353F" w:rsidRPr="007E3ABD" w:rsidRDefault="00A2353F" w:rsidP="00A2353F">
      <w:pPr>
        <w:spacing w:line="480" w:lineRule="auto"/>
        <w:rPr>
          <w:i/>
        </w:rPr>
      </w:pPr>
      <w:r w:rsidRPr="007E3ABD">
        <w:rPr>
          <w:i/>
        </w:rPr>
        <w:t>Similarity in web pages for Graduate and Undergraduate students</w:t>
      </w:r>
    </w:p>
    <w:p w14:paraId="6461FCC8" w14:textId="77777777" w:rsidR="00A2353F" w:rsidRDefault="00A2353F" w:rsidP="00A2353F">
      <w:pPr>
        <w:spacing w:line="480" w:lineRule="auto"/>
      </w:pPr>
      <w:r>
        <w:t xml:space="preserve">Components in MIS system share similar functionality required by some of the pages.  For example, all pages require information to be gathered from students. Graduate and </w:t>
      </w:r>
      <w:r>
        <w:lastRenderedPageBreak/>
        <w:t>undergraduate students share some pages requiring the same information to maintain the code’s re-usability.</w:t>
      </w:r>
    </w:p>
    <w:p w14:paraId="1E2B658A" w14:textId="77777777" w:rsidR="00A2353F" w:rsidRDefault="00A2353F" w:rsidP="00A2353F">
      <w:pPr>
        <w:spacing w:line="480" w:lineRule="auto"/>
      </w:pPr>
      <w:r>
        <w:t>A single user might have various roles when using the system.  For example, a specific faculty member can be an advisor and also a committee member for students. An undergraduate student can apply for a graduate degree. Therefore, the database was designed to track changes and redirect the user to a specific page.</w:t>
      </w:r>
    </w:p>
    <w:p w14:paraId="01E333A8" w14:textId="56143518" w:rsidR="00A2353F" w:rsidRDefault="00A2353F" w:rsidP="00A2353F">
      <w:pPr>
        <w:spacing w:line="480" w:lineRule="auto"/>
      </w:pPr>
      <w:r>
        <w:t xml:space="preserve">The code developed, </w:t>
      </w:r>
      <w:r w:rsidR="00237A53">
        <w:t>represents</w:t>
      </w:r>
      <w:r>
        <w:t xml:space="preserve"> navigating pages according to the students’ level. This feature serves as one of the lean technique- optimization. Depending on the type of user, appropriate access is provided for the system. Users logging in to the system for first time must have write access, whereas users logging in for the second time (i.e., assuming they have entered data into the system) have access to input and re-write data. </w:t>
      </w:r>
    </w:p>
    <w:p w14:paraId="04416351" w14:textId="77777777" w:rsidR="00A2353F" w:rsidRPr="00BF520F" w:rsidRDefault="00A2353F" w:rsidP="00A2353F">
      <w:pPr>
        <w:pStyle w:val="Heading3"/>
        <w:spacing w:before="0" w:after="0" w:line="480" w:lineRule="auto"/>
        <w:rPr>
          <w:b w:val="0"/>
        </w:rPr>
      </w:pPr>
      <w:bookmarkStart w:id="119" w:name="_Toc386705943"/>
      <w:bookmarkStart w:id="120" w:name="_Toc387677590"/>
      <w:r w:rsidRPr="00BF520F">
        <w:rPr>
          <w:b w:val="0"/>
        </w:rPr>
        <w:t>User classe</w:t>
      </w:r>
      <w:bookmarkEnd w:id="119"/>
      <w:r>
        <w:rPr>
          <w:b w:val="0"/>
        </w:rPr>
        <w:t>s</w:t>
      </w:r>
      <w:bookmarkEnd w:id="120"/>
    </w:p>
    <w:p w14:paraId="5B8BBF24" w14:textId="77777777" w:rsidR="00A2353F" w:rsidRDefault="00A2353F" w:rsidP="00A2353F">
      <w:pPr>
        <w:spacing w:line="480" w:lineRule="auto"/>
      </w:pPr>
      <w:r>
        <w:t>User-related information is divided into separate classes, such as gender, citizenship, ethnicity, address, educational background, internship details, test scores, and employment. The web-interface is divided into specific information-generating pages. The first few page includes basic information divided into student levels and corresponding data required like address, contact information, and other basic information. Internship, employment, and transfer information depends on the student’s level. Figure 3.9 shows that student is the higher class entity with student ID, net ID, name, address, type of student as its components. The entities below student share the student components plus their own components. For example, the undergraduate entity has undergraduate ID which refers to Student ID and Admission time as its components. Every entity under student has a different ID, which relates to student ID. The web-</w:t>
      </w:r>
      <w:r>
        <w:lastRenderedPageBreak/>
        <w:t xml:space="preserve">interface design focuses more on the end user. In order to use the web interface easily, the interface was designed with the user’s perspective in mind. A dummy interface was created and tested with a few students. Feedback is requested from students regarding the following: the way data was represented, ease of use, how intuitive the interface was, and other options they would like the system to provide. To improve the system interface, end users’ feedback is as important as the faculty’s. </w:t>
      </w:r>
    </w:p>
    <w:p w14:paraId="1B30B910" w14:textId="77777777" w:rsidR="00A2353F" w:rsidRPr="00BF520F" w:rsidRDefault="00A2353F" w:rsidP="00A2353F">
      <w:pPr>
        <w:pStyle w:val="Heading3"/>
        <w:spacing w:before="0" w:after="0"/>
        <w:rPr>
          <w:b w:val="0"/>
        </w:rPr>
      </w:pPr>
      <w:bookmarkStart w:id="121" w:name="_Toc386705945"/>
      <w:bookmarkStart w:id="122" w:name="_Toc387677591"/>
      <w:r w:rsidRPr="00BF520F">
        <w:rPr>
          <w:b w:val="0"/>
        </w:rPr>
        <w:t>Reporting Software</w:t>
      </w:r>
      <w:bookmarkEnd w:id="121"/>
      <w:bookmarkEnd w:id="122"/>
    </w:p>
    <w:p w14:paraId="37386212" w14:textId="77777777" w:rsidR="00A2353F" w:rsidRPr="00613B7F" w:rsidRDefault="00A2353F" w:rsidP="00A2353F"/>
    <w:p w14:paraId="09171C6B" w14:textId="77777777" w:rsidR="00A2353F" w:rsidRDefault="00A2353F" w:rsidP="00A2353F">
      <w:pPr>
        <w:spacing w:line="480" w:lineRule="auto"/>
      </w:pPr>
      <w:r w:rsidRPr="00A577C7">
        <w:rPr>
          <w:i/>
        </w:rPr>
        <w:t>Qlikview</w:t>
      </w:r>
      <w:r>
        <w:rPr>
          <w:b/>
          <w:i/>
        </w:rPr>
        <w:t xml:space="preserve">: </w:t>
      </w:r>
      <w:r>
        <w:t xml:space="preserve"> To analyze information in the database, a report must be generated for department personnel review. Qlikview is report generation software used to analyze data and generate reports. It enables both features of connecting to database and gathering information through its own scripting language. It gathers pertinent data from various sources into a single application; analyzes associations within the data; and facilitates social decision-making through secure, real-time collaboration. This software also enables users to visualize data directly and indirectly </w:t>
      </w:r>
      <w:r>
        <w:fldChar w:fldCharType="begin"/>
      </w:r>
      <w:r>
        <w:instrText xml:space="preserve"> ADDIN EN.CITE &lt;EndNote&gt;&lt;Cite&gt;&lt;Year&gt;2013&lt;/Year&gt;&lt;RecNum&gt;47&lt;/RecNum&gt;&lt;IDText&gt;Qlikview&lt;/IDText&gt;&lt;DisplayText&gt;(&amp;quot;Qlikview,&amp;quot; 2013)&lt;/DisplayText&gt;&lt;record&gt;&lt;rec-number&gt;47&lt;/rec-number&gt;&lt;foreign-keys&gt;&lt;key app="EN" db-id="e2ws9exspaw2pheev2lxfa9o50wszpxdw9dt" timestamp="1389886377"&gt;47&lt;/key&gt;&lt;/foreign-keys&gt;&lt;ref-type name="Web Page"&gt;12&lt;/ref-type&gt;&lt;contributors&gt;&lt;/contributors&gt;&lt;titles&gt;&lt;title&gt;Qlikview&lt;/title&gt;&lt;/titles&gt;&lt;dates&gt;&lt;year&gt;2013&lt;/year&gt;&lt;/dates&gt;&lt;urls&gt;&lt;related-urls&gt;&lt;url&gt;http://www.qlikview.com/us/explore/products/overview&lt;/url&gt;&lt;/related-urls&gt;&lt;/urls&gt;&lt;/record&gt;&lt;/Cite&gt;&lt;/EndNote&gt;</w:instrText>
      </w:r>
      <w:r>
        <w:fldChar w:fldCharType="separate"/>
      </w:r>
      <w:r>
        <w:rPr>
          <w:noProof/>
        </w:rPr>
        <w:t>("Qlikview," 2013)</w:t>
      </w:r>
      <w:r>
        <w:fldChar w:fldCharType="end"/>
      </w:r>
      <w:r>
        <w:t xml:space="preserve">. Furthermore, this platform uses a lean technique, integrated into the system to provide rich contextual information that can be leveraged to support just-in-time access to task-relevant information </w:t>
      </w:r>
      <w:r>
        <w:fldChar w:fldCharType="begin"/>
      </w:r>
      <w:r>
        <w:instrText xml:space="preserve"> ADDIN EN.CITE &lt;EndNote&gt;&lt;Cite&gt;&lt;Author&gt;Budzik&lt;/Author&gt;&lt;Year&gt;2000&lt;/Year&gt;&lt;RecNum&gt;48&lt;/RecNum&gt;&lt;IDText&gt;User interactions with everyday applications as context for just-in-time information access&lt;/IDText&gt;&lt;DisplayText&gt;(Budzik &amp;amp; Hammond, 2000)&lt;/DisplayText&gt;&lt;record&gt;&lt;rec-number&gt;48&lt;/rec-number&gt;&lt;foreign-keys&gt;&lt;key app="EN" db-id="e2ws9exspaw2pheev2lxfa9o50wszpxdw9dt" timestamp="1389886377"&gt;48&lt;/key&gt;&lt;/foreign-keys&gt;&lt;ref-type name="Conference Proceedings"&gt;10&lt;/ref-type&gt;&lt;contributors&gt;&lt;authors&gt;&lt;author&gt;Budzik, Jay&lt;/author&gt;&lt;author&gt;Hammond, Kristian J&lt;/author&gt;&lt;/authors&gt;&lt;/contributors&gt;&lt;titles&gt;&lt;title&gt;User interactions with everyday applications as context for just-in-time information access&lt;/title&gt;&lt;secondary-title&gt;Proceedings of the 5th international conference on Intelligent user interfaces&lt;/secondary-title&gt;&lt;/titles&gt;&lt;pages&gt;44-51&lt;/pages&gt;&lt;dates&gt;&lt;year&gt;2000&lt;/year&gt;&lt;/dates&gt;&lt;publisher&gt;ACM&lt;/publisher&gt;&lt;isbn&gt;1581131348&lt;/isbn&gt;&lt;urls&gt;&lt;/urls&gt;&lt;/record&gt;&lt;/Cite&gt;&lt;/EndNote&gt;</w:instrText>
      </w:r>
      <w:r>
        <w:fldChar w:fldCharType="separate"/>
      </w:r>
      <w:r>
        <w:rPr>
          <w:noProof/>
        </w:rPr>
        <w:t>(Budzik &amp; Hammond, 2000)</w:t>
      </w:r>
      <w:r>
        <w:fldChar w:fldCharType="end"/>
      </w:r>
      <w:r>
        <w:t>. The relationship between entities is presented in Figure 3.10 showing interaction between each factor and their dependencies.</w:t>
      </w:r>
    </w:p>
    <w:p w14:paraId="56A9DA1C" w14:textId="77777777" w:rsidR="00A2353F" w:rsidRDefault="00A2353F" w:rsidP="00A2353F">
      <w:pPr>
        <w:spacing w:line="480" w:lineRule="auto"/>
        <w:jc w:val="center"/>
      </w:pPr>
      <w:r>
        <w:rPr>
          <w:noProof/>
        </w:rPr>
        <w:lastRenderedPageBreak/>
        <w:drawing>
          <wp:inline distT="0" distB="0" distL="0" distR="0" wp14:anchorId="26462C41" wp14:editId="6D1C7CF9">
            <wp:extent cx="3397961" cy="5657850"/>
            <wp:effectExtent l="0" t="0" r="0" b="0"/>
            <wp:docPr id="4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grayscl/>
                      <a:extLst>
                        <a:ext uri="{28A0092B-C50C-407E-A947-70E740481C1C}">
                          <a14:useLocalDpi xmlns:a14="http://schemas.microsoft.com/office/drawing/2010/main" val="0"/>
                        </a:ext>
                      </a:extLst>
                    </a:blip>
                    <a:srcRect/>
                    <a:stretch>
                      <a:fillRect/>
                    </a:stretch>
                  </pic:blipFill>
                  <pic:spPr bwMode="auto">
                    <a:xfrm>
                      <a:off x="0" y="0"/>
                      <a:ext cx="3403236" cy="5666633"/>
                    </a:xfrm>
                    <a:prstGeom prst="rect">
                      <a:avLst/>
                    </a:prstGeom>
                    <a:noFill/>
                    <a:ln>
                      <a:noFill/>
                    </a:ln>
                  </pic:spPr>
                </pic:pic>
              </a:graphicData>
            </a:graphic>
          </wp:inline>
        </w:drawing>
      </w:r>
    </w:p>
    <w:p w14:paraId="4D214893" w14:textId="77777777" w:rsidR="00A2353F" w:rsidRPr="001A45F5" w:rsidRDefault="00A2353F" w:rsidP="007C4059">
      <w:pPr>
        <w:pStyle w:val="FigureText"/>
        <w:jc w:val="center"/>
      </w:pPr>
      <w:bookmarkStart w:id="123" w:name="_Toc384934857"/>
      <w:bookmarkStart w:id="124" w:name="_Toc387612176"/>
      <w:r w:rsidRPr="001A45F5">
        <w:t>Figure 3.9 User classes representing primary and secondary keys in the MIS</w:t>
      </w:r>
      <w:bookmarkEnd w:id="123"/>
      <w:r w:rsidRPr="001A45F5">
        <w:t xml:space="preserve"> web design</w:t>
      </w:r>
      <w:bookmarkEnd w:id="124"/>
    </w:p>
    <w:bookmarkEnd w:id="110"/>
    <w:p w14:paraId="10EA1888" w14:textId="77777777" w:rsidR="00A2353F" w:rsidRDefault="00A2353F" w:rsidP="00A2353F">
      <w:pPr>
        <w:pStyle w:val="Figure"/>
      </w:pPr>
      <w:r>
        <w:lastRenderedPageBreak/>
        <w:drawing>
          <wp:inline distT="0" distB="0" distL="0" distR="0" wp14:anchorId="78F3419B" wp14:editId="2728DFE8">
            <wp:extent cx="5476875" cy="6229350"/>
            <wp:effectExtent l="0" t="0" r="0"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76875" cy="6229350"/>
                    </a:xfrm>
                    <a:prstGeom prst="rect">
                      <a:avLst/>
                    </a:prstGeom>
                    <a:noFill/>
                    <a:ln>
                      <a:noFill/>
                    </a:ln>
                  </pic:spPr>
                </pic:pic>
              </a:graphicData>
            </a:graphic>
          </wp:inline>
        </w:drawing>
      </w:r>
    </w:p>
    <w:p w14:paraId="7FBBC6CF" w14:textId="77777777" w:rsidR="00A2353F" w:rsidRPr="001A45F5" w:rsidRDefault="00A2353F" w:rsidP="007C4059">
      <w:pPr>
        <w:pStyle w:val="FigureText"/>
        <w:jc w:val="center"/>
      </w:pPr>
      <w:bookmarkStart w:id="125" w:name="_Toc384934859"/>
      <w:bookmarkStart w:id="126" w:name="_Toc387612177"/>
      <w:r w:rsidRPr="001A45F5">
        <w:t>Figure 3.10 Relationship model for MIS report</w:t>
      </w:r>
      <w:bookmarkEnd w:id="125"/>
      <w:bookmarkEnd w:id="126"/>
    </w:p>
    <w:p w14:paraId="61C6F63F" w14:textId="77777777" w:rsidR="00A2353F" w:rsidRDefault="00A2353F">
      <w:pPr>
        <w:rPr>
          <w:b/>
          <w:bCs/>
          <w:caps/>
          <w:noProof/>
        </w:rPr>
      </w:pPr>
      <w:r>
        <w:rPr>
          <w:noProof/>
        </w:rPr>
        <w:br w:type="page"/>
      </w:r>
    </w:p>
    <w:p w14:paraId="28E1C341" w14:textId="6B0C3563" w:rsidR="00A2353F" w:rsidRDefault="00A2353F" w:rsidP="00A2353F">
      <w:pPr>
        <w:pStyle w:val="Heading1"/>
      </w:pPr>
      <w:bookmarkStart w:id="127" w:name="_Toc387677592"/>
      <w:bookmarkStart w:id="128" w:name="_Toc286145916"/>
      <w:bookmarkStart w:id="129" w:name="_Toc386705946"/>
      <w:r w:rsidRPr="00613B7F">
        <w:lastRenderedPageBreak/>
        <w:t xml:space="preserve">CHAPTER IV </w:t>
      </w:r>
      <w:r w:rsidRPr="00613B7F">
        <w:br/>
      </w:r>
      <w:r w:rsidR="0092530D">
        <w:t xml:space="preserve">ANALYSIS AND </w:t>
      </w:r>
      <w:r w:rsidRPr="00613B7F">
        <w:t>Results</w:t>
      </w:r>
      <w:bookmarkEnd w:id="127"/>
      <w:r w:rsidRPr="00613B7F">
        <w:t xml:space="preserve"> </w:t>
      </w:r>
      <w:bookmarkEnd w:id="128"/>
      <w:bookmarkEnd w:id="129"/>
    </w:p>
    <w:p w14:paraId="780C4B75" w14:textId="7C926B9E" w:rsidR="00A2353F" w:rsidRDefault="00A2353F" w:rsidP="00A2353F">
      <w:pPr>
        <w:spacing w:line="480" w:lineRule="auto"/>
      </w:pPr>
      <w:r>
        <w:t xml:space="preserve">The management information system is developed and implemented as presented in methodology for department of Industrial and Systems Engineering at the University of Tennessee. MIS is developed using by gathering requirements for the system and designing the system using a web interface. Data from students </w:t>
      </w:r>
      <w:r w:rsidR="00B46D10">
        <w:t xml:space="preserve">is gathered using </w:t>
      </w:r>
      <w:r>
        <w:t xml:space="preserve">a web interface with authorized login, which is captured into a predesigned data base designed using MySQL. Web-design programming languages C#, .NET, HTML and JavaScript are utilized to program to create forms </w:t>
      </w:r>
      <w:r w:rsidR="00B46D10">
        <w:t xml:space="preserve">in Visual Studio </w:t>
      </w:r>
      <w:r>
        <w:t xml:space="preserve">which are later hosted on to the web. </w:t>
      </w:r>
    </w:p>
    <w:p w14:paraId="0AB7C636" w14:textId="200CAD98" w:rsidR="00A2353F" w:rsidRDefault="00A2353F" w:rsidP="00A2353F">
      <w:pPr>
        <w:spacing w:line="480" w:lineRule="auto"/>
      </w:pPr>
      <w:r>
        <w:t>The web-interface of login for students and faculty is as shown in Figure 4.1 that allows login for students with their authorized university ID, and registration is verified. Student</w:t>
      </w:r>
      <w:r w:rsidR="00B46D10">
        <w:t>s</w:t>
      </w:r>
      <w:r>
        <w:t xml:space="preserve"> then systematically enter required data into separate forms for each data type presented on the screen. Data from web interface is collected into the database which is then used to generate reports using business intelligence report generation software, Qlikview. Figure 4.2 shows the dashboard designed to visualize data from database in the form of graphs. Access to this web hosted report generation software is through authorized login similar to student access log in (Figure 4.1). Once the data required is selected from dashboard, the software provides an option to export data to an </w:t>
      </w:r>
      <w:r w:rsidR="00B46D10">
        <w:t>E</w:t>
      </w:r>
      <w:r>
        <w:t xml:space="preserve">xcel spreadsheet or </w:t>
      </w:r>
      <w:r w:rsidR="00B46D10">
        <w:t>to a printer</w:t>
      </w:r>
      <w:r>
        <w:t xml:space="preserve">. </w:t>
      </w:r>
    </w:p>
    <w:p w14:paraId="473BBF16" w14:textId="77777777" w:rsidR="00A2353F" w:rsidRDefault="00A2353F" w:rsidP="007C4059">
      <w:pPr>
        <w:spacing w:line="480" w:lineRule="auto"/>
        <w:jc w:val="center"/>
      </w:pPr>
      <w:r>
        <w:rPr>
          <w:noProof/>
        </w:rPr>
        <w:lastRenderedPageBreak/>
        <w:drawing>
          <wp:inline distT="0" distB="0" distL="0" distR="0" wp14:anchorId="66227FDA" wp14:editId="548FAD5A">
            <wp:extent cx="2927235" cy="2674190"/>
            <wp:effectExtent l="57150" t="57150" r="121285" b="107315"/>
            <wp:docPr id="6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rotWithShape="1">
                    <a:blip r:embed="rId55"/>
                    <a:srcRect l="24822" r="4596" b="14273"/>
                    <a:stretch/>
                  </pic:blipFill>
                  <pic:spPr bwMode="auto">
                    <a:xfrm>
                      <a:off x="0" y="0"/>
                      <a:ext cx="2926715" cy="267398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A1E950B" w14:textId="77777777" w:rsidR="00A2353F" w:rsidRDefault="00A2353F" w:rsidP="007C4059">
      <w:pPr>
        <w:pStyle w:val="FigureText"/>
        <w:jc w:val="center"/>
      </w:pPr>
      <w:bookmarkStart w:id="130" w:name="_Toc387612178"/>
      <w:r>
        <w:t>Figure 4.1</w:t>
      </w:r>
      <w:r w:rsidR="00A957C4">
        <w:t>:</w:t>
      </w:r>
      <w:r>
        <w:t xml:space="preserve"> Screenshot of login screen of MIS</w:t>
      </w:r>
      <w:bookmarkEnd w:id="130"/>
    </w:p>
    <w:p w14:paraId="6248AFF8" w14:textId="77777777" w:rsidR="00A2353F" w:rsidRDefault="00A2353F" w:rsidP="007C4059">
      <w:pPr>
        <w:spacing w:line="480" w:lineRule="auto"/>
        <w:jc w:val="center"/>
      </w:pPr>
      <w:r>
        <w:rPr>
          <w:noProof/>
        </w:rPr>
        <w:drawing>
          <wp:inline distT="0" distB="0" distL="0" distR="0" wp14:anchorId="26FA49C3" wp14:editId="6AEC7F2D">
            <wp:extent cx="5102099" cy="2949941"/>
            <wp:effectExtent l="76200" t="76200" r="137160" b="136525"/>
            <wp:docPr id="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01590" cy="2949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14:paraId="55D5CBAC" w14:textId="77777777" w:rsidR="00DC5619" w:rsidRDefault="00A2353F" w:rsidP="001B0799">
      <w:pPr>
        <w:pStyle w:val="FigureText"/>
        <w:jc w:val="center"/>
      </w:pPr>
      <w:bookmarkStart w:id="131" w:name="_Toc387612179"/>
      <w:r w:rsidRPr="001B0799">
        <w:t>Figure 4.2</w:t>
      </w:r>
      <w:r w:rsidR="00A957C4" w:rsidRPr="001B0799">
        <w:t>:</w:t>
      </w:r>
      <w:r w:rsidRPr="001B0799">
        <w:t xml:space="preserve"> Screenshot of dashboard of report generating interface</w:t>
      </w:r>
      <w:bookmarkEnd w:id="131"/>
    </w:p>
    <w:p w14:paraId="5F4BDE0F" w14:textId="77777777" w:rsidR="00DC5619" w:rsidRDefault="00DC5619" w:rsidP="001B0799">
      <w:pPr>
        <w:pStyle w:val="FigureText"/>
        <w:jc w:val="center"/>
      </w:pPr>
    </w:p>
    <w:p w14:paraId="3030542C" w14:textId="4919DCF2" w:rsidR="00DC5619" w:rsidRDefault="00DC5619" w:rsidP="00DC5619">
      <w:pPr>
        <w:pStyle w:val="Heading2"/>
        <w:spacing w:line="480" w:lineRule="auto"/>
        <w:jc w:val="left"/>
      </w:pPr>
      <w:bookmarkStart w:id="132" w:name="_Toc387677593"/>
      <w:r w:rsidRPr="00DC5619">
        <w:lastRenderedPageBreak/>
        <w:t>4.1</w:t>
      </w:r>
      <w:r>
        <w:t xml:space="preserve"> Analyzing flow of information request processing after implementing MIS</w:t>
      </w:r>
      <w:bookmarkEnd w:id="132"/>
    </w:p>
    <w:p w14:paraId="0544065B" w14:textId="77777777" w:rsidR="00921DDB" w:rsidRPr="00351B9A" w:rsidRDefault="00921DDB" w:rsidP="00921DDB">
      <w:pPr>
        <w:spacing w:line="480" w:lineRule="auto"/>
      </w:pPr>
      <w:bookmarkStart w:id="133" w:name="_Toc387612180"/>
      <w:r w:rsidRPr="00351B9A">
        <w:t>Implementing MIS for ISE showed an impact on reducing number of processes that the department follows to process a data request. Figure 4.3 represents the effected data flow in processing a request generated sources. Department head has authority to sort the received requests from various sources and forwards the academic and student information requests to accounting specialist who has access to MIS reporting system. This reduces the business manager work load for specific responsibility of processing only financial information requests. The current MIS focusses in collection and retrieval of student information, accounting specialist or department head access reports directly from MIS as shown in Figure 4.4. Retrieving information when required using MIS reduces the number of steps in processing a request as shown in Figure 4.5 representing the future value stream map of request processing with implementation of MIS into the department.</w:t>
      </w:r>
    </w:p>
    <w:p w14:paraId="28302E8A" w14:textId="77777777" w:rsidR="00D6652E" w:rsidRDefault="005E7E7D" w:rsidP="00D6652E">
      <w:pPr>
        <w:pStyle w:val="FigureText"/>
        <w:jc w:val="center"/>
      </w:pPr>
      <w:r w:rsidRPr="00900C6D">
        <w:rPr>
          <w:noProof/>
        </w:rPr>
        <w:lastRenderedPageBreak/>
        <w:drawing>
          <wp:inline distT="0" distB="0" distL="0" distR="0" wp14:anchorId="23FE0CB9" wp14:editId="77A2041F">
            <wp:extent cx="5167901" cy="3700074"/>
            <wp:effectExtent l="0" t="0" r="0" b="0"/>
            <wp:docPr id="449" name="Picture 449" descr="C:\Users\ISE_User\Dropbox\Master's\Digraphs\Flow-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_User\Dropbox\Master's\Digraphs\Flow-result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3597" cy="3711312"/>
                    </a:xfrm>
                    <a:prstGeom prst="rect">
                      <a:avLst/>
                    </a:prstGeom>
                    <a:noFill/>
                    <a:ln>
                      <a:noFill/>
                    </a:ln>
                  </pic:spPr>
                </pic:pic>
              </a:graphicData>
            </a:graphic>
          </wp:inline>
        </w:drawing>
      </w:r>
      <w:bookmarkEnd w:id="133"/>
    </w:p>
    <w:p w14:paraId="0CBFD6D1" w14:textId="77777777" w:rsidR="00B1743D" w:rsidRDefault="00B1743D" w:rsidP="00D6652E">
      <w:pPr>
        <w:pStyle w:val="FigureText"/>
        <w:jc w:val="center"/>
      </w:pPr>
    </w:p>
    <w:p w14:paraId="3141F6F1" w14:textId="26E3D06E" w:rsidR="00D6652E" w:rsidRPr="001B0799" w:rsidRDefault="00D6652E" w:rsidP="001B0799">
      <w:pPr>
        <w:pStyle w:val="FigureText"/>
        <w:jc w:val="center"/>
      </w:pPr>
      <w:bookmarkStart w:id="134" w:name="_Toc387612181"/>
      <w:r w:rsidRPr="001B0799">
        <w:t>Figure 4.3: Flow of process in generating reports for requesting sources by the department of ISE through MIS</w:t>
      </w:r>
      <w:bookmarkEnd w:id="134"/>
    </w:p>
    <w:p w14:paraId="7B58DB38" w14:textId="6E6EF1DF" w:rsidR="005E7E7D" w:rsidRDefault="005E7E7D" w:rsidP="00D6652E">
      <w:pPr>
        <w:pStyle w:val="FigureText"/>
        <w:jc w:val="center"/>
        <w:rPr>
          <w:i/>
        </w:rPr>
      </w:pPr>
      <w:bookmarkStart w:id="135" w:name="_Toc387612182"/>
      <w:r w:rsidRPr="001D30CF">
        <w:rPr>
          <w:noProof/>
        </w:rPr>
        <w:lastRenderedPageBreak/>
        <w:drawing>
          <wp:inline distT="0" distB="0" distL="0" distR="0" wp14:anchorId="37E8B7CF" wp14:editId="3A8B984E">
            <wp:extent cx="5486400" cy="4191635"/>
            <wp:effectExtent l="0" t="0" r="0" b="0"/>
            <wp:docPr id="453" name="Picture 453" descr="C:\Users\ISE_User\Dropbox\Master's\Digraphs\Reports_data_flow_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_User\Dropbox\Master's\Digraphs\Reports_data_flow_result.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6400" cy="4191635"/>
                    </a:xfrm>
                    <a:prstGeom prst="rect">
                      <a:avLst/>
                    </a:prstGeom>
                    <a:noFill/>
                    <a:ln>
                      <a:noFill/>
                    </a:ln>
                  </pic:spPr>
                </pic:pic>
              </a:graphicData>
            </a:graphic>
          </wp:inline>
        </w:drawing>
      </w:r>
      <w:bookmarkEnd w:id="135"/>
    </w:p>
    <w:p w14:paraId="589CA152" w14:textId="77777777" w:rsidR="00FB5648" w:rsidRDefault="00FB5648" w:rsidP="00FB5648">
      <w:pPr>
        <w:pStyle w:val="FigureText"/>
      </w:pPr>
    </w:p>
    <w:p w14:paraId="71674DAE" w14:textId="59ECEF16" w:rsidR="00FB5648" w:rsidRPr="001B0799" w:rsidRDefault="00FB5648" w:rsidP="001B0799">
      <w:pPr>
        <w:pStyle w:val="FigureText"/>
        <w:jc w:val="center"/>
      </w:pPr>
      <w:bookmarkStart w:id="136" w:name="_Toc387612183"/>
      <w:r w:rsidRPr="001B0799">
        <w:t xml:space="preserve">Figure 4.4: Flow of </w:t>
      </w:r>
      <w:r w:rsidR="00462FB5" w:rsidRPr="001B0799">
        <w:t>the Department of ISE’s process</w:t>
      </w:r>
      <w:r w:rsidRPr="001B0799">
        <w:t xml:space="preserve"> in generating reports for requesting sources </w:t>
      </w:r>
      <w:r w:rsidR="00462FB5" w:rsidRPr="001B0799">
        <w:t xml:space="preserve">based on type of data </w:t>
      </w:r>
      <w:r w:rsidRPr="001B0799">
        <w:t>through MIS</w:t>
      </w:r>
      <w:r w:rsidR="00462FB5" w:rsidRPr="001B0799">
        <w:t xml:space="preserve"> report</w:t>
      </w:r>
      <w:r w:rsidR="00E15773">
        <w:t xml:space="preserve">ing </w:t>
      </w:r>
      <w:r w:rsidR="00462FB5" w:rsidRPr="001B0799">
        <w:t>system</w:t>
      </w:r>
      <w:bookmarkEnd w:id="136"/>
    </w:p>
    <w:p w14:paraId="0E0F43A9" w14:textId="366B9500" w:rsidR="00A40D95" w:rsidRDefault="00A40D95" w:rsidP="00A40D95">
      <w:pPr>
        <w:pStyle w:val="FigureText"/>
      </w:pPr>
      <w:bookmarkStart w:id="137" w:name="_Toc387612184"/>
      <w:r w:rsidRPr="00A40D95">
        <w:rPr>
          <w:noProof/>
        </w:rPr>
        <w:lastRenderedPageBreak/>
        <w:drawing>
          <wp:inline distT="0" distB="0" distL="0" distR="0" wp14:anchorId="2072404B" wp14:editId="0D66B48D">
            <wp:extent cx="5486400" cy="3743004"/>
            <wp:effectExtent l="0" t="0" r="0" b="0"/>
            <wp:docPr id="76" name="Picture 76" descr="C:\Users\ISE_User\Dropbox\Master's\VSM\VSM_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E_User\Dropbox\Master's\VSM\VSM_results.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86400" cy="3743004"/>
                    </a:xfrm>
                    <a:prstGeom prst="rect">
                      <a:avLst/>
                    </a:prstGeom>
                    <a:noFill/>
                    <a:ln>
                      <a:noFill/>
                    </a:ln>
                  </pic:spPr>
                </pic:pic>
              </a:graphicData>
            </a:graphic>
          </wp:inline>
        </w:drawing>
      </w:r>
      <w:bookmarkEnd w:id="137"/>
    </w:p>
    <w:p w14:paraId="30EFBB52" w14:textId="77777777" w:rsidR="001B0799" w:rsidRPr="00A40D95" w:rsidRDefault="001B0799" w:rsidP="00A40D95">
      <w:pPr>
        <w:pStyle w:val="FigureText"/>
      </w:pPr>
    </w:p>
    <w:p w14:paraId="703D4E76" w14:textId="0D0632C2" w:rsidR="001B0799" w:rsidRPr="001B0799" w:rsidRDefault="001B0799" w:rsidP="001B0799">
      <w:pPr>
        <w:pStyle w:val="FigureText"/>
        <w:jc w:val="center"/>
      </w:pPr>
      <w:bookmarkStart w:id="138" w:name="_Toc387612185"/>
      <w:r w:rsidRPr="001B0799">
        <w:t>Figure 4.</w:t>
      </w:r>
      <w:r>
        <w:t>5</w:t>
      </w:r>
      <w:r w:rsidRPr="001B0799">
        <w:t xml:space="preserve">: </w:t>
      </w:r>
      <w:r w:rsidR="0072738C">
        <w:t>Future value stream map with processes contributing to data reporting with MIS reporting system at University of Tennessee</w:t>
      </w:r>
      <w:bookmarkEnd w:id="138"/>
      <w:r w:rsidR="0072738C">
        <w:t xml:space="preserve"> </w:t>
      </w:r>
    </w:p>
    <w:p w14:paraId="7AF7F3AF" w14:textId="53124F6D" w:rsidR="00623F1D" w:rsidRDefault="00623F1D">
      <w:r>
        <w:br w:type="page"/>
      </w:r>
    </w:p>
    <w:p w14:paraId="50D260CF" w14:textId="232AF64A" w:rsidR="00A2353F" w:rsidRDefault="00FB7191" w:rsidP="00135D1F">
      <w:pPr>
        <w:pStyle w:val="Heading2"/>
        <w:jc w:val="left"/>
      </w:pPr>
      <w:bookmarkStart w:id="139" w:name="_Toc387677594"/>
      <w:r>
        <w:lastRenderedPageBreak/>
        <w:t>4.2</w:t>
      </w:r>
      <w:r w:rsidR="00135D1F">
        <w:t xml:space="preserve"> </w:t>
      </w:r>
      <w:r w:rsidR="00A2353F">
        <w:t>Evaluation</w:t>
      </w:r>
      <w:r w:rsidR="00A2353F" w:rsidRPr="001A33F8">
        <w:t xml:space="preserve"> of current and future </w:t>
      </w:r>
      <w:r w:rsidR="00A2353F">
        <w:t>state</w:t>
      </w:r>
      <w:r w:rsidR="00A2353F" w:rsidRPr="001A33F8">
        <w:t xml:space="preserve"> of information processing</w:t>
      </w:r>
      <w:r w:rsidR="00A2353F">
        <w:t xml:space="preserve"> in ISE</w:t>
      </w:r>
      <w:bookmarkEnd w:id="139"/>
    </w:p>
    <w:p w14:paraId="31D8D8BD" w14:textId="5AF42D7F" w:rsidR="00A2353F" w:rsidRPr="00135D1F" w:rsidRDefault="00FB7191" w:rsidP="00700D26">
      <w:pPr>
        <w:pStyle w:val="Heading3"/>
        <w:rPr>
          <w:b w:val="0"/>
        </w:rPr>
      </w:pPr>
      <w:bookmarkStart w:id="140" w:name="_Toc387612344"/>
      <w:bookmarkStart w:id="141" w:name="_Toc387677595"/>
      <w:r>
        <w:rPr>
          <w:b w:val="0"/>
        </w:rPr>
        <w:t>4.2</w:t>
      </w:r>
      <w:r w:rsidR="00135D1F">
        <w:rPr>
          <w:b w:val="0"/>
        </w:rPr>
        <w:t xml:space="preserve">.1 </w:t>
      </w:r>
      <w:r w:rsidR="00A2353F" w:rsidRPr="00135D1F">
        <w:rPr>
          <w:b w:val="0"/>
        </w:rPr>
        <w:t>Evaluation of MIS</w:t>
      </w:r>
      <w:bookmarkEnd w:id="140"/>
      <w:bookmarkEnd w:id="141"/>
    </w:p>
    <w:p w14:paraId="66FFA7F2" w14:textId="77777777" w:rsidR="00A56C6B" w:rsidRPr="00A56C6B" w:rsidRDefault="00A56C6B" w:rsidP="00A56C6B"/>
    <w:p w14:paraId="78DACE38" w14:textId="091093ED" w:rsidR="00700D26" w:rsidRDefault="00A2353F" w:rsidP="00700D26">
      <w:pPr>
        <w:spacing w:line="480" w:lineRule="auto"/>
      </w:pPr>
      <w:r>
        <w:t xml:space="preserve">Graph theoretical method is utilized to evaluate the existing information processing </w:t>
      </w:r>
      <w:r w:rsidR="00A957C4">
        <w:t xml:space="preserve">method </w:t>
      </w:r>
      <w:r>
        <w:t>and results are presented in following sections. The model enables to compare and evaluate the new and old MIS utilizing impact factor calculation.</w:t>
      </w:r>
    </w:p>
    <w:p w14:paraId="7D263C57" w14:textId="73653742" w:rsidR="00A2353F" w:rsidRDefault="00FB7191" w:rsidP="00135D1F">
      <w:pPr>
        <w:pStyle w:val="Heading2"/>
        <w:jc w:val="left"/>
      </w:pPr>
      <w:bookmarkStart w:id="142" w:name="_Toc387677596"/>
      <w:r>
        <w:t>4.3</w:t>
      </w:r>
      <w:r w:rsidR="00135D1F">
        <w:t xml:space="preserve"> </w:t>
      </w:r>
      <w:r w:rsidR="00A2353F" w:rsidRPr="00AB362D">
        <w:t>Assessing variable permanent factor for current process in the department of ISE</w:t>
      </w:r>
      <w:bookmarkEnd w:id="142"/>
    </w:p>
    <w:p w14:paraId="3EE5DB81" w14:textId="77777777" w:rsidR="00A2353F" w:rsidRPr="00135D1F" w:rsidRDefault="00A2353F" w:rsidP="00135D1F">
      <w:pPr>
        <w:pStyle w:val="Heading3"/>
        <w:rPr>
          <w:rStyle w:val="SubtleEmphasis"/>
          <w:b w:val="0"/>
          <w:i/>
          <w:color w:val="auto"/>
        </w:rPr>
      </w:pPr>
      <w:bookmarkStart w:id="143" w:name="_Toc387612346"/>
      <w:bookmarkStart w:id="144" w:name="_Toc387677597"/>
      <w:r w:rsidRPr="00135D1F">
        <w:rPr>
          <w:rStyle w:val="SubtleEmphasis"/>
          <w:b w:val="0"/>
          <w:i/>
          <w:color w:val="auto"/>
        </w:rPr>
        <w:t>Calculation of impact factors</w:t>
      </w:r>
      <w:bookmarkEnd w:id="143"/>
      <w:bookmarkEnd w:id="144"/>
    </w:p>
    <w:p w14:paraId="1322AE1F" w14:textId="77777777" w:rsidR="00135D1F" w:rsidRPr="00135D1F" w:rsidRDefault="00135D1F" w:rsidP="00135D1F"/>
    <w:p w14:paraId="347E8EF7" w14:textId="77777777" w:rsidR="00A2353F" w:rsidRPr="00135D1F" w:rsidRDefault="00A2353F" w:rsidP="00700D26">
      <w:pPr>
        <w:rPr>
          <w:rStyle w:val="SubtleEmphasis"/>
          <w:i w:val="0"/>
          <w:color w:val="auto"/>
        </w:rPr>
      </w:pPr>
      <w:r w:rsidRPr="00135D1F">
        <w:rPr>
          <w:rStyle w:val="SubtleEmphasis"/>
          <w:color w:val="auto"/>
        </w:rPr>
        <w:t xml:space="preserve">Step 1: </w:t>
      </w:r>
      <w:r w:rsidRPr="00135D1F">
        <w:rPr>
          <w:rStyle w:val="SubtleEmphasis"/>
          <w:i w:val="0"/>
          <w:color w:val="auto"/>
        </w:rPr>
        <w:t xml:space="preserve">Determination of numerical values </w:t>
      </w:r>
    </w:p>
    <w:p w14:paraId="763F59F1" w14:textId="77777777" w:rsidR="00700D26" w:rsidRPr="00700D26" w:rsidRDefault="00700D26" w:rsidP="00700D26">
      <w:pPr>
        <w:rPr>
          <w:rStyle w:val="SubtleEmphasis"/>
        </w:rPr>
      </w:pPr>
    </w:p>
    <w:p w14:paraId="776A65F0" w14:textId="68209CAE" w:rsidR="00A2353F" w:rsidRPr="00AB362D" w:rsidRDefault="00A2353F" w:rsidP="00A2353F">
      <w:pPr>
        <w:spacing w:line="480" w:lineRule="auto"/>
      </w:pPr>
      <w:r w:rsidRPr="00AB362D">
        <w:t>Numeric</w:t>
      </w:r>
      <w:r>
        <w:t>al values for various factors are determined using t</w:t>
      </w:r>
      <w:r w:rsidRPr="00AB362D">
        <w:t>able 3</w:t>
      </w:r>
      <w:r>
        <w:t>.2</w:t>
      </w:r>
      <w:r w:rsidRPr="00AB362D">
        <w:t xml:space="preserve"> </w:t>
      </w:r>
      <w:r>
        <w:t>and 3.3</w:t>
      </w:r>
      <w:r w:rsidRPr="00AB362D">
        <w:t xml:space="preserve"> to represent inheritance of attributes and interactions between variables and the main factor. The variable permanent matrices for all the requesting sources using the digraphs</w:t>
      </w:r>
      <w:r>
        <w:t xml:space="preserve"> are shown </w:t>
      </w:r>
      <w:r w:rsidR="00A957C4">
        <w:t>in E</w:t>
      </w:r>
      <w:r>
        <w:t>quations 4.1</w:t>
      </w:r>
      <w:r w:rsidRPr="00AB362D">
        <w:t xml:space="preserve">- </w:t>
      </w:r>
      <w:r>
        <w:t>4</w:t>
      </w:r>
      <w:r w:rsidRPr="00AB362D">
        <w:t>.</w:t>
      </w:r>
      <w:r>
        <w:t>6</w:t>
      </w:r>
      <w:r w:rsidRPr="00AB362D">
        <w:t xml:space="preserve">. For </w:t>
      </w:r>
      <w:r w:rsidR="00A957C4">
        <w:t>C</w:t>
      </w:r>
      <w:r w:rsidRPr="00AB362D">
        <w:t xml:space="preserve">ollege of </w:t>
      </w:r>
      <w:r w:rsidR="00A957C4">
        <w:t>E</w:t>
      </w:r>
      <w:r w:rsidRPr="00AB362D">
        <w:t>ngineeri</w:t>
      </w:r>
      <w:r>
        <w:t xml:space="preserve">ng (COE) the values are </w:t>
      </w:r>
      <m:oMath>
        <m:sSubSup>
          <m:sSubSupPr>
            <m:ctrlPr>
              <w:rPr>
                <w:rFonts w:ascii="Cambria Math" w:hAnsi="Cambria Math"/>
                <w:i/>
              </w:rPr>
            </m:ctrlPr>
          </m:sSubSupPr>
          <m:e>
            <m:r>
              <w:rPr>
                <w:rFonts w:ascii="Cambria Math" w:hAnsi="Cambria Math"/>
              </w:rPr>
              <m:t xml:space="preserve"> B</m:t>
            </m:r>
          </m:e>
          <m:sub>
            <m:r>
              <w:rPr>
                <w:rFonts w:ascii="Cambria Math" w:hAnsi="Cambria Math"/>
              </w:rPr>
              <m:t>1</m:t>
            </m:r>
          </m:sub>
          <m:sup>
            <m:r>
              <w:rPr>
                <w:rFonts w:ascii="Cambria Math" w:hAnsi="Cambria Math"/>
              </w:rPr>
              <m:t>a</m:t>
            </m:r>
          </m:sup>
        </m:sSubSup>
        <m:r>
          <w:rPr>
            <w:rFonts w:ascii="Cambria Math" w:hAnsi="Cambria Math"/>
          </w:rPr>
          <m:t>=9</m:t>
        </m:r>
        <m:sSubSup>
          <m:sSubSupPr>
            <m:ctrlPr>
              <w:rPr>
                <w:rFonts w:ascii="Cambria Math" w:hAnsi="Cambria Math"/>
                <w:i/>
              </w:rPr>
            </m:ctrlPr>
          </m:sSubSupPr>
          <m:e>
            <m:r>
              <w:rPr>
                <w:rFonts w:ascii="Cambria Math" w:hAnsi="Cambria Math"/>
              </w:rPr>
              <m:t xml:space="preserve"> B</m:t>
            </m:r>
          </m:e>
          <m:sub>
            <m:r>
              <w:rPr>
                <w:rFonts w:ascii="Cambria Math" w:hAnsi="Cambria Math"/>
              </w:rPr>
              <m:t>2</m:t>
            </m:r>
          </m:sub>
          <m:sup>
            <m:r>
              <w:rPr>
                <w:rFonts w:ascii="Cambria Math" w:hAnsi="Cambria Math"/>
              </w:rPr>
              <m:t>a</m:t>
            </m:r>
          </m:sup>
        </m:sSubSup>
        <m:r>
          <w:rPr>
            <w:rFonts w:ascii="Cambria Math" w:hAnsi="Cambria Math"/>
          </w:rPr>
          <m:t>=4</m:t>
        </m:r>
      </m:oMath>
      <w:r>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a</m:t>
            </m:r>
          </m:sup>
        </m:sSubSup>
        <m:r>
          <w:rPr>
            <w:rFonts w:ascii="Cambria Math" w:hAnsi="Cambria Math"/>
          </w:rPr>
          <m:t>=9</m:t>
        </m:r>
      </m:oMath>
      <w:r>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4</m:t>
            </m:r>
          </m:sub>
          <m:sup>
            <m:r>
              <w:rPr>
                <w:rFonts w:ascii="Cambria Math" w:hAnsi="Cambria Math"/>
              </w:rPr>
              <m:t>a</m:t>
            </m:r>
          </m:sup>
        </m:sSubSup>
        <m:r>
          <w:rPr>
            <w:rFonts w:ascii="Cambria Math" w:hAnsi="Cambria Math"/>
          </w:rPr>
          <m:t>=5</m:t>
        </m:r>
      </m:oMath>
      <w:r w:rsidRPr="00AB362D">
        <w:t>. The values taken from table 4 are</w:t>
      </w:r>
      <m:oMath>
        <m:sSubSup>
          <m:sSubSupPr>
            <m:ctrlPr>
              <w:rPr>
                <w:rFonts w:ascii="Cambria Math" w:hAnsi="Cambria Math"/>
                <w:i/>
              </w:rPr>
            </m:ctrlPr>
          </m:sSubSupPr>
          <m:e>
            <m:r>
              <w:rPr>
                <w:rFonts w:ascii="Cambria Math" w:hAnsi="Cambria Math"/>
              </w:rPr>
              <m:t xml:space="preserve"> b</m:t>
            </m:r>
          </m:e>
          <m:sub>
            <m:r>
              <w:rPr>
                <w:rFonts w:ascii="Cambria Math" w:hAnsi="Cambria Math"/>
              </w:rPr>
              <m:t>13</m:t>
            </m:r>
          </m:sub>
          <m:sup>
            <m:r>
              <w:rPr>
                <w:rFonts w:ascii="Cambria Math" w:hAnsi="Cambria Math"/>
              </w:rPr>
              <m:t>a</m:t>
            </m:r>
          </m:sup>
        </m:sSubSup>
        <m:r>
          <w:rPr>
            <w:rFonts w:ascii="Cambria Math" w:hAnsi="Cambria Math"/>
          </w:rPr>
          <m:t xml:space="preserve">=4 </m:t>
        </m:r>
        <m:sSubSup>
          <m:sSubSupPr>
            <m:ctrlPr>
              <w:rPr>
                <w:rFonts w:ascii="Cambria Math" w:hAnsi="Cambria Math"/>
                <w:i/>
              </w:rPr>
            </m:ctrlPr>
          </m:sSubSupPr>
          <m:e>
            <m:r>
              <w:rPr>
                <w:rFonts w:ascii="Cambria Math" w:hAnsi="Cambria Math"/>
              </w:rPr>
              <m:t>b</m:t>
            </m:r>
          </m:e>
          <m:sub>
            <m:r>
              <w:rPr>
                <w:rFonts w:ascii="Cambria Math" w:hAnsi="Cambria Math"/>
              </w:rPr>
              <m:t>14</m:t>
            </m:r>
          </m:sub>
          <m:sup>
            <m:r>
              <w:rPr>
                <w:rFonts w:ascii="Cambria Math" w:hAnsi="Cambria Math"/>
              </w:rPr>
              <m:t>a</m:t>
            </m:r>
          </m:sup>
        </m:sSubSup>
        <m:r>
          <w:rPr>
            <w:rFonts w:ascii="Cambria Math" w:hAnsi="Cambria Math"/>
          </w:rPr>
          <m:t>=3</m:t>
        </m:r>
      </m:oMath>
    </w:p>
    <w:p w14:paraId="47D59DE6" w14:textId="77777777" w:rsidR="00A2353F" w:rsidRPr="00AB362D" w:rsidRDefault="00A2353F" w:rsidP="00A2353F">
      <w:pPr>
        <w:spacing w:line="480" w:lineRule="auto"/>
      </w:pPr>
      <m:oMath>
        <m:r>
          <w:rPr>
            <w:rFonts w:ascii="Cambria Math" w:hAnsi="Cambria Math"/>
          </w:rPr>
          <m:t xml:space="preserve"> </m:t>
        </m:r>
        <m:sSubSup>
          <m:sSubSupPr>
            <m:ctrlPr>
              <w:rPr>
                <w:rFonts w:ascii="Cambria Math" w:hAnsi="Cambria Math"/>
                <w:i/>
              </w:rPr>
            </m:ctrlPr>
          </m:sSubSupPr>
          <m:e>
            <m:r>
              <w:rPr>
                <w:rFonts w:ascii="Cambria Math" w:hAnsi="Cambria Math"/>
              </w:rPr>
              <m:t xml:space="preserve"> b</m:t>
            </m:r>
          </m:e>
          <m:sub>
            <m:r>
              <w:rPr>
                <w:rFonts w:ascii="Cambria Math" w:hAnsi="Cambria Math"/>
              </w:rPr>
              <m:t>21</m:t>
            </m:r>
          </m:sub>
          <m:sup>
            <m:r>
              <w:rPr>
                <w:rFonts w:ascii="Cambria Math" w:hAnsi="Cambria Math"/>
              </w:rPr>
              <m:t>a</m:t>
            </m:r>
          </m:sup>
        </m:sSubSup>
        <m:r>
          <w:rPr>
            <w:rFonts w:ascii="Cambria Math" w:hAnsi="Cambria Math"/>
          </w:rPr>
          <m:t xml:space="preserve">=3 </m:t>
        </m:r>
        <m:sSubSup>
          <m:sSubSupPr>
            <m:ctrlPr>
              <w:rPr>
                <w:rFonts w:ascii="Cambria Math" w:hAnsi="Cambria Math"/>
                <w:i/>
              </w:rPr>
            </m:ctrlPr>
          </m:sSubSupPr>
          <m:e>
            <m:r>
              <w:rPr>
                <w:rFonts w:ascii="Cambria Math" w:hAnsi="Cambria Math"/>
              </w:rPr>
              <m:t>b</m:t>
            </m:r>
          </m:e>
          <m:sub>
            <m:r>
              <w:rPr>
                <w:rFonts w:ascii="Cambria Math" w:hAnsi="Cambria Math"/>
              </w:rPr>
              <m:t>23</m:t>
            </m:r>
          </m:sub>
          <m:sup>
            <m:r>
              <w:rPr>
                <w:rFonts w:ascii="Cambria Math" w:hAnsi="Cambria Math"/>
              </w:rPr>
              <m:t>a</m:t>
            </m:r>
          </m:sup>
        </m:sSubSup>
        <m:r>
          <w:rPr>
            <w:rFonts w:ascii="Cambria Math" w:hAnsi="Cambria Math"/>
          </w:rPr>
          <m:t xml:space="preserve">=5 </m:t>
        </m:r>
        <m:sSubSup>
          <m:sSubSupPr>
            <m:ctrlPr>
              <w:rPr>
                <w:rFonts w:ascii="Cambria Math" w:hAnsi="Cambria Math"/>
                <w:i/>
              </w:rPr>
            </m:ctrlPr>
          </m:sSubSupPr>
          <m:e>
            <m:r>
              <w:rPr>
                <w:rFonts w:ascii="Cambria Math" w:hAnsi="Cambria Math"/>
              </w:rPr>
              <m:t xml:space="preserve">  b</m:t>
            </m:r>
          </m:e>
          <m:sub>
            <m:r>
              <w:rPr>
                <w:rFonts w:ascii="Cambria Math" w:hAnsi="Cambria Math"/>
              </w:rPr>
              <m:t>31</m:t>
            </m:r>
          </m:sub>
          <m:sup>
            <m:r>
              <w:rPr>
                <w:rFonts w:ascii="Cambria Math" w:hAnsi="Cambria Math"/>
              </w:rPr>
              <m:t>a</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a</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31</m:t>
            </m:r>
          </m:sub>
          <m:sup>
            <m:r>
              <w:rPr>
                <w:rFonts w:ascii="Cambria Math" w:hAnsi="Cambria Math"/>
              </w:rPr>
              <m:t>a</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a</m:t>
            </m:r>
          </m:sup>
        </m:sSubSup>
        <m:r>
          <w:rPr>
            <w:rFonts w:ascii="Cambria Math" w:hAnsi="Cambria Math"/>
          </w:rPr>
          <m:t>=2</m:t>
        </m:r>
        <m:sSubSup>
          <m:sSubSupPr>
            <m:ctrlPr>
              <w:rPr>
                <w:rFonts w:ascii="Cambria Math" w:hAnsi="Cambria Math"/>
                <w:i/>
              </w:rPr>
            </m:ctrlPr>
          </m:sSubSupPr>
          <m:e>
            <m:r>
              <w:rPr>
                <w:rFonts w:ascii="Cambria Math" w:hAnsi="Cambria Math"/>
              </w:rPr>
              <m:t xml:space="preserve"> b</m:t>
            </m:r>
          </m:e>
          <m:sub>
            <m:r>
              <w:rPr>
                <w:rFonts w:ascii="Cambria Math" w:hAnsi="Cambria Math"/>
              </w:rPr>
              <m:t>34</m:t>
            </m:r>
          </m:sub>
          <m:sup>
            <m:r>
              <w:rPr>
                <w:rFonts w:ascii="Cambria Math" w:hAnsi="Cambria Math"/>
              </w:rPr>
              <m:t>a</m:t>
            </m:r>
          </m:sup>
        </m:sSubSup>
        <m:r>
          <w:rPr>
            <w:rFonts w:ascii="Cambria Math" w:hAnsi="Cambria Math"/>
          </w:rPr>
          <m:t>=4</m:t>
        </m:r>
      </m:oMath>
      <w:r w:rsidRPr="00AB362D">
        <w:t xml:space="preserve">. </w:t>
      </w:r>
    </w:p>
    <w:p w14:paraId="6917682E" w14:textId="77777777" w:rsidR="00A2353F" w:rsidRPr="00AB362D" w:rsidRDefault="00A2353F" w:rsidP="00A2353F">
      <w:pPr>
        <w:spacing w:line="480" w:lineRule="auto"/>
      </w:pPr>
      <w:r w:rsidRPr="00E57482">
        <w:rPr>
          <w:i/>
        </w:rPr>
        <w:t>Step 2:</w:t>
      </w:r>
      <w:r>
        <w:t xml:space="preserve"> </w:t>
      </w:r>
      <w:r w:rsidRPr="00AB362D">
        <w:t xml:space="preserve">Substituting these values into the matrix </w:t>
      </w:r>
    </w:p>
    <w:p w14:paraId="42048E91"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25824" behindDoc="0" locked="0" layoutInCell="1" allowOverlap="1" wp14:anchorId="0DD7CA2D" wp14:editId="39F83195">
                <wp:simplePos x="0" y="0"/>
                <wp:positionH relativeFrom="column">
                  <wp:posOffset>495300</wp:posOffset>
                </wp:positionH>
                <wp:positionV relativeFrom="paragraph">
                  <wp:posOffset>683895</wp:posOffset>
                </wp:positionV>
                <wp:extent cx="1143000" cy="419100"/>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D3948" w14:textId="77777777" w:rsidR="001E19CF" w:rsidRPr="00152703" w:rsidRDefault="001E19CF" w:rsidP="00A2353F">
                            <w:r>
                              <w:t xml:space="preserve">    VPM B</w:t>
                            </w:r>
                            <w:r>
                              <w:rPr>
                                <w:vertAlign w:val="subscript"/>
                              </w:rPr>
                              <w:t xml:space="preserve">COE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D7CA2D" id="Text Box 448" o:spid="_x0000_s1064" type="#_x0000_t202" style="position:absolute;left:0;text-align:left;margin-left:39pt;margin-top:53.85pt;width:90pt;height:33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" fillcolor="white [3201]" stroked="f" strokeweight=".5pt">
                <v:textbox>
                  <w:txbxContent>
                    <w:p w14:paraId="71ED3948" w14:textId="77777777" w:rsidR="001E19CF" w:rsidRPr="00152703" w:rsidRDefault="001E19CF" w:rsidP="00A2353F">
                      <w:r>
                        <w:t xml:space="preserve">    VPM B</w:t>
                      </w:r>
                      <w:r>
                        <w:rPr>
                          <w:vertAlign w:val="subscript"/>
                        </w:rPr>
                        <w:t xml:space="preserve">COE </w:t>
                      </w:r>
                      <w:r>
                        <w:t>=</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93E8F91" wp14:editId="301675FC">
                <wp:simplePos x="0" y="0"/>
                <wp:positionH relativeFrom="margin">
                  <wp:align>right</wp:align>
                </wp:positionH>
                <wp:positionV relativeFrom="paragraph">
                  <wp:posOffset>671830</wp:posOffset>
                </wp:positionV>
                <wp:extent cx="466725" cy="337820"/>
                <wp:effectExtent l="0" t="0" r="28575" b="24130"/>
                <wp:wrapNone/>
                <wp:docPr id="473" name="Double Bracket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18F4EAF5" w14:textId="77777777" w:rsidR="001E19CF" w:rsidRPr="00750198" w:rsidRDefault="001E19CF" w:rsidP="00A2353F">
                            <w:pPr>
                              <w:jc w:val="center"/>
                              <w:rPr>
                                <w:sz w:val="28"/>
                              </w:rPr>
                            </w:pPr>
                            <w:r>
                              <w:rPr>
                                <w:sz w:val="28"/>
                              </w:rPr>
                              <w:t>4</w:t>
                            </w:r>
                            <w:r w:rsidRPr="00750198">
                              <w:rPr>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E8F91" id="Double Bracket 448" o:spid="_x0000_s1065" type="#_x0000_t185" style="position:absolute;left:0;text-align:left;margin-left:-14.45pt;margin-top:52.9pt;width:36.75pt;height:26.6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" strokecolor="windowText" strokeweight=".5pt">
                <v:stroke joinstyle="miter"/>
                <v:path arrowok="t"/>
                <v:textbox>
                  <w:txbxContent>
                    <w:p w14:paraId="18F4EAF5" w14:textId="77777777" w:rsidR="001E19CF" w:rsidRPr="00750198" w:rsidRDefault="001E19CF" w:rsidP="00A2353F">
                      <w:pPr>
                        <w:jc w:val="center"/>
                        <w:rPr>
                          <w:sz w:val="28"/>
                        </w:rPr>
                      </w:pPr>
                      <w:r>
                        <w:rPr>
                          <w:sz w:val="28"/>
                        </w:rPr>
                        <w:t>4</w:t>
                      </w:r>
                      <w:r w:rsidRPr="00750198">
                        <w:rPr>
                          <w:sz w:val="28"/>
                        </w:rPr>
                        <w:t>.1</w:t>
                      </w:r>
                    </w:p>
                  </w:txbxContent>
                </v:textbox>
                <w10:wrap anchorx="margin"/>
              </v:shape>
            </w:pict>
          </mc:Fallback>
        </mc:AlternateContent>
      </w:r>
      <w:r>
        <w:rPr>
          <w:noProof/>
        </w:rPr>
        <w:drawing>
          <wp:inline distT="0" distB="0" distL="0" distR="0" wp14:anchorId="68B902E3" wp14:editId="126EC2E6">
            <wp:extent cx="2395728" cy="1566038"/>
            <wp:effectExtent l="0" t="0" r="5080" b="0"/>
            <wp:docPr id="6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0" cstate="print">
                      <a:extLst>
                        <a:ext uri="{28A0092B-C50C-407E-A947-70E740481C1C}">
                          <a14:useLocalDpi xmlns:a14="http://schemas.microsoft.com/office/drawing/2010/main" val="0"/>
                        </a:ext>
                      </a:extLst>
                    </a:blip>
                    <a:srcRect r="6883" b="16656"/>
                    <a:stretch>
                      <a:fillRect/>
                    </a:stretch>
                  </pic:blipFill>
                  <pic:spPr bwMode="auto">
                    <a:xfrm>
                      <a:off x="0" y="0"/>
                      <a:ext cx="2395728" cy="1566038"/>
                    </a:xfrm>
                    <a:prstGeom prst="rect">
                      <a:avLst/>
                    </a:prstGeom>
                    <a:noFill/>
                    <a:ln>
                      <a:noFill/>
                    </a:ln>
                  </pic:spPr>
                </pic:pic>
              </a:graphicData>
            </a:graphic>
          </wp:inline>
        </w:drawing>
      </w:r>
    </w:p>
    <w:p w14:paraId="43DE330F" w14:textId="77777777" w:rsidR="00A2353F" w:rsidRPr="00AB362D" w:rsidRDefault="00A2353F" w:rsidP="00A2353F">
      <w:pPr>
        <w:spacing w:line="480" w:lineRule="auto"/>
      </w:pPr>
      <w:r w:rsidRPr="00AB362D">
        <w:t>Similarly</w:t>
      </w:r>
      <w:r w:rsidR="00A957C4">
        <w:t>,</w:t>
      </w:r>
      <w:r w:rsidRPr="00AB362D">
        <w:t xml:space="preserve"> variable permanent matrices for other requesting sources are represented as</w:t>
      </w:r>
    </w:p>
    <w:p w14:paraId="3E598CE2" w14:textId="77777777" w:rsidR="00A2353F" w:rsidRPr="00AB362D" w:rsidRDefault="00A2353F" w:rsidP="00A2353F">
      <w:pPr>
        <w:spacing w:line="480" w:lineRule="auto"/>
        <w:jc w:val="center"/>
        <w:rPr>
          <w:noProof/>
        </w:rPr>
      </w:pPr>
      <w:r>
        <w:rPr>
          <w:noProof/>
        </w:rPr>
        <w:lastRenderedPageBreak/>
        <mc:AlternateContent>
          <mc:Choice Requires="wps">
            <w:drawing>
              <wp:anchor distT="0" distB="0" distL="114300" distR="114300" simplePos="0" relativeHeight="251727872" behindDoc="0" locked="0" layoutInCell="1" allowOverlap="1" wp14:anchorId="3E87B1BB" wp14:editId="76BA311E">
                <wp:simplePos x="0" y="0"/>
                <wp:positionH relativeFrom="column">
                  <wp:posOffset>485775</wp:posOffset>
                </wp:positionH>
                <wp:positionV relativeFrom="paragraph">
                  <wp:posOffset>704215</wp:posOffset>
                </wp:positionV>
                <wp:extent cx="1143000" cy="419100"/>
                <wp:effectExtent l="0" t="0" r="0" b="0"/>
                <wp:wrapNone/>
                <wp:docPr id="474" name="Text Box 474"/>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6EBEBD" w14:textId="77777777" w:rsidR="001E19CF" w:rsidRPr="00152703" w:rsidRDefault="001E19CF" w:rsidP="00A2353F">
                            <w:r>
                              <w:t xml:space="preserve">    VPM B</w:t>
                            </w:r>
                            <w:r>
                              <w:rPr>
                                <w:vertAlign w:val="subscript"/>
                              </w:rPr>
                              <w:t xml:space="preserve">PS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87B1BB" id="Text Box 474" o:spid="_x0000_s1066" type="#_x0000_t202" style="position:absolute;left:0;text-align:left;margin-left:38.25pt;margin-top:55.45pt;width:90pt;height:33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" fillcolor="white [3201]" stroked="f" strokeweight=".5pt">
                <v:textbox>
                  <w:txbxContent>
                    <w:p w14:paraId="536EBEBD" w14:textId="77777777" w:rsidR="001E19CF" w:rsidRPr="00152703" w:rsidRDefault="001E19CF" w:rsidP="00A2353F">
                      <w:r>
                        <w:t xml:space="preserve">    VPM B</w:t>
                      </w:r>
                      <w:r>
                        <w:rPr>
                          <w:vertAlign w:val="subscript"/>
                        </w:rPr>
                        <w:t xml:space="preserve">PS </w:t>
                      </w:r>
                      <w:r>
                        <w:t>=</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FFB3219" wp14:editId="42BDDFFE">
                <wp:simplePos x="0" y="0"/>
                <wp:positionH relativeFrom="margin">
                  <wp:posOffset>4999355</wp:posOffset>
                </wp:positionH>
                <wp:positionV relativeFrom="paragraph">
                  <wp:posOffset>814705</wp:posOffset>
                </wp:positionV>
                <wp:extent cx="466725" cy="337820"/>
                <wp:effectExtent l="0" t="0" r="28575" b="24130"/>
                <wp:wrapNone/>
                <wp:docPr id="475" name="Double Bracket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1E123070" w14:textId="77777777" w:rsidR="001E19CF" w:rsidRPr="00750198" w:rsidRDefault="001E19CF" w:rsidP="00A2353F">
                            <w:pPr>
                              <w:jc w:val="center"/>
                              <w:rPr>
                                <w:sz w:val="28"/>
                              </w:rPr>
                            </w:pPr>
                            <w:r>
                              <w:rPr>
                                <w:sz w:val="28"/>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B3219" id="Double Bracket 102" o:spid="_x0000_s1067" type="#_x0000_t185" style="position:absolute;left:0;text-align:left;margin-left:393.65pt;margin-top:64.15pt;width:36.75pt;height:26.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" strokecolor="windowText" strokeweight=".5pt">
                <v:stroke joinstyle="miter"/>
                <v:path arrowok="t"/>
                <v:textbox>
                  <w:txbxContent>
                    <w:p w14:paraId="1E123070" w14:textId="77777777" w:rsidR="001E19CF" w:rsidRPr="00750198" w:rsidRDefault="001E19CF" w:rsidP="00A2353F">
                      <w:pPr>
                        <w:jc w:val="center"/>
                        <w:rPr>
                          <w:sz w:val="28"/>
                        </w:rPr>
                      </w:pPr>
                      <w:r>
                        <w:rPr>
                          <w:sz w:val="28"/>
                        </w:rPr>
                        <w:t>4.2</w:t>
                      </w:r>
                    </w:p>
                  </w:txbxContent>
                </v:textbox>
                <w10:wrap anchorx="margin"/>
              </v:shape>
            </w:pict>
          </mc:Fallback>
        </mc:AlternateContent>
      </w:r>
      <w:r>
        <w:rPr>
          <w:noProof/>
        </w:rPr>
        <w:drawing>
          <wp:inline distT="0" distB="0" distL="0" distR="0" wp14:anchorId="0946F73B" wp14:editId="028751C1">
            <wp:extent cx="2390775" cy="1571625"/>
            <wp:effectExtent l="0" t="0" r="9525" b="9525"/>
            <wp:docPr id="70" name="Picture 122" descr="C:\Users\Harshitha\Dropbox\Master's\Results\Current_Matrix_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Harshitha\Dropbox\Master's\Results\Current_Matrix_PS.jpg"/>
                    <pic:cNvPicPr>
                      <a:picLocks noChangeAspect="1" noChangeArrowheads="1"/>
                    </pic:cNvPicPr>
                  </pic:nvPicPr>
                  <pic:blipFill>
                    <a:blip r:embed="rId61">
                      <a:extLst>
                        <a:ext uri="{28A0092B-C50C-407E-A947-70E740481C1C}">
                          <a14:useLocalDpi xmlns:a14="http://schemas.microsoft.com/office/drawing/2010/main" val="0"/>
                        </a:ext>
                      </a:extLst>
                    </a:blip>
                    <a:srcRect r="7043" b="16589"/>
                    <a:stretch>
                      <a:fillRect/>
                    </a:stretch>
                  </pic:blipFill>
                  <pic:spPr bwMode="auto">
                    <a:xfrm>
                      <a:off x="0" y="0"/>
                      <a:ext cx="2390775" cy="1571625"/>
                    </a:xfrm>
                    <a:prstGeom prst="rect">
                      <a:avLst/>
                    </a:prstGeom>
                    <a:noFill/>
                    <a:ln>
                      <a:noFill/>
                    </a:ln>
                  </pic:spPr>
                </pic:pic>
              </a:graphicData>
            </a:graphic>
          </wp:inline>
        </w:drawing>
      </w:r>
    </w:p>
    <w:p w14:paraId="0C7E8A0E"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29920" behindDoc="0" locked="0" layoutInCell="1" allowOverlap="1" wp14:anchorId="1C57F8E3" wp14:editId="77B0C399">
                <wp:simplePos x="0" y="0"/>
                <wp:positionH relativeFrom="column">
                  <wp:posOffset>447675</wp:posOffset>
                </wp:positionH>
                <wp:positionV relativeFrom="paragraph">
                  <wp:posOffset>751840</wp:posOffset>
                </wp:positionV>
                <wp:extent cx="1143000" cy="419100"/>
                <wp:effectExtent l="0" t="0" r="0" b="0"/>
                <wp:wrapNone/>
                <wp:docPr id="476" name="Text Box 476"/>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C9074" w14:textId="77777777" w:rsidR="001E19CF" w:rsidRPr="00152703" w:rsidRDefault="001E19CF" w:rsidP="00A2353F">
                            <w:r>
                              <w:t xml:space="preserve">    VPM B</w:t>
                            </w:r>
                            <w:r>
                              <w:rPr>
                                <w:vertAlign w:val="subscript"/>
                              </w:rPr>
                              <w:t xml:space="preserve">CF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57F8E3" id="Text Box 476" o:spid="_x0000_s1068" type="#_x0000_t202" style="position:absolute;left:0;text-align:left;margin-left:35.25pt;margin-top:59.2pt;width:90pt;height:33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" fillcolor="white [3201]" stroked="f" strokeweight=".5pt">
                <v:textbox>
                  <w:txbxContent>
                    <w:p w14:paraId="326C9074" w14:textId="77777777" w:rsidR="001E19CF" w:rsidRPr="00152703" w:rsidRDefault="001E19CF" w:rsidP="00A2353F">
                      <w:r>
                        <w:t xml:space="preserve">    VPM B</w:t>
                      </w:r>
                      <w:r>
                        <w:rPr>
                          <w:vertAlign w:val="subscript"/>
                        </w:rPr>
                        <w:t xml:space="preserve">CF </w:t>
                      </w:r>
                      <w:r>
                        <w: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5943831" wp14:editId="423C8598">
                <wp:simplePos x="0" y="0"/>
                <wp:positionH relativeFrom="margin">
                  <wp:align>right</wp:align>
                </wp:positionH>
                <wp:positionV relativeFrom="paragraph">
                  <wp:posOffset>894080</wp:posOffset>
                </wp:positionV>
                <wp:extent cx="466725" cy="337820"/>
                <wp:effectExtent l="0" t="0" r="28575" b="24130"/>
                <wp:wrapNone/>
                <wp:docPr id="455" name="Double Bracket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1BD6B7E4" w14:textId="77777777" w:rsidR="001E19CF" w:rsidRPr="00750198" w:rsidRDefault="001E19CF" w:rsidP="00A2353F">
                            <w:pPr>
                              <w:jc w:val="center"/>
                              <w:rPr>
                                <w:sz w:val="28"/>
                              </w:rPr>
                            </w:pPr>
                            <w:r>
                              <w:rPr>
                                <w:sz w:val="28"/>
                              </w:rP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43831" id="Double Bracket 105" o:spid="_x0000_s1069" type="#_x0000_t185" style="position:absolute;left:0;text-align:left;margin-left:-14.45pt;margin-top:70.4pt;width:36.75pt;height:26.6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" strokecolor="windowText" strokeweight=".5pt">
                <v:stroke joinstyle="miter"/>
                <v:path arrowok="t"/>
                <v:textbox>
                  <w:txbxContent>
                    <w:p w14:paraId="1BD6B7E4" w14:textId="77777777" w:rsidR="001E19CF" w:rsidRPr="00750198" w:rsidRDefault="001E19CF" w:rsidP="00A2353F">
                      <w:pPr>
                        <w:jc w:val="center"/>
                        <w:rPr>
                          <w:sz w:val="28"/>
                        </w:rPr>
                      </w:pPr>
                      <w:r>
                        <w:rPr>
                          <w:sz w:val="28"/>
                        </w:rPr>
                        <w:t>4.3</w:t>
                      </w:r>
                    </w:p>
                  </w:txbxContent>
                </v:textbox>
                <w10:wrap anchorx="margin"/>
              </v:shape>
            </w:pict>
          </mc:Fallback>
        </mc:AlternateContent>
      </w:r>
      <w:r>
        <w:rPr>
          <w:noProof/>
        </w:rPr>
        <w:drawing>
          <wp:inline distT="0" distB="0" distL="0" distR="0" wp14:anchorId="26DDF13C" wp14:editId="086B3589">
            <wp:extent cx="2306726" cy="1572768"/>
            <wp:effectExtent l="0" t="0" r="0" b="8890"/>
            <wp:docPr id="71" name="Picture 123" descr="C:\Users\Harshitha\Dropbox\Master's\Results\Current_Matrix_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Harshitha\Dropbox\Master's\Results\Current_Matrix_CF.jpg"/>
                    <pic:cNvPicPr>
                      <a:picLocks noChangeAspect="1" noChangeArrowheads="1"/>
                    </pic:cNvPicPr>
                  </pic:nvPicPr>
                  <pic:blipFill>
                    <a:blip r:embed="rId62" cstate="print">
                      <a:extLst>
                        <a:ext uri="{28A0092B-C50C-407E-A947-70E740481C1C}">
                          <a14:useLocalDpi xmlns:a14="http://schemas.microsoft.com/office/drawing/2010/main" val="0"/>
                        </a:ext>
                      </a:extLst>
                    </a:blip>
                    <a:srcRect r="5975" b="12711"/>
                    <a:stretch>
                      <a:fillRect/>
                    </a:stretch>
                  </pic:blipFill>
                  <pic:spPr bwMode="auto">
                    <a:xfrm>
                      <a:off x="0" y="0"/>
                      <a:ext cx="2306726" cy="1572768"/>
                    </a:xfrm>
                    <a:prstGeom prst="rect">
                      <a:avLst/>
                    </a:prstGeom>
                    <a:noFill/>
                    <a:ln>
                      <a:noFill/>
                    </a:ln>
                  </pic:spPr>
                </pic:pic>
              </a:graphicData>
            </a:graphic>
          </wp:inline>
        </w:drawing>
      </w:r>
    </w:p>
    <w:p w14:paraId="6D82E74B"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05344" behindDoc="0" locked="0" layoutInCell="1" allowOverlap="1" wp14:anchorId="5CF720DA" wp14:editId="6F2B3562">
                <wp:simplePos x="0" y="0"/>
                <wp:positionH relativeFrom="column">
                  <wp:posOffset>390525</wp:posOffset>
                </wp:positionH>
                <wp:positionV relativeFrom="paragraph">
                  <wp:posOffset>723900</wp:posOffset>
                </wp:positionV>
                <wp:extent cx="1219200" cy="419100"/>
                <wp:effectExtent l="0" t="0" r="0" b="0"/>
                <wp:wrapNone/>
                <wp:docPr id="477" name="Text Box 477"/>
                <wp:cNvGraphicFramePr/>
                <a:graphic xmlns:a="http://schemas.openxmlformats.org/drawingml/2006/main">
                  <a:graphicData uri="http://schemas.microsoft.com/office/word/2010/wordprocessingShape">
                    <wps:wsp>
                      <wps:cNvSpPr txBox="1"/>
                      <wps:spPr>
                        <a:xfrm>
                          <a:off x="0" y="0"/>
                          <a:ext cx="12192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13D9A" w14:textId="40531C93" w:rsidR="001E19CF" w:rsidRPr="00152703" w:rsidRDefault="001E19CF" w:rsidP="00A2353F">
                            <w:r>
                              <w:t xml:space="preserve">     VPM B</w:t>
                            </w:r>
                            <w:r>
                              <w:rPr>
                                <w:vertAlign w:val="subscript"/>
                              </w:rPr>
                              <w:t xml:space="preserve">SACS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F720DA" id="Text Box 477" o:spid="_x0000_s1070" type="#_x0000_t202" style="position:absolute;left:0;text-align:left;margin-left:30.75pt;margin-top:57pt;width:96pt;height:3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" fillcolor="white [3201]" stroked="f" strokeweight=".5pt">
                <v:textbox>
                  <w:txbxContent>
                    <w:p w14:paraId="59313D9A" w14:textId="40531C93" w:rsidR="001E19CF" w:rsidRPr="00152703" w:rsidRDefault="001E19CF" w:rsidP="00A2353F">
                      <w:r>
                        <w:t xml:space="preserve">     VPM B</w:t>
                      </w:r>
                      <w:r>
                        <w:rPr>
                          <w:vertAlign w:val="subscript"/>
                        </w:rPr>
                        <w:t xml:space="preserve">SACS </w:t>
                      </w:r>
                      <w:r>
                        <w:t>=</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1061B4E3" wp14:editId="0F6530EC">
                <wp:simplePos x="0" y="0"/>
                <wp:positionH relativeFrom="margin">
                  <wp:posOffset>5010150</wp:posOffset>
                </wp:positionH>
                <wp:positionV relativeFrom="paragraph">
                  <wp:posOffset>706755</wp:posOffset>
                </wp:positionV>
                <wp:extent cx="466725" cy="337820"/>
                <wp:effectExtent l="0" t="0" r="28575" b="24130"/>
                <wp:wrapNone/>
                <wp:docPr id="454" name="Double Bracket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33C6EFC9" w14:textId="77777777" w:rsidR="001E19CF" w:rsidRPr="00750198" w:rsidRDefault="001E19CF" w:rsidP="00A2353F">
                            <w:pPr>
                              <w:jc w:val="center"/>
                              <w:rPr>
                                <w:sz w:val="28"/>
                              </w:rPr>
                            </w:pPr>
                            <w:r>
                              <w:rPr>
                                <w:sz w:val="28"/>
                              </w:rP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1B4E3" id="Double Bracket 104" o:spid="_x0000_s1071" type="#_x0000_t185" style="position:absolute;left:0;text-align:left;margin-left:394.5pt;margin-top:55.65pt;width:36.75pt;height:26.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" strokecolor="windowText" strokeweight=".5pt">
                <v:stroke joinstyle="miter"/>
                <v:path arrowok="t"/>
                <v:textbox>
                  <w:txbxContent>
                    <w:p w14:paraId="33C6EFC9" w14:textId="77777777" w:rsidR="001E19CF" w:rsidRPr="00750198" w:rsidRDefault="001E19CF" w:rsidP="00A2353F">
                      <w:pPr>
                        <w:jc w:val="center"/>
                        <w:rPr>
                          <w:sz w:val="28"/>
                        </w:rPr>
                      </w:pPr>
                      <w:r>
                        <w:rPr>
                          <w:sz w:val="28"/>
                        </w:rPr>
                        <w:t>4.4</w:t>
                      </w:r>
                    </w:p>
                  </w:txbxContent>
                </v:textbox>
                <w10:wrap anchorx="margin"/>
              </v:shape>
            </w:pict>
          </mc:Fallback>
        </mc:AlternateContent>
      </w:r>
      <w:r>
        <w:rPr>
          <w:noProof/>
        </w:rPr>
        <w:drawing>
          <wp:inline distT="0" distB="0" distL="0" distR="0" wp14:anchorId="38129A03" wp14:editId="46CB3613">
            <wp:extent cx="2461724" cy="1572768"/>
            <wp:effectExtent l="0" t="0" r="0" b="8890"/>
            <wp:docPr id="72" name="Picture 124" descr="C:\Users\ISE_User\Dropbox\Master's\Results\Current_Matrix_SA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ISE_User\Dropbox\Master's\Results\Current_Matrix_SACS.jpg"/>
                    <pic:cNvPicPr>
                      <a:picLocks noChangeAspect="1" noChangeArrowheads="1"/>
                    </pic:cNvPicPr>
                  </pic:nvPicPr>
                  <pic:blipFill rotWithShape="1">
                    <a:blip r:embed="rId63">
                      <a:extLst>
                        <a:ext uri="{28A0092B-C50C-407E-A947-70E740481C1C}">
                          <a14:useLocalDpi xmlns:a14="http://schemas.microsoft.com/office/drawing/2010/main" val="0"/>
                        </a:ext>
                      </a:extLst>
                    </a:blip>
                    <a:srcRect r="4905" b="15263"/>
                    <a:stretch/>
                  </pic:blipFill>
                  <pic:spPr bwMode="auto">
                    <a:xfrm>
                      <a:off x="0" y="0"/>
                      <a:ext cx="2461724" cy="1572768"/>
                    </a:xfrm>
                    <a:prstGeom prst="rect">
                      <a:avLst/>
                    </a:prstGeom>
                    <a:noFill/>
                    <a:ln>
                      <a:noFill/>
                    </a:ln>
                    <a:extLst>
                      <a:ext uri="{53640926-AAD7-44D8-BBD7-CCE9431645EC}">
                        <a14:shadowObscured xmlns:a14="http://schemas.microsoft.com/office/drawing/2010/main"/>
                      </a:ext>
                    </a:extLst>
                  </pic:spPr>
                </pic:pic>
              </a:graphicData>
            </a:graphic>
          </wp:inline>
        </w:drawing>
      </w:r>
    </w:p>
    <w:p w14:paraId="51F00887" w14:textId="77777777" w:rsidR="00A2353F" w:rsidRPr="00AB362D" w:rsidRDefault="00A2353F" w:rsidP="00A2353F">
      <w:pPr>
        <w:jc w:val="center"/>
      </w:pPr>
      <w:r>
        <w:rPr>
          <w:noProof/>
        </w:rPr>
        <mc:AlternateContent>
          <mc:Choice Requires="wps">
            <w:drawing>
              <wp:anchor distT="0" distB="0" distL="114300" distR="114300" simplePos="0" relativeHeight="251731968" behindDoc="0" locked="0" layoutInCell="1" allowOverlap="1" wp14:anchorId="1015C816" wp14:editId="38A2AD3C">
                <wp:simplePos x="0" y="0"/>
                <wp:positionH relativeFrom="column">
                  <wp:posOffset>495300</wp:posOffset>
                </wp:positionH>
                <wp:positionV relativeFrom="paragraph">
                  <wp:posOffset>695325</wp:posOffset>
                </wp:positionV>
                <wp:extent cx="1143000" cy="419100"/>
                <wp:effectExtent l="0" t="0" r="0" b="0"/>
                <wp:wrapNone/>
                <wp:docPr id="478" name="Text Box 478"/>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D95FD" w14:textId="77777777" w:rsidR="001E19CF" w:rsidRPr="00152703" w:rsidRDefault="001E19CF" w:rsidP="00A2353F">
                            <w:r>
                              <w:t xml:space="preserve">    VPM B</w:t>
                            </w:r>
                            <w:r>
                              <w:rPr>
                                <w:vertAlign w:val="subscript"/>
                              </w:rPr>
                              <w:t xml:space="preserve">DPD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15C816" id="Text Box 478" o:spid="_x0000_s1072" type="#_x0000_t202" style="position:absolute;left:0;text-align:left;margin-left:39pt;margin-top:54.75pt;width:90pt;height:33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" fillcolor="white [3201]" stroked="f" strokeweight=".5pt">
                <v:textbox>
                  <w:txbxContent>
                    <w:p w14:paraId="2D4D95FD" w14:textId="77777777" w:rsidR="001E19CF" w:rsidRPr="00152703" w:rsidRDefault="001E19CF" w:rsidP="00A2353F">
                      <w:r>
                        <w:t xml:space="preserve">    VPM B</w:t>
                      </w:r>
                      <w:r>
                        <w:rPr>
                          <w:vertAlign w:val="subscript"/>
                        </w:rPr>
                        <w:t xml:space="preserve">DPD </w:t>
                      </w:r>
                      <w:r>
                        <w:t>=</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3D22FCEC" wp14:editId="024DBE08">
                <wp:simplePos x="0" y="0"/>
                <wp:positionH relativeFrom="margin">
                  <wp:posOffset>5019675</wp:posOffset>
                </wp:positionH>
                <wp:positionV relativeFrom="paragraph">
                  <wp:posOffset>610235</wp:posOffset>
                </wp:positionV>
                <wp:extent cx="466725" cy="337820"/>
                <wp:effectExtent l="0" t="0" r="28575" b="24130"/>
                <wp:wrapNone/>
                <wp:docPr id="451" name="Double Bracket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07B6FF9A" w14:textId="77777777" w:rsidR="001E19CF" w:rsidRPr="00750198" w:rsidRDefault="001E19CF" w:rsidP="00A2353F">
                            <w:pPr>
                              <w:jc w:val="center"/>
                              <w:rPr>
                                <w:sz w:val="28"/>
                              </w:rPr>
                            </w:pPr>
                            <w:r>
                              <w:rPr>
                                <w:sz w:val="28"/>
                              </w:rP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2FCEC" id="Double Bracket 107" o:spid="_x0000_s1073" type="#_x0000_t185" style="position:absolute;left:0;text-align:left;margin-left:395.25pt;margin-top:48.05pt;width:36.75pt;height:26.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" strokecolor="windowText" strokeweight=".5pt">
                <v:stroke joinstyle="miter"/>
                <v:path arrowok="t"/>
                <v:textbox>
                  <w:txbxContent>
                    <w:p w14:paraId="07B6FF9A" w14:textId="77777777" w:rsidR="001E19CF" w:rsidRPr="00750198" w:rsidRDefault="001E19CF" w:rsidP="00A2353F">
                      <w:pPr>
                        <w:jc w:val="center"/>
                        <w:rPr>
                          <w:sz w:val="28"/>
                        </w:rPr>
                      </w:pPr>
                      <w:r>
                        <w:rPr>
                          <w:sz w:val="28"/>
                        </w:rPr>
                        <w:t>4.5</w:t>
                      </w:r>
                    </w:p>
                  </w:txbxContent>
                </v:textbox>
                <w10:wrap anchorx="margin"/>
              </v:shape>
            </w:pict>
          </mc:Fallback>
        </mc:AlternateContent>
      </w:r>
      <w:r>
        <w:rPr>
          <w:noProof/>
        </w:rPr>
        <w:drawing>
          <wp:inline distT="0" distB="0" distL="0" distR="0" wp14:anchorId="7B7FF9A4" wp14:editId="4B66D009">
            <wp:extent cx="2395728" cy="1643351"/>
            <wp:effectExtent l="0" t="0" r="5080" b="0"/>
            <wp:docPr id="73" name="Picture 125" descr="C:\Users\Harshitha\Dropbox\Master's\Results\Current_Matrix_D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Harshitha\Dropbox\Master's\Results\Current_Matrix_DPD.jpg"/>
                    <pic:cNvPicPr>
                      <a:picLocks noChangeAspect="1" noChangeArrowheads="1"/>
                    </pic:cNvPicPr>
                  </pic:nvPicPr>
                  <pic:blipFill>
                    <a:blip r:embed="rId64" cstate="print">
                      <a:extLst>
                        <a:ext uri="{28A0092B-C50C-407E-A947-70E740481C1C}">
                          <a14:useLocalDpi xmlns:a14="http://schemas.microsoft.com/office/drawing/2010/main" val="0"/>
                        </a:ext>
                      </a:extLst>
                    </a:blip>
                    <a:srcRect r="7401" b="13680"/>
                    <a:stretch>
                      <a:fillRect/>
                    </a:stretch>
                  </pic:blipFill>
                  <pic:spPr bwMode="auto">
                    <a:xfrm>
                      <a:off x="0" y="0"/>
                      <a:ext cx="2395728" cy="1643351"/>
                    </a:xfrm>
                    <a:prstGeom prst="rect">
                      <a:avLst/>
                    </a:prstGeom>
                    <a:noFill/>
                    <a:ln>
                      <a:noFill/>
                    </a:ln>
                  </pic:spPr>
                </pic:pic>
              </a:graphicData>
            </a:graphic>
          </wp:inline>
        </w:drawing>
      </w:r>
    </w:p>
    <w:p w14:paraId="00840C9F" w14:textId="77777777" w:rsidR="00A2353F" w:rsidRPr="00AB362D" w:rsidRDefault="00A2353F" w:rsidP="00A2353F">
      <w:pPr>
        <w:spacing w:line="480" w:lineRule="auto"/>
      </w:pPr>
    </w:p>
    <w:p w14:paraId="64E4E09D" w14:textId="11D09EEE" w:rsidR="00A2353F" w:rsidRPr="00AB362D" w:rsidRDefault="00A2353F" w:rsidP="00A2353F">
      <w:pPr>
        <w:spacing w:line="480" w:lineRule="auto"/>
      </w:pPr>
      <w:r w:rsidRPr="00AB362D">
        <w:t>The matrix for department has different inheritance and interdependenc</w:t>
      </w:r>
      <w:r w:rsidR="00972938">
        <w:t>e variables</w:t>
      </w:r>
      <w:r w:rsidRPr="00AB362D">
        <w:t xml:space="preserve">. Hence the values are different when compared to other permanent matrices of requesting </w:t>
      </w:r>
      <w:r w:rsidRPr="00AB362D">
        <w:lastRenderedPageBreak/>
        <w:t xml:space="preserve">sources. </w:t>
      </w:r>
      <m:oMath>
        <m:sSubSup>
          <m:sSubSupPr>
            <m:ctrlPr>
              <w:rPr>
                <w:rFonts w:ascii="Cambria Math" w:hAnsi="Cambria Math"/>
                <w:i/>
              </w:rPr>
            </m:ctrlPr>
          </m:sSubSupPr>
          <m:e>
            <m:r>
              <w:rPr>
                <w:rFonts w:ascii="Cambria Math" w:hAnsi="Cambria Math"/>
              </w:rPr>
              <m:t xml:space="preserve"> B</m:t>
            </m:r>
          </m:e>
          <m:sub>
            <m:r>
              <w:rPr>
                <w:rFonts w:ascii="Cambria Math" w:hAnsi="Cambria Math"/>
              </w:rPr>
              <m:t>1</m:t>
            </m:r>
          </m:sub>
          <m:sup>
            <m:r>
              <w:rPr>
                <w:rFonts w:ascii="Cambria Math" w:hAnsi="Cambria Math"/>
              </w:rPr>
              <m:t>d</m:t>
            </m:r>
          </m:sup>
        </m:sSubSup>
        <m:r>
          <w:rPr>
            <w:rFonts w:ascii="Cambria Math" w:hAnsi="Cambria Math"/>
          </w:rPr>
          <m:t>=9</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d</m:t>
            </m:r>
          </m:sup>
        </m:sSubSup>
        <m:r>
          <w:rPr>
            <w:rFonts w:ascii="Cambria Math" w:hAnsi="Cambria Math"/>
          </w:rPr>
          <m:t>=7</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d</m:t>
            </m:r>
          </m:sup>
        </m:sSubSup>
        <m:r>
          <w:rPr>
            <w:rFonts w:ascii="Cambria Math" w:hAnsi="Cambria Math"/>
          </w:rPr>
          <m:t>=6</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4</m:t>
            </m:r>
          </m:sub>
          <m:sup>
            <m:r>
              <w:rPr>
                <w:rFonts w:ascii="Cambria Math" w:hAnsi="Cambria Math"/>
              </w:rPr>
              <m:t>d</m:t>
            </m:r>
          </m:sup>
        </m:sSubSup>
        <m:r>
          <w:rPr>
            <w:rFonts w:ascii="Cambria Math" w:hAnsi="Cambria Math"/>
          </w:rPr>
          <m:t>=8</m:t>
        </m:r>
      </m:oMath>
      <w:r w:rsidRPr="00AB362D">
        <w:t xml:space="preserve"> , interdependencies </w:t>
      </w:r>
      <m:oMath>
        <m:sSubSup>
          <m:sSubSupPr>
            <m:ctrlPr>
              <w:rPr>
                <w:rFonts w:ascii="Cambria Math" w:hAnsi="Cambria Math"/>
                <w:i/>
              </w:rPr>
            </m:ctrlPr>
          </m:sSubSupPr>
          <m:e>
            <m:r>
              <w:rPr>
                <w:rFonts w:ascii="Cambria Math" w:hAnsi="Cambria Math"/>
              </w:rPr>
              <m:t xml:space="preserve"> b</m:t>
            </m:r>
          </m:e>
          <m:sub>
            <m:r>
              <w:rPr>
                <w:rFonts w:ascii="Cambria Math" w:hAnsi="Cambria Math"/>
              </w:rPr>
              <m:t>12</m:t>
            </m:r>
          </m:sub>
          <m:sup>
            <m:r>
              <w:rPr>
                <w:rFonts w:ascii="Cambria Math" w:hAnsi="Cambria Math"/>
              </w:rPr>
              <m:t>d</m:t>
            </m:r>
          </m:sup>
        </m:sSubSup>
        <m:r>
          <w:rPr>
            <w:rFonts w:ascii="Cambria Math" w:hAnsi="Cambria Math"/>
          </w:rPr>
          <m:t>=5</m:t>
        </m:r>
        <m:sSubSup>
          <m:sSubSupPr>
            <m:ctrlPr>
              <w:rPr>
                <w:rFonts w:ascii="Cambria Math" w:hAnsi="Cambria Math"/>
                <w:i/>
              </w:rPr>
            </m:ctrlPr>
          </m:sSubSupPr>
          <m:e>
            <m:r>
              <w:rPr>
                <w:rFonts w:ascii="Cambria Math" w:hAnsi="Cambria Math"/>
              </w:rPr>
              <m:t xml:space="preserve"> b</m:t>
            </m:r>
          </m:e>
          <m:sub>
            <m:r>
              <w:rPr>
                <w:rFonts w:ascii="Cambria Math" w:hAnsi="Cambria Math"/>
              </w:rPr>
              <m:t>13</m:t>
            </m:r>
          </m:sub>
          <m:sup>
            <m:r>
              <w:rPr>
                <w:rFonts w:ascii="Cambria Math" w:hAnsi="Cambria Math"/>
              </w:rPr>
              <m:t>d</m:t>
            </m:r>
          </m:sup>
        </m:sSubSup>
        <m:r>
          <w:rPr>
            <w:rFonts w:ascii="Cambria Math" w:hAnsi="Cambria Math"/>
          </w:rPr>
          <m:t>=5</m:t>
        </m:r>
      </m:oMath>
      <w:r w:rsidRPr="00AB362D">
        <w:t xml:space="preserve"> </w:t>
      </w:r>
      <m:oMath>
        <m:sSubSup>
          <m:sSubSupPr>
            <m:ctrlPr>
              <w:rPr>
                <w:rFonts w:ascii="Cambria Math" w:hAnsi="Cambria Math"/>
                <w:i/>
              </w:rPr>
            </m:ctrlPr>
          </m:sSubSupPr>
          <m:e>
            <m:r>
              <w:rPr>
                <w:rFonts w:ascii="Cambria Math" w:hAnsi="Cambria Math"/>
              </w:rPr>
              <m:t xml:space="preserve"> b</m:t>
            </m:r>
          </m:e>
          <m:sub>
            <m:r>
              <w:rPr>
                <w:rFonts w:ascii="Cambria Math" w:hAnsi="Cambria Math"/>
              </w:rPr>
              <m:t>21</m:t>
            </m:r>
          </m:sub>
          <m:sup>
            <m:r>
              <w:rPr>
                <w:rFonts w:ascii="Cambria Math" w:hAnsi="Cambria Math"/>
              </w:rPr>
              <m:t>d</m:t>
            </m:r>
          </m:sup>
        </m:sSubSup>
        <m:r>
          <w:rPr>
            <w:rFonts w:ascii="Cambria Math" w:hAnsi="Cambria Math"/>
          </w:rPr>
          <m:t xml:space="preserve">=4 </m:t>
        </m:r>
        <m:sSubSup>
          <m:sSubSupPr>
            <m:ctrlPr>
              <w:rPr>
                <w:rFonts w:ascii="Cambria Math" w:hAnsi="Cambria Math"/>
                <w:i/>
              </w:rPr>
            </m:ctrlPr>
          </m:sSubSupPr>
          <m:e>
            <m:r>
              <w:rPr>
                <w:rFonts w:ascii="Cambria Math" w:hAnsi="Cambria Math"/>
              </w:rPr>
              <m:t>b</m:t>
            </m:r>
          </m:e>
          <m:sub>
            <m:r>
              <w:rPr>
                <w:rFonts w:ascii="Cambria Math" w:hAnsi="Cambria Math"/>
              </w:rPr>
              <m:t>23</m:t>
            </m:r>
          </m:sub>
          <m:sup>
            <m:r>
              <w:rPr>
                <w:rFonts w:ascii="Cambria Math" w:hAnsi="Cambria Math"/>
              </w:rPr>
              <m:t>d</m:t>
            </m:r>
          </m:sup>
        </m:sSubSup>
        <m:r>
          <w:rPr>
            <w:rFonts w:ascii="Cambria Math" w:hAnsi="Cambria Math"/>
          </w:rPr>
          <m:t xml:space="preserve">=3 </m:t>
        </m:r>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b</m:t>
                </m:r>
              </m:e>
              <m:sub>
                <m:r>
                  <w:rPr>
                    <w:rFonts w:ascii="Cambria Math" w:hAnsi="Cambria Math"/>
                  </w:rPr>
                  <m:t>24</m:t>
                </m:r>
              </m:sub>
              <m:sup>
                <m:r>
                  <w:rPr>
                    <w:rFonts w:ascii="Cambria Math" w:hAnsi="Cambria Math"/>
                  </w:rPr>
                  <m:t>d</m:t>
                </m:r>
              </m:sup>
            </m:sSubSup>
            <m:r>
              <w:rPr>
                <w:rFonts w:ascii="Cambria Math" w:hAnsi="Cambria Math"/>
              </w:rPr>
              <m:t>=3  b</m:t>
            </m:r>
          </m:e>
          <m:sub>
            <m:r>
              <w:rPr>
                <w:rFonts w:ascii="Cambria Math" w:hAnsi="Cambria Math"/>
              </w:rPr>
              <m:t>31</m:t>
            </m:r>
          </m:sub>
          <m:sup>
            <m:r>
              <w:rPr>
                <w:rFonts w:ascii="Cambria Math" w:hAnsi="Cambria Math"/>
              </w:rPr>
              <m:t>d</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d</m:t>
            </m:r>
          </m:sup>
        </m:sSubSup>
        <m:r>
          <w:rPr>
            <w:rFonts w:ascii="Cambria Math" w:hAnsi="Cambria Math"/>
          </w:rPr>
          <m:t>=4</m:t>
        </m:r>
        <m:sSubSup>
          <m:sSubSupPr>
            <m:ctrlPr>
              <w:rPr>
                <w:rFonts w:ascii="Cambria Math" w:hAnsi="Cambria Math"/>
                <w:i/>
              </w:rPr>
            </m:ctrlPr>
          </m:sSubSupPr>
          <m:e>
            <m:r>
              <w:rPr>
                <w:rFonts w:ascii="Cambria Math" w:hAnsi="Cambria Math"/>
              </w:rPr>
              <m:t xml:space="preserve"> b</m:t>
            </m:r>
          </m:e>
          <m:sub>
            <m:r>
              <w:rPr>
                <w:rFonts w:ascii="Cambria Math" w:hAnsi="Cambria Math"/>
              </w:rPr>
              <m:t>41</m:t>
            </m:r>
          </m:sub>
          <m:sup>
            <m:r>
              <w:rPr>
                <w:rFonts w:ascii="Cambria Math" w:hAnsi="Cambria Math"/>
              </w:rPr>
              <m:t>d</m:t>
            </m:r>
          </m:sup>
        </m:sSubSup>
        <m:r>
          <w:rPr>
            <w:rFonts w:ascii="Cambria Math" w:hAnsi="Cambria Math"/>
          </w:rPr>
          <m:t>=4</m:t>
        </m:r>
        <m:sSubSup>
          <m:sSubSupPr>
            <m:ctrlPr>
              <w:rPr>
                <w:rFonts w:ascii="Cambria Math" w:hAnsi="Cambria Math"/>
                <w:i/>
              </w:rPr>
            </m:ctrlPr>
          </m:sSubSupPr>
          <m:e>
            <m:r>
              <w:rPr>
                <w:rFonts w:ascii="Cambria Math" w:hAnsi="Cambria Math"/>
              </w:rPr>
              <m:t xml:space="preserve"> b</m:t>
            </m:r>
          </m:e>
          <m:sub>
            <m:r>
              <w:rPr>
                <w:rFonts w:ascii="Cambria Math" w:hAnsi="Cambria Math"/>
              </w:rPr>
              <m:t>43</m:t>
            </m:r>
          </m:sub>
          <m:sup>
            <m:r>
              <w:rPr>
                <w:rFonts w:ascii="Cambria Math" w:hAnsi="Cambria Math"/>
              </w:rPr>
              <m:t>d</m:t>
            </m:r>
          </m:sup>
        </m:sSubSup>
        <m:r>
          <w:rPr>
            <w:rFonts w:ascii="Cambria Math" w:hAnsi="Cambria Math"/>
          </w:rPr>
          <m:t>=4</m:t>
        </m:r>
      </m:oMath>
    </w:p>
    <w:p w14:paraId="3B89D15C"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15584" behindDoc="0" locked="0" layoutInCell="1" allowOverlap="1" wp14:anchorId="4496CD78" wp14:editId="685555C6">
                <wp:simplePos x="0" y="0"/>
                <wp:positionH relativeFrom="column">
                  <wp:posOffset>504825</wp:posOffset>
                </wp:positionH>
                <wp:positionV relativeFrom="paragraph">
                  <wp:posOffset>723265</wp:posOffset>
                </wp:positionV>
                <wp:extent cx="1143000" cy="419100"/>
                <wp:effectExtent l="0" t="0" r="0" b="0"/>
                <wp:wrapNone/>
                <wp:docPr id="479" name="Text Box 479"/>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1D3B8" w14:textId="77777777" w:rsidR="001E19CF" w:rsidRPr="00152703" w:rsidRDefault="001E19CF" w:rsidP="00A2353F">
                            <w:r>
                              <w:t xml:space="preserve">    VPM B</w:t>
                            </w:r>
                            <w:r>
                              <w:rPr>
                                <w:vertAlign w:val="subscript"/>
                              </w:rPr>
                              <w:t xml:space="preserve">ISE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6CD78" id="Text Box 479" o:spid="_x0000_s1074" type="#_x0000_t202" style="position:absolute;left:0;text-align:left;margin-left:39.75pt;margin-top:56.95pt;width:90pt;height:33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" fillcolor="white [3201]" stroked="f" strokeweight=".5pt">
                <v:textbox>
                  <w:txbxContent>
                    <w:p w14:paraId="2F21D3B8" w14:textId="77777777" w:rsidR="001E19CF" w:rsidRPr="00152703" w:rsidRDefault="001E19CF" w:rsidP="00A2353F">
                      <w:r>
                        <w:t xml:space="preserve">    VPM B</w:t>
                      </w:r>
                      <w:r>
                        <w:rPr>
                          <w:vertAlign w:val="subscript"/>
                        </w:rPr>
                        <w:t xml:space="preserve">ISE </w:t>
                      </w:r>
                      <w:r>
                        <w:t>=</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CC87D53" wp14:editId="227C9E50">
                <wp:simplePos x="0" y="0"/>
                <wp:positionH relativeFrom="margin">
                  <wp:posOffset>5009515</wp:posOffset>
                </wp:positionH>
                <wp:positionV relativeFrom="paragraph">
                  <wp:posOffset>709930</wp:posOffset>
                </wp:positionV>
                <wp:extent cx="466725" cy="337820"/>
                <wp:effectExtent l="0" t="0" r="28575" b="24130"/>
                <wp:wrapNone/>
                <wp:docPr id="450" name="Double Bracket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5FEEF559" w14:textId="77777777" w:rsidR="001E19CF" w:rsidRPr="00750198" w:rsidRDefault="001E19CF" w:rsidP="00A2353F">
                            <w:pPr>
                              <w:jc w:val="center"/>
                              <w:rPr>
                                <w:sz w:val="28"/>
                              </w:rPr>
                            </w:pPr>
                            <w:r>
                              <w:rPr>
                                <w:sz w:val="28"/>
                              </w:rP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87D53" id="Double Bracket 108" o:spid="_x0000_s1075" type="#_x0000_t185" style="position:absolute;left:0;text-align:left;margin-left:394.45pt;margin-top:55.9pt;width:36.75pt;height:26.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" strokecolor="windowText" strokeweight=".5pt">
                <v:stroke joinstyle="miter"/>
                <v:path arrowok="t"/>
                <v:textbox>
                  <w:txbxContent>
                    <w:p w14:paraId="5FEEF559" w14:textId="77777777" w:rsidR="001E19CF" w:rsidRPr="00750198" w:rsidRDefault="001E19CF" w:rsidP="00A2353F">
                      <w:pPr>
                        <w:jc w:val="center"/>
                        <w:rPr>
                          <w:sz w:val="28"/>
                        </w:rPr>
                      </w:pPr>
                      <w:r>
                        <w:rPr>
                          <w:sz w:val="28"/>
                        </w:rPr>
                        <w:t>4.6</w:t>
                      </w:r>
                    </w:p>
                  </w:txbxContent>
                </v:textbox>
                <w10:wrap anchorx="margin"/>
              </v:shape>
            </w:pict>
          </mc:Fallback>
        </mc:AlternateContent>
      </w:r>
      <w:r>
        <w:rPr>
          <w:noProof/>
        </w:rPr>
        <w:drawing>
          <wp:inline distT="0" distB="0" distL="0" distR="0" wp14:anchorId="21D22FA4" wp14:editId="177A727C">
            <wp:extent cx="2362200" cy="1552575"/>
            <wp:effectExtent l="0" t="0" r="0" b="9525"/>
            <wp:docPr id="74" name="Picture 126" descr="C:\Users\Harshitha\Dropbox\Master's\Results\Current_Matrix_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Harshitha\Dropbox\Master's\Results\Current_Matrix_ISE.jpg"/>
                    <pic:cNvPicPr>
                      <a:picLocks noChangeAspect="1" noChangeArrowheads="1"/>
                    </pic:cNvPicPr>
                  </pic:nvPicPr>
                  <pic:blipFill>
                    <a:blip r:embed="rId65">
                      <a:extLst>
                        <a:ext uri="{28A0092B-C50C-407E-A947-70E740481C1C}">
                          <a14:useLocalDpi xmlns:a14="http://schemas.microsoft.com/office/drawing/2010/main" val="0"/>
                        </a:ext>
                      </a:extLst>
                    </a:blip>
                    <a:srcRect r="6688" b="16589"/>
                    <a:stretch>
                      <a:fillRect/>
                    </a:stretch>
                  </pic:blipFill>
                  <pic:spPr bwMode="auto">
                    <a:xfrm>
                      <a:off x="0" y="0"/>
                      <a:ext cx="2362200" cy="1552575"/>
                    </a:xfrm>
                    <a:prstGeom prst="rect">
                      <a:avLst/>
                    </a:prstGeom>
                    <a:noFill/>
                    <a:ln>
                      <a:noFill/>
                    </a:ln>
                  </pic:spPr>
                </pic:pic>
              </a:graphicData>
            </a:graphic>
          </wp:inline>
        </w:drawing>
      </w:r>
    </w:p>
    <w:p w14:paraId="3131920F" w14:textId="77777777" w:rsidR="00A2353F" w:rsidRPr="00E57482" w:rsidRDefault="00A2353F" w:rsidP="00A2353F">
      <w:pPr>
        <w:spacing w:line="480" w:lineRule="auto"/>
        <w:rPr>
          <w:i/>
        </w:rPr>
      </w:pPr>
      <w:r w:rsidRPr="00E57482">
        <w:rPr>
          <w:i/>
        </w:rPr>
        <w:t>Step 3:</w:t>
      </w:r>
    </w:p>
    <w:p w14:paraId="55BD28E8" w14:textId="27BDA742" w:rsidR="00A2353F" w:rsidRPr="00AB362D" w:rsidRDefault="00A2353F" w:rsidP="00A2353F">
      <w:pPr>
        <w:spacing w:line="480" w:lineRule="auto"/>
      </w:pPr>
      <w:r w:rsidRPr="00AB362D">
        <w:t xml:space="preserve">The </w:t>
      </w:r>
      <w:r w:rsidR="00237A53">
        <w:t xml:space="preserve">variable </w:t>
      </w:r>
      <w:r w:rsidRPr="00AB362D">
        <w:t>permanent</w:t>
      </w:r>
      <w:r w:rsidR="00237A53">
        <w:t xml:space="preserve"> factor</w:t>
      </w:r>
      <w:r w:rsidRPr="00AB362D">
        <w:t xml:space="preserve"> of matrices of</w:t>
      </w:r>
      <m:oMath>
        <m:sSub>
          <m:sSubPr>
            <m:ctrlPr>
              <w:rPr>
                <w:rFonts w:ascii="Cambria Math" w:hAnsi="Cambria Math"/>
                <w:i/>
              </w:rPr>
            </m:ctrlPr>
          </m:sSubPr>
          <m:e>
            <m:r>
              <w:rPr>
                <w:rFonts w:ascii="Cambria Math" w:hAnsi="Cambria Math"/>
              </w:rPr>
              <m:t xml:space="preserve"> B</m:t>
            </m:r>
          </m:e>
          <m:sub>
            <m:r>
              <w:rPr>
                <w:rFonts w:ascii="Cambria Math" w:hAnsi="Cambria Math"/>
              </w:rPr>
              <m:t>COE</m:t>
            </m:r>
          </m:sub>
        </m:sSub>
      </m:oMath>
      <w:r w:rsidRPr="00AB362D">
        <w:t xml:space="preserve"> ,</w:t>
      </w:r>
      <m:oMath>
        <m:sSub>
          <m:sSubPr>
            <m:ctrlPr>
              <w:rPr>
                <w:rFonts w:ascii="Cambria Math" w:hAnsi="Cambria Math"/>
                <w:i/>
              </w:rPr>
            </m:ctrlPr>
          </m:sSubPr>
          <m:e>
            <m:r>
              <w:rPr>
                <w:rFonts w:ascii="Cambria Math" w:hAnsi="Cambria Math"/>
              </w:rPr>
              <m:t xml:space="preserve"> B</m:t>
            </m:r>
          </m:e>
          <m:sub>
            <m:r>
              <w:rPr>
                <w:rFonts w:ascii="Cambria Math" w:hAnsi="Cambria Math"/>
              </w:rPr>
              <m:t>PS</m:t>
            </m:r>
          </m:sub>
        </m:sSub>
      </m:oMath>
      <w:r w:rsidRPr="00AB362D">
        <w:t xml:space="preserve">, </w:t>
      </w:r>
      <m:oMath>
        <m:sSub>
          <m:sSubPr>
            <m:ctrlPr>
              <w:rPr>
                <w:rFonts w:ascii="Cambria Math" w:hAnsi="Cambria Math"/>
                <w:i/>
              </w:rPr>
            </m:ctrlPr>
          </m:sSubPr>
          <m:e>
            <m:r>
              <w:rPr>
                <w:rFonts w:ascii="Cambria Math" w:hAnsi="Cambria Math"/>
              </w:rPr>
              <m:t>B</m:t>
            </m:r>
          </m:e>
          <m:sub>
            <m:r>
              <w:rPr>
                <w:rFonts w:ascii="Cambria Math" w:hAnsi="Cambria Math"/>
              </w:rPr>
              <m:t>CF</m:t>
            </m:r>
          </m:sub>
        </m:sSub>
      </m:oMath>
      <w:r w:rsidRPr="00AB362D">
        <w:t xml:space="preserve"> , </w:t>
      </w:r>
      <m:oMath>
        <m:sSub>
          <m:sSubPr>
            <m:ctrlPr>
              <w:rPr>
                <w:rFonts w:ascii="Cambria Math" w:hAnsi="Cambria Math"/>
                <w:i/>
              </w:rPr>
            </m:ctrlPr>
          </m:sSubPr>
          <m:e>
            <m:r>
              <w:rPr>
                <w:rFonts w:ascii="Cambria Math" w:hAnsi="Cambria Math"/>
              </w:rPr>
              <m:t xml:space="preserve"> B</m:t>
            </m:r>
          </m:e>
          <m:sub>
            <m:r>
              <w:rPr>
                <w:rFonts w:ascii="Cambria Math" w:hAnsi="Cambria Math"/>
              </w:rPr>
              <m:t>SACS</m:t>
            </m:r>
          </m:sub>
        </m:sSub>
      </m:oMath>
      <w:r w:rsidRPr="00AB362D">
        <w:t xml:space="preserve">, </w:t>
      </w:r>
      <m:oMath>
        <m:sSub>
          <m:sSubPr>
            <m:ctrlPr>
              <w:rPr>
                <w:rFonts w:ascii="Cambria Math" w:hAnsi="Cambria Math"/>
                <w:i/>
              </w:rPr>
            </m:ctrlPr>
          </m:sSubPr>
          <m:e>
            <m:r>
              <w:rPr>
                <w:rFonts w:ascii="Cambria Math" w:hAnsi="Cambria Math"/>
              </w:rPr>
              <m:t xml:space="preserve"> B</m:t>
            </m:r>
          </m:e>
          <m:sub>
            <m:r>
              <w:rPr>
                <w:rFonts w:ascii="Cambria Math" w:hAnsi="Cambria Math"/>
              </w:rPr>
              <m:t>DPD</m:t>
            </m:r>
          </m:sub>
        </m:sSub>
      </m:oMath>
      <w:r w:rsidRPr="00AB362D">
        <w:t xml:space="preserve"> and </w:t>
      </w:r>
      <m:oMath>
        <m:sSub>
          <m:sSubPr>
            <m:ctrlPr>
              <w:rPr>
                <w:rFonts w:ascii="Cambria Math" w:hAnsi="Cambria Math"/>
                <w:i/>
              </w:rPr>
            </m:ctrlPr>
          </m:sSubPr>
          <m:e>
            <m:r>
              <w:rPr>
                <w:rFonts w:ascii="Cambria Math" w:hAnsi="Cambria Math"/>
              </w:rPr>
              <m:t xml:space="preserve"> B</m:t>
            </m:r>
          </m:e>
          <m:sub>
            <m:r>
              <w:rPr>
                <w:rFonts w:ascii="Cambria Math" w:hAnsi="Cambria Math"/>
              </w:rPr>
              <m:t>ISE</m:t>
            </m:r>
          </m:sub>
        </m:sSub>
      </m:oMath>
      <w:r w:rsidRPr="00AB362D">
        <w:t xml:space="preserve"> which points to inheritance of requesting sources as  behavioral factors is evaluated based on </w:t>
      </w:r>
      <w:r w:rsidR="00E22942">
        <w:t>E</w:t>
      </w:r>
      <w:r w:rsidRPr="00AB362D">
        <w:t>quation 3</w:t>
      </w:r>
      <w:r>
        <w:t>.4</w:t>
      </w:r>
      <w:r w:rsidRPr="00AB362D">
        <w:t xml:space="preserve">. </w:t>
      </w:r>
    </w:p>
    <w:p w14:paraId="54D735DB" w14:textId="7101FBD2" w:rsidR="00A2353F" w:rsidRPr="00AB362D" w:rsidRDefault="00A2353F" w:rsidP="00A2353F">
      <w:pPr>
        <w:spacing w:line="480" w:lineRule="auto"/>
      </w:pPr>
      <w:r w:rsidRPr="00AB362D">
        <w:t xml:space="preserve">The value of variable permanent function for </w:t>
      </w:r>
      <m:oMath>
        <m:sSub>
          <m:sSubPr>
            <m:ctrlPr>
              <w:rPr>
                <w:rFonts w:ascii="Cambria Math" w:hAnsi="Cambria Math"/>
                <w:i/>
              </w:rPr>
            </m:ctrlPr>
          </m:sSubPr>
          <m:e>
            <m:r>
              <w:rPr>
                <w:rFonts w:ascii="Cambria Math" w:hAnsi="Cambria Math"/>
              </w:rPr>
              <m:t xml:space="preserve"> B</m:t>
            </m:r>
          </m:e>
          <m:sub>
            <m:r>
              <w:rPr>
                <w:rFonts w:ascii="Cambria Math" w:hAnsi="Cambria Math"/>
              </w:rPr>
              <m:t>COE</m:t>
            </m:r>
          </m:sub>
        </m:sSub>
      </m:oMath>
      <w:r w:rsidRPr="00AB362D">
        <w:t xml:space="preserve"> points to inheritance of factors TOI, LOC, NOI and TROD. Substituting values from matrix </w:t>
      </w:r>
      <w:r w:rsidR="00237A53">
        <w:t>4</w:t>
      </w:r>
      <w:r w:rsidRPr="00AB362D">
        <w:t>.1:</w:t>
      </w:r>
    </w:p>
    <w:p w14:paraId="5F39E9C6" w14:textId="77777777" w:rsidR="00A2353F" w:rsidRPr="009C6481" w:rsidRDefault="006B705F" w:rsidP="00A2353F">
      <w:pPr>
        <w:spacing w:line="480" w:lineRule="auto"/>
      </w:pPr>
      <m:oMathPara>
        <m:oMath>
          <m:sSub>
            <m:sSubPr>
              <m:ctrlPr>
                <w:rPr>
                  <w:rFonts w:ascii="Cambria Math" w:hAnsi="Cambria Math"/>
                  <w:i/>
                </w:rPr>
              </m:ctrlPr>
            </m:sSubPr>
            <m:e>
              <m:r>
                <w:rPr>
                  <w:rFonts w:ascii="Cambria Math" w:hAnsi="Cambria Math"/>
                </w:rPr>
                <m:t>Per B</m:t>
              </m:r>
            </m:e>
            <m:sub>
              <m:r>
                <w:rPr>
                  <w:rFonts w:ascii="Cambria Math" w:hAnsi="Cambria Math"/>
                </w:rPr>
                <m:t>COE</m:t>
              </m:r>
            </m:sub>
          </m:sSub>
          <m:r>
            <w:rPr>
              <w:rFonts w:ascii="Cambria Math" w:hAnsi="Cambria Math"/>
            </w:rPr>
            <m:t>=5100</m:t>
          </m:r>
        </m:oMath>
      </m:oMathPara>
    </w:p>
    <w:p w14:paraId="4BCA3B41" w14:textId="77777777" w:rsidR="00A2353F" w:rsidRPr="00AB362D" w:rsidRDefault="00A2353F" w:rsidP="00A2353F">
      <w:pPr>
        <w:spacing w:line="480" w:lineRule="auto"/>
      </w:pPr>
      <w:r w:rsidRPr="00AB362D">
        <w:t>Similarly the values of permanent function for all the requesting sources are evaluated from the matrices (</w:t>
      </w:r>
      <w:r>
        <w:t>4</w:t>
      </w:r>
      <w:r w:rsidRPr="00AB362D">
        <w:t>.2), (</w:t>
      </w:r>
      <w:r>
        <w:t>4</w:t>
      </w:r>
      <w:r w:rsidRPr="00AB362D">
        <w:t>.3), (</w:t>
      </w:r>
      <w:r>
        <w:t>4</w:t>
      </w:r>
      <w:r w:rsidRPr="00AB362D">
        <w:t>.4), (</w:t>
      </w:r>
      <w:r>
        <w:t>4</w:t>
      </w:r>
      <w:r w:rsidRPr="00AB362D">
        <w:t>.5) and (</w:t>
      </w:r>
      <w:r>
        <w:t>4</w:t>
      </w:r>
      <w:r w:rsidRPr="00AB362D">
        <w:t xml:space="preserve">.6). </w:t>
      </w:r>
    </w:p>
    <w:p w14:paraId="284FFCCA" w14:textId="77777777" w:rsidR="00A2353F" w:rsidRDefault="00A2353F" w:rsidP="00A2353F">
      <w:pPr>
        <w:spacing w:line="480" w:lineRule="auto"/>
      </w:pPr>
      <w:r w:rsidRPr="00AB362D">
        <w:t>To rationalize the decision making process, the obtained permanent value is made simple by expressing it in logarithmic term</w:t>
      </w:r>
      <w:r w:rsidR="00576B31">
        <w:t>s</w:t>
      </w:r>
      <w:r w:rsidRPr="00AB362D">
        <w:t xml:space="preserve"> (with base 10). For instance </w:t>
      </w:r>
      <m:oMath>
        <m:sSub>
          <m:sSubPr>
            <m:ctrlPr>
              <w:rPr>
                <w:rFonts w:ascii="Cambria Math" w:hAnsi="Cambria Math"/>
                <w:i/>
              </w:rPr>
            </m:ctrlPr>
          </m:sSubPr>
          <m:e>
            <m:r>
              <w:rPr>
                <w:rFonts w:ascii="Cambria Math" w:hAnsi="Cambria Math"/>
              </w:rPr>
              <m:t>log</m:t>
            </m:r>
          </m:e>
          <m:sub>
            <m:r>
              <w:rPr>
                <w:rFonts w:ascii="Cambria Math" w:hAnsi="Cambria Math"/>
              </w:rPr>
              <m:t xml:space="preserve">10 </m:t>
            </m:r>
          </m:sub>
        </m:sSub>
        <m:d>
          <m:dPr>
            <m:ctrlPr>
              <w:rPr>
                <w:rFonts w:ascii="Cambria Math" w:hAnsi="Cambria Math"/>
                <w:i/>
              </w:rPr>
            </m:ctrlPr>
          </m:dPr>
          <m:e>
            <m:r>
              <w:rPr>
                <w:rFonts w:ascii="Cambria Math" w:hAnsi="Cambria Math"/>
              </w:rPr>
              <m:t>5100</m:t>
            </m:r>
          </m:e>
        </m:d>
      </m:oMath>
      <w:r w:rsidRPr="00AB362D">
        <w:t xml:space="preserve"> is equal to 3.7. Similarly the values for remaining requesting sources are obtained. </w:t>
      </w:r>
    </w:p>
    <w:p w14:paraId="1FA1927F" w14:textId="77777777" w:rsidR="00A2353F" w:rsidRPr="00AB362D" w:rsidRDefault="00A2353F" w:rsidP="00A2353F">
      <w:pPr>
        <w:spacing w:line="480" w:lineRule="auto"/>
      </w:pPr>
      <w:r w:rsidRPr="00AB362D">
        <w:t xml:space="preserve">The </w:t>
      </w:r>
      <w:r>
        <w:t>normalized</w:t>
      </w:r>
      <w:r w:rsidRPr="00AB362D">
        <w:t xml:space="preserve"> </w:t>
      </w:r>
      <w:r w:rsidR="00D82FFD" w:rsidRPr="00AB362D">
        <w:t>values in logarithmic terms (log (base 10)) are</w:t>
      </w:r>
      <w:r w:rsidRPr="00AB362D">
        <w:t xml:space="preserve"> shown below:</w:t>
      </w:r>
    </w:p>
    <w:p w14:paraId="147DE60F" w14:textId="77777777" w:rsidR="00A2353F" w:rsidRPr="00AB362D" w:rsidRDefault="006B705F" w:rsidP="00DB4878">
      <w:pPr>
        <w:numPr>
          <w:ilvl w:val="0"/>
          <w:numId w:val="14"/>
        </w:numPr>
        <w:spacing w:line="480" w:lineRule="auto"/>
        <w:contextualSpacing/>
      </w:pPr>
      <m:oMath>
        <m:sSub>
          <m:sSubPr>
            <m:ctrlPr>
              <w:rPr>
                <w:rFonts w:ascii="Cambria Math" w:hAnsi="Cambria Math"/>
                <w:i/>
              </w:rPr>
            </m:ctrlPr>
          </m:sSubPr>
          <m:e>
            <m:r>
              <w:rPr>
                <w:rFonts w:ascii="Cambria Math" w:hAnsi="Cambria Math"/>
              </w:rPr>
              <m:t xml:space="preserve"> Per B</m:t>
            </m:r>
          </m:e>
          <m:sub>
            <m:r>
              <w:rPr>
                <w:rFonts w:ascii="Cambria Math" w:hAnsi="Cambria Math"/>
              </w:rPr>
              <m:t>COE</m:t>
            </m:r>
          </m:sub>
        </m:sSub>
        <m:r>
          <w:rPr>
            <w:rFonts w:ascii="Cambria Math" w:hAnsi="Cambria Math"/>
          </w:rPr>
          <m:t>=5100 or 3.7</m:t>
        </m:r>
      </m:oMath>
    </w:p>
    <w:p w14:paraId="3CEF91B6"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Ps</m:t>
            </m:r>
          </m:sub>
        </m:sSub>
        <m:r>
          <w:rPr>
            <w:rFonts w:ascii="Cambria Math" w:hAnsi="Cambria Math"/>
          </w:rPr>
          <m:t>=3500 or 3.54</m:t>
        </m:r>
      </m:oMath>
    </w:p>
    <w:p w14:paraId="4DB5B8CD"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CF</m:t>
            </m:r>
          </m:sub>
        </m:sSub>
        <m:r>
          <w:rPr>
            <w:rFonts w:ascii="Cambria Math" w:hAnsi="Cambria Math"/>
          </w:rPr>
          <m:t>=6090 or 3.78</m:t>
        </m:r>
      </m:oMath>
    </w:p>
    <w:p w14:paraId="4F7F6777"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SACS</m:t>
            </m:r>
          </m:sub>
        </m:sSub>
        <m:r>
          <w:rPr>
            <w:rFonts w:ascii="Cambria Math" w:hAnsi="Cambria Math"/>
          </w:rPr>
          <m:t>=5184 or 3.71</m:t>
        </m:r>
      </m:oMath>
    </w:p>
    <w:p w14:paraId="65B115A6"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DPD</m:t>
            </m:r>
          </m:sub>
        </m:sSub>
        <m:r>
          <w:rPr>
            <w:rFonts w:ascii="Cambria Math" w:hAnsi="Cambria Math"/>
          </w:rPr>
          <m:t>=1192 or 3</m:t>
        </m:r>
      </m:oMath>
    </w:p>
    <w:p w14:paraId="55985DD7" w14:textId="77777777" w:rsidR="00A2353F"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ISE</m:t>
            </m:r>
          </m:sub>
        </m:sSub>
        <m:r>
          <w:rPr>
            <w:rFonts w:ascii="Cambria Math" w:hAnsi="Cambria Math"/>
          </w:rPr>
          <m:t>=15498 or 4.19</m:t>
        </m:r>
      </m:oMath>
    </w:p>
    <w:p w14:paraId="5154E775" w14:textId="77777777" w:rsidR="00A2353F" w:rsidRPr="00E57482" w:rsidRDefault="00A2353F" w:rsidP="00A2353F">
      <w:pPr>
        <w:spacing w:line="480" w:lineRule="auto"/>
        <w:contextualSpacing/>
        <w:rPr>
          <w:i/>
        </w:rPr>
      </w:pPr>
      <w:r w:rsidRPr="00E57482">
        <w:rPr>
          <w:i/>
        </w:rPr>
        <w:t>Step 4:</w:t>
      </w:r>
    </w:p>
    <w:p w14:paraId="414051FD" w14:textId="7426950E" w:rsidR="00A2353F" w:rsidRPr="00AB362D" w:rsidRDefault="00A2353F" w:rsidP="00A2353F">
      <w:pPr>
        <w:spacing w:line="480" w:lineRule="auto"/>
      </w:pPr>
      <w:r>
        <w:t>Main</w:t>
      </w:r>
      <w:r w:rsidRPr="00AB362D">
        <w:t xml:space="preserve"> f</w:t>
      </w:r>
      <w:r>
        <w:t>actors digraph is shown in the F</w:t>
      </w:r>
      <w:r w:rsidRPr="00AB362D">
        <w:t>igure (</w:t>
      </w:r>
      <w:r>
        <w:t>3.2</w:t>
      </w:r>
      <w:r w:rsidRPr="00AB362D">
        <w:t>) and matrix at current system level is developed through equations (</w:t>
      </w:r>
      <w:r>
        <w:t>3.</w:t>
      </w:r>
      <w:r w:rsidRPr="00AB362D">
        <w:t>1), (</w:t>
      </w:r>
      <w:r>
        <w:t>3.</w:t>
      </w:r>
      <w:r w:rsidRPr="00AB362D">
        <w:t>2) and (</w:t>
      </w:r>
      <w:r w:rsidR="00237A53">
        <w:t>3.</w:t>
      </w:r>
      <w:r w:rsidRPr="00AB362D">
        <w:t>4). Variable permanent matrix for the current system of information request processing is shown in (</w:t>
      </w:r>
      <w:r>
        <w:t>4</w:t>
      </w:r>
      <w:r w:rsidRPr="00AB362D">
        <w:t>.7). The values of diagonal are substituted from above step and the off diagonal values are considered from Tables (</w:t>
      </w:r>
      <w:r>
        <w:t>3.2 &amp; 3.3</w:t>
      </w:r>
      <w:r w:rsidRPr="00AB362D">
        <w:t>). However an original permanent value like 5100 is substituted in the matrix instead</w:t>
      </w:r>
      <w:r>
        <w:t xml:space="preserve"> of logarithmic values. Table (3.3</w:t>
      </w:r>
      <w:r w:rsidRPr="00AB362D">
        <w:t>) represents the degree of dependence among factors based on scale given in Table (</w:t>
      </w:r>
      <w:r>
        <w:t>3.2</w:t>
      </w:r>
      <w:r w:rsidRPr="00AB362D">
        <w:t xml:space="preserve">) </w:t>
      </w:r>
      <w:r w:rsidRPr="00AB362D">
        <w:fldChar w:fldCharType="begin"/>
      </w:r>
      <w:r>
        <w:instrText xml:space="preserve"> ADDIN EN.CITE &lt;EndNote&gt;&lt;Cite&gt;&lt;Author&gt;Grover&lt;/Author&gt;&lt;Year&gt;2006&lt;/Year&gt;&lt;IDText&gt;Role of human factors in TQM: a graph theoretic approach&lt;/IDText&gt;&lt;DisplayText&gt;(Grover et al., 2006)&lt;/DisplayText&gt;&lt;record&gt;&lt;isbn&gt;1463-5771&lt;/isbn&gt;&lt;titles&gt;&lt;title&gt;Role of human factors in TQM: a graph theoretic approach&lt;/title&gt;&lt;secondary-title&gt;Benchmarking: An International Journal&lt;/secondary-title&gt;&lt;/titles&gt;&lt;pages&gt;447-468&lt;/pages&gt;&lt;number&gt;4&lt;/number&gt;&lt;contributors&gt;&lt;authors&gt;&lt;author&gt;Grover, Sandeep&lt;/author&gt;&lt;author&gt;Agrawal, VP&lt;/author&gt;&lt;author&gt;Khan, IA&lt;/author&gt;&lt;/authors&gt;&lt;/contributors&gt;&lt;added-date format="utc"&gt;1397323702&lt;/added-date&gt;&lt;ref-type name="Journal Article"&gt;17&lt;/ref-type&gt;&lt;dates&gt;&lt;year&gt;2006&lt;/year&gt;&lt;/dates&gt;&lt;rec-number&gt;186&lt;/rec-number&gt;&lt;last-updated-date format="utc"&gt;1397323702&lt;/last-updated-date&gt;&lt;volume&gt;13&lt;/volume&gt;&lt;/record&gt;&lt;/Cite&gt;&lt;/EndNote&gt;</w:instrText>
      </w:r>
      <w:r w:rsidRPr="00AB362D">
        <w:fldChar w:fldCharType="separate"/>
      </w:r>
      <w:r>
        <w:rPr>
          <w:noProof/>
        </w:rPr>
        <w:t>(Grover et al., 2006)</w:t>
      </w:r>
      <w:r w:rsidRPr="00AB362D">
        <w:fldChar w:fldCharType="end"/>
      </w:r>
      <w:r w:rsidRPr="00AB362D">
        <w:t xml:space="preserve">. </w:t>
      </w:r>
    </w:p>
    <w:p w14:paraId="5B96329F" w14:textId="77777777" w:rsidR="00A2353F" w:rsidRDefault="00A2353F" w:rsidP="00A2353F">
      <w:pPr>
        <w:spacing w:line="480" w:lineRule="auto"/>
        <w:jc w:val="center"/>
      </w:pPr>
      <w:r>
        <w:rPr>
          <w:noProof/>
        </w:rPr>
        <mc:AlternateContent>
          <mc:Choice Requires="wps">
            <w:drawing>
              <wp:anchor distT="0" distB="0" distL="114300" distR="114300" simplePos="0" relativeHeight="251734016" behindDoc="0" locked="0" layoutInCell="1" allowOverlap="1" wp14:anchorId="4F86B299" wp14:editId="7D7E7038">
                <wp:simplePos x="0" y="0"/>
                <wp:positionH relativeFrom="column">
                  <wp:posOffset>-19050</wp:posOffset>
                </wp:positionH>
                <wp:positionV relativeFrom="paragraph">
                  <wp:posOffset>857250</wp:posOffset>
                </wp:positionV>
                <wp:extent cx="1143000" cy="4191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1430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7D126" w14:textId="77777777" w:rsidR="001E19CF" w:rsidRPr="00152703" w:rsidRDefault="001E19CF" w:rsidP="00A2353F">
                            <w:r>
                              <w:t xml:space="preserve">    VPM B</w:t>
                            </w:r>
                            <w:r>
                              <w:rPr>
                                <w:vertAlign w:val="subscript"/>
                              </w:rPr>
                              <w:t xml:space="preserve">CS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86B299" id="Text Box 33" o:spid="_x0000_s1076" type="#_x0000_t202" style="position:absolute;left:0;text-align:left;margin-left:-1.5pt;margin-top:67.5pt;width:90pt;height:33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" fillcolor="white [3201]" stroked="f" strokeweight=".5pt">
                <v:textbox>
                  <w:txbxContent>
                    <w:p w14:paraId="6277D126" w14:textId="77777777" w:rsidR="001E19CF" w:rsidRPr="00152703" w:rsidRDefault="001E19CF" w:rsidP="00A2353F">
                      <w:r>
                        <w:t xml:space="preserve">    VPM B</w:t>
                      </w:r>
                      <w:r>
                        <w:rPr>
                          <w:vertAlign w:val="subscript"/>
                        </w:rPr>
                        <w:t xml:space="preserve">CS </w:t>
                      </w:r>
                      <w:r>
                        <w:t>=</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6A40FF9" wp14:editId="0F05B893">
                <wp:simplePos x="0" y="0"/>
                <wp:positionH relativeFrom="margin">
                  <wp:posOffset>5010150</wp:posOffset>
                </wp:positionH>
                <wp:positionV relativeFrom="paragraph">
                  <wp:posOffset>924560</wp:posOffset>
                </wp:positionV>
                <wp:extent cx="466725" cy="337820"/>
                <wp:effectExtent l="0" t="0" r="28575" b="24130"/>
                <wp:wrapNone/>
                <wp:docPr id="31" name="Double Bracket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6AB26C42" w14:textId="77777777" w:rsidR="001E19CF" w:rsidRPr="00750198" w:rsidRDefault="001E19CF" w:rsidP="00A2353F">
                            <w:pPr>
                              <w:jc w:val="center"/>
                              <w:rPr>
                                <w:sz w:val="28"/>
                              </w:rPr>
                            </w:pPr>
                            <w:r>
                              <w:rPr>
                                <w:sz w:val="28"/>
                              </w:rP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40FF9" id="Double Bracket 109" o:spid="_x0000_s1077" type="#_x0000_t185" style="position:absolute;left:0;text-align:left;margin-left:394.5pt;margin-top:72.8pt;width:36.75pt;height:26.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" strokecolor="windowText" strokeweight=".5pt">
                <v:stroke joinstyle="miter"/>
                <v:path arrowok="t"/>
                <v:textbox>
                  <w:txbxContent>
                    <w:p w14:paraId="6AB26C42" w14:textId="77777777" w:rsidR="001E19CF" w:rsidRPr="00750198" w:rsidRDefault="001E19CF" w:rsidP="00A2353F">
                      <w:pPr>
                        <w:jc w:val="center"/>
                        <w:rPr>
                          <w:sz w:val="28"/>
                        </w:rPr>
                      </w:pPr>
                      <w:r>
                        <w:rPr>
                          <w:sz w:val="28"/>
                        </w:rPr>
                        <w:t>4.7</w:t>
                      </w:r>
                    </w:p>
                  </w:txbxContent>
                </v:textbox>
                <w10:wrap anchorx="margin"/>
              </v:shape>
            </w:pict>
          </mc:Fallback>
        </mc:AlternateContent>
      </w:r>
      <w:r>
        <w:rPr>
          <w:noProof/>
        </w:rPr>
        <w:drawing>
          <wp:inline distT="0" distB="0" distL="0" distR="0" wp14:anchorId="69868F48" wp14:editId="6A33999E">
            <wp:extent cx="3238500" cy="1866900"/>
            <wp:effectExtent l="0" t="0" r="0" b="0"/>
            <wp:docPr id="75" name="Picture 127" descr="C:\Users\ISE_User\Dropbox\Master's\Results\Current_System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ISE_User\Dropbox\Master's\Results\Current_System_Matrix.jpg"/>
                    <pic:cNvPicPr>
                      <a:picLocks noChangeAspect="1" noChangeArrowheads="1"/>
                    </pic:cNvPicPr>
                  </pic:nvPicPr>
                  <pic:blipFill>
                    <a:blip r:embed="rId66">
                      <a:extLst>
                        <a:ext uri="{28A0092B-C50C-407E-A947-70E740481C1C}">
                          <a14:useLocalDpi xmlns:a14="http://schemas.microsoft.com/office/drawing/2010/main" val="0"/>
                        </a:ext>
                      </a:extLst>
                    </a:blip>
                    <a:srcRect r="3178"/>
                    <a:stretch>
                      <a:fillRect/>
                    </a:stretch>
                  </pic:blipFill>
                  <pic:spPr bwMode="auto">
                    <a:xfrm>
                      <a:off x="0" y="0"/>
                      <a:ext cx="3238500" cy="1866900"/>
                    </a:xfrm>
                    <a:prstGeom prst="rect">
                      <a:avLst/>
                    </a:prstGeom>
                    <a:noFill/>
                    <a:ln>
                      <a:noFill/>
                    </a:ln>
                  </pic:spPr>
                </pic:pic>
              </a:graphicData>
            </a:graphic>
          </wp:inline>
        </w:drawing>
      </w:r>
    </w:p>
    <w:p w14:paraId="2C20E431" w14:textId="77777777" w:rsidR="00A2353F" w:rsidRPr="00C61211" w:rsidRDefault="00A2353F" w:rsidP="00A2353F">
      <w:pPr>
        <w:spacing w:line="480" w:lineRule="auto"/>
        <w:rPr>
          <w:i/>
        </w:rPr>
      </w:pPr>
      <w:r w:rsidRPr="00C61211">
        <w:rPr>
          <w:i/>
        </w:rPr>
        <w:t>Step 5:</w:t>
      </w:r>
    </w:p>
    <w:p w14:paraId="04DEEAE5" w14:textId="6E0F3498" w:rsidR="00700D26" w:rsidRDefault="00A2353F" w:rsidP="00A2353F">
      <w:pPr>
        <w:spacing w:line="480" w:lineRule="auto"/>
      </w:pPr>
      <w:r w:rsidRPr="00AB362D">
        <w:t>Value of variable permanent function for current system is evaluated from equation (</w:t>
      </w:r>
      <w:r>
        <w:t>3.</w:t>
      </w:r>
      <w:r w:rsidRPr="00AB362D">
        <w:t>5). The permanent value of above matrix (</w:t>
      </w:r>
      <w:r>
        <w:t>4</w:t>
      </w:r>
      <w:r w:rsidRPr="00AB362D">
        <w:t xml:space="preserve">.7) is 1.041E+22, which when expressed in logarithmic value </w:t>
      </w:r>
      <w:r w:rsidR="00F037CB">
        <w:t xml:space="preserve">equals </w:t>
      </w:r>
      <w:r w:rsidRPr="00AB362D">
        <w:t>22.017. This value represents the impact index whi</w:t>
      </w:r>
      <w:r>
        <w:t xml:space="preserve">ch is used to compare how conductive a </w:t>
      </w:r>
      <w:r w:rsidRPr="00AB362D">
        <w:t>system</w:t>
      </w:r>
      <w:r>
        <w:t xml:space="preserve"> is</w:t>
      </w:r>
      <w:r w:rsidRPr="00AB362D">
        <w:t xml:space="preserve"> </w:t>
      </w:r>
      <w:r w:rsidRPr="00AB362D">
        <w:fldChar w:fldCharType="begin"/>
      </w:r>
      <w:r>
        <w:instrText xml:space="preserve"> ADDIN EN.CITE &lt;EndNote&gt;&lt;Cite&gt;&lt;Author&gt;Gurumurthy&lt;/Author&gt;&lt;Year&gt;2013&lt;/Year&gt;&lt;IDText&gt;Graph theoretic approach for analysing the readiness of an organisation for adapting lean thinking: A case study&lt;/IDText&gt;&lt;DisplayText&gt;(Gurumurthy et al., 2013)&lt;/DisplayText&gt;&lt;record&gt;&lt;isbn&gt;1934-8835&lt;/isbn&gt;&lt;titles&gt;&lt;title&gt;Graph theoretic approach for analysing the readiness of an organisation for adapting lean thinking: A case study&lt;/title&gt;&lt;secondary-title&gt;International Journal of Organizational Analysis&lt;/secondary-title&gt;&lt;/titles&gt;&lt;pages&gt;396-427&lt;/pages&gt;&lt;number&gt;3&lt;/number&gt;&lt;contributors&gt;&lt;authors&gt;&lt;author&gt;Gurumurthy, Anand&lt;/author&gt;&lt;author&gt;Mazumdar, Prasoon&lt;/author&gt;&lt;author&gt;Muthusubramanian, Sowmiya&lt;/author&gt;&lt;/authors&gt;&lt;/contributors&gt;&lt;added-date format="utc"&gt;1397323702&lt;/added-date&gt;&lt;ref-type name="Journal Article"&gt;17&lt;/ref-type&gt;&lt;dates&gt;&lt;year&gt;2013&lt;/year&gt;&lt;/dates&gt;&lt;rec-number&gt;188&lt;/rec-number&gt;&lt;last-updated-date format="utc"&gt;1397323702&lt;/last-updated-date&gt;&lt;volume&gt;21&lt;/volume&gt;&lt;/record&gt;&lt;/Cite&gt;&lt;/EndNote&gt;</w:instrText>
      </w:r>
      <w:r w:rsidRPr="00AB362D">
        <w:fldChar w:fldCharType="separate"/>
      </w:r>
      <w:r>
        <w:rPr>
          <w:noProof/>
        </w:rPr>
        <w:t>(Gurumurthy et al., 2013)</w:t>
      </w:r>
      <w:r w:rsidRPr="00AB362D">
        <w:fldChar w:fldCharType="end"/>
      </w:r>
      <w:r w:rsidRPr="00AB362D">
        <w:t>.</w:t>
      </w:r>
    </w:p>
    <w:p w14:paraId="76E6046B" w14:textId="314D87B4" w:rsidR="00A2353F" w:rsidRDefault="00700D26" w:rsidP="00135D1F">
      <w:pPr>
        <w:pStyle w:val="Heading2"/>
        <w:jc w:val="left"/>
      </w:pPr>
      <w:r>
        <w:br w:type="page"/>
      </w:r>
      <w:bookmarkStart w:id="145" w:name="_Toc387677598"/>
      <w:r w:rsidR="00FB7191">
        <w:lastRenderedPageBreak/>
        <w:t>4.4</w:t>
      </w:r>
      <w:r w:rsidR="00135D1F">
        <w:t xml:space="preserve"> </w:t>
      </w:r>
      <w:r w:rsidR="00A2353F" w:rsidRPr="00AB362D">
        <w:t>Assessing variable permanent factor department of ISE after implementation of MIS</w:t>
      </w:r>
      <w:bookmarkEnd w:id="145"/>
      <w:r w:rsidR="00A2353F" w:rsidRPr="00AB362D">
        <w:t xml:space="preserve"> </w:t>
      </w:r>
    </w:p>
    <w:p w14:paraId="714463AC" w14:textId="77777777" w:rsidR="00700D26" w:rsidRPr="00700D26" w:rsidRDefault="00700D26" w:rsidP="00700D26"/>
    <w:p w14:paraId="67B09F6A" w14:textId="347EB10E" w:rsidR="00A2353F" w:rsidRPr="00AB362D" w:rsidRDefault="00A2353F" w:rsidP="00A2353F">
      <w:pPr>
        <w:spacing w:line="480" w:lineRule="auto"/>
      </w:pPr>
      <w:r w:rsidRPr="00AB362D">
        <w:t xml:space="preserve">After assessing the impact factor of current process of information flow in the department, an analysis is done to compare the values of current and future variable permanent factor. Similar process is followed as shown above for the current process. </w:t>
      </w:r>
      <w:r w:rsidRPr="00C61211">
        <w:rPr>
          <w:i/>
        </w:rPr>
        <w:t>Step</w:t>
      </w:r>
      <w:r>
        <w:rPr>
          <w:i/>
        </w:rPr>
        <w:t xml:space="preserve"> 1</w:t>
      </w:r>
      <w:r w:rsidRPr="00C61211">
        <w:rPr>
          <w:i/>
        </w:rPr>
        <w:t>:</w:t>
      </w:r>
      <w:r>
        <w:t xml:space="preserve"> </w:t>
      </w:r>
      <w:r w:rsidRPr="00AB362D">
        <w:t xml:space="preserve">The digraphs and the equations are similar to the previous approach. The only difference is the change in scale based on the feedback from Staff and graduate students who were trained to access information from MIS. For </w:t>
      </w:r>
      <w:r w:rsidR="00F037CB">
        <w:t>C</w:t>
      </w:r>
      <w:r w:rsidRPr="00AB362D">
        <w:t xml:space="preserve">ollege of </w:t>
      </w:r>
      <w:r w:rsidR="00F037CB">
        <w:t>E</w:t>
      </w:r>
      <w:r w:rsidRPr="00AB362D">
        <w:t>ngineering (COE) the values from table 3 are</w:t>
      </w:r>
      <m:oMath>
        <m:sSubSup>
          <m:sSubSupPr>
            <m:ctrlPr>
              <w:rPr>
                <w:rFonts w:ascii="Cambria Math" w:hAnsi="Cambria Math"/>
                <w:i/>
              </w:rPr>
            </m:ctrlPr>
          </m:sSubSupPr>
          <m:e>
            <m:r>
              <w:rPr>
                <w:rFonts w:ascii="Cambria Math" w:hAnsi="Cambria Math"/>
              </w:rPr>
              <m:t xml:space="preserve"> B</m:t>
            </m:r>
          </m:e>
          <m:sub>
            <m:r>
              <w:rPr>
                <w:rFonts w:ascii="Cambria Math" w:hAnsi="Cambria Math"/>
              </w:rPr>
              <m:t>1</m:t>
            </m:r>
          </m:sub>
          <m:sup>
            <m:r>
              <w:rPr>
                <w:rFonts w:ascii="Cambria Math" w:hAnsi="Cambria Math"/>
              </w:rPr>
              <m:t>a</m:t>
            </m:r>
          </m:sup>
        </m:sSubSup>
        <m:r>
          <w:rPr>
            <w:rFonts w:ascii="Cambria Math" w:hAnsi="Cambria Math"/>
          </w:rPr>
          <m:t>=9</m:t>
        </m:r>
        <m:sSubSup>
          <m:sSubSupPr>
            <m:ctrlPr>
              <w:rPr>
                <w:rFonts w:ascii="Cambria Math" w:hAnsi="Cambria Math"/>
                <w:i/>
              </w:rPr>
            </m:ctrlPr>
          </m:sSubSupPr>
          <m:e>
            <m:r>
              <w:rPr>
                <w:rFonts w:ascii="Cambria Math" w:hAnsi="Cambria Math"/>
              </w:rPr>
              <m:t xml:space="preserve"> B</m:t>
            </m:r>
          </m:e>
          <m:sub>
            <m:r>
              <w:rPr>
                <w:rFonts w:ascii="Cambria Math" w:hAnsi="Cambria Math"/>
              </w:rPr>
              <m:t>2</m:t>
            </m:r>
          </m:sub>
          <m:sup>
            <m:r>
              <w:rPr>
                <w:rFonts w:ascii="Cambria Math" w:hAnsi="Cambria Math"/>
              </w:rPr>
              <m:t>a</m:t>
            </m:r>
          </m:sup>
        </m:sSubSup>
        <m:r>
          <w:rPr>
            <w:rFonts w:ascii="Cambria Math" w:hAnsi="Cambria Math"/>
          </w:rPr>
          <m:t>=4</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a</m:t>
            </m:r>
          </m:sup>
        </m:sSubSup>
        <m:r>
          <w:rPr>
            <w:rFonts w:ascii="Cambria Math" w:hAnsi="Cambria Math"/>
          </w:rPr>
          <m:t xml:space="preserve">=9 </m:t>
        </m:r>
        <m:sSubSup>
          <m:sSubSupPr>
            <m:ctrlPr>
              <w:rPr>
                <w:rFonts w:ascii="Cambria Math" w:hAnsi="Cambria Math"/>
                <w:i/>
              </w:rPr>
            </m:ctrlPr>
          </m:sSubSupPr>
          <m:e>
            <m:r>
              <w:rPr>
                <w:rFonts w:ascii="Cambria Math" w:hAnsi="Cambria Math"/>
              </w:rPr>
              <m:t>B</m:t>
            </m:r>
          </m:e>
          <m:sub>
            <m:r>
              <w:rPr>
                <w:rFonts w:ascii="Cambria Math" w:hAnsi="Cambria Math"/>
              </w:rPr>
              <m:t>4</m:t>
            </m:r>
          </m:sub>
          <m:sup>
            <m:r>
              <w:rPr>
                <w:rFonts w:ascii="Cambria Math" w:hAnsi="Cambria Math"/>
              </w:rPr>
              <m:t>a</m:t>
            </m:r>
          </m:sup>
        </m:sSubSup>
        <m:r>
          <w:rPr>
            <w:rFonts w:ascii="Cambria Math" w:hAnsi="Cambria Math"/>
          </w:rPr>
          <m:t>=3</m:t>
        </m:r>
      </m:oMath>
      <w:r w:rsidRPr="00AB362D">
        <w:t xml:space="preserve">. The values taken from </w:t>
      </w:r>
      <w:r>
        <w:t>T</w:t>
      </w:r>
      <w:r w:rsidRPr="00AB362D">
        <w:t xml:space="preserve">able </w:t>
      </w:r>
      <w:r>
        <w:t>3.3</w:t>
      </w:r>
      <w:r w:rsidRPr="00AB362D">
        <w:t xml:space="preserve"> are</w:t>
      </w:r>
      <m:oMath>
        <m:sSubSup>
          <m:sSubSupPr>
            <m:ctrlPr>
              <w:rPr>
                <w:rFonts w:ascii="Cambria Math" w:hAnsi="Cambria Math"/>
                <w:i/>
              </w:rPr>
            </m:ctrlPr>
          </m:sSubSupPr>
          <m:e>
            <m:r>
              <w:rPr>
                <w:rFonts w:ascii="Cambria Math" w:hAnsi="Cambria Math"/>
              </w:rPr>
              <m:t xml:space="preserve"> b</m:t>
            </m:r>
          </m:e>
          <m:sub>
            <m:r>
              <w:rPr>
                <w:rFonts w:ascii="Cambria Math" w:hAnsi="Cambria Math"/>
              </w:rPr>
              <m:t>13</m:t>
            </m:r>
          </m:sub>
          <m:sup>
            <m:r>
              <w:rPr>
                <w:rFonts w:ascii="Cambria Math" w:hAnsi="Cambria Math"/>
              </w:rPr>
              <m:t>a</m:t>
            </m:r>
          </m:sup>
        </m:sSubSup>
        <m:r>
          <w:rPr>
            <w:rFonts w:ascii="Cambria Math" w:hAnsi="Cambria Math"/>
          </w:rPr>
          <m:t xml:space="preserve">=4 </m:t>
        </m:r>
        <m:sSubSup>
          <m:sSubSupPr>
            <m:ctrlPr>
              <w:rPr>
                <w:rFonts w:ascii="Cambria Math" w:hAnsi="Cambria Math"/>
                <w:i/>
              </w:rPr>
            </m:ctrlPr>
          </m:sSubSupPr>
          <m:e>
            <m:r>
              <w:rPr>
                <w:rFonts w:ascii="Cambria Math" w:hAnsi="Cambria Math"/>
              </w:rPr>
              <m:t>b</m:t>
            </m:r>
          </m:e>
          <m:sub>
            <m:r>
              <w:rPr>
                <w:rFonts w:ascii="Cambria Math" w:hAnsi="Cambria Math"/>
              </w:rPr>
              <m:t>14</m:t>
            </m:r>
          </m:sub>
          <m:sup>
            <m:r>
              <w:rPr>
                <w:rFonts w:ascii="Cambria Math" w:hAnsi="Cambria Math"/>
              </w:rPr>
              <m:t>a</m:t>
            </m:r>
          </m:sup>
        </m:sSubSup>
        <m:r>
          <w:rPr>
            <w:rFonts w:ascii="Cambria Math" w:hAnsi="Cambria Math"/>
          </w:rPr>
          <m:t>=3</m:t>
        </m:r>
      </m:oMath>
      <w:r w:rsidRPr="00AB362D">
        <w:t xml:space="preserve"> </w:t>
      </w:r>
      <m:oMath>
        <m:sSubSup>
          <m:sSubSupPr>
            <m:ctrlPr>
              <w:rPr>
                <w:rFonts w:ascii="Cambria Math" w:hAnsi="Cambria Math"/>
                <w:i/>
              </w:rPr>
            </m:ctrlPr>
          </m:sSubSupPr>
          <m:e>
            <m:r>
              <w:rPr>
                <w:rFonts w:ascii="Cambria Math" w:hAnsi="Cambria Math"/>
              </w:rPr>
              <m:t xml:space="preserve"> b</m:t>
            </m:r>
          </m:e>
          <m:sub>
            <m:r>
              <w:rPr>
                <w:rFonts w:ascii="Cambria Math" w:hAnsi="Cambria Math"/>
              </w:rPr>
              <m:t>21</m:t>
            </m:r>
          </m:sub>
          <m:sup>
            <m:r>
              <w:rPr>
                <w:rFonts w:ascii="Cambria Math" w:hAnsi="Cambria Math"/>
              </w:rPr>
              <m:t>a</m:t>
            </m:r>
          </m:sup>
        </m:sSubSup>
        <m:r>
          <w:rPr>
            <w:rFonts w:ascii="Cambria Math" w:hAnsi="Cambria Math"/>
          </w:rPr>
          <m:t xml:space="preserve">=3 </m:t>
        </m:r>
        <m:sSubSup>
          <m:sSubSupPr>
            <m:ctrlPr>
              <w:rPr>
                <w:rFonts w:ascii="Cambria Math" w:hAnsi="Cambria Math"/>
                <w:i/>
              </w:rPr>
            </m:ctrlPr>
          </m:sSubSupPr>
          <m:e>
            <m:r>
              <w:rPr>
                <w:rFonts w:ascii="Cambria Math" w:hAnsi="Cambria Math"/>
              </w:rPr>
              <m:t>b</m:t>
            </m:r>
          </m:e>
          <m:sub>
            <m:r>
              <w:rPr>
                <w:rFonts w:ascii="Cambria Math" w:hAnsi="Cambria Math"/>
              </w:rPr>
              <m:t>23</m:t>
            </m:r>
          </m:sub>
          <m:sup>
            <m:r>
              <w:rPr>
                <w:rFonts w:ascii="Cambria Math" w:hAnsi="Cambria Math"/>
              </w:rPr>
              <m:t>a</m:t>
            </m:r>
          </m:sup>
        </m:sSubSup>
        <m:r>
          <w:rPr>
            <w:rFonts w:ascii="Cambria Math" w:hAnsi="Cambria Math"/>
          </w:rPr>
          <m:t xml:space="preserve">=5 </m:t>
        </m:r>
        <m:sSubSup>
          <m:sSubSupPr>
            <m:ctrlPr>
              <w:rPr>
                <w:rFonts w:ascii="Cambria Math" w:hAnsi="Cambria Math"/>
                <w:i/>
              </w:rPr>
            </m:ctrlPr>
          </m:sSubSupPr>
          <m:e>
            <m:r>
              <w:rPr>
                <w:rFonts w:ascii="Cambria Math" w:hAnsi="Cambria Math"/>
              </w:rPr>
              <m:t xml:space="preserve">  b</m:t>
            </m:r>
          </m:e>
          <m:sub>
            <m:r>
              <w:rPr>
                <w:rFonts w:ascii="Cambria Math" w:hAnsi="Cambria Math"/>
              </w:rPr>
              <m:t>31</m:t>
            </m:r>
          </m:sub>
          <m:sup>
            <m:r>
              <w:rPr>
                <w:rFonts w:ascii="Cambria Math" w:hAnsi="Cambria Math"/>
              </w:rPr>
              <m:t>a</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a</m:t>
            </m:r>
          </m:sup>
        </m:sSubSup>
        <m:r>
          <w:rPr>
            <w:rFonts w:ascii="Cambria Math" w:hAnsi="Cambria Math"/>
          </w:rPr>
          <m:t>=2</m:t>
        </m:r>
        <m:sSubSup>
          <m:sSubSupPr>
            <m:ctrlPr>
              <w:rPr>
                <w:rFonts w:ascii="Cambria Math" w:hAnsi="Cambria Math"/>
                <w:i/>
              </w:rPr>
            </m:ctrlPr>
          </m:sSubSupPr>
          <m:e>
            <m:r>
              <w:rPr>
                <w:rFonts w:ascii="Cambria Math" w:hAnsi="Cambria Math"/>
              </w:rPr>
              <m:t xml:space="preserve"> b</m:t>
            </m:r>
          </m:e>
          <m:sub>
            <m:r>
              <w:rPr>
                <w:rFonts w:ascii="Cambria Math" w:hAnsi="Cambria Math"/>
              </w:rPr>
              <m:t>31</m:t>
            </m:r>
          </m:sub>
          <m:sup>
            <m:r>
              <w:rPr>
                <w:rFonts w:ascii="Cambria Math" w:hAnsi="Cambria Math"/>
              </w:rPr>
              <m:t>a</m:t>
            </m:r>
          </m:sup>
        </m:sSubSup>
        <m:r>
          <w:rPr>
            <w:rFonts w:ascii="Cambria Math" w:hAnsi="Cambria Math"/>
          </w:rPr>
          <m:t>=4</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a</m:t>
            </m:r>
          </m:sup>
        </m:sSubSup>
        <m:r>
          <w:rPr>
            <w:rFonts w:ascii="Cambria Math" w:hAnsi="Cambria Math"/>
          </w:rPr>
          <m:t>=2</m:t>
        </m:r>
        <m:sSubSup>
          <m:sSubSupPr>
            <m:ctrlPr>
              <w:rPr>
                <w:rFonts w:ascii="Cambria Math" w:hAnsi="Cambria Math"/>
                <w:i/>
              </w:rPr>
            </m:ctrlPr>
          </m:sSubSupPr>
          <m:e>
            <m:r>
              <w:rPr>
                <w:rFonts w:ascii="Cambria Math" w:hAnsi="Cambria Math"/>
              </w:rPr>
              <m:t xml:space="preserve"> b</m:t>
            </m:r>
          </m:e>
          <m:sub>
            <m:r>
              <w:rPr>
                <w:rFonts w:ascii="Cambria Math" w:hAnsi="Cambria Math"/>
              </w:rPr>
              <m:t>34</m:t>
            </m:r>
          </m:sub>
          <m:sup>
            <m:r>
              <w:rPr>
                <w:rFonts w:ascii="Cambria Math" w:hAnsi="Cambria Math"/>
              </w:rPr>
              <m:t>a</m:t>
            </m:r>
          </m:sup>
        </m:sSubSup>
        <m:r>
          <w:rPr>
            <w:rFonts w:ascii="Cambria Math" w:hAnsi="Cambria Math"/>
          </w:rPr>
          <m:t>=3</m:t>
        </m:r>
      </m:oMath>
      <w:r w:rsidRPr="00AB362D">
        <w:t xml:space="preserve">. </w:t>
      </w:r>
    </w:p>
    <w:p w14:paraId="7DE08EEE" w14:textId="77777777" w:rsidR="00A2353F" w:rsidRPr="00AB362D" w:rsidRDefault="00A2353F" w:rsidP="00A2353F">
      <w:pPr>
        <w:spacing w:line="480" w:lineRule="auto"/>
      </w:pPr>
      <w:r w:rsidRPr="00AB362D">
        <w:t xml:space="preserve">Substituting these values into the matrix </w:t>
      </w:r>
    </w:p>
    <w:p w14:paraId="2AD8301B"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09440" behindDoc="0" locked="0" layoutInCell="1" allowOverlap="1" wp14:anchorId="589921C8" wp14:editId="05B1D844">
                <wp:simplePos x="0" y="0"/>
                <wp:positionH relativeFrom="margin">
                  <wp:align>right</wp:align>
                </wp:positionH>
                <wp:positionV relativeFrom="paragraph">
                  <wp:posOffset>755015</wp:posOffset>
                </wp:positionV>
                <wp:extent cx="466725" cy="337820"/>
                <wp:effectExtent l="0" t="0" r="28575" b="24130"/>
                <wp:wrapNone/>
                <wp:docPr id="37" name="Double Bracket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6C20959B" w14:textId="77777777" w:rsidR="001E19CF" w:rsidRPr="00750198" w:rsidRDefault="001E19CF" w:rsidP="00A2353F">
                            <w:pPr>
                              <w:jc w:val="center"/>
                              <w:rPr>
                                <w:sz w:val="28"/>
                              </w:rPr>
                            </w:pPr>
                            <w:r>
                              <w:rPr>
                                <w:sz w:val="28"/>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921C8" id="Double Bracket 111" o:spid="_x0000_s1078" type="#_x0000_t185" style="position:absolute;left:0;text-align:left;margin-left:-14.45pt;margin-top:59.45pt;width:36.75pt;height:26.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" strokecolor="windowText" strokeweight=".5pt">
                <v:stroke joinstyle="miter"/>
                <v:path arrowok="t"/>
                <v:textbox>
                  <w:txbxContent>
                    <w:p w14:paraId="6C20959B" w14:textId="77777777" w:rsidR="001E19CF" w:rsidRPr="00750198" w:rsidRDefault="001E19CF" w:rsidP="00A2353F">
                      <w:pPr>
                        <w:jc w:val="center"/>
                        <w:rPr>
                          <w:sz w:val="28"/>
                        </w:rPr>
                      </w:pPr>
                      <w:r>
                        <w:rPr>
                          <w:sz w:val="28"/>
                        </w:rPr>
                        <w:t>4.8</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12C25DAE" wp14:editId="45909FCC">
                <wp:simplePos x="0" y="0"/>
                <wp:positionH relativeFrom="margin">
                  <wp:posOffset>397510</wp:posOffset>
                </wp:positionH>
                <wp:positionV relativeFrom="paragraph">
                  <wp:posOffset>792480</wp:posOffset>
                </wp:positionV>
                <wp:extent cx="1122680" cy="378460"/>
                <wp:effectExtent l="0" t="0" r="1270" b="2540"/>
                <wp:wrapNone/>
                <wp:docPr id="3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2680" cy="378460"/>
                        </a:xfrm>
                        <a:prstGeom prst="rect">
                          <a:avLst/>
                        </a:prstGeom>
                        <a:solidFill>
                          <a:sysClr val="window" lastClr="FFFFFF"/>
                        </a:solidFill>
                        <a:ln w="6350">
                          <a:noFill/>
                        </a:ln>
                        <a:effectLst/>
                      </wps:spPr>
                      <wps:txbx>
                        <w:txbxContent>
                          <w:p w14:paraId="72B5ADCA"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COE</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C25DAE" id="Text Box 112" o:spid="_x0000_s1079" type="#_x0000_t202" style="position:absolute;left:0;text-align:left;margin-left:31.3pt;margin-top:62.4pt;width:88.4pt;height:29.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" fillcolor="window" stroked="f" strokeweight=".5pt">
                <v:path arrowok="t"/>
                <v:textbox>
                  <w:txbxContent>
                    <w:p w14:paraId="72B5ADCA"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COE</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584F28CE" wp14:editId="6FDD3C8D">
            <wp:extent cx="2409825" cy="1628775"/>
            <wp:effectExtent l="0" t="0" r="9525" b="9525"/>
            <wp:docPr id="77" name="Picture 435"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C:\Users\Harshitha\Dropbox\Master's\Results\Future_matrices.jpg"/>
                    <pic:cNvPicPr>
                      <a:picLocks noChangeAspect="1" noChangeArrowheads="1"/>
                    </pic:cNvPicPr>
                  </pic:nvPicPr>
                  <pic:blipFill>
                    <a:blip r:embed="rId67" cstate="print">
                      <a:extLst>
                        <a:ext uri="{28A0092B-C50C-407E-A947-70E740481C1C}">
                          <a14:useLocalDpi xmlns:a14="http://schemas.microsoft.com/office/drawing/2010/main" val="0"/>
                        </a:ext>
                      </a:extLst>
                    </a:blip>
                    <a:srcRect r="68655" b="57053"/>
                    <a:stretch>
                      <a:fillRect/>
                    </a:stretch>
                  </pic:blipFill>
                  <pic:spPr bwMode="auto">
                    <a:xfrm>
                      <a:off x="0" y="0"/>
                      <a:ext cx="2409825" cy="1628775"/>
                    </a:xfrm>
                    <a:prstGeom prst="rect">
                      <a:avLst/>
                    </a:prstGeom>
                    <a:noFill/>
                    <a:ln>
                      <a:noFill/>
                    </a:ln>
                  </pic:spPr>
                </pic:pic>
              </a:graphicData>
            </a:graphic>
          </wp:inline>
        </w:drawing>
      </w:r>
    </w:p>
    <w:p w14:paraId="42BA4829"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11488" behindDoc="0" locked="0" layoutInCell="1" allowOverlap="1" wp14:anchorId="1568E5A3" wp14:editId="743E4DCB">
                <wp:simplePos x="0" y="0"/>
                <wp:positionH relativeFrom="margin">
                  <wp:align>right</wp:align>
                </wp:positionH>
                <wp:positionV relativeFrom="paragraph">
                  <wp:posOffset>894080</wp:posOffset>
                </wp:positionV>
                <wp:extent cx="466725" cy="337820"/>
                <wp:effectExtent l="0" t="0" r="28575" b="24130"/>
                <wp:wrapNone/>
                <wp:docPr id="49" name="Double Bracket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337820"/>
                        </a:xfrm>
                        <a:prstGeom prst="bracketPair">
                          <a:avLst/>
                        </a:prstGeom>
                        <a:noFill/>
                        <a:ln w="6350" cap="flat" cmpd="sng" algn="ctr">
                          <a:solidFill>
                            <a:sysClr val="windowText" lastClr="000000"/>
                          </a:solidFill>
                          <a:prstDash val="solid"/>
                          <a:miter lim="800000"/>
                        </a:ln>
                        <a:effectLst/>
                      </wps:spPr>
                      <wps:txbx>
                        <w:txbxContent>
                          <w:p w14:paraId="263B8312" w14:textId="77777777" w:rsidR="001E19CF" w:rsidRPr="00750198" w:rsidRDefault="001E19CF" w:rsidP="00A2353F">
                            <w:pPr>
                              <w:jc w:val="center"/>
                              <w:rPr>
                                <w:sz w:val="28"/>
                              </w:rPr>
                            </w:pPr>
                            <w:r>
                              <w:rPr>
                                <w:sz w:val="28"/>
                              </w:rP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8E5A3" id="Double Bracket 113" o:spid="_x0000_s1080" type="#_x0000_t185" style="position:absolute;left:0;text-align:left;margin-left:-14.45pt;margin-top:70.4pt;width:36.75pt;height:26.6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" strokecolor="windowText" strokeweight=".5pt">
                <v:stroke joinstyle="miter"/>
                <v:path arrowok="t"/>
                <v:textbox>
                  <w:txbxContent>
                    <w:p w14:paraId="263B8312" w14:textId="77777777" w:rsidR="001E19CF" w:rsidRPr="00750198" w:rsidRDefault="001E19CF" w:rsidP="00A2353F">
                      <w:pPr>
                        <w:jc w:val="center"/>
                        <w:rPr>
                          <w:sz w:val="28"/>
                        </w:rPr>
                      </w:pPr>
                      <w:r>
                        <w:rPr>
                          <w:sz w:val="28"/>
                        </w:rPr>
                        <w:t>4.9</w:t>
                      </w: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153B4BB3" wp14:editId="1ED3DBAF">
                <wp:simplePos x="0" y="0"/>
                <wp:positionH relativeFrom="margin">
                  <wp:posOffset>397510</wp:posOffset>
                </wp:positionH>
                <wp:positionV relativeFrom="paragraph">
                  <wp:posOffset>805815</wp:posOffset>
                </wp:positionV>
                <wp:extent cx="1013460" cy="378460"/>
                <wp:effectExtent l="0" t="0" r="0" b="2540"/>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378460"/>
                        </a:xfrm>
                        <a:prstGeom prst="rect">
                          <a:avLst/>
                        </a:prstGeom>
                        <a:solidFill>
                          <a:sysClr val="window" lastClr="FFFFFF"/>
                        </a:solidFill>
                        <a:ln w="6350">
                          <a:noFill/>
                        </a:ln>
                        <a:effectLst/>
                      </wps:spPr>
                      <wps:txbx>
                        <w:txbxContent>
                          <w:p w14:paraId="6F1CBBDE"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PS</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3B4BB3" id="Text Box 51" o:spid="_x0000_s1081" type="#_x0000_t202" style="position:absolute;left:0;text-align:left;margin-left:31.3pt;margin-top:63.45pt;width:79.8pt;height:29.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" fillcolor="window" stroked="f" strokeweight=".5pt">
                <v:path arrowok="t"/>
                <v:textbox>
                  <w:txbxContent>
                    <w:p w14:paraId="6F1CBBDE"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PS</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409F9141" wp14:editId="44944BCC">
            <wp:extent cx="2295525" cy="1514475"/>
            <wp:effectExtent l="0" t="0" r="9525" b="9525"/>
            <wp:docPr id="78" name="Picture 445"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C:\Users\Harshitha\Dropbox\Master's\Results\Future_matrices.jpg"/>
                    <pic:cNvPicPr>
                      <a:picLocks noChangeAspect="1" noChangeArrowheads="1"/>
                    </pic:cNvPicPr>
                  </pic:nvPicPr>
                  <pic:blipFill>
                    <a:blip r:embed="rId68" cstate="print">
                      <a:extLst>
                        <a:ext uri="{28A0092B-C50C-407E-A947-70E740481C1C}">
                          <a14:useLocalDpi xmlns:a14="http://schemas.microsoft.com/office/drawing/2010/main" val="0"/>
                        </a:ext>
                      </a:extLst>
                    </a:blip>
                    <a:srcRect l="33344" r="34592" b="57053"/>
                    <a:stretch>
                      <a:fillRect/>
                    </a:stretch>
                  </pic:blipFill>
                  <pic:spPr bwMode="auto">
                    <a:xfrm>
                      <a:off x="0" y="0"/>
                      <a:ext cx="2295525" cy="1514475"/>
                    </a:xfrm>
                    <a:prstGeom prst="rect">
                      <a:avLst/>
                    </a:prstGeom>
                    <a:noFill/>
                    <a:ln>
                      <a:noFill/>
                    </a:ln>
                  </pic:spPr>
                </pic:pic>
              </a:graphicData>
            </a:graphic>
          </wp:inline>
        </w:drawing>
      </w:r>
    </w:p>
    <w:p w14:paraId="7F6F2A40" w14:textId="77777777" w:rsidR="00A2353F" w:rsidRDefault="00A2353F" w:rsidP="00A2353F">
      <w:pPr>
        <w:spacing w:line="480" w:lineRule="auto"/>
        <w:jc w:val="center"/>
      </w:pPr>
      <w:r>
        <w:rPr>
          <w:noProof/>
        </w:rPr>
        <w:lastRenderedPageBreak/>
        <mc:AlternateContent>
          <mc:Choice Requires="wps">
            <w:drawing>
              <wp:anchor distT="0" distB="0" distL="114300" distR="114300" simplePos="0" relativeHeight="251713536" behindDoc="0" locked="0" layoutInCell="1" allowOverlap="1" wp14:anchorId="082C9B24" wp14:editId="3248793D">
                <wp:simplePos x="0" y="0"/>
                <wp:positionH relativeFrom="margin">
                  <wp:align>right</wp:align>
                </wp:positionH>
                <wp:positionV relativeFrom="paragraph">
                  <wp:posOffset>744855</wp:posOffset>
                </wp:positionV>
                <wp:extent cx="600075" cy="337820"/>
                <wp:effectExtent l="0" t="0" r="28575" b="24130"/>
                <wp:wrapNone/>
                <wp:docPr id="51" name="Double Bracket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337820"/>
                        </a:xfrm>
                        <a:prstGeom prst="bracketPair">
                          <a:avLst/>
                        </a:prstGeom>
                        <a:noFill/>
                        <a:ln w="6350" cap="flat" cmpd="sng" algn="ctr">
                          <a:solidFill>
                            <a:sysClr val="windowText" lastClr="000000"/>
                          </a:solidFill>
                          <a:prstDash val="solid"/>
                          <a:miter lim="800000"/>
                        </a:ln>
                        <a:effectLst/>
                      </wps:spPr>
                      <wps:txbx>
                        <w:txbxContent>
                          <w:p w14:paraId="4D7094E2" w14:textId="77777777" w:rsidR="001E19CF" w:rsidRPr="00750198" w:rsidRDefault="001E19CF" w:rsidP="00A2353F">
                            <w:pPr>
                              <w:jc w:val="center"/>
                              <w:rPr>
                                <w:sz w:val="28"/>
                              </w:rPr>
                            </w:pPr>
                            <w:r>
                              <w:rPr>
                                <w:sz w:val="28"/>
                              </w:rPr>
                              <w:t>4.10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C9B24" id="Double Bracket 114" o:spid="_x0000_s1082" type="#_x0000_t185" style="position:absolute;left:0;text-align:left;margin-left:-3.95pt;margin-top:58.65pt;width:47.25pt;height:26.6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" strokecolor="windowText" strokeweight=".5pt">
                <v:stroke joinstyle="miter"/>
                <v:path arrowok="t"/>
                <v:textbox>
                  <w:txbxContent>
                    <w:p w14:paraId="4D7094E2" w14:textId="77777777" w:rsidR="001E19CF" w:rsidRPr="00750198" w:rsidRDefault="001E19CF" w:rsidP="00A2353F">
                      <w:pPr>
                        <w:jc w:val="center"/>
                        <w:rPr>
                          <w:sz w:val="28"/>
                        </w:rPr>
                      </w:pPr>
                      <w:r>
                        <w:rPr>
                          <w:sz w:val="28"/>
                        </w:rPr>
                        <w:t>4.10</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215FE5BD" wp14:editId="76FD4F8F">
                <wp:simplePos x="0" y="0"/>
                <wp:positionH relativeFrom="margin">
                  <wp:posOffset>397510</wp:posOffset>
                </wp:positionH>
                <wp:positionV relativeFrom="paragraph">
                  <wp:posOffset>795655</wp:posOffset>
                </wp:positionV>
                <wp:extent cx="983615" cy="378460"/>
                <wp:effectExtent l="0" t="0" r="6985" b="254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378460"/>
                        </a:xfrm>
                        <a:prstGeom prst="rect">
                          <a:avLst/>
                        </a:prstGeom>
                        <a:solidFill>
                          <a:sysClr val="window" lastClr="FFFFFF"/>
                        </a:solidFill>
                        <a:ln w="6350">
                          <a:noFill/>
                        </a:ln>
                        <a:effectLst/>
                      </wps:spPr>
                      <wps:txbx>
                        <w:txbxContent>
                          <w:p w14:paraId="3F43D203"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CF</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5FE5BD" id="Text Box 52" o:spid="_x0000_s1083" type="#_x0000_t202" style="position:absolute;left:0;text-align:left;margin-left:31.3pt;margin-top:62.65pt;width:77.45pt;height:29.8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" fillcolor="window" stroked="f" strokeweight=".5pt">
                <v:path arrowok="t"/>
                <v:textbox>
                  <w:txbxContent>
                    <w:p w14:paraId="3F43D203"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CF</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6EE22139" wp14:editId="2A4BFDC4">
            <wp:extent cx="2247900" cy="1590675"/>
            <wp:effectExtent l="0" t="0" r="0" b="9525"/>
            <wp:docPr id="116" name="Picture 446"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C:\Users\Harshitha\Dropbox\Master's\Results\Future_matrices.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67796" t="-368" r="2332" b="57437"/>
                    <a:stretch/>
                  </pic:blipFill>
                  <pic:spPr bwMode="auto">
                    <a:xfrm>
                      <a:off x="0" y="0"/>
                      <a:ext cx="2247900" cy="1590675"/>
                    </a:xfrm>
                    <a:prstGeom prst="rect">
                      <a:avLst/>
                    </a:prstGeom>
                    <a:noFill/>
                    <a:ln>
                      <a:noFill/>
                    </a:ln>
                    <a:extLst>
                      <a:ext uri="{53640926-AAD7-44D8-BBD7-CCE9431645EC}">
                        <a14:shadowObscured xmlns:a14="http://schemas.microsoft.com/office/drawing/2010/main"/>
                      </a:ext>
                    </a:extLst>
                  </pic:spPr>
                </pic:pic>
              </a:graphicData>
            </a:graphic>
          </wp:inline>
        </w:drawing>
      </w:r>
    </w:p>
    <w:p w14:paraId="66B4E5E3"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17632" behindDoc="0" locked="0" layoutInCell="1" allowOverlap="1" wp14:anchorId="4539C976" wp14:editId="54F28982">
                <wp:simplePos x="0" y="0"/>
                <wp:positionH relativeFrom="margin">
                  <wp:align>right</wp:align>
                </wp:positionH>
                <wp:positionV relativeFrom="paragraph">
                  <wp:posOffset>775335</wp:posOffset>
                </wp:positionV>
                <wp:extent cx="600075" cy="337820"/>
                <wp:effectExtent l="0" t="0" r="28575" b="24130"/>
                <wp:wrapNone/>
                <wp:docPr id="53" name="Double Bracket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337820"/>
                        </a:xfrm>
                        <a:prstGeom prst="bracketPair">
                          <a:avLst/>
                        </a:prstGeom>
                        <a:noFill/>
                        <a:ln w="6350" cap="flat" cmpd="sng" algn="ctr">
                          <a:solidFill>
                            <a:sysClr val="windowText" lastClr="000000"/>
                          </a:solidFill>
                          <a:prstDash val="solid"/>
                          <a:miter lim="800000"/>
                        </a:ln>
                        <a:effectLst/>
                      </wps:spPr>
                      <wps:txbx>
                        <w:txbxContent>
                          <w:p w14:paraId="5149E027" w14:textId="77777777" w:rsidR="001E19CF" w:rsidRPr="00750198" w:rsidRDefault="001E19CF" w:rsidP="00A2353F">
                            <w:pPr>
                              <w:jc w:val="center"/>
                              <w:rPr>
                                <w:sz w:val="28"/>
                              </w:rPr>
                            </w:pPr>
                            <w:r>
                              <w:rPr>
                                <w:sz w:val="28"/>
                              </w:rPr>
                              <w:t>4.11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9C976" id="Double Bracket 115" o:spid="_x0000_s1084" type="#_x0000_t185" style="position:absolute;left:0;text-align:left;margin-left:-3.95pt;margin-top:61.05pt;width:47.25pt;height:26.6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" strokecolor="windowText" strokeweight=".5pt">
                <v:stroke joinstyle="miter"/>
                <v:path arrowok="t"/>
                <v:textbox>
                  <w:txbxContent>
                    <w:p w14:paraId="5149E027" w14:textId="77777777" w:rsidR="001E19CF" w:rsidRPr="00750198" w:rsidRDefault="001E19CF" w:rsidP="00A2353F">
                      <w:pPr>
                        <w:jc w:val="center"/>
                        <w:rPr>
                          <w:sz w:val="28"/>
                        </w:rPr>
                      </w:pPr>
                      <w:r>
                        <w:rPr>
                          <w:sz w:val="28"/>
                        </w:rPr>
                        <w:t>4.11</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779231AA" wp14:editId="3E88471C">
                <wp:simplePos x="0" y="0"/>
                <wp:positionH relativeFrom="margin">
                  <wp:posOffset>387985</wp:posOffset>
                </wp:positionH>
                <wp:positionV relativeFrom="paragraph">
                  <wp:posOffset>805180</wp:posOffset>
                </wp:positionV>
                <wp:extent cx="1143000" cy="378460"/>
                <wp:effectExtent l="0" t="0" r="0" b="2540"/>
                <wp:wrapNone/>
                <wp:docPr id="5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78460"/>
                        </a:xfrm>
                        <a:prstGeom prst="rect">
                          <a:avLst/>
                        </a:prstGeom>
                        <a:solidFill>
                          <a:sysClr val="window" lastClr="FFFFFF"/>
                        </a:solidFill>
                        <a:ln w="6350">
                          <a:noFill/>
                        </a:ln>
                        <a:effectLst/>
                      </wps:spPr>
                      <wps:txbx>
                        <w:txbxContent>
                          <w:p w14:paraId="37EC02A3"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SACS</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9231AA" id="Text Box 117" o:spid="_x0000_s1085" type="#_x0000_t202" style="position:absolute;left:0;text-align:left;margin-left:30.55pt;margin-top:63.4pt;width:90pt;height:29.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" fillcolor="window" stroked="f" strokeweight=".5pt">
                <v:path arrowok="t"/>
                <v:textbox>
                  <w:txbxContent>
                    <w:p w14:paraId="37EC02A3"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SACS</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0D1CDCDC" wp14:editId="275195AD">
            <wp:extent cx="2343150" cy="1666875"/>
            <wp:effectExtent l="0" t="0" r="0" b="9525"/>
            <wp:docPr id="79" name="Picture 480"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C:\Users\Harshitha\Dropbox\Master's\Results\Future_matrices.jpg"/>
                    <pic:cNvPicPr>
                      <a:picLocks noChangeAspect="1" noChangeArrowheads="1"/>
                    </pic:cNvPicPr>
                  </pic:nvPicPr>
                  <pic:blipFill>
                    <a:blip r:embed="rId67" cstate="print">
                      <a:extLst>
                        <a:ext uri="{28A0092B-C50C-407E-A947-70E740481C1C}">
                          <a14:useLocalDpi xmlns:a14="http://schemas.microsoft.com/office/drawing/2010/main" val="0"/>
                        </a:ext>
                      </a:extLst>
                    </a:blip>
                    <a:srcRect t="51392" r="69006" b="3812"/>
                    <a:stretch>
                      <a:fillRect/>
                    </a:stretch>
                  </pic:blipFill>
                  <pic:spPr bwMode="auto">
                    <a:xfrm>
                      <a:off x="0" y="0"/>
                      <a:ext cx="2343150" cy="1666875"/>
                    </a:xfrm>
                    <a:prstGeom prst="rect">
                      <a:avLst/>
                    </a:prstGeom>
                    <a:noFill/>
                    <a:ln>
                      <a:noFill/>
                    </a:ln>
                  </pic:spPr>
                </pic:pic>
              </a:graphicData>
            </a:graphic>
          </wp:inline>
        </w:drawing>
      </w:r>
    </w:p>
    <w:p w14:paraId="44E4336B" w14:textId="77777777" w:rsidR="00A2353F" w:rsidRPr="00AB362D" w:rsidRDefault="00A2353F" w:rsidP="00A2353F">
      <w:pPr>
        <w:spacing w:line="480" w:lineRule="auto"/>
        <w:jc w:val="center"/>
      </w:pPr>
      <w:r>
        <w:rPr>
          <w:noProof/>
        </w:rPr>
        <mc:AlternateContent>
          <mc:Choice Requires="wps">
            <w:drawing>
              <wp:anchor distT="0" distB="0" distL="114300" distR="114300" simplePos="0" relativeHeight="251719680" behindDoc="0" locked="0" layoutInCell="1" allowOverlap="1" wp14:anchorId="7FE7D8B3" wp14:editId="7C713679">
                <wp:simplePos x="0" y="0"/>
                <wp:positionH relativeFrom="margin">
                  <wp:align>right</wp:align>
                </wp:positionH>
                <wp:positionV relativeFrom="paragraph">
                  <wp:posOffset>695325</wp:posOffset>
                </wp:positionV>
                <wp:extent cx="561975" cy="337820"/>
                <wp:effectExtent l="0" t="0" r="28575" b="24130"/>
                <wp:wrapNone/>
                <wp:docPr id="55" name="Double Bracket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337820"/>
                        </a:xfrm>
                        <a:prstGeom prst="bracketPair">
                          <a:avLst/>
                        </a:prstGeom>
                        <a:noFill/>
                        <a:ln w="6350" cap="flat" cmpd="sng" algn="ctr">
                          <a:solidFill>
                            <a:sysClr val="windowText" lastClr="000000"/>
                          </a:solidFill>
                          <a:prstDash val="solid"/>
                          <a:miter lim="800000"/>
                        </a:ln>
                        <a:effectLst/>
                      </wps:spPr>
                      <wps:txbx>
                        <w:txbxContent>
                          <w:p w14:paraId="21BDA0D9" w14:textId="77777777" w:rsidR="001E19CF" w:rsidRPr="00750198" w:rsidRDefault="001E19CF" w:rsidP="00A2353F">
                            <w:pPr>
                              <w:jc w:val="center"/>
                              <w:rPr>
                                <w:sz w:val="28"/>
                              </w:rPr>
                            </w:pPr>
                            <w:r>
                              <w:rPr>
                                <w:sz w:val="28"/>
                              </w:rPr>
                              <w:t>4.12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7D8B3" id="Double Bracket 118" o:spid="_x0000_s1086" type="#_x0000_t185" style="position:absolute;left:0;text-align:left;margin-left:-6.95pt;margin-top:54.75pt;width:44.25pt;height:26.6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" strokecolor="windowText" strokeweight=".5pt">
                <v:stroke joinstyle="miter"/>
                <v:path arrowok="t"/>
                <v:textbox>
                  <w:txbxContent>
                    <w:p w14:paraId="21BDA0D9" w14:textId="77777777" w:rsidR="001E19CF" w:rsidRPr="00750198" w:rsidRDefault="001E19CF" w:rsidP="00A2353F">
                      <w:pPr>
                        <w:jc w:val="center"/>
                        <w:rPr>
                          <w:sz w:val="28"/>
                        </w:rPr>
                      </w:pPr>
                      <w:r>
                        <w:rPr>
                          <w:sz w:val="28"/>
                        </w:rPr>
                        <w:t>4.12</w:t>
                      </w:r>
                    </w:p>
                  </w:txbxContent>
                </v:textbox>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1E43AC15" wp14:editId="252D594D">
                <wp:simplePos x="0" y="0"/>
                <wp:positionH relativeFrom="margin">
                  <wp:posOffset>417830</wp:posOffset>
                </wp:positionH>
                <wp:positionV relativeFrom="paragraph">
                  <wp:posOffset>758825</wp:posOffset>
                </wp:positionV>
                <wp:extent cx="1083310" cy="378460"/>
                <wp:effectExtent l="0" t="0" r="2540" b="2540"/>
                <wp:wrapNone/>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310" cy="378460"/>
                        </a:xfrm>
                        <a:prstGeom prst="rect">
                          <a:avLst/>
                        </a:prstGeom>
                        <a:solidFill>
                          <a:sysClr val="window" lastClr="FFFFFF"/>
                        </a:solidFill>
                        <a:ln w="6350">
                          <a:noFill/>
                        </a:ln>
                        <a:effectLst/>
                      </wps:spPr>
                      <wps:txbx>
                        <w:txbxContent>
                          <w:p w14:paraId="129B698A"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DPD</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43AC15" id="Text Box 54" o:spid="_x0000_s1087" type="#_x0000_t202" style="position:absolute;left:0;text-align:left;margin-left:32.9pt;margin-top:59.75pt;width:85.3pt;height:29.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" fillcolor="window" stroked="f" strokeweight=".5pt">
                <v:path arrowok="t"/>
                <v:textbox>
                  <w:txbxContent>
                    <w:p w14:paraId="129B698A"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DPD</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57C7B73D" wp14:editId="23CD77F4">
            <wp:extent cx="2324100" cy="1524000"/>
            <wp:effectExtent l="0" t="0" r="0" b="0"/>
            <wp:docPr id="80" name="Picture 481"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C:\Users\Harshitha\Dropbox\Master's\Results\Future_matrices.jpg"/>
                    <pic:cNvPicPr>
                      <a:picLocks noChangeAspect="1" noChangeArrowheads="1"/>
                    </pic:cNvPicPr>
                  </pic:nvPicPr>
                  <pic:blipFill>
                    <a:blip r:embed="rId69" cstate="print">
                      <a:extLst>
                        <a:ext uri="{28A0092B-C50C-407E-A947-70E740481C1C}">
                          <a14:useLocalDpi xmlns:a14="http://schemas.microsoft.com/office/drawing/2010/main" val="0"/>
                        </a:ext>
                      </a:extLst>
                    </a:blip>
                    <a:srcRect l="32976" t="51758" r="35316" b="6374"/>
                    <a:stretch>
                      <a:fillRect/>
                    </a:stretch>
                  </pic:blipFill>
                  <pic:spPr bwMode="auto">
                    <a:xfrm>
                      <a:off x="0" y="0"/>
                      <a:ext cx="2324100" cy="1524000"/>
                    </a:xfrm>
                    <a:prstGeom prst="rect">
                      <a:avLst/>
                    </a:prstGeom>
                    <a:noFill/>
                    <a:ln>
                      <a:noFill/>
                    </a:ln>
                  </pic:spPr>
                </pic:pic>
              </a:graphicData>
            </a:graphic>
          </wp:inline>
        </w:drawing>
      </w:r>
    </w:p>
    <w:p w14:paraId="019576AD" w14:textId="073133A6" w:rsidR="00A2353F" w:rsidRPr="00AB362D" w:rsidRDefault="00A2353F" w:rsidP="00A2353F">
      <w:pPr>
        <w:spacing w:line="480" w:lineRule="auto"/>
      </w:pPr>
      <w:r w:rsidRPr="009D03DC">
        <w:rPr>
          <w:i/>
        </w:rPr>
        <w:t>Step 2:</w:t>
      </w:r>
      <w:r>
        <w:t xml:space="preserve"> </w:t>
      </w:r>
      <w:r w:rsidRPr="00AB362D">
        <w:t xml:space="preserve">Since department has different </w:t>
      </w:r>
      <w:r w:rsidR="00237A53">
        <w:t xml:space="preserve">affecting </w:t>
      </w:r>
      <w:r w:rsidRPr="00AB362D">
        <w:t>variables, the inheritances and interdependencies between them are different from other requesting sources as shown in the digraph and matrix. Hence</w:t>
      </w:r>
      <m:oMath>
        <m:sSubSup>
          <m:sSubSupPr>
            <m:ctrlPr>
              <w:rPr>
                <w:rFonts w:ascii="Cambria Math" w:hAnsi="Cambria Math"/>
                <w:i/>
              </w:rPr>
            </m:ctrlPr>
          </m:sSubSupPr>
          <m:e>
            <m:r>
              <w:rPr>
                <w:rFonts w:ascii="Cambria Math" w:hAnsi="Cambria Math"/>
              </w:rPr>
              <m:t xml:space="preserve"> B</m:t>
            </m:r>
          </m:e>
          <m:sub>
            <m:r>
              <w:rPr>
                <w:rFonts w:ascii="Cambria Math" w:hAnsi="Cambria Math"/>
              </w:rPr>
              <m:t>1</m:t>
            </m:r>
          </m:sub>
          <m:sup>
            <m:r>
              <w:rPr>
                <w:rFonts w:ascii="Cambria Math" w:hAnsi="Cambria Math"/>
              </w:rPr>
              <m:t>d</m:t>
            </m:r>
          </m:sup>
        </m:sSubSup>
        <m:r>
          <w:rPr>
            <w:rFonts w:ascii="Cambria Math" w:hAnsi="Cambria Math"/>
          </w:rPr>
          <m:t>=1</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2</m:t>
            </m:r>
          </m:sub>
          <m:sup>
            <m:r>
              <w:rPr>
                <w:rFonts w:ascii="Cambria Math" w:hAnsi="Cambria Math"/>
              </w:rPr>
              <m:t>d</m:t>
            </m:r>
          </m:sup>
        </m:sSubSup>
        <m:r>
          <w:rPr>
            <w:rFonts w:ascii="Cambria Math" w:hAnsi="Cambria Math"/>
          </w:rPr>
          <m:t>=1</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3</m:t>
            </m:r>
          </m:sub>
          <m:sup>
            <m:r>
              <w:rPr>
                <w:rFonts w:ascii="Cambria Math" w:hAnsi="Cambria Math"/>
              </w:rPr>
              <m:t>d</m:t>
            </m:r>
          </m:sup>
        </m:sSubSup>
        <m:r>
          <w:rPr>
            <w:rFonts w:ascii="Cambria Math" w:hAnsi="Cambria Math"/>
          </w:rPr>
          <m:t>=1</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4</m:t>
            </m:r>
          </m:sub>
          <m:sup>
            <m:r>
              <w:rPr>
                <w:rFonts w:ascii="Cambria Math" w:hAnsi="Cambria Math"/>
              </w:rPr>
              <m:t>d</m:t>
            </m:r>
          </m:sup>
        </m:sSubSup>
        <m:r>
          <w:rPr>
            <w:rFonts w:ascii="Cambria Math" w:hAnsi="Cambria Math"/>
          </w:rPr>
          <m:t>=1</m:t>
        </m:r>
      </m:oMath>
      <w:r>
        <w:t xml:space="preserve"> , interdependencies are</w:t>
      </w:r>
      <m:oMath>
        <m:sSubSup>
          <m:sSubSupPr>
            <m:ctrlPr>
              <w:rPr>
                <w:rFonts w:ascii="Cambria Math" w:hAnsi="Cambria Math"/>
                <w:i/>
              </w:rPr>
            </m:ctrlPr>
          </m:sSubSupPr>
          <m:e>
            <m:r>
              <w:rPr>
                <w:rFonts w:ascii="Cambria Math" w:hAnsi="Cambria Math"/>
              </w:rPr>
              <m:t xml:space="preserve"> b</m:t>
            </m:r>
          </m:e>
          <m:sub>
            <m:r>
              <w:rPr>
                <w:rFonts w:ascii="Cambria Math" w:hAnsi="Cambria Math"/>
              </w:rPr>
              <m:t>12</m:t>
            </m:r>
          </m:sub>
          <m:sup>
            <m:r>
              <w:rPr>
                <w:rFonts w:ascii="Cambria Math" w:hAnsi="Cambria Math"/>
              </w:rPr>
              <m:t>d</m:t>
            </m:r>
          </m:sup>
        </m:sSubSup>
        <m:r>
          <w:rPr>
            <w:rFonts w:ascii="Cambria Math" w:hAnsi="Cambria Math"/>
          </w:rPr>
          <m:t xml:space="preserve">=5 </m:t>
        </m:r>
        <m:sSubSup>
          <m:sSubSupPr>
            <m:ctrlPr>
              <w:rPr>
                <w:rFonts w:ascii="Cambria Math" w:hAnsi="Cambria Math"/>
                <w:i/>
              </w:rPr>
            </m:ctrlPr>
          </m:sSubSupPr>
          <m:e>
            <m:r>
              <w:rPr>
                <w:rFonts w:ascii="Cambria Math" w:hAnsi="Cambria Math"/>
              </w:rPr>
              <m:t>b</m:t>
            </m:r>
          </m:e>
          <m:sub>
            <m:r>
              <w:rPr>
                <w:rFonts w:ascii="Cambria Math" w:hAnsi="Cambria Math"/>
              </w:rPr>
              <m:t>13</m:t>
            </m:r>
          </m:sub>
          <m:sup>
            <m:r>
              <w:rPr>
                <w:rFonts w:ascii="Cambria Math" w:hAnsi="Cambria Math"/>
              </w:rPr>
              <m:t>d</m:t>
            </m:r>
          </m:sup>
        </m:sSubSup>
        <m:r>
          <w:rPr>
            <w:rFonts w:ascii="Cambria Math" w:hAnsi="Cambria Math"/>
          </w:rPr>
          <m:t>=5</m:t>
        </m:r>
      </m:oMath>
      <w:r w:rsidRPr="00AB362D">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21</m:t>
            </m:r>
          </m:sub>
          <m:sup>
            <m:r>
              <w:rPr>
                <w:rFonts w:ascii="Cambria Math" w:hAnsi="Cambria Math"/>
              </w:rPr>
              <m:t>d</m:t>
            </m:r>
          </m:sup>
        </m:sSubSup>
        <m:r>
          <w:rPr>
            <w:rFonts w:ascii="Cambria Math" w:hAnsi="Cambria Math"/>
          </w:rPr>
          <m:t xml:space="preserve">=4 </m:t>
        </m:r>
        <m:sSubSup>
          <m:sSubSupPr>
            <m:ctrlPr>
              <w:rPr>
                <w:rFonts w:ascii="Cambria Math" w:hAnsi="Cambria Math"/>
                <w:i/>
              </w:rPr>
            </m:ctrlPr>
          </m:sSubSupPr>
          <m:e>
            <m:r>
              <w:rPr>
                <w:rFonts w:ascii="Cambria Math" w:hAnsi="Cambria Math"/>
              </w:rPr>
              <m:t>b</m:t>
            </m:r>
          </m:e>
          <m:sub>
            <m:r>
              <w:rPr>
                <w:rFonts w:ascii="Cambria Math" w:hAnsi="Cambria Math"/>
              </w:rPr>
              <m:t>23</m:t>
            </m:r>
          </m:sub>
          <m:sup>
            <m:r>
              <w:rPr>
                <w:rFonts w:ascii="Cambria Math" w:hAnsi="Cambria Math"/>
              </w:rPr>
              <m:t>d</m:t>
            </m:r>
          </m:sup>
        </m:sSubSup>
        <m:r>
          <w:rPr>
            <w:rFonts w:ascii="Cambria Math" w:hAnsi="Cambria Math"/>
          </w:rPr>
          <m:t xml:space="preserve">=3 </m:t>
        </m:r>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b</m:t>
                </m:r>
              </m:e>
              <m:sub>
                <m:r>
                  <w:rPr>
                    <w:rFonts w:ascii="Cambria Math" w:hAnsi="Cambria Math"/>
                  </w:rPr>
                  <m:t>24</m:t>
                </m:r>
              </m:sub>
              <m:sup>
                <m:r>
                  <w:rPr>
                    <w:rFonts w:ascii="Cambria Math" w:hAnsi="Cambria Math"/>
                  </w:rPr>
                  <m:t>d</m:t>
                </m:r>
              </m:sup>
            </m:sSubSup>
            <m:r>
              <w:rPr>
                <w:rFonts w:ascii="Cambria Math" w:hAnsi="Cambria Math"/>
              </w:rPr>
              <m:t>=3b</m:t>
            </m:r>
          </m:e>
          <m:sub>
            <m:r>
              <w:rPr>
                <w:rFonts w:ascii="Cambria Math" w:hAnsi="Cambria Math"/>
              </w:rPr>
              <m:t>31</m:t>
            </m:r>
          </m:sub>
          <m:sup>
            <m:r>
              <w:rPr>
                <w:rFonts w:ascii="Cambria Math" w:hAnsi="Cambria Math"/>
              </w:rPr>
              <m:t>d</m:t>
            </m:r>
          </m:sup>
        </m:sSubSup>
        <m:r>
          <w:rPr>
            <w:rFonts w:ascii="Cambria Math" w:hAnsi="Cambria Math"/>
          </w:rPr>
          <m:t>=3</m:t>
        </m:r>
        <m:sSubSup>
          <m:sSubSupPr>
            <m:ctrlPr>
              <w:rPr>
                <w:rFonts w:ascii="Cambria Math" w:hAnsi="Cambria Math"/>
                <w:i/>
              </w:rPr>
            </m:ctrlPr>
          </m:sSubSupPr>
          <m:e>
            <m:r>
              <w:rPr>
                <w:rFonts w:ascii="Cambria Math" w:hAnsi="Cambria Math"/>
              </w:rPr>
              <m:t xml:space="preserve"> b</m:t>
            </m:r>
          </m:e>
          <m:sub>
            <m:r>
              <w:rPr>
                <w:rFonts w:ascii="Cambria Math" w:hAnsi="Cambria Math"/>
              </w:rPr>
              <m:t>32</m:t>
            </m:r>
          </m:sub>
          <m:sup>
            <m:r>
              <w:rPr>
                <w:rFonts w:ascii="Cambria Math" w:hAnsi="Cambria Math"/>
              </w:rPr>
              <m:t>d</m:t>
            </m:r>
          </m:sup>
        </m:sSubSup>
        <m:r>
          <w:rPr>
            <w:rFonts w:ascii="Cambria Math" w:hAnsi="Cambria Math"/>
          </w:rPr>
          <m:t>=4</m:t>
        </m:r>
        <m:sSubSup>
          <m:sSubSupPr>
            <m:ctrlPr>
              <w:rPr>
                <w:rFonts w:ascii="Cambria Math" w:hAnsi="Cambria Math"/>
                <w:i/>
              </w:rPr>
            </m:ctrlPr>
          </m:sSubSupPr>
          <m:e>
            <m:r>
              <w:rPr>
                <w:rFonts w:ascii="Cambria Math" w:hAnsi="Cambria Math"/>
              </w:rPr>
              <m:t xml:space="preserve"> b</m:t>
            </m:r>
          </m:e>
          <m:sub>
            <m:r>
              <w:rPr>
                <w:rFonts w:ascii="Cambria Math" w:hAnsi="Cambria Math"/>
              </w:rPr>
              <m:t>41</m:t>
            </m:r>
          </m:sub>
          <m:sup>
            <m:r>
              <w:rPr>
                <w:rFonts w:ascii="Cambria Math" w:hAnsi="Cambria Math"/>
              </w:rPr>
              <m:t>d</m:t>
            </m:r>
          </m:sup>
        </m:sSubSup>
        <m:r>
          <w:rPr>
            <w:rFonts w:ascii="Cambria Math" w:hAnsi="Cambria Math"/>
          </w:rPr>
          <m:t>=4</m:t>
        </m:r>
        <m:sSubSup>
          <m:sSubSupPr>
            <m:ctrlPr>
              <w:rPr>
                <w:rFonts w:ascii="Cambria Math" w:hAnsi="Cambria Math"/>
                <w:i/>
              </w:rPr>
            </m:ctrlPr>
          </m:sSubSupPr>
          <m:e>
            <m:r>
              <w:rPr>
                <w:rFonts w:ascii="Cambria Math" w:hAnsi="Cambria Math"/>
              </w:rPr>
              <m:t xml:space="preserve"> b</m:t>
            </m:r>
          </m:e>
          <m:sub>
            <m:r>
              <w:rPr>
                <w:rFonts w:ascii="Cambria Math" w:hAnsi="Cambria Math"/>
              </w:rPr>
              <m:t>43</m:t>
            </m:r>
          </m:sub>
          <m:sup>
            <m:r>
              <w:rPr>
                <w:rFonts w:ascii="Cambria Math" w:hAnsi="Cambria Math"/>
              </w:rPr>
              <m:t>d</m:t>
            </m:r>
          </m:sup>
        </m:sSubSup>
        <m:r>
          <w:rPr>
            <w:rFonts w:ascii="Cambria Math" w:hAnsi="Cambria Math"/>
          </w:rPr>
          <m:t>=4</m:t>
        </m:r>
      </m:oMath>
      <w:r w:rsidRPr="00AB362D">
        <w:t xml:space="preserve">. </w:t>
      </w:r>
    </w:p>
    <w:p w14:paraId="5DF6866A" w14:textId="77777777" w:rsidR="00A2353F" w:rsidRPr="00AB362D" w:rsidRDefault="00A2353F" w:rsidP="00A2353F">
      <w:pPr>
        <w:spacing w:line="480" w:lineRule="auto"/>
        <w:jc w:val="center"/>
      </w:pPr>
      <w:r>
        <w:rPr>
          <w:noProof/>
        </w:rPr>
        <w:lastRenderedPageBreak/>
        <mc:AlternateContent>
          <mc:Choice Requires="wps">
            <w:drawing>
              <wp:anchor distT="0" distB="0" distL="114300" distR="114300" simplePos="0" relativeHeight="251721728" behindDoc="0" locked="0" layoutInCell="1" allowOverlap="1" wp14:anchorId="1C7F887C" wp14:editId="63A3C367">
                <wp:simplePos x="0" y="0"/>
                <wp:positionH relativeFrom="margin">
                  <wp:align>right</wp:align>
                </wp:positionH>
                <wp:positionV relativeFrom="paragraph">
                  <wp:posOffset>781685</wp:posOffset>
                </wp:positionV>
                <wp:extent cx="581025" cy="337820"/>
                <wp:effectExtent l="0" t="0" r="28575" b="24130"/>
                <wp:wrapNone/>
                <wp:docPr id="62" name="Double Bracket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337820"/>
                        </a:xfrm>
                        <a:prstGeom prst="bracketPair">
                          <a:avLst/>
                        </a:prstGeom>
                        <a:noFill/>
                        <a:ln w="6350" cap="flat" cmpd="sng" algn="ctr">
                          <a:solidFill>
                            <a:sysClr val="windowText" lastClr="000000"/>
                          </a:solidFill>
                          <a:prstDash val="solid"/>
                          <a:miter lim="800000"/>
                        </a:ln>
                        <a:effectLst/>
                      </wps:spPr>
                      <wps:txbx>
                        <w:txbxContent>
                          <w:p w14:paraId="1CBE9A1F" w14:textId="77777777" w:rsidR="001E19CF" w:rsidRPr="00750198" w:rsidRDefault="001E19CF" w:rsidP="00A2353F">
                            <w:pPr>
                              <w:jc w:val="center"/>
                              <w:rPr>
                                <w:sz w:val="28"/>
                              </w:rPr>
                            </w:pPr>
                            <w:r>
                              <w:rPr>
                                <w:sz w:val="28"/>
                              </w:rPr>
                              <w:t>4.13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F887C" id="Double Bracket 119" o:spid="_x0000_s1088" type="#_x0000_t185" style="position:absolute;left:0;text-align:left;margin-left:-5.45pt;margin-top:61.55pt;width:45.75pt;height:26.6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" strokecolor="windowText" strokeweight=".5pt">
                <v:stroke joinstyle="miter"/>
                <v:path arrowok="t"/>
                <v:textbox>
                  <w:txbxContent>
                    <w:p w14:paraId="1CBE9A1F" w14:textId="77777777" w:rsidR="001E19CF" w:rsidRPr="00750198" w:rsidRDefault="001E19CF" w:rsidP="00A2353F">
                      <w:pPr>
                        <w:jc w:val="center"/>
                        <w:rPr>
                          <w:sz w:val="28"/>
                        </w:rPr>
                      </w:pPr>
                      <w:r>
                        <w:rPr>
                          <w:sz w:val="28"/>
                        </w:rPr>
                        <w:t>4.13</w:t>
                      </w:r>
                    </w:p>
                  </w:txbxContent>
                </v:textbox>
                <w10:wrap anchorx="margin"/>
              </v:shape>
            </w:pict>
          </mc:Fallback>
        </mc:AlternateContent>
      </w:r>
      <w:r>
        <w:rPr>
          <w:noProof/>
        </w:rPr>
        <mc:AlternateContent>
          <mc:Choice Requires="wps">
            <w:drawing>
              <wp:anchor distT="0" distB="0" distL="114300" distR="114300" simplePos="0" relativeHeight="251703296" behindDoc="0" locked="0" layoutInCell="1" allowOverlap="1" wp14:anchorId="1C8C35C4" wp14:editId="49F75088">
                <wp:simplePos x="0" y="0"/>
                <wp:positionH relativeFrom="margin">
                  <wp:posOffset>487045</wp:posOffset>
                </wp:positionH>
                <wp:positionV relativeFrom="paragraph">
                  <wp:posOffset>845185</wp:posOffset>
                </wp:positionV>
                <wp:extent cx="1043305" cy="378460"/>
                <wp:effectExtent l="0" t="0" r="4445" b="2540"/>
                <wp:wrapNone/>
                <wp:docPr id="6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378460"/>
                        </a:xfrm>
                        <a:prstGeom prst="rect">
                          <a:avLst/>
                        </a:prstGeom>
                        <a:solidFill>
                          <a:sysClr val="window" lastClr="FFFFFF"/>
                        </a:solidFill>
                        <a:ln w="6350">
                          <a:noFill/>
                        </a:ln>
                        <a:effectLst/>
                      </wps:spPr>
                      <wps:txbx>
                        <w:txbxContent>
                          <w:p w14:paraId="359C66C7"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ISE</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8C35C4" id="Text Box 55" o:spid="_x0000_s1089" type="#_x0000_t202" style="position:absolute;left:0;text-align:left;margin-left:38.35pt;margin-top:66.55pt;width:82.15pt;height:29.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" fillcolor="window" stroked="f" strokeweight=".5pt">
                <v:path arrowok="t"/>
                <v:textbox>
                  <w:txbxContent>
                    <w:p w14:paraId="359C66C7"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ISE</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2FD95151" wp14:editId="3F115715">
            <wp:extent cx="2333625" cy="1533525"/>
            <wp:effectExtent l="0" t="0" r="9525" b="9525"/>
            <wp:docPr id="81" name="Picture 482" descr="C:\Users\Harshitha\Dropbox\Master's\Results\Future_matr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C:\Users\Harshitha\Dropbox\Master's\Results\Future_matrices.jpg"/>
                    <pic:cNvPicPr>
                      <a:picLocks noChangeAspect="1" noChangeArrowheads="1"/>
                    </pic:cNvPicPr>
                  </pic:nvPicPr>
                  <pic:blipFill>
                    <a:blip r:embed="rId70">
                      <a:extLst>
                        <a:ext uri="{28A0092B-C50C-407E-A947-70E740481C1C}">
                          <a14:useLocalDpi xmlns:a14="http://schemas.microsoft.com/office/drawing/2010/main" val="0"/>
                        </a:ext>
                      </a:extLst>
                    </a:blip>
                    <a:srcRect l="67763" t="52859" r="1930" b="6906"/>
                    <a:stretch>
                      <a:fillRect/>
                    </a:stretch>
                  </pic:blipFill>
                  <pic:spPr bwMode="auto">
                    <a:xfrm>
                      <a:off x="0" y="0"/>
                      <a:ext cx="2333625" cy="1533525"/>
                    </a:xfrm>
                    <a:prstGeom prst="rect">
                      <a:avLst/>
                    </a:prstGeom>
                    <a:noFill/>
                    <a:ln>
                      <a:noFill/>
                    </a:ln>
                  </pic:spPr>
                </pic:pic>
              </a:graphicData>
            </a:graphic>
          </wp:inline>
        </w:drawing>
      </w:r>
    </w:p>
    <w:p w14:paraId="558F79DB" w14:textId="72F303D5" w:rsidR="00A2353F" w:rsidRPr="00AB362D" w:rsidRDefault="00A2353F" w:rsidP="00A2353F">
      <w:pPr>
        <w:spacing w:line="480" w:lineRule="auto"/>
      </w:pPr>
      <w:r w:rsidRPr="00B52475">
        <w:rPr>
          <w:i/>
        </w:rPr>
        <w:t>Step</w:t>
      </w:r>
      <w:r>
        <w:rPr>
          <w:i/>
        </w:rPr>
        <w:t xml:space="preserve"> 3</w:t>
      </w:r>
      <w:r w:rsidRPr="00B52475">
        <w:rPr>
          <w:i/>
        </w:rPr>
        <w:t>:</w:t>
      </w:r>
      <w:r>
        <w:t xml:space="preserve"> </w:t>
      </w:r>
      <w:r w:rsidRPr="00AB362D">
        <w:t>The matri</w:t>
      </w:r>
      <w:r>
        <w:t>ces are solved using equation (3.5</w:t>
      </w:r>
      <w:r w:rsidRPr="00AB362D">
        <w:t xml:space="preserve">) </w:t>
      </w:r>
      <w:r w:rsidR="00F037CB">
        <w:t xml:space="preserve">to get the following </w:t>
      </w:r>
      <w:r w:rsidRPr="00AB362D">
        <w:t>permanent values (both original and logarithmic) for each requesting source:</w:t>
      </w:r>
    </w:p>
    <w:p w14:paraId="7C42BAB2" w14:textId="77777777" w:rsidR="00A2353F" w:rsidRPr="00AB362D" w:rsidRDefault="006B705F" w:rsidP="00DB4878">
      <w:pPr>
        <w:numPr>
          <w:ilvl w:val="0"/>
          <w:numId w:val="14"/>
        </w:numPr>
        <w:spacing w:line="480" w:lineRule="auto"/>
        <w:contextualSpacing/>
      </w:pPr>
      <m:oMath>
        <m:sSub>
          <m:sSubPr>
            <m:ctrlPr>
              <w:rPr>
                <w:rFonts w:ascii="Cambria Math" w:hAnsi="Cambria Math"/>
                <w:i/>
              </w:rPr>
            </m:ctrlPr>
          </m:sSubPr>
          <m:e>
            <m:r>
              <w:rPr>
                <w:rFonts w:ascii="Cambria Math" w:hAnsi="Cambria Math"/>
              </w:rPr>
              <m:t xml:space="preserve"> Per B</m:t>
            </m:r>
          </m:e>
          <m:sub>
            <m:r>
              <w:rPr>
                <w:rFonts w:ascii="Cambria Math" w:hAnsi="Cambria Math"/>
              </w:rPr>
              <m:t>COE</m:t>
            </m:r>
          </m:sub>
        </m:sSub>
        <m:r>
          <w:rPr>
            <w:rFonts w:ascii="Cambria Math" w:hAnsi="Cambria Math"/>
          </w:rPr>
          <m:t>=3060 or 3.48</m:t>
        </m:r>
      </m:oMath>
    </w:p>
    <w:p w14:paraId="27012D56"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Ps</m:t>
            </m:r>
          </m:sub>
        </m:sSub>
        <m:r>
          <w:rPr>
            <w:rFonts w:ascii="Cambria Math" w:hAnsi="Cambria Math"/>
          </w:rPr>
          <m:t>=1400 or 3.14</m:t>
        </m:r>
      </m:oMath>
    </w:p>
    <w:p w14:paraId="7334FAA8"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CF</m:t>
            </m:r>
          </m:sub>
        </m:sSub>
        <m:r>
          <w:rPr>
            <w:rFonts w:ascii="Cambria Math" w:hAnsi="Cambria Math"/>
          </w:rPr>
          <m:t>=3654 or 3.56</m:t>
        </m:r>
      </m:oMath>
    </w:p>
    <w:p w14:paraId="5280E4A2"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SACS</m:t>
            </m:r>
          </m:sub>
        </m:sSub>
        <m:r>
          <w:rPr>
            <w:rFonts w:ascii="Cambria Math" w:hAnsi="Cambria Math"/>
          </w:rPr>
          <m:t>=1728 or 3.23</m:t>
        </m:r>
      </m:oMath>
    </w:p>
    <w:p w14:paraId="35D00061"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DPD</m:t>
            </m:r>
          </m:sub>
        </m:sSub>
        <m:r>
          <w:rPr>
            <w:rFonts w:ascii="Cambria Math" w:hAnsi="Cambria Math"/>
          </w:rPr>
          <m:t>=1192 or 3</m:t>
        </m:r>
      </m:oMath>
    </w:p>
    <w:p w14:paraId="07AB67CD" w14:textId="77777777" w:rsidR="00A2353F" w:rsidRPr="00AB362D" w:rsidRDefault="006B705F" w:rsidP="00DB4878">
      <w:pPr>
        <w:numPr>
          <w:ilvl w:val="0"/>
          <w:numId w:val="13"/>
        </w:numPr>
        <w:spacing w:line="480" w:lineRule="auto"/>
        <w:contextualSpacing/>
      </w:pPr>
      <m:oMath>
        <m:sSub>
          <m:sSubPr>
            <m:ctrlPr>
              <w:rPr>
                <w:rFonts w:ascii="Cambria Math" w:hAnsi="Cambria Math"/>
                <w:i/>
              </w:rPr>
            </m:ctrlPr>
          </m:sSubPr>
          <m:e>
            <m:r>
              <w:rPr>
                <w:rFonts w:ascii="Cambria Math" w:hAnsi="Cambria Math"/>
              </w:rPr>
              <m:t>Per B</m:t>
            </m:r>
          </m:e>
          <m:sub>
            <m:r>
              <w:rPr>
                <w:rFonts w:ascii="Cambria Math" w:hAnsi="Cambria Math"/>
              </w:rPr>
              <m:t>ISE</m:t>
            </m:r>
          </m:sub>
        </m:sSub>
        <m:r>
          <w:rPr>
            <w:rFonts w:ascii="Cambria Math" w:hAnsi="Cambria Math"/>
          </w:rPr>
          <m:t>=5346 or 3.72</m:t>
        </m:r>
      </m:oMath>
    </w:p>
    <w:p w14:paraId="55B9DFCA" w14:textId="77777777" w:rsidR="00A2353F" w:rsidRPr="00AB362D" w:rsidRDefault="00A2353F" w:rsidP="00A2353F">
      <w:pPr>
        <w:spacing w:line="480" w:lineRule="auto"/>
      </w:pPr>
      <w:r w:rsidRPr="00B52475">
        <w:rPr>
          <w:i/>
        </w:rPr>
        <w:t xml:space="preserve">Step </w:t>
      </w:r>
      <w:r>
        <w:rPr>
          <w:i/>
        </w:rPr>
        <w:t>4</w:t>
      </w:r>
      <w:r w:rsidRPr="00B52475">
        <w:rPr>
          <w:i/>
        </w:rPr>
        <w:t>:</w:t>
      </w:r>
      <w:r>
        <w:t xml:space="preserve"> </w:t>
      </w:r>
      <w:r w:rsidRPr="00AB362D">
        <w:t xml:space="preserve">Original values are used in the matrix to calculate variable permanent factor for the system with MIS implementation. </w:t>
      </w:r>
    </w:p>
    <w:p w14:paraId="56CB2AB0" w14:textId="77777777" w:rsidR="00A2353F" w:rsidRPr="00AB362D" w:rsidRDefault="00A2353F" w:rsidP="00A2353F">
      <w:pPr>
        <w:tabs>
          <w:tab w:val="left" w:pos="193"/>
          <w:tab w:val="center" w:pos="4320"/>
        </w:tabs>
        <w:spacing w:line="480" w:lineRule="auto"/>
      </w:pPr>
      <w:r>
        <w:rPr>
          <w:noProof/>
        </w:rPr>
        <mc:AlternateContent>
          <mc:Choice Requires="wps">
            <w:drawing>
              <wp:anchor distT="0" distB="0" distL="114300" distR="114300" simplePos="0" relativeHeight="251723776" behindDoc="0" locked="0" layoutInCell="1" allowOverlap="1" wp14:anchorId="1746A57C" wp14:editId="0C474C42">
                <wp:simplePos x="0" y="0"/>
                <wp:positionH relativeFrom="margin">
                  <wp:align>right</wp:align>
                </wp:positionH>
                <wp:positionV relativeFrom="paragraph">
                  <wp:posOffset>874395</wp:posOffset>
                </wp:positionV>
                <wp:extent cx="552450" cy="337820"/>
                <wp:effectExtent l="0" t="0" r="19050" b="24130"/>
                <wp:wrapNone/>
                <wp:docPr id="65" name="Double Bracket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337820"/>
                        </a:xfrm>
                        <a:prstGeom prst="bracketPair">
                          <a:avLst/>
                        </a:prstGeom>
                        <a:noFill/>
                        <a:ln w="6350" cap="flat" cmpd="sng" algn="ctr">
                          <a:solidFill>
                            <a:sysClr val="windowText" lastClr="000000"/>
                          </a:solidFill>
                          <a:prstDash val="solid"/>
                          <a:miter lim="800000"/>
                        </a:ln>
                        <a:effectLst/>
                      </wps:spPr>
                      <wps:txbx>
                        <w:txbxContent>
                          <w:p w14:paraId="76ECCAC3" w14:textId="77777777" w:rsidR="001E19CF" w:rsidRPr="00750198" w:rsidRDefault="001E19CF" w:rsidP="00A2353F">
                            <w:pPr>
                              <w:jc w:val="center"/>
                              <w:rPr>
                                <w:sz w:val="28"/>
                              </w:rPr>
                            </w:pPr>
                            <w:r>
                              <w:rPr>
                                <w:sz w:val="28"/>
                              </w:rPr>
                              <w:t>4.14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6A57C" id="Double Bracket 462" o:spid="_x0000_s1090" type="#_x0000_t185" style="position:absolute;margin-left:-7.7pt;margin-top:68.85pt;width:43.5pt;height:26.6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" strokecolor="windowText" strokeweight=".5pt">
                <v:stroke joinstyle="miter"/>
                <v:path arrowok="t"/>
                <v:textbox>
                  <w:txbxContent>
                    <w:p w14:paraId="76ECCAC3" w14:textId="77777777" w:rsidR="001E19CF" w:rsidRPr="00750198" w:rsidRDefault="001E19CF" w:rsidP="00A2353F">
                      <w:pPr>
                        <w:jc w:val="center"/>
                        <w:rPr>
                          <w:sz w:val="28"/>
                        </w:rPr>
                      </w:pPr>
                      <w:r>
                        <w:rPr>
                          <w:sz w:val="28"/>
                        </w:rPr>
                        <w:t>4.14</w:t>
                      </w:r>
                    </w:p>
                  </w:txbxContent>
                </v:textbox>
                <w10:wrap anchorx="margin"/>
              </v:shape>
            </w:pict>
          </mc:Fallback>
        </mc:AlternateContent>
      </w:r>
      <w:r>
        <w:tab/>
      </w:r>
      <w:r>
        <w:tab/>
      </w:r>
      <w:r>
        <w:rPr>
          <w:noProof/>
        </w:rPr>
        <mc:AlternateContent>
          <mc:Choice Requires="wps">
            <w:drawing>
              <wp:anchor distT="0" distB="0" distL="114300" distR="114300" simplePos="0" relativeHeight="251707392" behindDoc="0" locked="0" layoutInCell="1" allowOverlap="1" wp14:anchorId="26453B06" wp14:editId="48F60DC0">
                <wp:simplePos x="0" y="0"/>
                <wp:positionH relativeFrom="margin">
                  <wp:posOffset>267970</wp:posOffset>
                </wp:positionH>
                <wp:positionV relativeFrom="paragraph">
                  <wp:posOffset>721995</wp:posOffset>
                </wp:positionV>
                <wp:extent cx="1023620" cy="378460"/>
                <wp:effectExtent l="0" t="0" r="5080" b="2540"/>
                <wp:wrapNone/>
                <wp:docPr id="6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378460"/>
                        </a:xfrm>
                        <a:prstGeom prst="rect">
                          <a:avLst/>
                        </a:prstGeom>
                        <a:solidFill>
                          <a:sysClr val="window" lastClr="FFFFFF"/>
                        </a:solidFill>
                        <a:ln w="6350">
                          <a:noFill/>
                        </a:ln>
                        <a:effectLst/>
                      </wps:spPr>
                      <wps:txbx>
                        <w:txbxContent>
                          <w:p w14:paraId="2640B73A" w14:textId="77777777" w:rsidR="001E19CF" w:rsidRPr="002E3545" w:rsidRDefault="006B705F" w:rsidP="00A2353F">
                            <m:oMath>
                              <m:sSubSup>
                                <m:sSubSupPr>
                                  <m:ctrlPr>
                                    <w:rPr>
                                      <w:rFonts w:ascii="Cambria Math" w:hAnsi="Cambria Math"/>
                                      <w:i/>
                                    </w:rPr>
                                  </m:ctrlPr>
                                </m:sSubSupPr>
                                <m:e>
                                  <m:r>
                                    <w:rPr>
                                      <w:rFonts w:ascii="Cambria Math" w:hAnsi="Cambria Math"/>
                                    </w:rPr>
                                    <m:t>VPM B</m:t>
                                  </m:r>
                                </m:e>
                                <m:sub>
                                  <m:r>
                                    <w:rPr>
                                      <w:rFonts w:ascii="Cambria Math" w:hAnsi="Cambria Math"/>
                                    </w:rPr>
                                    <m:t>FS</m:t>
                                  </m:r>
                                </m:sub>
                                <m:sup>
                                  <m:r>
                                    <w:rPr>
                                      <w:rFonts w:ascii="Cambria Math" w:hAnsi="Cambria Math"/>
                                    </w:rPr>
                                    <m:t>1</m:t>
                                  </m:r>
                                </m:sup>
                              </m:sSubSup>
                            </m:oMath>
                            <w:r w:rsidR="001E19CF" w:rsidRPr="002E354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453B06" id="Text Box 56" o:spid="_x0000_s1091" type="#_x0000_t202" style="position:absolute;margin-left:21.1pt;margin-top:56.85pt;width:80.6pt;height:29.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" fillcolor="window" stroked="f" strokeweight=".5pt">
                <v:path arrowok="t"/>
                <v:textbox>
                  <w:txbxContent>
                    <w:p w14:paraId="2640B73A" w14:textId="77777777" w:rsidR="001E19CF" w:rsidRPr="002E3545" w:rsidRDefault="00504581" w:rsidP="00A2353F">
                      <m:oMath>
                        <m:sSubSup>
                          <m:sSubSupPr>
                            <m:ctrlPr>
                              <w:rPr>
                                <w:rFonts w:ascii="Cambria Math" w:hAnsi="Cambria Math"/>
                                <w:i/>
                              </w:rPr>
                            </m:ctrlPr>
                          </m:sSubSupPr>
                          <m:e>
                            <m:r>
                              <w:rPr>
                                <w:rFonts w:ascii="Cambria Math" w:hAnsi="Cambria Math"/>
                              </w:rPr>
                              <m:t>VPM B</m:t>
                            </m:r>
                          </m:e>
                          <m:sub>
                            <m:r>
                              <w:rPr>
                                <w:rFonts w:ascii="Cambria Math" w:hAnsi="Cambria Math"/>
                              </w:rPr>
                              <m:t>FS</m:t>
                            </m:r>
                          </m:sub>
                          <m:sup>
                            <m:r>
                              <w:rPr>
                                <w:rFonts w:ascii="Cambria Math" w:hAnsi="Cambria Math"/>
                              </w:rPr>
                              <m:t>1</m:t>
                            </m:r>
                          </m:sup>
                        </m:sSubSup>
                      </m:oMath>
                      <w:r w:rsidR="001E19CF" w:rsidRPr="002E3545">
                        <w:t xml:space="preserve">   =</w:t>
                      </w:r>
                    </w:p>
                  </w:txbxContent>
                </v:textbox>
                <w10:wrap anchorx="margin"/>
              </v:shape>
            </w:pict>
          </mc:Fallback>
        </mc:AlternateContent>
      </w:r>
      <w:r>
        <w:rPr>
          <w:noProof/>
        </w:rPr>
        <w:drawing>
          <wp:inline distT="0" distB="0" distL="0" distR="0" wp14:anchorId="227A5DE9" wp14:editId="4B718158">
            <wp:extent cx="2933700" cy="1704975"/>
            <wp:effectExtent l="0" t="0" r="0" b="9525"/>
            <wp:docPr id="82" name="Picture 483" descr="C:\Users\ISE_User\Dropbox\Master's\Digraphs\Future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C:\Users\ISE_User\Dropbox\Master's\Digraphs\Future_matrix.jpg"/>
                    <pic:cNvPicPr>
                      <a:picLocks noChangeAspect="1" noChangeArrowheads="1"/>
                    </pic:cNvPicPr>
                  </pic:nvPicPr>
                  <pic:blipFill>
                    <a:blip r:embed="rId71" cstate="print">
                      <a:extLst>
                        <a:ext uri="{28A0092B-C50C-407E-A947-70E740481C1C}">
                          <a14:useLocalDpi xmlns:a14="http://schemas.microsoft.com/office/drawing/2010/main" val="0"/>
                        </a:ext>
                      </a:extLst>
                    </a:blip>
                    <a:srcRect t="-1071" r="4169" b="1071"/>
                    <a:stretch>
                      <a:fillRect/>
                    </a:stretch>
                  </pic:blipFill>
                  <pic:spPr bwMode="auto">
                    <a:xfrm>
                      <a:off x="0" y="0"/>
                      <a:ext cx="2933700" cy="1704975"/>
                    </a:xfrm>
                    <a:prstGeom prst="rect">
                      <a:avLst/>
                    </a:prstGeom>
                    <a:noFill/>
                    <a:ln>
                      <a:noFill/>
                    </a:ln>
                  </pic:spPr>
                </pic:pic>
              </a:graphicData>
            </a:graphic>
          </wp:inline>
        </w:drawing>
      </w:r>
    </w:p>
    <w:p w14:paraId="4B3187C4" w14:textId="4C03746B" w:rsidR="00A2353F" w:rsidRDefault="00A2353F" w:rsidP="00A2353F">
      <w:pPr>
        <w:spacing w:line="480" w:lineRule="auto"/>
      </w:pPr>
      <w:r w:rsidRPr="009D03DC">
        <w:rPr>
          <w:i/>
        </w:rPr>
        <w:lastRenderedPageBreak/>
        <w:t>Step 5:</w:t>
      </w:r>
      <w:r>
        <w:t xml:space="preserve"> </w:t>
      </w:r>
      <w:r w:rsidRPr="00AB362D">
        <w:t xml:space="preserve">Value of variable permanent function for future system is evaluated </w:t>
      </w:r>
      <w:r w:rsidR="00F336EC">
        <w:t>using</w:t>
      </w:r>
      <w:r w:rsidR="00F336EC" w:rsidRPr="00AB362D">
        <w:t xml:space="preserve"> </w:t>
      </w:r>
      <w:r w:rsidR="00F336EC">
        <w:t>E</w:t>
      </w:r>
      <w:r w:rsidRPr="00AB362D">
        <w:t xml:space="preserve">quation </w:t>
      </w:r>
      <w:r>
        <w:t>3.</w:t>
      </w:r>
      <w:r w:rsidRPr="00AB362D">
        <w:t>5. The permanent value of above matrix (</w:t>
      </w:r>
      <w:r w:rsidR="00F336EC">
        <w:t xml:space="preserve">Equation </w:t>
      </w:r>
      <w:r>
        <w:t>4.14</w:t>
      </w:r>
      <w:r w:rsidRPr="00AB362D">
        <w:t xml:space="preserve">) is 1.724E+20, which when expressed in logarithmic value </w:t>
      </w:r>
      <w:r w:rsidR="00F336EC">
        <w:t>equals</w:t>
      </w:r>
      <w:r w:rsidRPr="00AB362D">
        <w:t xml:space="preserve"> 20.2365. </w:t>
      </w:r>
    </w:p>
    <w:p w14:paraId="46323E46" w14:textId="77777777" w:rsidR="00D82FFD" w:rsidRDefault="00D82FFD">
      <w:pPr>
        <w:rPr>
          <w:b/>
          <w:i/>
        </w:rPr>
      </w:pPr>
      <w:r>
        <w:rPr>
          <w:b/>
          <w:i/>
        </w:rPr>
        <w:br w:type="page"/>
      </w:r>
    </w:p>
    <w:p w14:paraId="108BD5A1" w14:textId="0BB182E5" w:rsidR="00A2353F" w:rsidRDefault="00FB7191" w:rsidP="00135D1F">
      <w:pPr>
        <w:pStyle w:val="Heading2"/>
        <w:jc w:val="left"/>
      </w:pPr>
      <w:bookmarkStart w:id="146" w:name="_Toc387677599"/>
      <w:r>
        <w:lastRenderedPageBreak/>
        <w:t>4.5</w:t>
      </w:r>
      <w:r w:rsidR="00135D1F">
        <w:t xml:space="preserve"> </w:t>
      </w:r>
      <w:r w:rsidR="00A2353F">
        <w:t>Value assessment of present and proposed MIS</w:t>
      </w:r>
      <w:bookmarkEnd w:id="146"/>
    </w:p>
    <w:p w14:paraId="5F8F3EEE" w14:textId="77777777" w:rsidR="00700D26" w:rsidRPr="00700D26" w:rsidRDefault="00700D26" w:rsidP="00700D26"/>
    <w:p w14:paraId="156E0834" w14:textId="060AC01A" w:rsidR="00A2353F" w:rsidRDefault="00A2353F" w:rsidP="00A2353F">
      <w:pPr>
        <w:spacing w:line="480" w:lineRule="auto"/>
      </w:pPr>
      <w:r w:rsidRPr="00AB362D">
        <w:t>The impact index values for current process of information flow and the</w:t>
      </w:r>
      <w:r>
        <w:t xml:space="preserve"> normalized</w:t>
      </w:r>
      <w:r w:rsidRPr="00AB362D">
        <w:t xml:space="preserve"> impact index for future process of information flow with the integration of MIS into the current process are calculated</w:t>
      </w:r>
      <w:r>
        <w:t>.</w:t>
      </w:r>
      <w:r w:rsidRPr="00AB362D">
        <w:t xml:space="preserve"> </w:t>
      </w:r>
      <w:r>
        <w:t>I</w:t>
      </w:r>
      <w:r w:rsidRPr="00AB362D">
        <w:t>t is observed that there exists significant difference between the current process impact on the department an</w:t>
      </w:r>
      <w:r>
        <w:t xml:space="preserve">d the impact of future process in delivery of report to requesting sources. Table 4.1 also shows that the impact factor of individual sources have also reduced significantly, in terms of time required for a request from specific entity. For example, requests from COE had significant impact on on-time delivery of reports in current practice of information processing based on the VPF (logarithmic value of 3.7), whereas the impact reduced to a certain amount when the same reports were generated through MIS, based on VPF (logarithmic value of 3.48), which is nearly a 22% reduction. The calculations imply difference in the processing time between current and future process for every requesting source except for DPD due to little or no processing time in software based MIS. The highest level of impact was on department of ISE (VPF logarithmic value of 4.19), because of the influence </w:t>
      </w:r>
      <w:r w:rsidR="00F336EC">
        <w:t xml:space="preserve">of </w:t>
      </w:r>
      <w:r>
        <w:t>all the sources. Integration of MIS reduced the impact factor for the department of ISE by 47% (VPF logarithmic value of 3.72). Considering all the above impact factors the overall impact on ISE with the current practice is found to be 1.041E+22 (logarithmic value: 22). Table 4.1 demonstrates that MIS implementation can reduce the overall data processing effort and time as represented by calculated value factors under various department (ISE) depending agencies in UTK.</w:t>
      </w:r>
    </w:p>
    <w:tbl>
      <w:tblPr>
        <w:tblW w:w="8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gridCol w:w="1620"/>
        <w:gridCol w:w="1890"/>
        <w:gridCol w:w="1843"/>
      </w:tblGrid>
      <w:tr w:rsidR="00700D26" w:rsidRPr="00AB362D" w14:paraId="659F6E33" w14:textId="77777777" w:rsidTr="00A91DCB">
        <w:trPr>
          <w:trHeight w:val="917"/>
        </w:trPr>
        <w:tc>
          <w:tcPr>
            <w:tcW w:w="1368" w:type="dxa"/>
            <w:shd w:val="clear" w:color="auto" w:fill="auto"/>
            <w:vAlign w:val="center"/>
            <w:hideMark/>
          </w:tcPr>
          <w:p w14:paraId="393D8144" w14:textId="77777777" w:rsidR="00700D26" w:rsidRPr="00DF6C5E" w:rsidRDefault="00700D26" w:rsidP="00A91DCB">
            <w:pPr>
              <w:rPr>
                <w:b/>
                <w:bCs/>
              </w:rPr>
            </w:pPr>
            <w:r>
              <w:rPr>
                <w:i/>
              </w:rPr>
              <w:lastRenderedPageBreak/>
              <w:br w:type="page"/>
            </w:r>
            <w:r w:rsidRPr="00DF6C5E">
              <w:rPr>
                <w:b/>
                <w:bCs/>
              </w:rPr>
              <w:t>System Sources (Table 3.1)</w:t>
            </w:r>
          </w:p>
        </w:tc>
        <w:tc>
          <w:tcPr>
            <w:tcW w:w="1890" w:type="dxa"/>
            <w:shd w:val="clear" w:color="auto" w:fill="auto"/>
            <w:vAlign w:val="center"/>
            <w:hideMark/>
          </w:tcPr>
          <w:p w14:paraId="0794E765" w14:textId="77777777" w:rsidR="00700D26" w:rsidRPr="00DF6C5E" w:rsidRDefault="00700D26" w:rsidP="00A91DCB">
            <w:pPr>
              <w:rPr>
                <w:b/>
                <w:bCs/>
              </w:rPr>
            </w:pPr>
            <w:r w:rsidRPr="00DF6C5E">
              <w:rPr>
                <w:b/>
                <w:bCs/>
              </w:rPr>
              <w:t>Current value before integrating MIS (VPF)</w:t>
            </w:r>
          </w:p>
        </w:tc>
        <w:tc>
          <w:tcPr>
            <w:tcW w:w="1620" w:type="dxa"/>
            <w:shd w:val="clear" w:color="auto" w:fill="auto"/>
            <w:noWrap/>
            <w:vAlign w:val="center"/>
            <w:hideMark/>
          </w:tcPr>
          <w:p w14:paraId="767DD16C" w14:textId="77777777" w:rsidR="00700D26" w:rsidRDefault="00700D26" w:rsidP="00A91DCB">
            <w:pPr>
              <w:rPr>
                <w:noProof/>
              </w:rPr>
            </w:pPr>
            <w:r>
              <w:rPr>
                <w:noProof/>
              </w:rPr>
              <w:t>Current normalized VPF</w:t>
            </w:r>
          </w:p>
          <w:p w14:paraId="53D8243A" w14:textId="77777777" w:rsidR="00700D26" w:rsidRPr="00D1094C" w:rsidRDefault="00700D26" w:rsidP="00A91DCB">
            <w:pPr>
              <w:rPr>
                <w:noProof/>
              </w:rPr>
            </w:pPr>
            <w:r>
              <w:rPr>
                <w:noProof/>
              </w:rPr>
              <w:t>Log</w:t>
            </w:r>
            <w:r w:rsidRPr="00DF6C5E">
              <w:rPr>
                <w:noProof/>
                <w:vertAlign w:val="subscript"/>
              </w:rPr>
              <w:t>10</w:t>
            </w:r>
            <w:r>
              <w:rPr>
                <w:noProof/>
              </w:rPr>
              <w:t xml:space="preserve"> (VPF)</w:t>
            </w:r>
          </w:p>
        </w:tc>
        <w:tc>
          <w:tcPr>
            <w:tcW w:w="1890" w:type="dxa"/>
            <w:shd w:val="clear" w:color="auto" w:fill="auto"/>
            <w:vAlign w:val="center"/>
            <w:hideMark/>
          </w:tcPr>
          <w:p w14:paraId="25F2B8FC" w14:textId="77777777" w:rsidR="00700D26" w:rsidRPr="00DF6C5E" w:rsidRDefault="00700D26" w:rsidP="00A91DCB">
            <w:pPr>
              <w:rPr>
                <w:b/>
                <w:bCs/>
              </w:rPr>
            </w:pPr>
            <w:r w:rsidRPr="00DF6C5E">
              <w:rPr>
                <w:b/>
                <w:bCs/>
              </w:rPr>
              <w:t>Future value After integrating MIS</w:t>
            </w:r>
          </w:p>
          <w:p w14:paraId="6BAF754F" w14:textId="77777777" w:rsidR="00700D26" w:rsidRPr="00DF6C5E" w:rsidRDefault="00700D26" w:rsidP="00A91DCB">
            <w:pPr>
              <w:rPr>
                <w:b/>
                <w:bCs/>
              </w:rPr>
            </w:pPr>
            <w:r w:rsidRPr="00DF6C5E">
              <w:rPr>
                <w:b/>
                <w:bCs/>
              </w:rPr>
              <w:t>(VPF)</w:t>
            </w:r>
          </w:p>
        </w:tc>
        <w:tc>
          <w:tcPr>
            <w:tcW w:w="1843" w:type="dxa"/>
            <w:shd w:val="clear" w:color="auto" w:fill="auto"/>
            <w:noWrap/>
            <w:vAlign w:val="center"/>
            <w:hideMark/>
          </w:tcPr>
          <w:p w14:paraId="453448C4" w14:textId="77777777" w:rsidR="00700D26" w:rsidRDefault="00700D26" w:rsidP="00A91DCB">
            <w:pPr>
              <w:rPr>
                <w:noProof/>
              </w:rPr>
            </w:pPr>
            <w:r>
              <w:rPr>
                <w:noProof/>
              </w:rPr>
              <w:t>Future normalized VPF</w:t>
            </w:r>
          </w:p>
          <w:p w14:paraId="01D864CB" w14:textId="77777777" w:rsidR="00700D26" w:rsidRPr="00D1094C" w:rsidRDefault="00700D26" w:rsidP="00A91DCB">
            <w:pPr>
              <w:rPr>
                <w:noProof/>
              </w:rPr>
            </w:pPr>
            <w:r>
              <w:rPr>
                <w:noProof/>
              </w:rPr>
              <w:t>Log</w:t>
            </w:r>
            <w:r w:rsidRPr="00DF6C5E">
              <w:rPr>
                <w:noProof/>
                <w:vertAlign w:val="subscript"/>
              </w:rPr>
              <w:t>10</w:t>
            </w:r>
            <w:r>
              <w:rPr>
                <w:noProof/>
              </w:rPr>
              <w:t xml:space="preserve"> (VPF)</w:t>
            </w:r>
          </w:p>
        </w:tc>
      </w:tr>
      <w:tr w:rsidR="00700D26" w:rsidRPr="00AB362D" w14:paraId="4F9B3283" w14:textId="77777777" w:rsidTr="00A91DCB">
        <w:trPr>
          <w:trHeight w:val="312"/>
        </w:trPr>
        <w:tc>
          <w:tcPr>
            <w:tcW w:w="1368" w:type="dxa"/>
            <w:shd w:val="clear" w:color="auto" w:fill="auto"/>
            <w:noWrap/>
            <w:vAlign w:val="center"/>
            <w:hideMark/>
          </w:tcPr>
          <w:p w14:paraId="30538C0C" w14:textId="77777777" w:rsidR="00700D26" w:rsidRPr="00DF6C5E" w:rsidRDefault="00700D26" w:rsidP="00A91DCB">
            <w:pPr>
              <w:rPr>
                <w:vertAlign w:val="subscript"/>
              </w:rPr>
            </w:pPr>
            <w:r w:rsidRPr="00AB362D">
              <w:t>B</w:t>
            </w:r>
            <w:r w:rsidRPr="00DF6C5E">
              <w:rPr>
                <w:vertAlign w:val="subscript"/>
              </w:rPr>
              <w:t>COE</w:t>
            </w:r>
          </w:p>
          <w:p w14:paraId="103079F6" w14:textId="77777777" w:rsidR="00700D26" w:rsidRPr="00AB362D" w:rsidRDefault="00700D26" w:rsidP="00A91DCB"/>
        </w:tc>
        <w:tc>
          <w:tcPr>
            <w:tcW w:w="1890" w:type="dxa"/>
            <w:shd w:val="clear" w:color="auto" w:fill="auto"/>
            <w:noWrap/>
            <w:vAlign w:val="center"/>
            <w:hideMark/>
          </w:tcPr>
          <w:p w14:paraId="2EC37E6D" w14:textId="77777777" w:rsidR="00700D26" w:rsidRPr="00AB362D" w:rsidRDefault="00700D26" w:rsidP="00A91DCB">
            <w:r w:rsidRPr="00AB362D">
              <w:t>5100</w:t>
            </w:r>
          </w:p>
        </w:tc>
        <w:tc>
          <w:tcPr>
            <w:tcW w:w="1620" w:type="dxa"/>
            <w:shd w:val="clear" w:color="auto" w:fill="auto"/>
            <w:noWrap/>
            <w:vAlign w:val="center"/>
            <w:hideMark/>
          </w:tcPr>
          <w:p w14:paraId="1CD5EDF2" w14:textId="77777777" w:rsidR="00700D26" w:rsidRPr="00AB362D" w:rsidRDefault="00700D26" w:rsidP="00A91DCB">
            <w:r w:rsidRPr="00AB362D">
              <w:t>3.7</w:t>
            </w:r>
          </w:p>
        </w:tc>
        <w:tc>
          <w:tcPr>
            <w:tcW w:w="1890" w:type="dxa"/>
            <w:shd w:val="clear" w:color="auto" w:fill="auto"/>
            <w:noWrap/>
            <w:vAlign w:val="center"/>
            <w:hideMark/>
          </w:tcPr>
          <w:p w14:paraId="5616284A" w14:textId="77777777" w:rsidR="00700D26" w:rsidRPr="00AB362D" w:rsidRDefault="00700D26" w:rsidP="00A91DCB">
            <w:r w:rsidRPr="00AB362D">
              <w:t>3060</w:t>
            </w:r>
          </w:p>
        </w:tc>
        <w:tc>
          <w:tcPr>
            <w:tcW w:w="1843" w:type="dxa"/>
            <w:shd w:val="clear" w:color="auto" w:fill="auto"/>
            <w:noWrap/>
            <w:vAlign w:val="center"/>
            <w:hideMark/>
          </w:tcPr>
          <w:p w14:paraId="2B1494BF" w14:textId="77777777" w:rsidR="00700D26" w:rsidRPr="00AB362D" w:rsidRDefault="00700D26" w:rsidP="00A91DCB">
            <w:r w:rsidRPr="00AB362D">
              <w:t>3.48</w:t>
            </w:r>
          </w:p>
        </w:tc>
      </w:tr>
      <w:tr w:rsidR="00700D26" w:rsidRPr="00AB362D" w14:paraId="4641F988" w14:textId="77777777" w:rsidTr="00A91DCB">
        <w:trPr>
          <w:trHeight w:val="312"/>
        </w:trPr>
        <w:tc>
          <w:tcPr>
            <w:tcW w:w="1368" w:type="dxa"/>
            <w:shd w:val="clear" w:color="auto" w:fill="auto"/>
            <w:noWrap/>
            <w:vAlign w:val="center"/>
            <w:hideMark/>
          </w:tcPr>
          <w:p w14:paraId="0FED9E3D" w14:textId="77777777" w:rsidR="00700D26" w:rsidRPr="00DF6C5E" w:rsidRDefault="00700D26" w:rsidP="00A91DCB">
            <w:pPr>
              <w:rPr>
                <w:vertAlign w:val="subscript"/>
              </w:rPr>
            </w:pPr>
            <w:r w:rsidRPr="00AB362D">
              <w:t>B</w:t>
            </w:r>
            <w:r w:rsidRPr="00DF6C5E">
              <w:rPr>
                <w:vertAlign w:val="subscript"/>
              </w:rPr>
              <w:t>PS</w:t>
            </w:r>
          </w:p>
          <w:p w14:paraId="29DC4B0D" w14:textId="77777777" w:rsidR="00700D26" w:rsidRPr="00DF6C5E" w:rsidRDefault="00700D26" w:rsidP="00A91DCB">
            <w:pPr>
              <w:rPr>
                <w:sz w:val="20"/>
                <w:szCs w:val="20"/>
              </w:rPr>
            </w:pPr>
          </w:p>
        </w:tc>
        <w:tc>
          <w:tcPr>
            <w:tcW w:w="1890" w:type="dxa"/>
            <w:shd w:val="clear" w:color="auto" w:fill="auto"/>
            <w:vAlign w:val="center"/>
            <w:hideMark/>
          </w:tcPr>
          <w:p w14:paraId="0337F0BE" w14:textId="77777777" w:rsidR="00700D26" w:rsidRPr="00AB362D" w:rsidRDefault="00700D26" w:rsidP="00A91DCB">
            <w:r w:rsidRPr="00AB362D">
              <w:t>3500</w:t>
            </w:r>
          </w:p>
        </w:tc>
        <w:tc>
          <w:tcPr>
            <w:tcW w:w="1620" w:type="dxa"/>
            <w:shd w:val="clear" w:color="auto" w:fill="auto"/>
            <w:noWrap/>
            <w:vAlign w:val="center"/>
            <w:hideMark/>
          </w:tcPr>
          <w:p w14:paraId="141B5349" w14:textId="77777777" w:rsidR="00700D26" w:rsidRPr="00AB362D" w:rsidRDefault="00700D26" w:rsidP="00A91DCB">
            <w:r w:rsidRPr="00AB362D">
              <w:t>3.54</w:t>
            </w:r>
          </w:p>
        </w:tc>
        <w:tc>
          <w:tcPr>
            <w:tcW w:w="1890" w:type="dxa"/>
            <w:shd w:val="clear" w:color="auto" w:fill="auto"/>
            <w:noWrap/>
            <w:vAlign w:val="center"/>
            <w:hideMark/>
          </w:tcPr>
          <w:p w14:paraId="7756DC14" w14:textId="77777777" w:rsidR="00700D26" w:rsidRPr="00AB362D" w:rsidRDefault="00700D26" w:rsidP="00A91DCB">
            <w:r w:rsidRPr="00AB362D">
              <w:t>1400</w:t>
            </w:r>
          </w:p>
        </w:tc>
        <w:tc>
          <w:tcPr>
            <w:tcW w:w="1843" w:type="dxa"/>
            <w:shd w:val="clear" w:color="auto" w:fill="auto"/>
            <w:noWrap/>
            <w:vAlign w:val="center"/>
            <w:hideMark/>
          </w:tcPr>
          <w:p w14:paraId="5A45E3D3" w14:textId="77777777" w:rsidR="00700D26" w:rsidRPr="00AB362D" w:rsidRDefault="00700D26" w:rsidP="00A91DCB">
            <w:r w:rsidRPr="00AB362D">
              <w:t>3.14</w:t>
            </w:r>
          </w:p>
        </w:tc>
      </w:tr>
      <w:tr w:rsidR="00700D26" w:rsidRPr="00AB362D" w14:paraId="3418EFC1" w14:textId="77777777" w:rsidTr="00A91DCB">
        <w:trPr>
          <w:trHeight w:val="312"/>
        </w:trPr>
        <w:tc>
          <w:tcPr>
            <w:tcW w:w="1368" w:type="dxa"/>
            <w:shd w:val="clear" w:color="auto" w:fill="auto"/>
            <w:noWrap/>
            <w:vAlign w:val="center"/>
            <w:hideMark/>
          </w:tcPr>
          <w:p w14:paraId="6C0EB51D" w14:textId="77777777" w:rsidR="00700D26" w:rsidRPr="00DF6C5E" w:rsidRDefault="00700D26" w:rsidP="00A91DCB">
            <w:pPr>
              <w:rPr>
                <w:vertAlign w:val="subscript"/>
              </w:rPr>
            </w:pPr>
            <w:r w:rsidRPr="00AB362D">
              <w:t>B</w:t>
            </w:r>
            <w:r w:rsidRPr="00DF6C5E">
              <w:rPr>
                <w:vertAlign w:val="subscript"/>
              </w:rPr>
              <w:t>CF</w:t>
            </w:r>
          </w:p>
          <w:p w14:paraId="0B470A28" w14:textId="77777777" w:rsidR="00700D26" w:rsidRPr="00DF6C5E" w:rsidRDefault="00700D26" w:rsidP="00A91DCB">
            <w:pPr>
              <w:rPr>
                <w:sz w:val="20"/>
                <w:szCs w:val="20"/>
              </w:rPr>
            </w:pPr>
          </w:p>
        </w:tc>
        <w:tc>
          <w:tcPr>
            <w:tcW w:w="1890" w:type="dxa"/>
            <w:shd w:val="clear" w:color="auto" w:fill="auto"/>
            <w:vAlign w:val="center"/>
            <w:hideMark/>
          </w:tcPr>
          <w:p w14:paraId="3F5D544F" w14:textId="77777777" w:rsidR="00700D26" w:rsidRPr="00AB362D" w:rsidRDefault="00700D26" w:rsidP="00A91DCB">
            <w:r w:rsidRPr="00AB362D">
              <w:t>6090</w:t>
            </w:r>
          </w:p>
        </w:tc>
        <w:tc>
          <w:tcPr>
            <w:tcW w:w="1620" w:type="dxa"/>
            <w:shd w:val="clear" w:color="auto" w:fill="auto"/>
            <w:noWrap/>
            <w:vAlign w:val="center"/>
            <w:hideMark/>
          </w:tcPr>
          <w:p w14:paraId="7A7821E1" w14:textId="77777777" w:rsidR="00700D26" w:rsidRPr="00AB362D" w:rsidRDefault="00700D26" w:rsidP="00A91DCB">
            <w:r w:rsidRPr="00AB362D">
              <w:t>3.78</w:t>
            </w:r>
          </w:p>
        </w:tc>
        <w:tc>
          <w:tcPr>
            <w:tcW w:w="1890" w:type="dxa"/>
            <w:shd w:val="clear" w:color="auto" w:fill="auto"/>
            <w:noWrap/>
            <w:vAlign w:val="center"/>
            <w:hideMark/>
          </w:tcPr>
          <w:p w14:paraId="6DB8A401" w14:textId="77777777" w:rsidR="00700D26" w:rsidRPr="00AB362D" w:rsidRDefault="00700D26" w:rsidP="00A91DCB">
            <w:r w:rsidRPr="00AB362D">
              <w:t>3654</w:t>
            </w:r>
          </w:p>
        </w:tc>
        <w:tc>
          <w:tcPr>
            <w:tcW w:w="1843" w:type="dxa"/>
            <w:shd w:val="clear" w:color="auto" w:fill="auto"/>
            <w:noWrap/>
            <w:vAlign w:val="center"/>
            <w:hideMark/>
          </w:tcPr>
          <w:p w14:paraId="5F78B086" w14:textId="77777777" w:rsidR="00700D26" w:rsidRPr="00AB362D" w:rsidRDefault="00700D26" w:rsidP="00A91DCB">
            <w:r w:rsidRPr="00AB362D">
              <w:t>3.56</w:t>
            </w:r>
          </w:p>
        </w:tc>
      </w:tr>
      <w:tr w:rsidR="00700D26" w:rsidRPr="00AB362D" w14:paraId="4C3AD5B4" w14:textId="77777777" w:rsidTr="00A91DCB">
        <w:trPr>
          <w:trHeight w:val="312"/>
        </w:trPr>
        <w:tc>
          <w:tcPr>
            <w:tcW w:w="1368" w:type="dxa"/>
            <w:shd w:val="clear" w:color="auto" w:fill="auto"/>
            <w:noWrap/>
            <w:vAlign w:val="center"/>
            <w:hideMark/>
          </w:tcPr>
          <w:p w14:paraId="3BB2883E" w14:textId="77777777" w:rsidR="00700D26" w:rsidRPr="00DF6C5E" w:rsidRDefault="00700D26" w:rsidP="00A91DCB">
            <w:pPr>
              <w:rPr>
                <w:vertAlign w:val="subscript"/>
              </w:rPr>
            </w:pPr>
            <w:r w:rsidRPr="00AB362D">
              <w:t>B</w:t>
            </w:r>
            <w:r w:rsidRPr="00DF6C5E">
              <w:rPr>
                <w:vertAlign w:val="subscript"/>
              </w:rPr>
              <w:t>SACS</w:t>
            </w:r>
          </w:p>
          <w:p w14:paraId="4B219727" w14:textId="77777777" w:rsidR="00700D26" w:rsidRPr="00DF6C5E" w:rsidRDefault="00700D26" w:rsidP="00A91DCB">
            <w:pPr>
              <w:rPr>
                <w:sz w:val="20"/>
                <w:szCs w:val="20"/>
              </w:rPr>
            </w:pPr>
          </w:p>
        </w:tc>
        <w:tc>
          <w:tcPr>
            <w:tcW w:w="1890" w:type="dxa"/>
            <w:shd w:val="clear" w:color="auto" w:fill="auto"/>
            <w:vAlign w:val="center"/>
            <w:hideMark/>
          </w:tcPr>
          <w:p w14:paraId="62B08AD5" w14:textId="77777777" w:rsidR="00700D26" w:rsidRPr="00AB362D" w:rsidRDefault="00700D26" w:rsidP="00A91DCB">
            <w:r w:rsidRPr="00AB362D">
              <w:t>5184</w:t>
            </w:r>
          </w:p>
        </w:tc>
        <w:tc>
          <w:tcPr>
            <w:tcW w:w="1620" w:type="dxa"/>
            <w:shd w:val="clear" w:color="auto" w:fill="auto"/>
            <w:noWrap/>
            <w:vAlign w:val="center"/>
            <w:hideMark/>
          </w:tcPr>
          <w:p w14:paraId="29CAFB27" w14:textId="77777777" w:rsidR="00700D26" w:rsidRPr="00AB362D" w:rsidRDefault="00700D26" w:rsidP="00A91DCB">
            <w:r w:rsidRPr="00AB362D">
              <w:t>3.71</w:t>
            </w:r>
          </w:p>
        </w:tc>
        <w:tc>
          <w:tcPr>
            <w:tcW w:w="1890" w:type="dxa"/>
            <w:shd w:val="clear" w:color="auto" w:fill="auto"/>
            <w:noWrap/>
            <w:vAlign w:val="center"/>
            <w:hideMark/>
          </w:tcPr>
          <w:p w14:paraId="6B11BE9D" w14:textId="77777777" w:rsidR="00700D26" w:rsidRPr="00AB362D" w:rsidRDefault="00700D26" w:rsidP="00A91DCB">
            <w:r w:rsidRPr="00AB362D">
              <w:t>1728</w:t>
            </w:r>
          </w:p>
        </w:tc>
        <w:tc>
          <w:tcPr>
            <w:tcW w:w="1843" w:type="dxa"/>
            <w:shd w:val="clear" w:color="auto" w:fill="auto"/>
            <w:noWrap/>
            <w:vAlign w:val="center"/>
            <w:hideMark/>
          </w:tcPr>
          <w:p w14:paraId="22CA76C3" w14:textId="77777777" w:rsidR="00700D26" w:rsidRPr="00AB362D" w:rsidRDefault="00700D26" w:rsidP="00A91DCB">
            <w:r w:rsidRPr="00AB362D">
              <w:t>3.23</w:t>
            </w:r>
          </w:p>
        </w:tc>
      </w:tr>
      <w:tr w:rsidR="00700D26" w:rsidRPr="00AB362D" w14:paraId="7206311A" w14:textId="77777777" w:rsidTr="00A91DCB">
        <w:trPr>
          <w:trHeight w:val="312"/>
        </w:trPr>
        <w:tc>
          <w:tcPr>
            <w:tcW w:w="1368" w:type="dxa"/>
            <w:shd w:val="clear" w:color="auto" w:fill="auto"/>
            <w:noWrap/>
            <w:vAlign w:val="center"/>
            <w:hideMark/>
          </w:tcPr>
          <w:p w14:paraId="08254372" w14:textId="77777777" w:rsidR="00700D26" w:rsidRPr="00DF6C5E" w:rsidRDefault="00700D26" w:rsidP="00A91DCB">
            <w:pPr>
              <w:rPr>
                <w:vertAlign w:val="subscript"/>
              </w:rPr>
            </w:pPr>
            <w:r w:rsidRPr="00AB362D">
              <w:t>B</w:t>
            </w:r>
            <w:r w:rsidRPr="00DF6C5E">
              <w:rPr>
                <w:vertAlign w:val="subscript"/>
              </w:rPr>
              <w:t>DPD</w:t>
            </w:r>
          </w:p>
          <w:p w14:paraId="189912DB" w14:textId="77777777" w:rsidR="00700D26" w:rsidRPr="00DF6C5E" w:rsidRDefault="00700D26" w:rsidP="00A91DCB">
            <w:pPr>
              <w:rPr>
                <w:sz w:val="20"/>
                <w:szCs w:val="20"/>
              </w:rPr>
            </w:pPr>
          </w:p>
        </w:tc>
        <w:tc>
          <w:tcPr>
            <w:tcW w:w="1890" w:type="dxa"/>
            <w:shd w:val="clear" w:color="auto" w:fill="auto"/>
            <w:vAlign w:val="center"/>
            <w:hideMark/>
          </w:tcPr>
          <w:p w14:paraId="43751601" w14:textId="77777777" w:rsidR="00700D26" w:rsidRPr="00AB362D" w:rsidRDefault="00700D26" w:rsidP="00A91DCB">
            <w:r w:rsidRPr="00AB362D">
              <w:t>1192</w:t>
            </w:r>
          </w:p>
        </w:tc>
        <w:tc>
          <w:tcPr>
            <w:tcW w:w="1620" w:type="dxa"/>
            <w:shd w:val="clear" w:color="auto" w:fill="auto"/>
            <w:noWrap/>
            <w:vAlign w:val="center"/>
            <w:hideMark/>
          </w:tcPr>
          <w:p w14:paraId="7DD9F1E9" w14:textId="77777777" w:rsidR="00700D26" w:rsidRPr="00AB362D" w:rsidRDefault="00700D26" w:rsidP="00A91DCB">
            <w:r w:rsidRPr="00AB362D">
              <w:t>3</w:t>
            </w:r>
            <w:r>
              <w:t>.00</w:t>
            </w:r>
          </w:p>
        </w:tc>
        <w:tc>
          <w:tcPr>
            <w:tcW w:w="1890" w:type="dxa"/>
            <w:shd w:val="clear" w:color="auto" w:fill="auto"/>
            <w:noWrap/>
            <w:vAlign w:val="center"/>
            <w:hideMark/>
          </w:tcPr>
          <w:p w14:paraId="2D2277C6" w14:textId="77777777" w:rsidR="00700D26" w:rsidRPr="00AB362D" w:rsidRDefault="00700D26" w:rsidP="00A91DCB">
            <w:r w:rsidRPr="00AB362D">
              <w:t>1192</w:t>
            </w:r>
          </w:p>
        </w:tc>
        <w:tc>
          <w:tcPr>
            <w:tcW w:w="1843" w:type="dxa"/>
            <w:shd w:val="clear" w:color="auto" w:fill="auto"/>
            <w:noWrap/>
            <w:vAlign w:val="center"/>
            <w:hideMark/>
          </w:tcPr>
          <w:p w14:paraId="1E59B1C9" w14:textId="77777777" w:rsidR="00700D26" w:rsidRPr="00AB362D" w:rsidRDefault="00700D26" w:rsidP="00A91DCB">
            <w:r w:rsidRPr="00AB362D">
              <w:t>3</w:t>
            </w:r>
            <w:r>
              <w:t>.00</w:t>
            </w:r>
          </w:p>
        </w:tc>
      </w:tr>
      <w:tr w:rsidR="00700D26" w:rsidRPr="00AB362D" w14:paraId="6513CB2D" w14:textId="77777777" w:rsidTr="00A91DCB">
        <w:trPr>
          <w:trHeight w:val="312"/>
        </w:trPr>
        <w:tc>
          <w:tcPr>
            <w:tcW w:w="1368" w:type="dxa"/>
            <w:shd w:val="clear" w:color="auto" w:fill="auto"/>
            <w:noWrap/>
            <w:vAlign w:val="center"/>
            <w:hideMark/>
          </w:tcPr>
          <w:p w14:paraId="72969E6A" w14:textId="77777777" w:rsidR="00700D26" w:rsidRPr="00DF6C5E" w:rsidRDefault="00700D26" w:rsidP="00A91DCB">
            <w:pPr>
              <w:rPr>
                <w:vertAlign w:val="subscript"/>
              </w:rPr>
            </w:pPr>
            <w:r w:rsidRPr="00AB362D">
              <w:t>B</w:t>
            </w:r>
            <w:r w:rsidRPr="00DF6C5E">
              <w:rPr>
                <w:vertAlign w:val="subscript"/>
              </w:rPr>
              <w:t>ISE</w:t>
            </w:r>
          </w:p>
          <w:p w14:paraId="17483EF9" w14:textId="77777777" w:rsidR="00700D26" w:rsidRPr="00DF6C5E" w:rsidRDefault="00700D26" w:rsidP="00A91DCB">
            <w:pPr>
              <w:rPr>
                <w:sz w:val="20"/>
                <w:szCs w:val="20"/>
              </w:rPr>
            </w:pPr>
          </w:p>
        </w:tc>
        <w:tc>
          <w:tcPr>
            <w:tcW w:w="1890" w:type="dxa"/>
            <w:shd w:val="clear" w:color="auto" w:fill="auto"/>
            <w:vAlign w:val="center"/>
            <w:hideMark/>
          </w:tcPr>
          <w:p w14:paraId="49A490AD" w14:textId="77777777" w:rsidR="00700D26" w:rsidRPr="00AB362D" w:rsidRDefault="00700D26" w:rsidP="00A91DCB">
            <w:r w:rsidRPr="00AB362D">
              <w:t>15498</w:t>
            </w:r>
          </w:p>
        </w:tc>
        <w:tc>
          <w:tcPr>
            <w:tcW w:w="1620" w:type="dxa"/>
            <w:shd w:val="clear" w:color="auto" w:fill="auto"/>
            <w:noWrap/>
            <w:vAlign w:val="center"/>
            <w:hideMark/>
          </w:tcPr>
          <w:p w14:paraId="494F1BDB" w14:textId="77777777" w:rsidR="00700D26" w:rsidRPr="00AB362D" w:rsidRDefault="00700D26" w:rsidP="00A91DCB">
            <w:r w:rsidRPr="00AB362D">
              <w:t>4.19</w:t>
            </w:r>
          </w:p>
        </w:tc>
        <w:tc>
          <w:tcPr>
            <w:tcW w:w="1890" w:type="dxa"/>
            <w:shd w:val="clear" w:color="auto" w:fill="auto"/>
            <w:noWrap/>
            <w:vAlign w:val="center"/>
            <w:hideMark/>
          </w:tcPr>
          <w:p w14:paraId="7AEC86AF" w14:textId="77777777" w:rsidR="00700D26" w:rsidRPr="00AB362D" w:rsidRDefault="00700D26" w:rsidP="00A91DCB">
            <w:r w:rsidRPr="00AB362D">
              <w:t>5346</w:t>
            </w:r>
          </w:p>
        </w:tc>
        <w:tc>
          <w:tcPr>
            <w:tcW w:w="1843" w:type="dxa"/>
            <w:shd w:val="clear" w:color="auto" w:fill="auto"/>
            <w:noWrap/>
            <w:vAlign w:val="center"/>
            <w:hideMark/>
          </w:tcPr>
          <w:p w14:paraId="5EF7D784" w14:textId="77777777" w:rsidR="00700D26" w:rsidRPr="00AB362D" w:rsidRDefault="00700D26" w:rsidP="00A91DCB">
            <w:r w:rsidRPr="00AB362D">
              <w:t>3.72</w:t>
            </w:r>
          </w:p>
        </w:tc>
      </w:tr>
      <w:tr w:rsidR="00700D26" w:rsidRPr="00AB362D" w14:paraId="7013004B" w14:textId="77777777" w:rsidTr="00A91DCB">
        <w:trPr>
          <w:trHeight w:val="312"/>
        </w:trPr>
        <w:tc>
          <w:tcPr>
            <w:tcW w:w="1368" w:type="dxa"/>
            <w:shd w:val="clear" w:color="auto" w:fill="auto"/>
            <w:noWrap/>
            <w:vAlign w:val="center"/>
            <w:hideMark/>
          </w:tcPr>
          <w:p w14:paraId="43667096" w14:textId="77777777" w:rsidR="00700D26" w:rsidRPr="00DF6C5E" w:rsidRDefault="00700D26" w:rsidP="00A91DCB">
            <w:pPr>
              <w:rPr>
                <w:szCs w:val="20"/>
                <w:vertAlign w:val="subscript"/>
              </w:rPr>
            </w:pPr>
            <w:r w:rsidRPr="00DF6C5E">
              <w:rPr>
                <w:szCs w:val="20"/>
              </w:rPr>
              <w:t xml:space="preserve">B </w:t>
            </w:r>
            <w:r w:rsidRPr="00DF6C5E">
              <w:rPr>
                <w:szCs w:val="20"/>
                <w:vertAlign w:val="subscript"/>
              </w:rPr>
              <w:t>System</w:t>
            </w:r>
          </w:p>
          <w:p w14:paraId="4BFA1244" w14:textId="77777777" w:rsidR="00700D26" w:rsidRPr="00DF6C5E" w:rsidRDefault="00700D26" w:rsidP="00A91DCB">
            <w:pPr>
              <w:rPr>
                <w:sz w:val="20"/>
                <w:szCs w:val="20"/>
              </w:rPr>
            </w:pPr>
          </w:p>
        </w:tc>
        <w:tc>
          <w:tcPr>
            <w:tcW w:w="1890" w:type="dxa"/>
            <w:shd w:val="clear" w:color="auto" w:fill="auto"/>
            <w:noWrap/>
            <w:vAlign w:val="center"/>
            <w:hideMark/>
          </w:tcPr>
          <w:p w14:paraId="539BAA7F" w14:textId="77777777" w:rsidR="00700D26" w:rsidRPr="00AB362D" w:rsidRDefault="00700D26" w:rsidP="00A91DCB">
            <w:r w:rsidRPr="00AB362D">
              <w:t>1.041E+22</w:t>
            </w:r>
          </w:p>
        </w:tc>
        <w:tc>
          <w:tcPr>
            <w:tcW w:w="1620" w:type="dxa"/>
            <w:shd w:val="clear" w:color="auto" w:fill="auto"/>
            <w:noWrap/>
            <w:vAlign w:val="center"/>
            <w:hideMark/>
          </w:tcPr>
          <w:p w14:paraId="15E8A447" w14:textId="77777777" w:rsidR="00700D26" w:rsidRPr="00AB362D" w:rsidRDefault="00700D26" w:rsidP="00A91DCB">
            <w:r w:rsidRPr="00AB362D">
              <w:t>22. 0</w:t>
            </w:r>
            <w:r>
              <w:t>2</w:t>
            </w:r>
          </w:p>
        </w:tc>
        <w:tc>
          <w:tcPr>
            <w:tcW w:w="1890" w:type="dxa"/>
            <w:shd w:val="clear" w:color="auto" w:fill="auto"/>
            <w:noWrap/>
            <w:vAlign w:val="center"/>
            <w:hideMark/>
          </w:tcPr>
          <w:p w14:paraId="18F2FEFA" w14:textId="77777777" w:rsidR="00700D26" w:rsidRPr="00AB362D" w:rsidRDefault="00700D26" w:rsidP="00A91DCB">
            <w:r w:rsidRPr="00AB362D">
              <w:t>1.72E+20</w:t>
            </w:r>
          </w:p>
        </w:tc>
        <w:tc>
          <w:tcPr>
            <w:tcW w:w="1843" w:type="dxa"/>
            <w:shd w:val="clear" w:color="auto" w:fill="auto"/>
            <w:noWrap/>
            <w:vAlign w:val="center"/>
            <w:hideMark/>
          </w:tcPr>
          <w:p w14:paraId="3D2C85BA" w14:textId="77777777" w:rsidR="00700D26" w:rsidRPr="00AB362D" w:rsidRDefault="00700D26" w:rsidP="00A91DCB">
            <w:r w:rsidRPr="00AB362D">
              <w:t>20. 23</w:t>
            </w:r>
          </w:p>
        </w:tc>
      </w:tr>
    </w:tbl>
    <w:p w14:paraId="23FF2147" w14:textId="77777777" w:rsidR="00700D26" w:rsidRDefault="00700D26" w:rsidP="007C4059">
      <w:pPr>
        <w:pStyle w:val="Table"/>
        <w:jc w:val="center"/>
      </w:pPr>
      <w:bookmarkStart w:id="147" w:name="_Toc387239657"/>
      <w:r>
        <w:t>Table 4.1 Comparison of current and future variable permanent functions</w:t>
      </w:r>
      <w:bookmarkEnd w:id="147"/>
    </w:p>
    <w:p w14:paraId="12929488" w14:textId="2E8619C2" w:rsidR="004E2F63" w:rsidRDefault="004E2F63">
      <w:r>
        <w:br w:type="page"/>
      </w:r>
    </w:p>
    <w:p w14:paraId="3980B6B1" w14:textId="319BBBBB" w:rsidR="000A0B3C" w:rsidRDefault="00FB7191" w:rsidP="000A0B3C">
      <w:pPr>
        <w:pStyle w:val="Heading2"/>
        <w:jc w:val="left"/>
      </w:pPr>
      <w:bookmarkStart w:id="148" w:name="_Toc387677600"/>
      <w:r>
        <w:lastRenderedPageBreak/>
        <w:t>4.6</w:t>
      </w:r>
      <w:r w:rsidR="000A0B3C">
        <w:t xml:space="preserve"> </w:t>
      </w:r>
      <w:r w:rsidR="000A0B3C" w:rsidRPr="00AC3B76">
        <w:t>Analysis of cost in implementing MIS in every department at an educational institution</w:t>
      </w:r>
      <w:bookmarkEnd w:id="148"/>
    </w:p>
    <w:p w14:paraId="19ED6AE3" w14:textId="77777777" w:rsidR="000A0B3C" w:rsidRPr="00700D26" w:rsidRDefault="000A0B3C" w:rsidP="000A0B3C"/>
    <w:p w14:paraId="442A3DFD" w14:textId="77777777" w:rsidR="000A0B3C" w:rsidRDefault="000A0B3C" w:rsidP="000A0B3C">
      <w:pPr>
        <w:spacing w:line="480" w:lineRule="auto"/>
      </w:pPr>
      <w:r>
        <w:t>Cost of implementation of the proposed MIS in department of ISE is estimated based on approximate market price of the technology. Table 4.2 shows the cost break-down for the department with 160 estimated users, including graduate students, undergraduate students and department personnel. Maintenance and training cost for the new system can be offset with replacing the current available system, which require IT support and preparation for the data processing personnel.</w:t>
      </w:r>
    </w:p>
    <w:tbl>
      <w:tblPr>
        <w:tblW w:w="8635" w:type="dxa"/>
        <w:jc w:val="center"/>
        <w:tblLook w:val="04A0" w:firstRow="1" w:lastRow="0" w:firstColumn="1" w:lastColumn="0" w:noHBand="0" w:noVBand="1"/>
      </w:tblPr>
      <w:tblGrid>
        <w:gridCol w:w="2785"/>
        <w:gridCol w:w="2250"/>
        <w:gridCol w:w="2430"/>
        <w:gridCol w:w="1170"/>
      </w:tblGrid>
      <w:tr w:rsidR="000A0B3C" w14:paraId="42B52D6F" w14:textId="77777777" w:rsidTr="000A0B3C">
        <w:trPr>
          <w:trHeight w:val="36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BF453" w14:textId="77777777" w:rsidR="000A0B3C" w:rsidRDefault="000A0B3C" w:rsidP="00B96318">
            <w:pPr>
              <w:rPr>
                <w:b/>
                <w:bCs/>
                <w:color w:val="000000"/>
              </w:rPr>
            </w:pPr>
            <w:r>
              <w:rPr>
                <w:b/>
                <w:bCs/>
                <w:color w:val="000000"/>
              </w:rPr>
              <w:t>Software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6AE8FE40" w14:textId="77777777" w:rsidR="000A0B3C" w:rsidRDefault="000A0B3C" w:rsidP="00B96318">
            <w:pPr>
              <w:rPr>
                <w:b/>
                <w:bCs/>
                <w:color w:val="000000"/>
              </w:rPr>
            </w:pPr>
            <w:r>
              <w:rPr>
                <w:b/>
                <w:bCs/>
                <w:color w:val="000000"/>
              </w:rPr>
              <w:t>Utility</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076EBEE3" w14:textId="77777777" w:rsidR="000A0B3C" w:rsidRDefault="000A0B3C" w:rsidP="00B96318">
            <w:pPr>
              <w:rPr>
                <w:b/>
                <w:bCs/>
                <w:color w:val="000000"/>
              </w:rPr>
            </w:pPr>
            <w:r>
              <w:rPr>
                <w:b/>
                <w:bCs/>
                <w:color w:val="000000"/>
              </w:rPr>
              <w:t>Estimated # of users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E9DB1A7" w14:textId="77777777" w:rsidR="000A0B3C" w:rsidRDefault="000A0B3C" w:rsidP="00B96318">
            <w:pPr>
              <w:rPr>
                <w:b/>
                <w:bCs/>
                <w:color w:val="000000"/>
              </w:rPr>
            </w:pPr>
            <w:r>
              <w:rPr>
                <w:b/>
                <w:bCs/>
                <w:color w:val="000000"/>
              </w:rPr>
              <w:t xml:space="preserve">Cost ($) </w:t>
            </w:r>
          </w:p>
        </w:tc>
      </w:tr>
      <w:tr w:rsidR="000A0B3C" w14:paraId="54784B73" w14:textId="77777777" w:rsidTr="000A0B3C">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3B9CC607" w14:textId="77777777" w:rsidR="000A0B3C" w:rsidRDefault="000A0B3C" w:rsidP="00B96318">
            <w:pPr>
              <w:rPr>
                <w:color w:val="000000"/>
                <w:sz w:val="22"/>
                <w:szCs w:val="22"/>
              </w:rPr>
            </w:pPr>
            <w:r>
              <w:rPr>
                <w:color w:val="000000"/>
                <w:sz w:val="22"/>
                <w:szCs w:val="22"/>
              </w:rPr>
              <w:t>Microsoft SQL server</w:t>
            </w:r>
          </w:p>
        </w:tc>
        <w:tc>
          <w:tcPr>
            <w:tcW w:w="2250" w:type="dxa"/>
            <w:tcBorders>
              <w:top w:val="nil"/>
              <w:left w:val="nil"/>
              <w:bottom w:val="single" w:sz="4" w:space="0" w:color="auto"/>
              <w:right w:val="single" w:sz="4" w:space="0" w:color="auto"/>
            </w:tcBorders>
            <w:shd w:val="clear" w:color="auto" w:fill="auto"/>
            <w:noWrap/>
            <w:vAlign w:val="bottom"/>
            <w:hideMark/>
          </w:tcPr>
          <w:p w14:paraId="0865D80F" w14:textId="77777777" w:rsidR="000A0B3C" w:rsidRDefault="000A0B3C" w:rsidP="00B96318">
            <w:pPr>
              <w:rPr>
                <w:color w:val="000000"/>
                <w:sz w:val="22"/>
                <w:szCs w:val="22"/>
              </w:rPr>
            </w:pPr>
            <w:r>
              <w:rPr>
                <w:color w:val="000000"/>
                <w:sz w:val="22"/>
                <w:szCs w:val="22"/>
              </w:rPr>
              <w:t>Database design</w:t>
            </w:r>
          </w:p>
        </w:tc>
        <w:tc>
          <w:tcPr>
            <w:tcW w:w="2430" w:type="dxa"/>
            <w:tcBorders>
              <w:top w:val="nil"/>
              <w:left w:val="nil"/>
              <w:bottom w:val="single" w:sz="4" w:space="0" w:color="auto"/>
              <w:right w:val="single" w:sz="4" w:space="0" w:color="auto"/>
            </w:tcBorders>
            <w:shd w:val="clear" w:color="auto" w:fill="auto"/>
            <w:noWrap/>
            <w:vAlign w:val="bottom"/>
            <w:hideMark/>
          </w:tcPr>
          <w:p w14:paraId="461E5EF0" w14:textId="77777777" w:rsidR="000A0B3C" w:rsidRDefault="000A0B3C" w:rsidP="00B96318">
            <w:pPr>
              <w:rPr>
                <w:color w:val="000000"/>
              </w:rPr>
            </w:pPr>
            <w:r>
              <w:rPr>
                <w:color w:val="000000"/>
              </w:rPr>
              <w:t>2</w:t>
            </w:r>
          </w:p>
        </w:tc>
        <w:tc>
          <w:tcPr>
            <w:tcW w:w="1170" w:type="dxa"/>
            <w:tcBorders>
              <w:top w:val="nil"/>
              <w:left w:val="nil"/>
              <w:bottom w:val="single" w:sz="4" w:space="0" w:color="auto"/>
              <w:right w:val="single" w:sz="4" w:space="0" w:color="auto"/>
            </w:tcBorders>
            <w:shd w:val="clear" w:color="auto" w:fill="auto"/>
            <w:noWrap/>
            <w:vAlign w:val="bottom"/>
            <w:hideMark/>
          </w:tcPr>
          <w:p w14:paraId="162CEC77" w14:textId="77777777" w:rsidR="000A0B3C" w:rsidRDefault="000A0B3C" w:rsidP="00B96318">
            <w:pPr>
              <w:rPr>
                <w:color w:val="000000"/>
                <w:sz w:val="22"/>
                <w:szCs w:val="22"/>
              </w:rPr>
            </w:pPr>
            <w:r>
              <w:rPr>
                <w:color w:val="000000"/>
                <w:sz w:val="22"/>
                <w:szCs w:val="22"/>
              </w:rPr>
              <w:t>100</w:t>
            </w:r>
          </w:p>
        </w:tc>
      </w:tr>
      <w:tr w:rsidR="000A0B3C" w14:paraId="7F220226" w14:textId="77777777" w:rsidTr="000A0B3C">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25F359CA" w14:textId="77777777" w:rsidR="000A0B3C" w:rsidRDefault="000A0B3C" w:rsidP="00B96318">
            <w:pPr>
              <w:rPr>
                <w:color w:val="000000"/>
                <w:sz w:val="22"/>
                <w:szCs w:val="22"/>
              </w:rPr>
            </w:pPr>
            <w:r>
              <w:rPr>
                <w:color w:val="000000"/>
                <w:sz w:val="22"/>
                <w:szCs w:val="22"/>
              </w:rPr>
              <w:t>Microsoft Visual studio</w:t>
            </w:r>
          </w:p>
        </w:tc>
        <w:tc>
          <w:tcPr>
            <w:tcW w:w="2250" w:type="dxa"/>
            <w:tcBorders>
              <w:top w:val="nil"/>
              <w:left w:val="nil"/>
              <w:bottom w:val="single" w:sz="4" w:space="0" w:color="auto"/>
              <w:right w:val="single" w:sz="4" w:space="0" w:color="auto"/>
            </w:tcBorders>
            <w:shd w:val="clear" w:color="auto" w:fill="auto"/>
            <w:noWrap/>
            <w:vAlign w:val="bottom"/>
            <w:hideMark/>
          </w:tcPr>
          <w:p w14:paraId="03C85A27" w14:textId="77777777" w:rsidR="000A0B3C" w:rsidRDefault="000A0B3C" w:rsidP="00B96318">
            <w:pPr>
              <w:rPr>
                <w:color w:val="000000"/>
                <w:sz w:val="22"/>
                <w:szCs w:val="22"/>
              </w:rPr>
            </w:pPr>
            <w:r>
              <w:rPr>
                <w:color w:val="000000"/>
                <w:sz w:val="22"/>
                <w:szCs w:val="22"/>
              </w:rPr>
              <w:t>Web interface design</w:t>
            </w:r>
          </w:p>
        </w:tc>
        <w:tc>
          <w:tcPr>
            <w:tcW w:w="2430" w:type="dxa"/>
            <w:tcBorders>
              <w:top w:val="nil"/>
              <w:left w:val="nil"/>
              <w:bottom w:val="single" w:sz="4" w:space="0" w:color="auto"/>
              <w:right w:val="single" w:sz="4" w:space="0" w:color="auto"/>
            </w:tcBorders>
            <w:shd w:val="clear" w:color="auto" w:fill="auto"/>
            <w:noWrap/>
            <w:vAlign w:val="bottom"/>
            <w:hideMark/>
          </w:tcPr>
          <w:p w14:paraId="38372D63" w14:textId="77777777" w:rsidR="000A0B3C" w:rsidRDefault="000A0B3C" w:rsidP="00B96318">
            <w:pPr>
              <w:rPr>
                <w:color w:val="000000"/>
              </w:rPr>
            </w:pPr>
            <w:r>
              <w:rPr>
                <w:color w:val="000000"/>
              </w:rPr>
              <w:t>3</w:t>
            </w:r>
          </w:p>
        </w:tc>
        <w:tc>
          <w:tcPr>
            <w:tcW w:w="1170" w:type="dxa"/>
            <w:tcBorders>
              <w:top w:val="nil"/>
              <w:left w:val="nil"/>
              <w:bottom w:val="single" w:sz="4" w:space="0" w:color="auto"/>
              <w:right w:val="single" w:sz="4" w:space="0" w:color="auto"/>
            </w:tcBorders>
            <w:shd w:val="clear" w:color="auto" w:fill="auto"/>
            <w:noWrap/>
            <w:vAlign w:val="bottom"/>
            <w:hideMark/>
          </w:tcPr>
          <w:p w14:paraId="37D4F0AE" w14:textId="77777777" w:rsidR="000A0B3C" w:rsidRDefault="000A0B3C" w:rsidP="00B96318">
            <w:pPr>
              <w:rPr>
                <w:color w:val="000000"/>
                <w:sz w:val="22"/>
                <w:szCs w:val="22"/>
              </w:rPr>
            </w:pPr>
            <w:r>
              <w:rPr>
                <w:color w:val="000000"/>
                <w:sz w:val="22"/>
                <w:szCs w:val="22"/>
              </w:rPr>
              <w:t>998</w:t>
            </w:r>
          </w:p>
        </w:tc>
      </w:tr>
      <w:tr w:rsidR="000A0B3C" w14:paraId="2500E2D5" w14:textId="77777777" w:rsidTr="000A0B3C">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56B95BD2" w14:textId="77777777" w:rsidR="000A0B3C" w:rsidRDefault="000A0B3C" w:rsidP="00B96318">
            <w:pPr>
              <w:rPr>
                <w:color w:val="000000"/>
                <w:sz w:val="22"/>
                <w:szCs w:val="22"/>
              </w:rPr>
            </w:pPr>
            <w:r>
              <w:rPr>
                <w:color w:val="000000"/>
                <w:sz w:val="22"/>
                <w:szCs w:val="22"/>
              </w:rPr>
              <w:t>Server</w:t>
            </w:r>
          </w:p>
        </w:tc>
        <w:tc>
          <w:tcPr>
            <w:tcW w:w="2250" w:type="dxa"/>
            <w:tcBorders>
              <w:top w:val="nil"/>
              <w:left w:val="nil"/>
              <w:bottom w:val="single" w:sz="4" w:space="0" w:color="auto"/>
              <w:right w:val="single" w:sz="4" w:space="0" w:color="auto"/>
            </w:tcBorders>
            <w:shd w:val="clear" w:color="auto" w:fill="auto"/>
            <w:noWrap/>
            <w:vAlign w:val="bottom"/>
            <w:hideMark/>
          </w:tcPr>
          <w:p w14:paraId="20047669" w14:textId="77777777" w:rsidR="000A0B3C" w:rsidRDefault="000A0B3C" w:rsidP="00B96318">
            <w:pPr>
              <w:rPr>
                <w:color w:val="000000"/>
                <w:sz w:val="22"/>
                <w:szCs w:val="22"/>
              </w:rPr>
            </w:pPr>
            <w:r>
              <w:rPr>
                <w:color w:val="000000"/>
                <w:sz w:val="22"/>
                <w:szCs w:val="22"/>
              </w:rPr>
              <w:t>Web hosting</w:t>
            </w:r>
          </w:p>
        </w:tc>
        <w:tc>
          <w:tcPr>
            <w:tcW w:w="2430" w:type="dxa"/>
            <w:tcBorders>
              <w:top w:val="nil"/>
              <w:left w:val="nil"/>
              <w:bottom w:val="single" w:sz="4" w:space="0" w:color="auto"/>
              <w:right w:val="single" w:sz="4" w:space="0" w:color="auto"/>
            </w:tcBorders>
            <w:shd w:val="clear" w:color="auto" w:fill="auto"/>
            <w:noWrap/>
            <w:vAlign w:val="bottom"/>
            <w:hideMark/>
          </w:tcPr>
          <w:p w14:paraId="663F5BEE" w14:textId="77777777" w:rsidR="000A0B3C" w:rsidRDefault="000A0B3C" w:rsidP="00B96318">
            <w:pPr>
              <w:rPr>
                <w:color w:val="000000"/>
              </w:rPr>
            </w:pPr>
            <w:r>
              <w:rPr>
                <w:color w:val="000000"/>
              </w:rPr>
              <w:t>150</w:t>
            </w:r>
          </w:p>
        </w:tc>
        <w:tc>
          <w:tcPr>
            <w:tcW w:w="1170" w:type="dxa"/>
            <w:tcBorders>
              <w:top w:val="nil"/>
              <w:left w:val="nil"/>
              <w:bottom w:val="single" w:sz="4" w:space="0" w:color="auto"/>
              <w:right w:val="single" w:sz="4" w:space="0" w:color="auto"/>
            </w:tcBorders>
            <w:shd w:val="clear" w:color="auto" w:fill="auto"/>
            <w:noWrap/>
            <w:vAlign w:val="bottom"/>
            <w:hideMark/>
          </w:tcPr>
          <w:p w14:paraId="27B6A5BC" w14:textId="77777777" w:rsidR="000A0B3C" w:rsidRDefault="000A0B3C" w:rsidP="00B96318">
            <w:pPr>
              <w:rPr>
                <w:color w:val="000000"/>
                <w:sz w:val="22"/>
                <w:szCs w:val="22"/>
              </w:rPr>
            </w:pPr>
            <w:r>
              <w:rPr>
                <w:color w:val="000000"/>
                <w:sz w:val="22"/>
                <w:szCs w:val="22"/>
              </w:rPr>
              <w:t>5000</w:t>
            </w:r>
          </w:p>
        </w:tc>
      </w:tr>
      <w:tr w:rsidR="000A0B3C" w14:paraId="0D4A80A3" w14:textId="77777777" w:rsidTr="000A0B3C">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2E0ACE6F" w14:textId="77777777" w:rsidR="000A0B3C" w:rsidRDefault="000A0B3C" w:rsidP="00B96318">
            <w:pPr>
              <w:rPr>
                <w:color w:val="000000"/>
                <w:sz w:val="22"/>
                <w:szCs w:val="22"/>
              </w:rPr>
            </w:pPr>
            <w:r>
              <w:rPr>
                <w:color w:val="000000"/>
                <w:sz w:val="22"/>
                <w:szCs w:val="22"/>
              </w:rPr>
              <w:t>Qlikview reporting software</w:t>
            </w:r>
          </w:p>
        </w:tc>
        <w:tc>
          <w:tcPr>
            <w:tcW w:w="2250" w:type="dxa"/>
            <w:tcBorders>
              <w:top w:val="nil"/>
              <w:left w:val="nil"/>
              <w:bottom w:val="single" w:sz="4" w:space="0" w:color="auto"/>
              <w:right w:val="single" w:sz="4" w:space="0" w:color="auto"/>
            </w:tcBorders>
            <w:shd w:val="clear" w:color="auto" w:fill="auto"/>
            <w:noWrap/>
            <w:vAlign w:val="bottom"/>
            <w:hideMark/>
          </w:tcPr>
          <w:p w14:paraId="6F9E55FB" w14:textId="77777777" w:rsidR="000A0B3C" w:rsidRDefault="000A0B3C" w:rsidP="00B96318">
            <w:pPr>
              <w:rPr>
                <w:color w:val="000000"/>
                <w:sz w:val="22"/>
                <w:szCs w:val="22"/>
              </w:rPr>
            </w:pPr>
            <w:r>
              <w:rPr>
                <w:color w:val="000000"/>
                <w:sz w:val="22"/>
                <w:szCs w:val="22"/>
              </w:rPr>
              <w:t xml:space="preserve">Reporting </w:t>
            </w:r>
          </w:p>
        </w:tc>
        <w:tc>
          <w:tcPr>
            <w:tcW w:w="2430" w:type="dxa"/>
            <w:tcBorders>
              <w:top w:val="nil"/>
              <w:left w:val="nil"/>
              <w:bottom w:val="single" w:sz="4" w:space="0" w:color="auto"/>
              <w:right w:val="single" w:sz="4" w:space="0" w:color="auto"/>
            </w:tcBorders>
            <w:shd w:val="clear" w:color="auto" w:fill="auto"/>
            <w:noWrap/>
            <w:vAlign w:val="bottom"/>
            <w:hideMark/>
          </w:tcPr>
          <w:p w14:paraId="28558056" w14:textId="77777777" w:rsidR="000A0B3C" w:rsidRDefault="000A0B3C" w:rsidP="00B96318">
            <w:pPr>
              <w:rPr>
                <w:color w:val="000000"/>
              </w:rPr>
            </w:pPr>
            <w:r>
              <w:rPr>
                <w:color w:val="000000"/>
              </w:rPr>
              <w:t>5</w:t>
            </w:r>
          </w:p>
        </w:tc>
        <w:tc>
          <w:tcPr>
            <w:tcW w:w="1170" w:type="dxa"/>
            <w:tcBorders>
              <w:top w:val="nil"/>
              <w:left w:val="nil"/>
              <w:bottom w:val="single" w:sz="4" w:space="0" w:color="auto"/>
              <w:right w:val="single" w:sz="4" w:space="0" w:color="auto"/>
            </w:tcBorders>
            <w:shd w:val="clear" w:color="auto" w:fill="auto"/>
            <w:noWrap/>
            <w:vAlign w:val="bottom"/>
            <w:hideMark/>
          </w:tcPr>
          <w:p w14:paraId="73292A59" w14:textId="77777777" w:rsidR="000A0B3C" w:rsidRDefault="000A0B3C" w:rsidP="00B96318">
            <w:pPr>
              <w:rPr>
                <w:color w:val="000000"/>
                <w:sz w:val="22"/>
                <w:szCs w:val="22"/>
              </w:rPr>
            </w:pPr>
            <w:r>
              <w:rPr>
                <w:color w:val="000000"/>
                <w:sz w:val="22"/>
                <w:szCs w:val="22"/>
              </w:rPr>
              <w:t>12000</w:t>
            </w:r>
          </w:p>
        </w:tc>
      </w:tr>
      <w:tr w:rsidR="000A0B3C" w14:paraId="0EAD3C77" w14:textId="77777777" w:rsidTr="000A0B3C">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7E359AB1" w14:textId="77777777" w:rsidR="000A0B3C" w:rsidRDefault="000A0B3C" w:rsidP="00B96318">
            <w:pPr>
              <w:rPr>
                <w:b/>
                <w:bCs/>
                <w:color w:val="000000"/>
                <w:sz w:val="22"/>
                <w:szCs w:val="22"/>
              </w:rPr>
            </w:pPr>
            <w:r>
              <w:rPr>
                <w:b/>
                <w:bCs/>
                <w:color w:val="000000"/>
                <w:sz w:val="22"/>
                <w:szCs w:val="22"/>
              </w:rPr>
              <w:t>Total</w:t>
            </w:r>
          </w:p>
        </w:tc>
        <w:tc>
          <w:tcPr>
            <w:tcW w:w="2250" w:type="dxa"/>
            <w:tcBorders>
              <w:top w:val="nil"/>
              <w:left w:val="nil"/>
              <w:bottom w:val="single" w:sz="4" w:space="0" w:color="auto"/>
              <w:right w:val="single" w:sz="4" w:space="0" w:color="auto"/>
            </w:tcBorders>
            <w:shd w:val="clear" w:color="auto" w:fill="auto"/>
            <w:noWrap/>
            <w:vAlign w:val="bottom"/>
            <w:hideMark/>
          </w:tcPr>
          <w:p w14:paraId="697C8251" w14:textId="77777777" w:rsidR="000A0B3C" w:rsidRDefault="000A0B3C" w:rsidP="00B96318">
            <w:pPr>
              <w:rPr>
                <w:color w:val="000000"/>
                <w:sz w:val="22"/>
                <w:szCs w:val="22"/>
              </w:rPr>
            </w:pPr>
            <w:r>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14:paraId="68A04DBE" w14:textId="77777777" w:rsidR="000A0B3C" w:rsidRDefault="000A0B3C" w:rsidP="00B96318">
            <w:pPr>
              <w:rPr>
                <w:b/>
                <w:bCs/>
                <w:color w:val="000000"/>
                <w:sz w:val="22"/>
                <w:szCs w:val="22"/>
              </w:rPr>
            </w:pPr>
            <w:r>
              <w:rPr>
                <w:b/>
                <w:bCs/>
                <w:color w:val="000000"/>
                <w:sz w:val="22"/>
                <w:szCs w:val="22"/>
              </w:rPr>
              <w:t>160</w:t>
            </w:r>
          </w:p>
        </w:tc>
        <w:tc>
          <w:tcPr>
            <w:tcW w:w="1170" w:type="dxa"/>
            <w:tcBorders>
              <w:top w:val="nil"/>
              <w:left w:val="nil"/>
              <w:bottom w:val="single" w:sz="4" w:space="0" w:color="auto"/>
              <w:right w:val="single" w:sz="4" w:space="0" w:color="auto"/>
            </w:tcBorders>
            <w:shd w:val="clear" w:color="auto" w:fill="auto"/>
            <w:noWrap/>
            <w:vAlign w:val="bottom"/>
            <w:hideMark/>
          </w:tcPr>
          <w:p w14:paraId="68D35693" w14:textId="77777777" w:rsidR="000A0B3C" w:rsidRDefault="000A0B3C" w:rsidP="00B96318">
            <w:pPr>
              <w:rPr>
                <w:b/>
                <w:bCs/>
                <w:color w:val="000000"/>
                <w:sz w:val="22"/>
                <w:szCs w:val="22"/>
              </w:rPr>
            </w:pPr>
            <w:r>
              <w:rPr>
                <w:b/>
                <w:bCs/>
                <w:color w:val="000000"/>
                <w:sz w:val="22"/>
                <w:szCs w:val="22"/>
              </w:rPr>
              <w:t>18098</w:t>
            </w:r>
          </w:p>
        </w:tc>
      </w:tr>
    </w:tbl>
    <w:p w14:paraId="305A2BEA" w14:textId="77777777" w:rsidR="000A0B3C" w:rsidRPr="00AC3B76" w:rsidRDefault="000A0B3C" w:rsidP="000A0B3C">
      <w:pPr>
        <w:pStyle w:val="Table"/>
        <w:jc w:val="center"/>
      </w:pPr>
      <w:bookmarkStart w:id="149" w:name="_Toc387239658"/>
      <w:r>
        <w:t>Table 4.2 Estimation of cost of implementing MIS in department of ISE</w:t>
      </w:r>
      <w:bookmarkEnd w:id="149"/>
    </w:p>
    <w:p w14:paraId="7D640D71" w14:textId="0E5376E5" w:rsidR="000A0B3C" w:rsidRDefault="000A0B3C">
      <w:pPr>
        <w:rPr>
          <w:noProof/>
        </w:rPr>
      </w:pPr>
      <w:r>
        <w:rPr>
          <w:noProof/>
        </w:rPr>
        <w:br w:type="page"/>
      </w:r>
    </w:p>
    <w:p w14:paraId="52A0BAA4" w14:textId="0B43134D" w:rsidR="00C923E1" w:rsidRPr="000A0B3C" w:rsidRDefault="00C923E1" w:rsidP="00C923E1">
      <w:pPr>
        <w:pStyle w:val="Heading1"/>
      </w:pPr>
      <w:bookmarkStart w:id="150" w:name="_Toc387677601"/>
      <w:r w:rsidRPr="000A0B3C">
        <w:lastRenderedPageBreak/>
        <w:t xml:space="preserve">CHAPTER V </w:t>
      </w:r>
      <w:r w:rsidRPr="000A0B3C">
        <w:br/>
        <w:t>CONCLUSIONS AND FUTURE WORK</w:t>
      </w:r>
      <w:bookmarkEnd w:id="150"/>
    </w:p>
    <w:p w14:paraId="361DE298" w14:textId="01440680" w:rsidR="000A0B3C" w:rsidRDefault="00B96318" w:rsidP="000A0B3C">
      <w:pPr>
        <w:pStyle w:val="Heading2"/>
        <w:jc w:val="left"/>
      </w:pPr>
      <w:bookmarkStart w:id="151" w:name="_Toc387677602"/>
      <w:r>
        <w:t xml:space="preserve">5.1 </w:t>
      </w:r>
      <w:r w:rsidR="000A0B3C" w:rsidRPr="00D96EC9">
        <w:t xml:space="preserve">Summary </w:t>
      </w:r>
      <w:r w:rsidR="000A0B3C">
        <w:t>of advantages with software based MIS implementation</w:t>
      </w:r>
      <w:bookmarkEnd w:id="151"/>
    </w:p>
    <w:p w14:paraId="338ABF08" w14:textId="77777777" w:rsidR="000A0B3C" w:rsidRPr="00700D26" w:rsidRDefault="000A0B3C" w:rsidP="000A0B3C"/>
    <w:p w14:paraId="6CCF5944" w14:textId="77777777" w:rsidR="000A0B3C" w:rsidRDefault="000A0B3C" w:rsidP="000A0B3C">
      <w:pPr>
        <w:spacing w:line="480" w:lineRule="auto"/>
      </w:pPr>
      <w:r>
        <w:t>Implementation of MIS in the department of ISE is expected to create an environment which provides the following benefits.</w:t>
      </w:r>
    </w:p>
    <w:p w14:paraId="69A06ADB" w14:textId="77777777" w:rsidR="000A0B3C" w:rsidRDefault="000A0B3C" w:rsidP="000A0B3C">
      <w:pPr>
        <w:spacing w:line="480" w:lineRule="auto"/>
        <w:rPr>
          <w:i/>
        </w:rPr>
      </w:pPr>
      <w:r w:rsidRPr="00D96EC9">
        <w:rPr>
          <w:i/>
        </w:rPr>
        <w:t xml:space="preserve">Ease of </w:t>
      </w:r>
      <w:r>
        <w:rPr>
          <w:i/>
        </w:rPr>
        <w:t>data access</w:t>
      </w:r>
    </w:p>
    <w:p w14:paraId="4A3035CA" w14:textId="77777777" w:rsidR="000A0B3C" w:rsidRDefault="000A0B3C" w:rsidP="000A0B3C">
      <w:pPr>
        <w:spacing w:line="480" w:lineRule="auto"/>
      </w:pPr>
      <w:r>
        <w:t>MIS implementation with data gathering and report generation web-interface provides instant data access to personnel in the department of ISE.</w:t>
      </w:r>
    </w:p>
    <w:p w14:paraId="4314D3B7" w14:textId="77777777" w:rsidR="000A0B3C" w:rsidRDefault="000A0B3C" w:rsidP="000A0B3C">
      <w:pPr>
        <w:spacing w:line="480" w:lineRule="auto"/>
        <w:rPr>
          <w:i/>
        </w:rPr>
      </w:pPr>
      <w:r>
        <w:rPr>
          <w:i/>
        </w:rPr>
        <w:t>Lower human resource requirement for data processing</w:t>
      </w:r>
    </w:p>
    <w:p w14:paraId="110AE54E" w14:textId="77777777" w:rsidR="000A0B3C" w:rsidRDefault="000A0B3C" w:rsidP="000A0B3C">
      <w:pPr>
        <w:spacing w:line="480" w:lineRule="auto"/>
      </w:pPr>
      <w:r>
        <w:t>System integration into the department saves time for different sources towards collection of data. Department head can accesses data to provide information to the required entities of university. Human resources in terms of number of people working on a request and number of sources department have to reach for data processing can be reduced.</w:t>
      </w:r>
    </w:p>
    <w:p w14:paraId="6A0BA24C" w14:textId="77777777" w:rsidR="000A0B3C" w:rsidRDefault="000A0B3C" w:rsidP="000A0B3C">
      <w:pPr>
        <w:spacing w:line="480" w:lineRule="auto"/>
        <w:rPr>
          <w:i/>
        </w:rPr>
      </w:pPr>
      <w:r>
        <w:rPr>
          <w:i/>
        </w:rPr>
        <w:t>Less time to process a request</w:t>
      </w:r>
    </w:p>
    <w:p w14:paraId="5B5E29F4" w14:textId="77777777" w:rsidR="000A0B3C" w:rsidRDefault="000A0B3C" w:rsidP="000A0B3C">
      <w:pPr>
        <w:spacing w:line="480" w:lineRule="auto"/>
      </w:pPr>
      <w:r>
        <w:t>Increasing the ease of access and decreasing the amount of resources to generate reports can help reduce the process time.</w:t>
      </w:r>
    </w:p>
    <w:p w14:paraId="467C6881" w14:textId="77777777" w:rsidR="000A0B3C" w:rsidRDefault="000A0B3C" w:rsidP="000A0B3C">
      <w:pPr>
        <w:spacing w:line="480" w:lineRule="auto"/>
        <w:rPr>
          <w:i/>
        </w:rPr>
      </w:pPr>
      <w:r w:rsidRPr="00843035">
        <w:rPr>
          <w:i/>
        </w:rPr>
        <w:t xml:space="preserve">Customization of MIS </w:t>
      </w:r>
      <w:r>
        <w:rPr>
          <w:i/>
        </w:rPr>
        <w:t>based on specific needs</w:t>
      </w:r>
    </w:p>
    <w:p w14:paraId="2DC20829" w14:textId="77777777" w:rsidR="000A0B3C" w:rsidRDefault="000A0B3C" w:rsidP="000A0B3C">
      <w:pPr>
        <w:spacing w:line="480" w:lineRule="auto"/>
      </w:pPr>
      <w:r>
        <w:t>Implementing MIS can provide opportunity to customize the needs of each specific department. This application can also be extended to research labs where data can be collected and stored for future analysis of performance of labs in the department. The option to customization allows to deliver and effective and cost minimizing data processing systems to each entity in educational institutions.</w:t>
      </w:r>
    </w:p>
    <w:p w14:paraId="72846ED8" w14:textId="29BA1D9D" w:rsidR="000A0B3C" w:rsidRDefault="00B96318" w:rsidP="000A0B3C">
      <w:pPr>
        <w:pStyle w:val="Heading2"/>
        <w:jc w:val="left"/>
      </w:pPr>
      <w:bookmarkStart w:id="152" w:name="_Toc387677603"/>
      <w:r>
        <w:lastRenderedPageBreak/>
        <w:t xml:space="preserve">5.2 </w:t>
      </w:r>
      <w:r w:rsidR="00AA52FF">
        <w:t>F</w:t>
      </w:r>
      <w:r w:rsidR="000A0B3C">
        <w:t>uture work</w:t>
      </w:r>
      <w:bookmarkEnd w:id="152"/>
    </w:p>
    <w:p w14:paraId="5D9D43D0" w14:textId="77777777" w:rsidR="000A0B3C" w:rsidRPr="00700D26" w:rsidRDefault="000A0B3C" w:rsidP="000A0B3C"/>
    <w:p w14:paraId="753F5967" w14:textId="77777777" w:rsidR="000A0B3C" w:rsidRDefault="000A0B3C" w:rsidP="000A0B3C">
      <w:pPr>
        <w:spacing w:line="480" w:lineRule="auto"/>
      </w:pPr>
      <w:r>
        <w:t xml:space="preserve">The current worked showed capability of a software based, integrated management information system (MIS) to replace the existing interdependent data processing method. Thorough development, design, and evaluation steps are presented in detail with focus on department of Industrial and Systems Engineering at the University of Tennessee. The proposed MIS is evaluated and compared to current data processing system to prove the enhanced capabilities of factors related to information sharing in UTK. </w:t>
      </w:r>
    </w:p>
    <w:p w14:paraId="5B7729E5" w14:textId="77777777" w:rsidR="007E7988" w:rsidRDefault="000A0B3C" w:rsidP="007E7988">
      <w:pPr>
        <w:spacing w:line="480" w:lineRule="auto"/>
      </w:pPr>
      <w:r>
        <w:t xml:space="preserve">Future work in MIS for education institutions are proposed to perform </w:t>
      </w:r>
      <w:r w:rsidR="00B0435F">
        <w:t>a process time variation analysis after implementing MIS into the current practice. C</w:t>
      </w:r>
      <w:r>
        <w:t>ost-benefit analysis comparing the impact of long term utility of p</w:t>
      </w:r>
      <w:r w:rsidR="00B0435F">
        <w:t>roposed software based solution can also performed to analyze the cost related to implement MIS.</w:t>
      </w:r>
      <w:bookmarkStart w:id="153" w:name="_Toc286145919"/>
      <w:bookmarkStart w:id="154" w:name="_Toc386705947"/>
    </w:p>
    <w:p w14:paraId="173C8059" w14:textId="77777777" w:rsidR="00952938" w:rsidRDefault="00952938">
      <w:pPr>
        <w:rPr>
          <w:b/>
          <w:bCs/>
          <w:caps/>
        </w:rPr>
      </w:pPr>
      <w:bookmarkStart w:id="155" w:name="_Toc387677604"/>
      <w:r>
        <w:br w:type="page"/>
      </w:r>
    </w:p>
    <w:p w14:paraId="4A0D66CC" w14:textId="56731013" w:rsidR="008F21BA" w:rsidRDefault="008F21BA" w:rsidP="008F21BA">
      <w:pPr>
        <w:pStyle w:val="Heading1"/>
      </w:pPr>
      <w:r>
        <w:lastRenderedPageBreak/>
        <w:t>APPENDIX</w:t>
      </w:r>
      <w:r w:rsidR="008F248E">
        <w:t xml:space="preserve"> A</w:t>
      </w:r>
      <w:bookmarkEnd w:id="155"/>
    </w:p>
    <w:p w14:paraId="4C8FA449" w14:textId="264F4992" w:rsidR="008F248E" w:rsidRDefault="008F248E" w:rsidP="008F248E">
      <w:pPr>
        <w:rPr>
          <w:b/>
        </w:rPr>
      </w:pPr>
      <w:r w:rsidRPr="008F248E">
        <w:rPr>
          <w:b/>
        </w:rPr>
        <w:t>Questionnaire or discussion through email</w:t>
      </w:r>
    </w:p>
    <w:p w14:paraId="4AC6267A" w14:textId="6F469899" w:rsidR="008F248E" w:rsidRPr="008F248E" w:rsidRDefault="008F248E" w:rsidP="008F248E">
      <w:pPr>
        <w:rPr>
          <w:b/>
        </w:rPr>
      </w:pPr>
      <w:r>
        <w:rPr>
          <w:b/>
        </w:rPr>
        <w:t xml:space="preserve">Source: </w:t>
      </w:r>
      <w:r w:rsidRPr="008F248E">
        <w:rPr>
          <w:b/>
        </w:rPr>
        <w:t>Reporting Services</w:t>
      </w:r>
    </w:p>
    <w:p w14:paraId="4A47D455" w14:textId="77777777" w:rsidR="008F248E" w:rsidRPr="008F248E" w:rsidRDefault="008F248E" w:rsidP="008F248E"/>
    <w:p w14:paraId="05F96A2D" w14:textId="77777777" w:rsidR="007E7988" w:rsidRDefault="007E7988" w:rsidP="007E7988">
      <w:r w:rsidRPr="00F52C5F">
        <w:rPr>
          <w:noProof/>
        </w:rPr>
        <w:drawing>
          <wp:inline distT="0" distB="0" distL="0" distR="0" wp14:anchorId="316E410E" wp14:editId="6DC29219">
            <wp:extent cx="6362700" cy="3095625"/>
            <wp:effectExtent l="0" t="0" r="0" b="9525"/>
            <wp:docPr id="88" name="Picture 88" descr="C:\Users\ISE_User\Dropbox\Harshitha (1)\Thesis\New folder\Appendix\Question_report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_User\Dropbox\Harshitha (1)\Thesis\New folder\Appendix\Question_reporting2.JPG"/>
                    <pic:cNvPicPr>
                      <a:picLocks noChangeAspect="1" noChangeArrowheads="1"/>
                    </pic:cNvPicPr>
                  </pic:nvPicPr>
                  <pic:blipFill rotWithShape="1">
                    <a:blip r:embed="rId72">
                      <a:extLst>
                        <a:ext uri="{28A0092B-C50C-407E-A947-70E740481C1C}">
                          <a14:useLocalDpi xmlns:a14="http://schemas.microsoft.com/office/drawing/2010/main" val="0"/>
                        </a:ext>
                      </a:extLst>
                    </a:blip>
                    <a:srcRect b="4692"/>
                    <a:stretch/>
                  </pic:blipFill>
                  <pic:spPr bwMode="auto">
                    <a:xfrm>
                      <a:off x="0" y="0"/>
                      <a:ext cx="6362700" cy="3095625"/>
                    </a:xfrm>
                    <a:prstGeom prst="rect">
                      <a:avLst/>
                    </a:prstGeom>
                    <a:noFill/>
                    <a:ln>
                      <a:noFill/>
                    </a:ln>
                    <a:extLst>
                      <a:ext uri="{53640926-AAD7-44D8-BBD7-CCE9431645EC}">
                        <a14:shadowObscured xmlns:a14="http://schemas.microsoft.com/office/drawing/2010/main"/>
                      </a:ext>
                    </a:extLst>
                  </pic:spPr>
                </pic:pic>
              </a:graphicData>
            </a:graphic>
          </wp:inline>
        </w:drawing>
      </w:r>
    </w:p>
    <w:p w14:paraId="4C6AF087" w14:textId="77777777" w:rsidR="007E7988" w:rsidRDefault="007E7988" w:rsidP="007E7988">
      <w:r w:rsidRPr="00F52C5F">
        <w:rPr>
          <w:noProof/>
        </w:rPr>
        <w:drawing>
          <wp:inline distT="0" distB="0" distL="0" distR="0" wp14:anchorId="5C6BBC05" wp14:editId="2C18FE3C">
            <wp:extent cx="5943600" cy="2336165"/>
            <wp:effectExtent l="0" t="0" r="0" b="6985"/>
            <wp:docPr id="89" name="Picture 89" descr="C:\Users\ISE_User\Dropbox\Harshitha (1)\Thesis\New folder\Appendix\Question_report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E_User\Dropbox\Harshitha (1)\Thesis\New folder\Appendix\Question_reporting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2336165"/>
                    </a:xfrm>
                    <a:prstGeom prst="rect">
                      <a:avLst/>
                    </a:prstGeom>
                    <a:noFill/>
                    <a:ln>
                      <a:noFill/>
                    </a:ln>
                  </pic:spPr>
                </pic:pic>
              </a:graphicData>
            </a:graphic>
          </wp:inline>
        </w:drawing>
      </w:r>
    </w:p>
    <w:p w14:paraId="6123915A" w14:textId="77777777" w:rsidR="007E7988" w:rsidRDefault="007E7988" w:rsidP="007E7988">
      <w:r w:rsidRPr="00F52C5F">
        <w:rPr>
          <w:noProof/>
        </w:rPr>
        <w:lastRenderedPageBreak/>
        <w:drawing>
          <wp:inline distT="0" distB="0" distL="0" distR="0" wp14:anchorId="55DE0548" wp14:editId="417D91EB">
            <wp:extent cx="6105525" cy="4629150"/>
            <wp:effectExtent l="0" t="0" r="9525" b="0"/>
            <wp:docPr id="90" name="Picture 90" descr="C:\Users\ISE_User\Dropbox\Harshitha (1)\Thesis\New folder\Appendix\Question_repor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E_User\Dropbox\Harshitha (1)\Thesis\New folder\Appendix\Question_reporting1.JPG"/>
                    <pic:cNvPicPr>
                      <a:picLocks noChangeAspect="1" noChangeArrowheads="1"/>
                    </pic:cNvPicPr>
                  </pic:nvPicPr>
                  <pic:blipFill rotWithShape="1">
                    <a:blip r:embed="rId74">
                      <a:extLst>
                        <a:ext uri="{28A0092B-C50C-407E-A947-70E740481C1C}">
                          <a14:useLocalDpi xmlns:a14="http://schemas.microsoft.com/office/drawing/2010/main" val="0"/>
                        </a:ext>
                      </a:extLst>
                    </a:blip>
                    <a:srcRect b="1018"/>
                    <a:stretch/>
                  </pic:blipFill>
                  <pic:spPr bwMode="auto">
                    <a:xfrm>
                      <a:off x="0" y="0"/>
                      <a:ext cx="6105525" cy="4629150"/>
                    </a:xfrm>
                    <a:prstGeom prst="rect">
                      <a:avLst/>
                    </a:prstGeom>
                    <a:noFill/>
                    <a:ln>
                      <a:noFill/>
                    </a:ln>
                    <a:extLst>
                      <a:ext uri="{53640926-AAD7-44D8-BBD7-CCE9431645EC}">
                        <a14:shadowObscured xmlns:a14="http://schemas.microsoft.com/office/drawing/2010/main"/>
                      </a:ext>
                    </a:extLst>
                  </pic:spPr>
                </pic:pic>
              </a:graphicData>
            </a:graphic>
          </wp:inline>
        </w:drawing>
      </w:r>
    </w:p>
    <w:p w14:paraId="0953BA64" w14:textId="77777777" w:rsidR="007E7988" w:rsidRDefault="007E7988" w:rsidP="007E7988"/>
    <w:p w14:paraId="02452377" w14:textId="77777777" w:rsidR="007E7988" w:rsidRDefault="007E7988" w:rsidP="007E7988">
      <w:r>
        <w:br w:type="page"/>
      </w:r>
    </w:p>
    <w:p w14:paraId="377DD4DE" w14:textId="76E05B5E" w:rsidR="008F248E" w:rsidRDefault="008F248E" w:rsidP="008F248E">
      <w:pPr>
        <w:pStyle w:val="Heading1"/>
      </w:pPr>
      <w:bookmarkStart w:id="156" w:name="_Toc387677605"/>
      <w:r>
        <w:lastRenderedPageBreak/>
        <w:t>APPENDIX B</w:t>
      </w:r>
      <w:bookmarkEnd w:id="156"/>
    </w:p>
    <w:p w14:paraId="30E54F58" w14:textId="77777777" w:rsidR="008F248E" w:rsidRDefault="008F248E" w:rsidP="008F248E">
      <w:pPr>
        <w:rPr>
          <w:b/>
        </w:rPr>
      </w:pPr>
      <w:r w:rsidRPr="008F248E">
        <w:rPr>
          <w:b/>
        </w:rPr>
        <w:t>Reports requested by different sources sorted by type</w:t>
      </w:r>
      <w:r>
        <w:rPr>
          <w:b/>
        </w:rPr>
        <w:t xml:space="preserve"> </w:t>
      </w:r>
    </w:p>
    <w:p w14:paraId="60D24E66" w14:textId="6821A966" w:rsidR="008F248E" w:rsidRPr="008F248E" w:rsidRDefault="008F248E" w:rsidP="008F248E">
      <w:pPr>
        <w:rPr>
          <w:b/>
        </w:rPr>
      </w:pPr>
      <w:r>
        <w:rPr>
          <w:b/>
        </w:rPr>
        <w:t>Source: Department of ISE and Reporting Services</w:t>
      </w:r>
    </w:p>
    <w:p w14:paraId="7F167C56" w14:textId="77777777" w:rsidR="008F248E" w:rsidRDefault="008F248E" w:rsidP="008F248E"/>
    <w:p w14:paraId="74EEAD70" w14:textId="22B0916E" w:rsidR="007E7988" w:rsidRDefault="007E7988" w:rsidP="007E7988">
      <w:pPr>
        <w:spacing w:line="480" w:lineRule="auto"/>
      </w:pPr>
      <w:r w:rsidRPr="00F52C5F">
        <w:rPr>
          <w:noProof/>
        </w:rPr>
        <w:drawing>
          <wp:inline distT="0" distB="0" distL="0" distR="0" wp14:anchorId="7C478A49" wp14:editId="5F911BC9">
            <wp:extent cx="5905500" cy="5000625"/>
            <wp:effectExtent l="0" t="0" r="0" b="9525"/>
            <wp:docPr id="84" name="Picture 84" descr="C:\Users\ISE_User\Dropbox\Harshitha (1)\Thesis\New folder\Appendix\Question_reports1_Kri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E_User\Dropbox\Harshitha (1)\Thesis\New folder\Appendix\Question_reports1_Kristy.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05500" cy="5000625"/>
                    </a:xfrm>
                    <a:prstGeom prst="rect">
                      <a:avLst/>
                    </a:prstGeom>
                    <a:noFill/>
                    <a:ln>
                      <a:noFill/>
                    </a:ln>
                  </pic:spPr>
                </pic:pic>
              </a:graphicData>
            </a:graphic>
          </wp:inline>
        </w:drawing>
      </w:r>
    </w:p>
    <w:p w14:paraId="038096F4" w14:textId="77777777" w:rsidR="007E7988" w:rsidRDefault="007E7988" w:rsidP="007E7988">
      <w:r w:rsidRPr="00F52C5F">
        <w:rPr>
          <w:noProof/>
        </w:rPr>
        <w:lastRenderedPageBreak/>
        <w:drawing>
          <wp:inline distT="0" distB="0" distL="0" distR="0" wp14:anchorId="5CE3E53B" wp14:editId="2DDDE1E6">
            <wp:extent cx="5495925" cy="2524125"/>
            <wp:effectExtent l="0" t="0" r="9525" b="9525"/>
            <wp:docPr id="85" name="Picture 85" descr="C:\Users\ISE_User\Dropbox\Harshitha (1)\Thesis\New folder\Appendix\Question_reports2_Kri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E_User\Dropbox\Harshitha (1)\Thesis\New folder\Appendix\Question_reports2_Kristy.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95925" cy="2524125"/>
                    </a:xfrm>
                    <a:prstGeom prst="rect">
                      <a:avLst/>
                    </a:prstGeom>
                    <a:noFill/>
                    <a:ln>
                      <a:noFill/>
                    </a:ln>
                  </pic:spPr>
                </pic:pic>
              </a:graphicData>
            </a:graphic>
          </wp:inline>
        </w:drawing>
      </w:r>
    </w:p>
    <w:p w14:paraId="772BCC74" w14:textId="77777777" w:rsidR="007E7988" w:rsidRDefault="007E7988" w:rsidP="007E7988">
      <w:r w:rsidRPr="00F52C5F">
        <w:rPr>
          <w:noProof/>
        </w:rPr>
        <w:drawing>
          <wp:inline distT="0" distB="0" distL="0" distR="0" wp14:anchorId="343009C0" wp14:editId="31F2D262">
            <wp:extent cx="5086350" cy="5067300"/>
            <wp:effectExtent l="0" t="0" r="0" b="0"/>
            <wp:docPr id="86" name="Picture 86" descr="C:\Users\ISE_User\Dropbox\Harshitha (1)\Thesis\New folder\Appendix\Question_reports3_Kri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_User\Dropbox\Harshitha (1)\Thesis\New folder\Appendix\Question_reports3_Kristy.JPG"/>
                    <pic:cNvPicPr>
                      <a:picLocks noChangeAspect="1" noChangeArrowheads="1"/>
                    </pic:cNvPicPr>
                  </pic:nvPicPr>
                  <pic:blipFill rotWithShape="1">
                    <a:blip r:embed="rId77">
                      <a:extLst>
                        <a:ext uri="{28A0092B-C50C-407E-A947-70E740481C1C}">
                          <a14:useLocalDpi xmlns:a14="http://schemas.microsoft.com/office/drawing/2010/main" val="0"/>
                        </a:ext>
                      </a:extLst>
                    </a:blip>
                    <a:srcRect b="1299"/>
                    <a:stretch/>
                  </pic:blipFill>
                  <pic:spPr bwMode="auto">
                    <a:xfrm>
                      <a:off x="0" y="0"/>
                      <a:ext cx="5086350" cy="5067300"/>
                    </a:xfrm>
                    <a:prstGeom prst="rect">
                      <a:avLst/>
                    </a:prstGeom>
                    <a:noFill/>
                    <a:ln>
                      <a:noFill/>
                    </a:ln>
                    <a:extLst>
                      <a:ext uri="{53640926-AAD7-44D8-BBD7-CCE9431645EC}">
                        <a14:shadowObscured xmlns:a14="http://schemas.microsoft.com/office/drawing/2010/main"/>
                      </a:ext>
                    </a:extLst>
                  </pic:spPr>
                </pic:pic>
              </a:graphicData>
            </a:graphic>
          </wp:inline>
        </w:drawing>
      </w:r>
    </w:p>
    <w:p w14:paraId="664F78B9" w14:textId="77777777" w:rsidR="007E7988" w:rsidRDefault="007E7988" w:rsidP="007E7988"/>
    <w:p w14:paraId="6CEA1A1E" w14:textId="77777777" w:rsidR="00E05823" w:rsidRDefault="007E7988" w:rsidP="00E05823">
      <w:r w:rsidRPr="00F52C5F">
        <w:rPr>
          <w:noProof/>
        </w:rPr>
        <w:lastRenderedPageBreak/>
        <w:drawing>
          <wp:inline distT="0" distB="0" distL="0" distR="0" wp14:anchorId="4B7DC5F4" wp14:editId="331FFF01">
            <wp:extent cx="6105525" cy="4676775"/>
            <wp:effectExtent l="0" t="0" r="9525" b="9525"/>
            <wp:docPr id="87" name="Picture 87" descr="C:\Users\ISE_User\Dropbox\Harshitha (1)\Thesis\New folder\Appendix\Question_reporting4_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E_User\Dropbox\Harshitha (1)\Thesis\New folder\Appendix\Question_reporting4_RS.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05525" cy="4676775"/>
                    </a:xfrm>
                    <a:prstGeom prst="rect">
                      <a:avLst/>
                    </a:prstGeom>
                    <a:noFill/>
                    <a:ln>
                      <a:noFill/>
                    </a:ln>
                  </pic:spPr>
                </pic:pic>
              </a:graphicData>
            </a:graphic>
          </wp:inline>
        </w:drawing>
      </w:r>
      <w:bookmarkStart w:id="157" w:name="_Toc387677606"/>
    </w:p>
    <w:p w14:paraId="43A8D945" w14:textId="77777777" w:rsidR="00E05823" w:rsidRDefault="00E05823">
      <w:r>
        <w:br w:type="page"/>
      </w:r>
    </w:p>
    <w:p w14:paraId="0264ABDB" w14:textId="6BF8D24E" w:rsidR="00D82FFD" w:rsidRPr="003D06C8" w:rsidRDefault="00D82FFD" w:rsidP="00E05823">
      <w:bookmarkStart w:id="158" w:name="_GoBack"/>
      <w:bookmarkEnd w:id="158"/>
      <w:r w:rsidRPr="003D06C8">
        <w:lastRenderedPageBreak/>
        <w:t>LIST OF REFERENCES</w:t>
      </w:r>
      <w:bookmarkEnd w:id="153"/>
      <w:bookmarkEnd w:id="154"/>
      <w:bookmarkEnd w:id="157"/>
    </w:p>
    <w:p w14:paraId="0C9A9CE7" w14:textId="77777777" w:rsidR="000E7CA8" w:rsidRPr="000E7CA8" w:rsidRDefault="00D82FFD" w:rsidP="000E7CA8">
      <w:pPr>
        <w:pStyle w:val="EndNoteBibliography"/>
        <w:ind w:left="720" w:hanging="720"/>
      </w:pPr>
      <w:r>
        <w:fldChar w:fldCharType="begin"/>
      </w:r>
      <w:r>
        <w:instrText xml:space="preserve"> ADDIN EN.REFLIST </w:instrText>
      </w:r>
      <w:r>
        <w:fldChar w:fldCharType="separate"/>
      </w:r>
      <w:bookmarkStart w:id="159" w:name="_ENREF_1"/>
      <w:r w:rsidR="000E7CA8" w:rsidRPr="000E7CA8">
        <w:t xml:space="preserve">Asemi, A., Safari, A., &amp; Zavareh, A. A. (2011). The Role of Management Information System (MIS) and Decision Support System (DSS) for Manager's Decision Making Process. </w:t>
      </w:r>
      <w:r w:rsidR="000E7CA8" w:rsidRPr="000E7CA8">
        <w:rPr>
          <w:i/>
        </w:rPr>
        <w:t>International Journal of Business &amp; Management, 6</w:t>
      </w:r>
      <w:r w:rsidR="000E7CA8" w:rsidRPr="000E7CA8">
        <w:t xml:space="preserve">(7). </w:t>
      </w:r>
      <w:bookmarkEnd w:id="159"/>
    </w:p>
    <w:p w14:paraId="47F901E4" w14:textId="77777777" w:rsidR="000E7CA8" w:rsidRPr="000E7CA8" w:rsidRDefault="000E7CA8" w:rsidP="000E7CA8">
      <w:pPr>
        <w:pStyle w:val="EndNoteBibliography"/>
        <w:ind w:left="720" w:hanging="720"/>
      </w:pPr>
      <w:bookmarkStart w:id="160" w:name="_ENREF_2"/>
      <w:r w:rsidRPr="000E7CA8">
        <w:t xml:space="preserve">Bayazit, O., &amp; Karpak, B. (2007). An analytical network process-based framework for successful total quality management (TQM): An assessment of Turkish manufacturing industry readiness. </w:t>
      </w:r>
      <w:r w:rsidRPr="000E7CA8">
        <w:rPr>
          <w:i/>
        </w:rPr>
        <w:t>International journal of production economics, 105</w:t>
      </w:r>
      <w:r w:rsidRPr="000E7CA8">
        <w:t xml:space="preserve">(1), 79-96. </w:t>
      </w:r>
      <w:bookmarkEnd w:id="160"/>
    </w:p>
    <w:p w14:paraId="76213E94" w14:textId="77777777" w:rsidR="000E7CA8" w:rsidRPr="000E7CA8" w:rsidRDefault="000E7CA8" w:rsidP="000E7CA8">
      <w:pPr>
        <w:pStyle w:val="EndNoteBibliography"/>
        <w:ind w:left="720" w:hanging="720"/>
      </w:pPr>
      <w:bookmarkStart w:id="161" w:name="_ENREF_3"/>
      <w:r w:rsidRPr="000E7CA8">
        <w:t xml:space="preserve">Budzik, J., &amp; Hammond, K. J. (2000). </w:t>
      </w:r>
      <w:r w:rsidRPr="000E7CA8">
        <w:rPr>
          <w:i/>
        </w:rPr>
        <w:t>User interactions with everyday applications as context for just-in-time information access.</w:t>
      </w:r>
      <w:r w:rsidRPr="000E7CA8">
        <w:t xml:space="preserve"> Paper presented at the Proceedings of the 5th international conference on Intelligent user interfaces.</w:t>
      </w:r>
      <w:bookmarkEnd w:id="161"/>
    </w:p>
    <w:p w14:paraId="2EC516CD" w14:textId="77777777" w:rsidR="000E7CA8" w:rsidRPr="000E7CA8" w:rsidRDefault="000E7CA8" w:rsidP="000E7CA8">
      <w:pPr>
        <w:pStyle w:val="EndNoteBibliography"/>
        <w:ind w:left="720" w:hanging="720"/>
      </w:pPr>
      <w:bookmarkStart w:id="162" w:name="_ENREF_4"/>
      <w:r w:rsidRPr="000E7CA8">
        <w:t xml:space="preserve">Chen, P. P.-S. (1976). The entity-relationship model—toward a unified view of data. </w:t>
      </w:r>
      <w:r w:rsidRPr="000E7CA8">
        <w:rPr>
          <w:i/>
        </w:rPr>
        <w:t>ACM Transactions on Database Systems (TODS), 1</w:t>
      </w:r>
      <w:r w:rsidRPr="000E7CA8">
        <w:t xml:space="preserve">(1), 9-36. </w:t>
      </w:r>
      <w:bookmarkEnd w:id="162"/>
    </w:p>
    <w:p w14:paraId="12F75CDF" w14:textId="77777777" w:rsidR="000E7CA8" w:rsidRPr="000E7CA8" w:rsidRDefault="000E7CA8" w:rsidP="000E7CA8">
      <w:pPr>
        <w:pStyle w:val="EndNoteBibliography"/>
        <w:ind w:left="720" w:hanging="720"/>
      </w:pPr>
      <w:bookmarkStart w:id="163" w:name="_ENREF_5"/>
      <w:r w:rsidRPr="000E7CA8">
        <w:t xml:space="preserve">Codd, E. F. (2001). A relational model of data for large shared data banks </w:t>
      </w:r>
      <w:r w:rsidRPr="000E7CA8">
        <w:rPr>
          <w:i/>
        </w:rPr>
        <w:t>Pioneers and Their Contributions to Software Engineering</w:t>
      </w:r>
      <w:r w:rsidRPr="000E7CA8">
        <w:t xml:space="preserve"> (pp. 61-98): Springer.</w:t>
      </w:r>
      <w:bookmarkEnd w:id="163"/>
    </w:p>
    <w:p w14:paraId="3CFE4B09" w14:textId="77777777" w:rsidR="000E7CA8" w:rsidRPr="000E7CA8" w:rsidRDefault="000E7CA8" w:rsidP="000E7CA8">
      <w:pPr>
        <w:pStyle w:val="EndNoteBibliography"/>
        <w:ind w:left="720" w:hanging="720"/>
      </w:pPr>
      <w:bookmarkStart w:id="164" w:name="_ENREF_6"/>
      <w:r w:rsidRPr="000E7CA8">
        <w:t xml:space="preserve">Daft, R. L., &amp; Lengel, R. H. (1986). Organizational information requirements, media richness and structural design. </w:t>
      </w:r>
      <w:r w:rsidRPr="000E7CA8">
        <w:rPr>
          <w:i/>
        </w:rPr>
        <w:t>Management science, 32</w:t>
      </w:r>
      <w:r w:rsidRPr="000E7CA8">
        <w:t xml:space="preserve">(5), 554-571. </w:t>
      </w:r>
      <w:bookmarkEnd w:id="164"/>
    </w:p>
    <w:p w14:paraId="647524AB" w14:textId="77777777" w:rsidR="000E7CA8" w:rsidRPr="000E7CA8" w:rsidRDefault="000E7CA8" w:rsidP="000E7CA8">
      <w:pPr>
        <w:pStyle w:val="EndNoteBibliography"/>
        <w:ind w:left="720" w:hanging="720"/>
      </w:pPr>
      <w:bookmarkStart w:id="165" w:name="_ENREF_7"/>
      <w:r w:rsidRPr="000E7CA8">
        <w:t xml:space="preserve">Fichman, R. G., Kohli, R., &amp; Krishnan, R. (2011). The role of information systems in healthcare: current research and future trends. </w:t>
      </w:r>
      <w:r w:rsidRPr="000E7CA8">
        <w:rPr>
          <w:i/>
        </w:rPr>
        <w:t>Information systems research, 22</w:t>
      </w:r>
      <w:r w:rsidRPr="000E7CA8">
        <w:t xml:space="preserve">(3), 419-428. </w:t>
      </w:r>
      <w:bookmarkEnd w:id="165"/>
    </w:p>
    <w:p w14:paraId="67135800" w14:textId="77777777" w:rsidR="000E7CA8" w:rsidRPr="000E7CA8" w:rsidRDefault="000E7CA8" w:rsidP="000E7CA8">
      <w:pPr>
        <w:pStyle w:val="EndNoteBibliography"/>
        <w:ind w:left="720" w:hanging="720"/>
      </w:pPr>
      <w:bookmarkStart w:id="166" w:name="_ENREF_8"/>
      <w:r w:rsidRPr="000E7CA8">
        <w:t xml:space="preserve">Grover, S., Agrawal, V., &amp; Khan, I. (2006). Role of human factors in TQM: a graph theoretic approach. </w:t>
      </w:r>
      <w:r w:rsidRPr="000E7CA8">
        <w:rPr>
          <w:i/>
        </w:rPr>
        <w:t>Benchmarking: An International Journal, 13</w:t>
      </w:r>
      <w:r w:rsidRPr="000E7CA8">
        <w:t xml:space="preserve">(4), 447-468. </w:t>
      </w:r>
      <w:bookmarkEnd w:id="166"/>
    </w:p>
    <w:p w14:paraId="20E75439" w14:textId="77777777" w:rsidR="000E7CA8" w:rsidRPr="000E7CA8" w:rsidRDefault="000E7CA8" w:rsidP="000E7CA8">
      <w:pPr>
        <w:pStyle w:val="EndNoteBibliography"/>
        <w:ind w:left="720" w:hanging="720"/>
      </w:pPr>
      <w:bookmarkStart w:id="167" w:name="_ENREF_9"/>
      <w:r w:rsidRPr="000E7CA8">
        <w:t xml:space="preserve">Grover*, S., Agrawal, V., &amp; Khan, I. (2004). A digraph approach to TQM evaluation of an industry. </w:t>
      </w:r>
      <w:r w:rsidRPr="000E7CA8">
        <w:rPr>
          <w:i/>
        </w:rPr>
        <w:t>International journal of production research, 42</w:t>
      </w:r>
      <w:r w:rsidRPr="000E7CA8">
        <w:t xml:space="preserve">(19), 4031-4053. </w:t>
      </w:r>
      <w:bookmarkEnd w:id="167"/>
    </w:p>
    <w:p w14:paraId="4FC3A545" w14:textId="77777777" w:rsidR="000E7CA8" w:rsidRPr="000E7CA8" w:rsidRDefault="000E7CA8" w:rsidP="000E7CA8">
      <w:pPr>
        <w:pStyle w:val="EndNoteBibliography"/>
        <w:ind w:left="720" w:hanging="720"/>
      </w:pPr>
      <w:bookmarkStart w:id="168" w:name="_ENREF_10"/>
      <w:r w:rsidRPr="000E7CA8">
        <w:t xml:space="preserve">Gunasekaran, A., &amp; Ngai, E. W. (2004). Information systems in supply chain integration and management. </w:t>
      </w:r>
      <w:r w:rsidRPr="000E7CA8">
        <w:rPr>
          <w:i/>
        </w:rPr>
        <w:t>European Journal of Operational Research, 159</w:t>
      </w:r>
      <w:r w:rsidRPr="000E7CA8">
        <w:t xml:space="preserve">(2), 269-295. </w:t>
      </w:r>
      <w:bookmarkEnd w:id="168"/>
    </w:p>
    <w:p w14:paraId="0EFEA068" w14:textId="77777777" w:rsidR="000E7CA8" w:rsidRPr="000E7CA8" w:rsidRDefault="000E7CA8" w:rsidP="000E7CA8">
      <w:pPr>
        <w:pStyle w:val="EndNoteBibliography"/>
        <w:ind w:left="720" w:hanging="720"/>
      </w:pPr>
      <w:bookmarkStart w:id="169" w:name="_ENREF_11"/>
      <w:r w:rsidRPr="000E7CA8">
        <w:t xml:space="preserve">Gurbaxani, V., &amp; Whang, S. (1991). The impact of information systems on organizations and markets. </w:t>
      </w:r>
      <w:r w:rsidRPr="000E7CA8">
        <w:rPr>
          <w:i/>
        </w:rPr>
        <w:t>Communications of the ACM, 34</w:t>
      </w:r>
      <w:r w:rsidRPr="000E7CA8">
        <w:t xml:space="preserve">(1), 59-73. </w:t>
      </w:r>
      <w:bookmarkEnd w:id="169"/>
    </w:p>
    <w:p w14:paraId="5DE4D6BA" w14:textId="77777777" w:rsidR="000E7CA8" w:rsidRPr="000E7CA8" w:rsidRDefault="000E7CA8" w:rsidP="000E7CA8">
      <w:pPr>
        <w:pStyle w:val="EndNoteBibliography"/>
        <w:ind w:left="720" w:hanging="720"/>
      </w:pPr>
      <w:bookmarkStart w:id="170" w:name="_ENREF_12"/>
      <w:r w:rsidRPr="000E7CA8">
        <w:t xml:space="preserve">Gurumurthy, A., Mazumdar, P., &amp; Muthusubramanian, S. (2013). Graph theoretic approach for analysing the readiness of an organisation for adapting lean thinking: A case study. </w:t>
      </w:r>
      <w:r w:rsidRPr="000E7CA8">
        <w:rPr>
          <w:i/>
        </w:rPr>
        <w:t>International Journal of Organizational Analysis, 21</w:t>
      </w:r>
      <w:r w:rsidRPr="000E7CA8">
        <w:t xml:space="preserve">(3), 396-427. </w:t>
      </w:r>
      <w:bookmarkEnd w:id="170"/>
    </w:p>
    <w:p w14:paraId="72D34D6E" w14:textId="77777777" w:rsidR="000E7CA8" w:rsidRPr="000E7CA8" w:rsidRDefault="000E7CA8" w:rsidP="000E7CA8">
      <w:pPr>
        <w:pStyle w:val="EndNoteBibliography"/>
        <w:ind w:left="720" w:hanging="720"/>
      </w:pPr>
      <w:bookmarkStart w:id="171" w:name="_ENREF_13"/>
      <w:r w:rsidRPr="000E7CA8">
        <w:t xml:space="preserve">Hicks, B. (2007). Lean information management: Understanding and eliminating waste. </w:t>
      </w:r>
      <w:r w:rsidRPr="000E7CA8">
        <w:rPr>
          <w:i/>
        </w:rPr>
        <w:t>International journal of information management, 27</w:t>
      </w:r>
      <w:r w:rsidRPr="000E7CA8">
        <w:t xml:space="preserve">(4), 233-249. </w:t>
      </w:r>
      <w:bookmarkEnd w:id="171"/>
    </w:p>
    <w:p w14:paraId="71059196" w14:textId="77777777" w:rsidR="000E7CA8" w:rsidRPr="000E7CA8" w:rsidRDefault="000E7CA8" w:rsidP="000E7CA8">
      <w:pPr>
        <w:pStyle w:val="EndNoteBibliography"/>
        <w:ind w:left="720" w:hanging="720"/>
      </w:pPr>
      <w:bookmarkStart w:id="172" w:name="_ENREF_14"/>
      <w:r w:rsidRPr="000E7CA8">
        <w:t xml:space="preserve">Hong, K.-K., &amp; Kim, Y.-G. (2002). The critical success factors for ERP implementation: an organizational fit perspective. </w:t>
      </w:r>
      <w:r w:rsidRPr="000E7CA8">
        <w:rPr>
          <w:i/>
        </w:rPr>
        <w:t>Information &amp; Management, 40</w:t>
      </w:r>
      <w:r w:rsidRPr="000E7CA8">
        <w:t xml:space="preserve">(1), 25-40. </w:t>
      </w:r>
      <w:bookmarkEnd w:id="172"/>
    </w:p>
    <w:p w14:paraId="7A68AF6D" w14:textId="77777777" w:rsidR="000E7CA8" w:rsidRPr="000E7CA8" w:rsidRDefault="000E7CA8" w:rsidP="000E7CA8">
      <w:pPr>
        <w:pStyle w:val="EndNoteBibliography"/>
        <w:ind w:left="720" w:hanging="720"/>
      </w:pPr>
      <w:bookmarkStart w:id="173" w:name="_ENREF_15"/>
      <w:r w:rsidRPr="000E7CA8">
        <w:t xml:space="preserve">Kornkaew, A. (2012). Management Information System Challenges, Success key issues, Effects and Consequences: A case study of FENIX System. </w:t>
      </w:r>
      <w:bookmarkEnd w:id="173"/>
    </w:p>
    <w:p w14:paraId="14B7EE52" w14:textId="19282BAF" w:rsidR="000E7CA8" w:rsidRPr="000E7CA8" w:rsidRDefault="000E7CA8" w:rsidP="000E7CA8">
      <w:pPr>
        <w:pStyle w:val="EndNoteBibliography"/>
        <w:ind w:left="720" w:hanging="720"/>
      </w:pPr>
      <w:bookmarkStart w:id="174" w:name="_ENREF_16"/>
      <w:r w:rsidRPr="000E7CA8">
        <w:t xml:space="preserve">Lannon, J. (2013). understanding the role and the impact of information systems in today's business environment. </w:t>
      </w:r>
      <w:r w:rsidRPr="000E7CA8">
        <w:rPr>
          <w:i/>
        </w:rPr>
        <w:t>Certified Public Accountants.</w:t>
      </w:r>
      <w:r w:rsidRPr="000E7CA8">
        <w:t xml:space="preserve">  Retrieved February, 2013, 2013</w:t>
      </w:r>
      <w:bookmarkEnd w:id="174"/>
      <w:r>
        <w:t>.</w:t>
      </w:r>
    </w:p>
    <w:p w14:paraId="698B801B" w14:textId="77777777" w:rsidR="000E7CA8" w:rsidRPr="000E7CA8" w:rsidRDefault="000E7CA8" w:rsidP="000E7CA8">
      <w:pPr>
        <w:pStyle w:val="EndNoteBibliography"/>
        <w:ind w:left="720" w:hanging="720"/>
      </w:pPr>
      <w:bookmarkStart w:id="175" w:name="_ENREF_17"/>
      <w:r w:rsidRPr="000E7CA8">
        <w:t xml:space="preserve">Lee, H. L., &amp; Whang, S. (2000). Information sharing in a supply chain. </w:t>
      </w:r>
      <w:r w:rsidRPr="000E7CA8">
        <w:rPr>
          <w:i/>
        </w:rPr>
        <w:t>International Journal of Manufacturing Technology and Management, 1</w:t>
      </w:r>
      <w:r w:rsidRPr="000E7CA8">
        <w:t xml:space="preserve">(1), 79-93. </w:t>
      </w:r>
      <w:bookmarkEnd w:id="175"/>
    </w:p>
    <w:p w14:paraId="50DAE59E" w14:textId="77777777" w:rsidR="000E7CA8" w:rsidRPr="000E7CA8" w:rsidRDefault="000E7CA8" w:rsidP="000E7CA8">
      <w:pPr>
        <w:pStyle w:val="EndNoteBibliography"/>
        <w:ind w:left="720" w:hanging="720"/>
      </w:pPr>
      <w:bookmarkStart w:id="176" w:name="_ENREF_18"/>
      <w:r w:rsidRPr="000E7CA8">
        <w:t xml:space="preserve">Liberty, J. (2009). </w:t>
      </w:r>
      <w:r w:rsidRPr="000E7CA8">
        <w:rPr>
          <w:i/>
        </w:rPr>
        <w:t>Programming C#: Building. NET Applications with C#</w:t>
      </w:r>
      <w:r w:rsidRPr="000E7CA8">
        <w:t>: O'reilly.</w:t>
      </w:r>
      <w:bookmarkEnd w:id="176"/>
    </w:p>
    <w:p w14:paraId="58CC05DE" w14:textId="77777777" w:rsidR="000E7CA8" w:rsidRPr="000E7CA8" w:rsidRDefault="000E7CA8" w:rsidP="000E7CA8">
      <w:pPr>
        <w:pStyle w:val="EndNoteBibliography"/>
        <w:ind w:left="720" w:hanging="720"/>
      </w:pPr>
      <w:bookmarkStart w:id="177" w:name="_ENREF_19"/>
      <w:r w:rsidRPr="000E7CA8">
        <w:t xml:space="preserve">Lubbe, S., &amp; Bopape, M. The Social Impact of Information Systems at a Tertiary Institution. </w:t>
      </w:r>
      <w:r w:rsidRPr="000E7CA8">
        <w:rPr>
          <w:i/>
        </w:rPr>
        <w:t>Management, Informatics and Research Design</w:t>
      </w:r>
      <w:r w:rsidRPr="000E7CA8">
        <w:t xml:space="preserve">, 251. </w:t>
      </w:r>
      <w:bookmarkEnd w:id="177"/>
    </w:p>
    <w:p w14:paraId="68ECA268" w14:textId="77777777" w:rsidR="000E7CA8" w:rsidRPr="000E7CA8" w:rsidRDefault="000E7CA8" w:rsidP="000E7CA8">
      <w:pPr>
        <w:pStyle w:val="EndNoteBibliography"/>
        <w:ind w:left="720" w:hanging="720"/>
      </w:pPr>
      <w:bookmarkStart w:id="178" w:name="_ENREF_20"/>
      <w:r w:rsidRPr="000E7CA8">
        <w:lastRenderedPageBreak/>
        <w:t xml:space="preserve">Lubbe, S., &amp; Bopape, M. (2008). The Social Impact of Information Systems at a Tertiary Institution. </w:t>
      </w:r>
      <w:r w:rsidRPr="000E7CA8">
        <w:rPr>
          <w:i/>
        </w:rPr>
        <w:t>Management, Informatics and Research Design</w:t>
      </w:r>
      <w:r w:rsidRPr="000E7CA8">
        <w:t xml:space="preserve">, 251. </w:t>
      </w:r>
      <w:bookmarkEnd w:id="178"/>
    </w:p>
    <w:p w14:paraId="35A58372" w14:textId="77777777" w:rsidR="000E7CA8" w:rsidRPr="000E7CA8" w:rsidRDefault="000E7CA8" w:rsidP="000E7CA8">
      <w:pPr>
        <w:pStyle w:val="EndNoteBibliography"/>
        <w:ind w:left="720" w:hanging="720"/>
      </w:pPr>
      <w:bookmarkStart w:id="179" w:name="_ENREF_21"/>
      <w:r w:rsidRPr="000E7CA8">
        <w:t xml:space="preserve">Melville, N. P. (2010). Information systems innovation for environmental sustainability. </w:t>
      </w:r>
      <w:r w:rsidRPr="000E7CA8">
        <w:rPr>
          <w:i/>
        </w:rPr>
        <w:t>MIS quarterly, 34</w:t>
      </w:r>
      <w:r w:rsidRPr="000E7CA8">
        <w:t xml:space="preserve">(1), 1-21. </w:t>
      </w:r>
      <w:bookmarkEnd w:id="179"/>
    </w:p>
    <w:p w14:paraId="74C4D5A7" w14:textId="77777777" w:rsidR="000E7CA8" w:rsidRPr="000E7CA8" w:rsidRDefault="000E7CA8" w:rsidP="000E7CA8">
      <w:pPr>
        <w:pStyle w:val="EndNoteBibliography"/>
        <w:ind w:left="720" w:hanging="720"/>
      </w:pPr>
      <w:bookmarkStart w:id="180" w:name="_ENREF_22"/>
      <w:r w:rsidRPr="000E7CA8">
        <w:t xml:space="preserve">Motwani, J., Subramanian, R., &amp; Gopalakrishna, P. (2005). Critical factors for successful ERP implementation: exploratory findings from four case studies. </w:t>
      </w:r>
      <w:r w:rsidRPr="000E7CA8">
        <w:rPr>
          <w:i/>
        </w:rPr>
        <w:t>Computers in Industry, 56</w:t>
      </w:r>
      <w:r w:rsidRPr="000E7CA8">
        <w:t xml:space="preserve">(6), 529-544. </w:t>
      </w:r>
      <w:bookmarkEnd w:id="180"/>
    </w:p>
    <w:p w14:paraId="05AC1ED6" w14:textId="77777777" w:rsidR="000E7CA8" w:rsidRPr="000E7CA8" w:rsidRDefault="000E7CA8" w:rsidP="000E7CA8">
      <w:pPr>
        <w:pStyle w:val="EndNoteBibliography"/>
        <w:ind w:left="720" w:hanging="720"/>
      </w:pPr>
      <w:bookmarkStart w:id="181" w:name="_ENREF_23"/>
      <w:r w:rsidRPr="000E7CA8">
        <w:t>MySQL, A. (2001). MySQL.</w:t>
      </w:r>
      <w:bookmarkEnd w:id="181"/>
    </w:p>
    <w:p w14:paraId="14B23DB6" w14:textId="77777777" w:rsidR="000E7CA8" w:rsidRPr="000E7CA8" w:rsidRDefault="000E7CA8" w:rsidP="000E7CA8">
      <w:pPr>
        <w:pStyle w:val="EndNoteBibliography"/>
        <w:ind w:left="720" w:hanging="720"/>
      </w:pPr>
      <w:bookmarkStart w:id="182" w:name="_ENREF_24"/>
      <w:r w:rsidRPr="000E7CA8">
        <w:t xml:space="preserve">Naranjo-Gil, D., &amp; Hartmann, F. (2007). Management accounting systems, top management team heterogeneity and strategic change. </w:t>
      </w:r>
      <w:r w:rsidRPr="000E7CA8">
        <w:rPr>
          <w:i/>
        </w:rPr>
        <w:t>Accounting, Organizations and Society, 32</w:t>
      </w:r>
      <w:r w:rsidRPr="000E7CA8">
        <w:t xml:space="preserve">(7), 735-756. </w:t>
      </w:r>
      <w:bookmarkEnd w:id="182"/>
    </w:p>
    <w:p w14:paraId="0B399A78" w14:textId="77777777" w:rsidR="000E7CA8" w:rsidRPr="000E7CA8" w:rsidRDefault="000E7CA8" w:rsidP="000E7CA8">
      <w:pPr>
        <w:pStyle w:val="EndNoteBibliography"/>
        <w:ind w:left="720" w:hanging="720"/>
      </w:pPr>
      <w:bookmarkStart w:id="183" w:name="_ENREF_25"/>
      <w:r w:rsidRPr="000E7CA8">
        <w:t>O'Brien James, A. Management Information Systems Managing Information Technology in the Business Enterprise. 6: Mc Graw Hill Irwin.</w:t>
      </w:r>
      <w:bookmarkEnd w:id="183"/>
    </w:p>
    <w:p w14:paraId="3DD37B77" w14:textId="77777777" w:rsidR="000E7CA8" w:rsidRPr="000E7CA8" w:rsidRDefault="000E7CA8" w:rsidP="000E7CA8">
      <w:pPr>
        <w:pStyle w:val="EndNoteBibliography"/>
        <w:ind w:left="720" w:hanging="720"/>
      </w:pPr>
      <w:bookmarkStart w:id="184" w:name="_ENREF_26"/>
      <w:r w:rsidRPr="000E7CA8">
        <w:t xml:space="preserve">O'Brien James, A. (1990). </w:t>
      </w:r>
      <w:r w:rsidRPr="000E7CA8">
        <w:rPr>
          <w:i/>
        </w:rPr>
        <w:t>Management information systems</w:t>
      </w:r>
      <w:r w:rsidRPr="000E7CA8">
        <w:t>: Galgotia Publications.</w:t>
      </w:r>
      <w:bookmarkEnd w:id="184"/>
    </w:p>
    <w:p w14:paraId="53F24490" w14:textId="77777777" w:rsidR="000E7CA8" w:rsidRPr="000E7CA8" w:rsidRDefault="000E7CA8" w:rsidP="000E7CA8">
      <w:pPr>
        <w:pStyle w:val="EndNoteBibliography"/>
        <w:ind w:left="720" w:hanging="720"/>
      </w:pPr>
      <w:bookmarkStart w:id="185" w:name="_ENREF_27"/>
      <w:r w:rsidRPr="000E7CA8">
        <w:t xml:space="preserve">Premkumar, G., Ramamurthy, K., &amp; Saunders, C. S. (2003). Information processing view of organizations: an exploratory examination of fit in the context of interorganizational relationships. </w:t>
      </w:r>
      <w:r w:rsidRPr="000E7CA8">
        <w:rPr>
          <w:i/>
        </w:rPr>
        <w:t>Journal of management information systems, 22</w:t>
      </w:r>
      <w:r w:rsidRPr="000E7CA8">
        <w:t xml:space="preserve">(1), 257-294. </w:t>
      </w:r>
      <w:bookmarkEnd w:id="185"/>
    </w:p>
    <w:p w14:paraId="10DCA03C" w14:textId="77777777" w:rsidR="000E7CA8" w:rsidRPr="000E7CA8" w:rsidRDefault="000E7CA8" w:rsidP="000E7CA8">
      <w:pPr>
        <w:pStyle w:val="EndNoteBibliography"/>
        <w:ind w:left="720" w:hanging="720"/>
      </w:pPr>
      <w:bookmarkStart w:id="186" w:name="_ENREF_29"/>
      <w:r w:rsidRPr="000E7CA8">
        <w:t xml:space="preserve">Ragowsky, A., Ahituv, N., &amp; Neumann, S. (1996). Identifying the value and importance of an information system application. </w:t>
      </w:r>
      <w:r w:rsidRPr="000E7CA8">
        <w:rPr>
          <w:i/>
        </w:rPr>
        <w:t>Information &amp; Management, 31</w:t>
      </w:r>
      <w:r w:rsidRPr="000E7CA8">
        <w:t xml:space="preserve">(2), 89-102. </w:t>
      </w:r>
      <w:bookmarkEnd w:id="186"/>
    </w:p>
    <w:p w14:paraId="2BD1627F" w14:textId="77777777" w:rsidR="000E7CA8" w:rsidRPr="000E7CA8" w:rsidRDefault="000E7CA8" w:rsidP="000E7CA8">
      <w:pPr>
        <w:pStyle w:val="EndNoteBibliography"/>
        <w:ind w:left="720" w:hanging="720"/>
      </w:pPr>
      <w:bookmarkStart w:id="187" w:name="_ENREF_30"/>
      <w:r w:rsidRPr="000E7CA8">
        <w:t xml:space="preserve">Rooney, J. J., &amp; Heuvel, L. N. V. (2004). Root cause analysis for beginners. </w:t>
      </w:r>
      <w:r w:rsidRPr="000E7CA8">
        <w:rPr>
          <w:i/>
        </w:rPr>
        <w:t>Quality progress, 37</w:t>
      </w:r>
      <w:r w:rsidRPr="000E7CA8">
        <w:t xml:space="preserve">(7), 45-56. </w:t>
      </w:r>
      <w:bookmarkEnd w:id="187"/>
    </w:p>
    <w:p w14:paraId="5543E5E8" w14:textId="77777777" w:rsidR="000E7CA8" w:rsidRPr="000E7CA8" w:rsidRDefault="000E7CA8" w:rsidP="000E7CA8">
      <w:pPr>
        <w:pStyle w:val="EndNoteBibliography"/>
        <w:ind w:left="720" w:hanging="720"/>
      </w:pPr>
      <w:bookmarkStart w:id="188" w:name="_ENREF_31"/>
      <w:r w:rsidRPr="000E7CA8">
        <w:t xml:space="preserve">Ruzicka, M. T., &amp; Weckmueller, B. L. (1997). </w:t>
      </w:r>
      <w:r w:rsidRPr="000E7CA8">
        <w:rPr>
          <w:i/>
        </w:rPr>
        <w:t>Student records management: A handbook</w:t>
      </w:r>
      <w:r w:rsidRPr="000E7CA8">
        <w:t>: Greenwood Publishing Group.</w:t>
      </w:r>
      <w:bookmarkEnd w:id="188"/>
    </w:p>
    <w:p w14:paraId="0D4CB0ED" w14:textId="77777777" w:rsidR="000E7CA8" w:rsidRPr="000E7CA8" w:rsidRDefault="000E7CA8" w:rsidP="000E7CA8">
      <w:pPr>
        <w:pStyle w:val="EndNoteBibliography"/>
        <w:ind w:left="720" w:hanging="720"/>
      </w:pPr>
      <w:bookmarkStart w:id="189" w:name="_ENREF_32"/>
      <w:r w:rsidRPr="000E7CA8">
        <w:t xml:space="preserve">Sacks, R., Koskela, L., Dave, B. A., &amp; Owen, R. (2010). Interaction of lean and building information modeling in construction. </w:t>
      </w:r>
      <w:r w:rsidRPr="000E7CA8">
        <w:rPr>
          <w:i/>
        </w:rPr>
        <w:t>Journal of Construction Engineering and Management, 136</w:t>
      </w:r>
      <w:r w:rsidRPr="000E7CA8">
        <w:t xml:space="preserve">(9), 968-980. </w:t>
      </w:r>
      <w:bookmarkEnd w:id="189"/>
    </w:p>
    <w:p w14:paraId="03DCF9BB" w14:textId="77777777" w:rsidR="000E7CA8" w:rsidRPr="000E7CA8" w:rsidRDefault="000E7CA8" w:rsidP="000E7CA8">
      <w:pPr>
        <w:pStyle w:val="EndNoteBibliography"/>
        <w:ind w:left="720" w:hanging="720"/>
      </w:pPr>
      <w:bookmarkStart w:id="190" w:name="_ENREF_33"/>
      <w:r w:rsidRPr="000E7CA8">
        <w:t xml:space="preserve">Simes-Marques, M., &amp; Nunes, I. (2012). Usability of interfaces. </w:t>
      </w:r>
      <w:bookmarkEnd w:id="190"/>
    </w:p>
    <w:p w14:paraId="1070103C" w14:textId="77777777" w:rsidR="000E7CA8" w:rsidRPr="000E7CA8" w:rsidRDefault="000E7CA8" w:rsidP="000E7CA8">
      <w:pPr>
        <w:pStyle w:val="EndNoteBibliography"/>
        <w:ind w:left="720" w:hanging="720"/>
      </w:pPr>
      <w:bookmarkStart w:id="191" w:name="_ENREF_34"/>
      <w:r w:rsidRPr="000E7CA8">
        <w:t xml:space="preserve">Taveira, A. D., James, C. A., Karsh, B.-T., &amp; Sainfort, F. (2003). Quality management and the work environment: an empirical investigation in a public sector organization. </w:t>
      </w:r>
      <w:r w:rsidRPr="000E7CA8">
        <w:rPr>
          <w:i/>
        </w:rPr>
        <w:t>Applied Ergonomics, 34</w:t>
      </w:r>
      <w:r w:rsidRPr="000E7CA8">
        <w:t xml:space="preserve">(4), 281-291. </w:t>
      </w:r>
      <w:bookmarkEnd w:id="191"/>
    </w:p>
    <w:p w14:paraId="3C2841D4" w14:textId="77777777" w:rsidR="000E7CA8" w:rsidRPr="000E7CA8" w:rsidRDefault="000E7CA8" w:rsidP="000E7CA8">
      <w:pPr>
        <w:pStyle w:val="EndNoteBibliography"/>
        <w:ind w:left="720" w:hanging="720"/>
      </w:pPr>
      <w:bookmarkStart w:id="192" w:name="_ENREF_35"/>
      <w:r w:rsidRPr="000E7CA8">
        <w:t xml:space="preserve">Watson, R. T., Boudreau, M.-C., Chen, A. J., &amp; Sepúlveda, H. H. (2011). Green projects: An information drives analysis of four cases. </w:t>
      </w:r>
      <w:r w:rsidRPr="000E7CA8">
        <w:rPr>
          <w:i/>
        </w:rPr>
        <w:t>The Journal of Strategic Information Systems, 20</w:t>
      </w:r>
      <w:r w:rsidRPr="000E7CA8">
        <w:t xml:space="preserve">(1), 55-62. </w:t>
      </w:r>
      <w:bookmarkEnd w:id="192"/>
    </w:p>
    <w:p w14:paraId="7FE09D65" w14:textId="362B74B0" w:rsidR="00D82FFD" w:rsidRDefault="00D82FFD" w:rsidP="006C7A71">
      <w:pPr>
        <w:spacing w:line="480" w:lineRule="auto"/>
      </w:pPr>
      <w:r>
        <w:fldChar w:fldCharType="end"/>
      </w:r>
    </w:p>
    <w:p w14:paraId="670337BB" w14:textId="77777777" w:rsidR="00D82FFD" w:rsidRDefault="00D82FFD">
      <w:r>
        <w:br w:type="page"/>
      </w:r>
    </w:p>
    <w:p w14:paraId="017DED82" w14:textId="77777777" w:rsidR="00D82FFD" w:rsidRPr="003D06C8" w:rsidRDefault="00D82FFD" w:rsidP="00D82FFD">
      <w:pPr>
        <w:pStyle w:val="Heading1"/>
      </w:pPr>
      <w:bookmarkStart w:id="193" w:name="_Toc286145921"/>
      <w:bookmarkStart w:id="194" w:name="_Toc387677607"/>
      <w:r w:rsidRPr="003D06C8">
        <w:rPr>
          <w:rStyle w:val="StyleHeading1CenteredChar"/>
          <w:rFonts w:ascii="Times New Roman" w:hAnsi="Times New Roman"/>
          <w:b/>
          <w:bCs/>
          <w:caps/>
          <w:sz w:val="24"/>
          <w:szCs w:val="24"/>
        </w:rPr>
        <w:lastRenderedPageBreak/>
        <w:t>Vita</w:t>
      </w:r>
      <w:bookmarkEnd w:id="193"/>
      <w:bookmarkEnd w:id="194"/>
    </w:p>
    <w:p w14:paraId="570D4F45" w14:textId="77777777" w:rsidR="00D82FFD" w:rsidRPr="003D06C8" w:rsidRDefault="00D82FFD" w:rsidP="00D82FFD">
      <w:pPr>
        <w:spacing w:line="480" w:lineRule="auto"/>
      </w:pPr>
    </w:p>
    <w:p w14:paraId="34A6E901" w14:textId="071488D6" w:rsidR="00D82FFD" w:rsidRPr="003D06C8" w:rsidRDefault="00D82FFD" w:rsidP="00D82FFD">
      <w:pPr>
        <w:spacing w:line="480" w:lineRule="auto"/>
      </w:pPr>
      <w:r w:rsidRPr="003D06C8">
        <w:tab/>
      </w:r>
    </w:p>
    <w:p w14:paraId="02458FA1" w14:textId="429765C0" w:rsidR="003D63DF" w:rsidRPr="003D06C8" w:rsidRDefault="003D63DF" w:rsidP="006C7A71">
      <w:pPr>
        <w:spacing w:line="480" w:lineRule="auto"/>
      </w:pPr>
    </w:p>
    <w:sectPr w:rsidR="003D63DF" w:rsidRPr="003D06C8" w:rsidSect="0067794D">
      <w:headerReference w:type="even" r:id="rId79"/>
      <w:headerReference w:type="default" r:id="rId80"/>
      <w:footerReference w:type="default" r:id="rId81"/>
      <w:pgSz w:w="12240" w:h="15840" w:code="1"/>
      <w:pgMar w:top="1440" w:right="1800" w:bottom="1872" w:left="1800"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40029" w14:textId="77777777" w:rsidR="006B705F" w:rsidRDefault="006B705F">
      <w:r>
        <w:separator/>
      </w:r>
    </w:p>
    <w:p w14:paraId="0276FE96" w14:textId="77777777" w:rsidR="006B705F" w:rsidRDefault="006B705F"/>
    <w:p w14:paraId="2A11843B" w14:textId="77777777" w:rsidR="006B705F" w:rsidRDefault="006B705F"/>
    <w:p w14:paraId="7D0A86B3" w14:textId="77777777" w:rsidR="006B705F" w:rsidRDefault="006B705F" w:rsidP="00DC2D96"/>
  </w:endnote>
  <w:endnote w:type="continuationSeparator" w:id="0">
    <w:p w14:paraId="4FA8B3D1" w14:textId="77777777" w:rsidR="006B705F" w:rsidRDefault="006B705F">
      <w:r>
        <w:continuationSeparator/>
      </w:r>
    </w:p>
    <w:p w14:paraId="16072F8C" w14:textId="77777777" w:rsidR="006B705F" w:rsidRDefault="006B705F"/>
    <w:p w14:paraId="2CB7C070" w14:textId="77777777" w:rsidR="006B705F" w:rsidRDefault="006B705F"/>
    <w:p w14:paraId="205E5378" w14:textId="77777777" w:rsidR="006B705F" w:rsidRDefault="006B705F" w:rsidP="00DC2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DF88A" w14:textId="77777777" w:rsidR="00552DA4" w:rsidRDefault="00552D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541733"/>
      <w:docPartObj>
        <w:docPartGallery w:val="Page Numbers (Bottom of Page)"/>
        <w:docPartUnique/>
      </w:docPartObj>
    </w:sdtPr>
    <w:sdtEndPr>
      <w:rPr>
        <w:noProof/>
      </w:rPr>
    </w:sdtEndPr>
    <w:sdtContent>
      <w:p w14:paraId="359886EF" w14:textId="5C919C84" w:rsidR="00552DA4" w:rsidRDefault="00552DA4">
        <w:pPr>
          <w:pStyle w:val="Footer"/>
          <w:jc w:val="center"/>
        </w:pPr>
        <w:r>
          <w:fldChar w:fldCharType="begin"/>
        </w:r>
        <w:r>
          <w:instrText xml:space="preserve"> PAGE   \* MERGEFORMAT </w:instrText>
        </w:r>
        <w:r>
          <w:fldChar w:fldCharType="separate"/>
        </w:r>
        <w:r w:rsidR="00E05823">
          <w:rPr>
            <w:noProof/>
          </w:rPr>
          <w:t>8</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7E04C" w14:textId="77777777" w:rsidR="00552DA4" w:rsidRDefault="00552D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7C4DE" w14:textId="77777777" w:rsidR="001E19CF" w:rsidRDefault="001E19CF">
    <w:pPr>
      <w:pStyle w:val="Footer"/>
      <w:jc w:val="center"/>
    </w:pPr>
    <w:r>
      <w:fldChar w:fldCharType="begin"/>
    </w:r>
    <w:r>
      <w:instrText xml:space="preserve"> PAGE   \* MERGEFORMAT </w:instrText>
    </w:r>
    <w:r>
      <w:fldChar w:fldCharType="separate"/>
    </w:r>
    <w:r w:rsidR="00E05823">
      <w:rPr>
        <w:noProof/>
      </w:rPr>
      <w:t>11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3BEC0" w14:textId="77777777" w:rsidR="001E19CF" w:rsidRDefault="001E19CF">
    <w:pPr>
      <w:pStyle w:val="Footer"/>
      <w:jc w:val="center"/>
    </w:pPr>
    <w:r>
      <w:fldChar w:fldCharType="begin"/>
    </w:r>
    <w:r>
      <w:instrText xml:space="preserve"> PAGE   \* MERGEFORMAT </w:instrText>
    </w:r>
    <w:r>
      <w:fldChar w:fldCharType="separate"/>
    </w:r>
    <w:r w:rsidR="00E05823">
      <w:rPr>
        <w:noProof/>
      </w:rPr>
      <w:t>23</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314D6" w14:textId="77777777" w:rsidR="001E19CF" w:rsidRDefault="001E19CF">
    <w:pPr>
      <w:pStyle w:val="Footer"/>
      <w:jc w:val="center"/>
    </w:pPr>
    <w:r>
      <w:fldChar w:fldCharType="begin"/>
    </w:r>
    <w:r>
      <w:instrText xml:space="preserve"> PAGE   \* MERGEFORMAT </w:instrText>
    </w:r>
    <w:r>
      <w:fldChar w:fldCharType="separate"/>
    </w:r>
    <w:r w:rsidR="00E05823">
      <w:rPr>
        <w:noProof/>
      </w:rPr>
      <w:t>25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37BCF" w14:textId="77777777" w:rsidR="001E19CF" w:rsidRDefault="001E19CF">
    <w:pPr>
      <w:pStyle w:val="Footer"/>
      <w:jc w:val="center"/>
    </w:pPr>
    <w:r>
      <w:fldChar w:fldCharType="begin"/>
    </w:r>
    <w:r>
      <w:instrText xml:space="preserve"> PAGE   \* MERGEFORMAT </w:instrText>
    </w:r>
    <w:r>
      <w:fldChar w:fldCharType="separate"/>
    </w:r>
    <w:r w:rsidR="00E05823">
      <w:rPr>
        <w:noProof/>
      </w:rPr>
      <w:t>46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007969"/>
      <w:docPartObj>
        <w:docPartGallery w:val="Page Numbers (Bottom of Page)"/>
        <w:docPartUnique/>
      </w:docPartObj>
    </w:sdtPr>
    <w:sdtEndPr>
      <w:rPr>
        <w:noProof/>
      </w:rPr>
    </w:sdtEndPr>
    <w:sdtContent>
      <w:p w14:paraId="048D21C6" w14:textId="77777777" w:rsidR="001E19CF" w:rsidRDefault="001E19CF">
        <w:pPr>
          <w:pStyle w:val="Footer"/>
          <w:jc w:val="center"/>
        </w:pPr>
        <w:r>
          <w:fldChar w:fldCharType="begin"/>
        </w:r>
        <w:r>
          <w:instrText xml:space="preserve"> PAGE   \* MERGEFORMAT </w:instrText>
        </w:r>
        <w:r>
          <w:fldChar w:fldCharType="separate"/>
        </w:r>
        <w:r w:rsidR="00F43F41">
          <w:rPr>
            <w:noProof/>
          </w:rPr>
          <w:t>83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859AC" w14:textId="77777777" w:rsidR="006B705F" w:rsidRDefault="006B705F">
      <w:r>
        <w:separator/>
      </w:r>
    </w:p>
    <w:p w14:paraId="6BA4E8BC" w14:textId="77777777" w:rsidR="006B705F" w:rsidRDefault="006B705F"/>
    <w:p w14:paraId="3081588D" w14:textId="77777777" w:rsidR="006B705F" w:rsidRDefault="006B705F"/>
    <w:p w14:paraId="6D2EF48F" w14:textId="77777777" w:rsidR="006B705F" w:rsidRDefault="006B705F" w:rsidP="00DC2D96"/>
  </w:footnote>
  <w:footnote w:type="continuationSeparator" w:id="0">
    <w:p w14:paraId="7F947A65" w14:textId="77777777" w:rsidR="006B705F" w:rsidRDefault="006B705F">
      <w:r>
        <w:continuationSeparator/>
      </w:r>
    </w:p>
    <w:p w14:paraId="7E287EB5" w14:textId="77777777" w:rsidR="006B705F" w:rsidRDefault="006B705F"/>
    <w:p w14:paraId="7291D612" w14:textId="77777777" w:rsidR="006B705F" w:rsidRDefault="006B705F"/>
    <w:p w14:paraId="5FCE552B" w14:textId="77777777" w:rsidR="006B705F" w:rsidRDefault="006B705F" w:rsidP="00DC2D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4EDC9" w14:textId="77777777" w:rsidR="001E19CF" w:rsidRDefault="001E19CF">
    <w:pPr>
      <w:spacing w:line="34" w:lineRule="auto"/>
      <w:jc w:val="center"/>
    </w:pPr>
  </w:p>
  <w:p w14:paraId="6AA2FD07" w14:textId="77777777" w:rsidR="001E19CF" w:rsidRDefault="001E19CF"/>
  <w:p w14:paraId="09D1DA8D" w14:textId="77777777" w:rsidR="001E19CF" w:rsidRDefault="001E19CF" w:rsidP="00DC2D9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FEA6D" w14:textId="77777777" w:rsidR="001E19CF" w:rsidRDefault="001E19CF">
    <w:pPr>
      <w:spacing w:line="34" w:lineRule="auto"/>
      <w:jc w:val="center"/>
    </w:pPr>
  </w:p>
  <w:p w14:paraId="3B012B5E" w14:textId="77777777" w:rsidR="001E19CF" w:rsidRDefault="001E19CF"/>
  <w:p w14:paraId="36E991D6" w14:textId="77777777" w:rsidR="001E19CF" w:rsidRDefault="001E19CF" w:rsidP="00DC2D96"/>
  <w:p w14:paraId="398C8CAB" w14:textId="77777777" w:rsidR="001E19CF" w:rsidRDefault="001E19CF"/>
  <w:p w14:paraId="5FFD525D" w14:textId="77777777" w:rsidR="001E19CF" w:rsidRDefault="001E19CF"/>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9CE44" w14:textId="77777777" w:rsidR="001E19CF" w:rsidRDefault="001E19CF">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55C87" w14:textId="77777777" w:rsidR="001E19CF" w:rsidRPr="00552DA4" w:rsidRDefault="001E19CF" w:rsidP="00552D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83E54" w14:textId="77777777" w:rsidR="00552DA4" w:rsidRDefault="00552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01EEE" w14:textId="77777777" w:rsidR="001E19CF" w:rsidRDefault="001E19CF">
    <w:pPr>
      <w:spacing w:line="34" w:lineRule="auto"/>
      <w:jc w:val="center"/>
    </w:pPr>
  </w:p>
  <w:p w14:paraId="014F5699" w14:textId="77777777" w:rsidR="001E19CF" w:rsidRDefault="001E19CF"/>
  <w:p w14:paraId="5BB9DFA8" w14:textId="77777777" w:rsidR="001E19CF" w:rsidRDefault="001E19CF" w:rsidP="00DC2D9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71D3E" w14:textId="77777777" w:rsidR="001E19CF" w:rsidRDefault="001E19CF">
    <w:pPr>
      <w:spacing w:line="34" w:lineRule="auto"/>
      <w:jc w:val="center"/>
    </w:pPr>
  </w:p>
  <w:p w14:paraId="3A4E772B" w14:textId="77777777" w:rsidR="001E19CF" w:rsidRDefault="001E19CF" w:rsidP="00DC2D9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BD0DA" w14:textId="77777777" w:rsidR="001E19CF" w:rsidRDefault="001E19CF">
    <w:pPr>
      <w:spacing w:line="34" w:lineRule="auto"/>
      <w:jc w:val="center"/>
    </w:pPr>
  </w:p>
  <w:p w14:paraId="1D37FC16" w14:textId="77777777" w:rsidR="001E19CF" w:rsidRDefault="001E19CF"/>
  <w:p w14:paraId="07CE9703" w14:textId="77777777" w:rsidR="001E19CF" w:rsidRDefault="001E19CF" w:rsidP="00DC2D9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B5942" w14:textId="77777777" w:rsidR="001E19CF" w:rsidRDefault="001E19CF">
    <w:pPr>
      <w:spacing w:line="34" w:lineRule="auto"/>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ABC9F" w14:textId="77777777" w:rsidR="001E19CF" w:rsidRDefault="001E19CF">
    <w:pPr>
      <w:spacing w:line="34" w:lineRule="auto"/>
      <w:jc w:val="center"/>
    </w:pPr>
  </w:p>
  <w:p w14:paraId="1412EB38" w14:textId="77777777" w:rsidR="001E19CF" w:rsidRDefault="001E19CF"/>
  <w:p w14:paraId="34D67373" w14:textId="77777777" w:rsidR="001E19CF" w:rsidRDefault="001E19CF" w:rsidP="00DC2D9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E44AE" w14:textId="77777777" w:rsidR="001E19CF" w:rsidRDefault="001E19CF">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14115"/>
    <w:multiLevelType w:val="hybridMultilevel"/>
    <w:tmpl w:val="2C14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13108"/>
    <w:multiLevelType w:val="hybridMultilevel"/>
    <w:tmpl w:val="656C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F3364"/>
    <w:multiLevelType w:val="hybridMultilevel"/>
    <w:tmpl w:val="7292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86124"/>
    <w:multiLevelType w:val="hybridMultilevel"/>
    <w:tmpl w:val="7DE2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E3039E"/>
    <w:multiLevelType w:val="hybridMultilevel"/>
    <w:tmpl w:val="FAE83B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0F555A"/>
    <w:multiLevelType w:val="hybridMultilevel"/>
    <w:tmpl w:val="3DBA8F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C5737B"/>
    <w:multiLevelType w:val="hybridMultilevel"/>
    <w:tmpl w:val="215290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582496"/>
    <w:multiLevelType w:val="hybridMultilevel"/>
    <w:tmpl w:val="B4C8FC1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AD0B7B"/>
    <w:multiLevelType w:val="hybridMultilevel"/>
    <w:tmpl w:val="4094F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2BD4B3F"/>
    <w:multiLevelType w:val="hybridMultilevel"/>
    <w:tmpl w:val="E2CADA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617501E"/>
    <w:multiLevelType w:val="hybridMultilevel"/>
    <w:tmpl w:val="8FEE2E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FD2320"/>
    <w:multiLevelType w:val="hybridMultilevel"/>
    <w:tmpl w:val="655E502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5958F5"/>
    <w:multiLevelType w:val="hybridMultilevel"/>
    <w:tmpl w:val="D238649E"/>
    <w:lvl w:ilvl="0" w:tplc="88BE8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19F2DDC"/>
    <w:multiLevelType w:val="hybridMultilevel"/>
    <w:tmpl w:val="215A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6C50C0"/>
    <w:multiLevelType w:val="hybridMultilevel"/>
    <w:tmpl w:val="1E7A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D3388A"/>
    <w:multiLevelType w:val="hybridMultilevel"/>
    <w:tmpl w:val="7EAE3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EF5045"/>
    <w:multiLevelType w:val="hybridMultilevel"/>
    <w:tmpl w:val="7B5A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5"/>
  </w:num>
  <w:num w:numId="4">
    <w:abstractNumId w:val="9"/>
  </w:num>
  <w:num w:numId="5">
    <w:abstractNumId w:val="13"/>
  </w:num>
  <w:num w:numId="6">
    <w:abstractNumId w:val="5"/>
  </w:num>
  <w:num w:numId="7">
    <w:abstractNumId w:val="14"/>
  </w:num>
  <w:num w:numId="8">
    <w:abstractNumId w:val="2"/>
  </w:num>
  <w:num w:numId="9">
    <w:abstractNumId w:val="11"/>
  </w:num>
  <w:num w:numId="10">
    <w:abstractNumId w:val="7"/>
  </w:num>
  <w:num w:numId="11">
    <w:abstractNumId w:val="4"/>
  </w:num>
  <w:num w:numId="12">
    <w:abstractNumId w:val="1"/>
  </w:num>
  <w:num w:numId="13">
    <w:abstractNumId w:val="3"/>
  </w:num>
  <w:num w:numId="14">
    <w:abstractNumId w:val="0"/>
  </w:num>
  <w:num w:numId="15">
    <w:abstractNumId w:val="10"/>
  </w:num>
  <w:num w:numId="16">
    <w:abstractNumId w:val="6"/>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ED7A05"/>
    <w:rsid w:val="00000E3F"/>
    <w:rsid w:val="00001ACC"/>
    <w:rsid w:val="000039D5"/>
    <w:rsid w:val="00004B4A"/>
    <w:rsid w:val="00006A5D"/>
    <w:rsid w:val="0001037A"/>
    <w:rsid w:val="00010E75"/>
    <w:rsid w:val="000134DB"/>
    <w:rsid w:val="00014A3E"/>
    <w:rsid w:val="00014B76"/>
    <w:rsid w:val="00014D43"/>
    <w:rsid w:val="00014E83"/>
    <w:rsid w:val="000166A9"/>
    <w:rsid w:val="00016F71"/>
    <w:rsid w:val="00017AFD"/>
    <w:rsid w:val="000220BD"/>
    <w:rsid w:val="00023AA2"/>
    <w:rsid w:val="00024E61"/>
    <w:rsid w:val="00025281"/>
    <w:rsid w:val="00031E6B"/>
    <w:rsid w:val="00033FF1"/>
    <w:rsid w:val="00037071"/>
    <w:rsid w:val="0003730F"/>
    <w:rsid w:val="00037C9C"/>
    <w:rsid w:val="000404D7"/>
    <w:rsid w:val="000414AC"/>
    <w:rsid w:val="00042F2C"/>
    <w:rsid w:val="00045543"/>
    <w:rsid w:val="00046C16"/>
    <w:rsid w:val="00047283"/>
    <w:rsid w:val="000534E9"/>
    <w:rsid w:val="00054AF3"/>
    <w:rsid w:val="00055984"/>
    <w:rsid w:val="00056A62"/>
    <w:rsid w:val="00057004"/>
    <w:rsid w:val="00057CBE"/>
    <w:rsid w:val="00063A33"/>
    <w:rsid w:val="000640F0"/>
    <w:rsid w:val="00066A38"/>
    <w:rsid w:val="00067F02"/>
    <w:rsid w:val="00071224"/>
    <w:rsid w:val="00071FB8"/>
    <w:rsid w:val="0007242C"/>
    <w:rsid w:val="00072EBB"/>
    <w:rsid w:val="000731BB"/>
    <w:rsid w:val="00073AB8"/>
    <w:rsid w:val="00076A95"/>
    <w:rsid w:val="0007795F"/>
    <w:rsid w:val="00077FF8"/>
    <w:rsid w:val="00082928"/>
    <w:rsid w:val="00082C94"/>
    <w:rsid w:val="00090498"/>
    <w:rsid w:val="00090860"/>
    <w:rsid w:val="00092466"/>
    <w:rsid w:val="000926F9"/>
    <w:rsid w:val="00094258"/>
    <w:rsid w:val="000942B6"/>
    <w:rsid w:val="000954CE"/>
    <w:rsid w:val="000A0B3C"/>
    <w:rsid w:val="000A0BFA"/>
    <w:rsid w:val="000A2135"/>
    <w:rsid w:val="000A214C"/>
    <w:rsid w:val="000A23E7"/>
    <w:rsid w:val="000A486A"/>
    <w:rsid w:val="000A5042"/>
    <w:rsid w:val="000A5C10"/>
    <w:rsid w:val="000A74FE"/>
    <w:rsid w:val="000B1192"/>
    <w:rsid w:val="000B2ECD"/>
    <w:rsid w:val="000B36E6"/>
    <w:rsid w:val="000B48E5"/>
    <w:rsid w:val="000B4CA0"/>
    <w:rsid w:val="000B4F4F"/>
    <w:rsid w:val="000B5C42"/>
    <w:rsid w:val="000C5290"/>
    <w:rsid w:val="000C6767"/>
    <w:rsid w:val="000D46EA"/>
    <w:rsid w:val="000E4D4C"/>
    <w:rsid w:val="000E54A1"/>
    <w:rsid w:val="000E7BA3"/>
    <w:rsid w:val="000E7CA8"/>
    <w:rsid w:val="000F0640"/>
    <w:rsid w:val="000F1149"/>
    <w:rsid w:val="000F2774"/>
    <w:rsid w:val="000F3A26"/>
    <w:rsid w:val="000F3AD8"/>
    <w:rsid w:val="000F53E7"/>
    <w:rsid w:val="00100510"/>
    <w:rsid w:val="0010217F"/>
    <w:rsid w:val="00103F2B"/>
    <w:rsid w:val="00106DDB"/>
    <w:rsid w:val="0011263E"/>
    <w:rsid w:val="00115531"/>
    <w:rsid w:val="0012220D"/>
    <w:rsid w:val="001229D5"/>
    <w:rsid w:val="00126B76"/>
    <w:rsid w:val="001276DE"/>
    <w:rsid w:val="00132445"/>
    <w:rsid w:val="0013271F"/>
    <w:rsid w:val="00132891"/>
    <w:rsid w:val="00132C2D"/>
    <w:rsid w:val="0013459E"/>
    <w:rsid w:val="00135D1F"/>
    <w:rsid w:val="00141751"/>
    <w:rsid w:val="001457D8"/>
    <w:rsid w:val="001500AA"/>
    <w:rsid w:val="00151CB9"/>
    <w:rsid w:val="00151F42"/>
    <w:rsid w:val="001555DE"/>
    <w:rsid w:val="00156AC1"/>
    <w:rsid w:val="00160114"/>
    <w:rsid w:val="00160655"/>
    <w:rsid w:val="0016464D"/>
    <w:rsid w:val="00164715"/>
    <w:rsid w:val="00164E41"/>
    <w:rsid w:val="00166D13"/>
    <w:rsid w:val="00171303"/>
    <w:rsid w:val="0017288E"/>
    <w:rsid w:val="00172A81"/>
    <w:rsid w:val="00173B73"/>
    <w:rsid w:val="00174561"/>
    <w:rsid w:val="001759CC"/>
    <w:rsid w:val="001768BB"/>
    <w:rsid w:val="0018012C"/>
    <w:rsid w:val="00181FAB"/>
    <w:rsid w:val="001837F2"/>
    <w:rsid w:val="001854FB"/>
    <w:rsid w:val="00185A1D"/>
    <w:rsid w:val="00185C0D"/>
    <w:rsid w:val="00186B37"/>
    <w:rsid w:val="00187435"/>
    <w:rsid w:val="00187A05"/>
    <w:rsid w:val="00190E3D"/>
    <w:rsid w:val="00191C1F"/>
    <w:rsid w:val="00193642"/>
    <w:rsid w:val="001A45F5"/>
    <w:rsid w:val="001A62D6"/>
    <w:rsid w:val="001A6312"/>
    <w:rsid w:val="001B0799"/>
    <w:rsid w:val="001B1034"/>
    <w:rsid w:val="001B1264"/>
    <w:rsid w:val="001B174C"/>
    <w:rsid w:val="001B2C9C"/>
    <w:rsid w:val="001B6D30"/>
    <w:rsid w:val="001B7D44"/>
    <w:rsid w:val="001C0D8B"/>
    <w:rsid w:val="001C224D"/>
    <w:rsid w:val="001C2682"/>
    <w:rsid w:val="001C39F6"/>
    <w:rsid w:val="001C3BA0"/>
    <w:rsid w:val="001C4AF6"/>
    <w:rsid w:val="001C6073"/>
    <w:rsid w:val="001C66FE"/>
    <w:rsid w:val="001C7132"/>
    <w:rsid w:val="001D03FC"/>
    <w:rsid w:val="001D30CF"/>
    <w:rsid w:val="001D4908"/>
    <w:rsid w:val="001D623C"/>
    <w:rsid w:val="001D6904"/>
    <w:rsid w:val="001E19CF"/>
    <w:rsid w:val="001E2104"/>
    <w:rsid w:val="001E25AE"/>
    <w:rsid w:val="001E484F"/>
    <w:rsid w:val="001E515F"/>
    <w:rsid w:val="001E5574"/>
    <w:rsid w:val="001E56D4"/>
    <w:rsid w:val="001E7282"/>
    <w:rsid w:val="001F0533"/>
    <w:rsid w:val="001F0841"/>
    <w:rsid w:val="001F2B51"/>
    <w:rsid w:val="001F3747"/>
    <w:rsid w:val="001F43A0"/>
    <w:rsid w:val="001F522F"/>
    <w:rsid w:val="001F5A6A"/>
    <w:rsid w:val="002003D2"/>
    <w:rsid w:val="00202488"/>
    <w:rsid w:val="00206074"/>
    <w:rsid w:val="00206288"/>
    <w:rsid w:val="00206C5B"/>
    <w:rsid w:val="00207ACE"/>
    <w:rsid w:val="00210572"/>
    <w:rsid w:val="00213685"/>
    <w:rsid w:val="002169C1"/>
    <w:rsid w:val="00217B57"/>
    <w:rsid w:val="00221B61"/>
    <w:rsid w:val="00222658"/>
    <w:rsid w:val="00222F32"/>
    <w:rsid w:val="00223262"/>
    <w:rsid w:val="0022357A"/>
    <w:rsid w:val="00223B18"/>
    <w:rsid w:val="00223BD4"/>
    <w:rsid w:val="00223CB3"/>
    <w:rsid w:val="0023194B"/>
    <w:rsid w:val="00235360"/>
    <w:rsid w:val="00236E6D"/>
    <w:rsid w:val="00237A53"/>
    <w:rsid w:val="00240AD5"/>
    <w:rsid w:val="00241082"/>
    <w:rsid w:val="002429E5"/>
    <w:rsid w:val="00243699"/>
    <w:rsid w:val="00243E7B"/>
    <w:rsid w:val="00245161"/>
    <w:rsid w:val="0024682F"/>
    <w:rsid w:val="0025040D"/>
    <w:rsid w:val="00253EC7"/>
    <w:rsid w:val="00254D46"/>
    <w:rsid w:val="00256FFD"/>
    <w:rsid w:val="002570A1"/>
    <w:rsid w:val="002572B4"/>
    <w:rsid w:val="00260624"/>
    <w:rsid w:val="0026083A"/>
    <w:rsid w:val="00263C59"/>
    <w:rsid w:val="00264A07"/>
    <w:rsid w:val="00265009"/>
    <w:rsid w:val="00265F16"/>
    <w:rsid w:val="00267968"/>
    <w:rsid w:val="00271F8B"/>
    <w:rsid w:val="0027251A"/>
    <w:rsid w:val="00273AEE"/>
    <w:rsid w:val="00274434"/>
    <w:rsid w:val="002803AE"/>
    <w:rsid w:val="0028084D"/>
    <w:rsid w:val="00280CEF"/>
    <w:rsid w:val="00281A8A"/>
    <w:rsid w:val="00282F5E"/>
    <w:rsid w:val="002836FE"/>
    <w:rsid w:val="00284DDC"/>
    <w:rsid w:val="0028757A"/>
    <w:rsid w:val="0028762E"/>
    <w:rsid w:val="0029009E"/>
    <w:rsid w:val="002906CD"/>
    <w:rsid w:val="002945B8"/>
    <w:rsid w:val="00294F5B"/>
    <w:rsid w:val="00296BC9"/>
    <w:rsid w:val="002A2289"/>
    <w:rsid w:val="002A4263"/>
    <w:rsid w:val="002A4F8B"/>
    <w:rsid w:val="002A51BA"/>
    <w:rsid w:val="002A59E6"/>
    <w:rsid w:val="002A70AF"/>
    <w:rsid w:val="002A7B4C"/>
    <w:rsid w:val="002B0988"/>
    <w:rsid w:val="002B206A"/>
    <w:rsid w:val="002B31BD"/>
    <w:rsid w:val="002B3E47"/>
    <w:rsid w:val="002C3994"/>
    <w:rsid w:val="002C6100"/>
    <w:rsid w:val="002C7701"/>
    <w:rsid w:val="002C7F67"/>
    <w:rsid w:val="002C7F7A"/>
    <w:rsid w:val="002D2586"/>
    <w:rsid w:val="002D3DDD"/>
    <w:rsid w:val="002D712B"/>
    <w:rsid w:val="002D77EF"/>
    <w:rsid w:val="002E2011"/>
    <w:rsid w:val="002E2014"/>
    <w:rsid w:val="002E2492"/>
    <w:rsid w:val="002E266C"/>
    <w:rsid w:val="002E3D54"/>
    <w:rsid w:val="002E4009"/>
    <w:rsid w:val="002E5367"/>
    <w:rsid w:val="002F1D4E"/>
    <w:rsid w:val="002F432A"/>
    <w:rsid w:val="002F4B0D"/>
    <w:rsid w:val="002F63DE"/>
    <w:rsid w:val="002F7AC1"/>
    <w:rsid w:val="002F7DCC"/>
    <w:rsid w:val="00300CEA"/>
    <w:rsid w:val="003014AB"/>
    <w:rsid w:val="00301547"/>
    <w:rsid w:val="00304BD0"/>
    <w:rsid w:val="00304E53"/>
    <w:rsid w:val="00307D77"/>
    <w:rsid w:val="003127B3"/>
    <w:rsid w:val="00312BC6"/>
    <w:rsid w:val="00312C53"/>
    <w:rsid w:val="00313789"/>
    <w:rsid w:val="00313E9E"/>
    <w:rsid w:val="003150D5"/>
    <w:rsid w:val="00316F47"/>
    <w:rsid w:val="003206F1"/>
    <w:rsid w:val="00320769"/>
    <w:rsid w:val="00320F78"/>
    <w:rsid w:val="0032175A"/>
    <w:rsid w:val="00321BF9"/>
    <w:rsid w:val="003235E7"/>
    <w:rsid w:val="003239F1"/>
    <w:rsid w:val="00324FB3"/>
    <w:rsid w:val="00325C41"/>
    <w:rsid w:val="003309A0"/>
    <w:rsid w:val="00331278"/>
    <w:rsid w:val="00334391"/>
    <w:rsid w:val="00335727"/>
    <w:rsid w:val="00342194"/>
    <w:rsid w:val="0034263F"/>
    <w:rsid w:val="00342F2F"/>
    <w:rsid w:val="0034317B"/>
    <w:rsid w:val="003442D8"/>
    <w:rsid w:val="003445B1"/>
    <w:rsid w:val="00345F26"/>
    <w:rsid w:val="003519C3"/>
    <w:rsid w:val="00356CD0"/>
    <w:rsid w:val="0035768F"/>
    <w:rsid w:val="00357720"/>
    <w:rsid w:val="00360112"/>
    <w:rsid w:val="00361B58"/>
    <w:rsid w:val="0036251E"/>
    <w:rsid w:val="0036264E"/>
    <w:rsid w:val="00363DD6"/>
    <w:rsid w:val="0036531C"/>
    <w:rsid w:val="00366AF1"/>
    <w:rsid w:val="003673F3"/>
    <w:rsid w:val="00367C13"/>
    <w:rsid w:val="00370948"/>
    <w:rsid w:val="00370F4E"/>
    <w:rsid w:val="003723A3"/>
    <w:rsid w:val="00373A1B"/>
    <w:rsid w:val="00373AA7"/>
    <w:rsid w:val="00374559"/>
    <w:rsid w:val="0037546F"/>
    <w:rsid w:val="003764E6"/>
    <w:rsid w:val="0037781E"/>
    <w:rsid w:val="003810E0"/>
    <w:rsid w:val="0038177C"/>
    <w:rsid w:val="00383533"/>
    <w:rsid w:val="003836EB"/>
    <w:rsid w:val="003847D0"/>
    <w:rsid w:val="0038527D"/>
    <w:rsid w:val="003857C6"/>
    <w:rsid w:val="00387024"/>
    <w:rsid w:val="003878D2"/>
    <w:rsid w:val="0039031F"/>
    <w:rsid w:val="003930C2"/>
    <w:rsid w:val="00393EF5"/>
    <w:rsid w:val="003A07F5"/>
    <w:rsid w:val="003A1DDC"/>
    <w:rsid w:val="003A31B6"/>
    <w:rsid w:val="003A64C1"/>
    <w:rsid w:val="003A7C2E"/>
    <w:rsid w:val="003B19D6"/>
    <w:rsid w:val="003B3BC3"/>
    <w:rsid w:val="003B565C"/>
    <w:rsid w:val="003B59FF"/>
    <w:rsid w:val="003C0626"/>
    <w:rsid w:val="003C0C6F"/>
    <w:rsid w:val="003C1575"/>
    <w:rsid w:val="003C5B29"/>
    <w:rsid w:val="003C5BC9"/>
    <w:rsid w:val="003D06C8"/>
    <w:rsid w:val="003D07F7"/>
    <w:rsid w:val="003D5275"/>
    <w:rsid w:val="003D53C4"/>
    <w:rsid w:val="003D63DF"/>
    <w:rsid w:val="003D737F"/>
    <w:rsid w:val="003E01E3"/>
    <w:rsid w:val="003E14B3"/>
    <w:rsid w:val="003E2533"/>
    <w:rsid w:val="003E3C0D"/>
    <w:rsid w:val="003E4901"/>
    <w:rsid w:val="003E629D"/>
    <w:rsid w:val="003F177E"/>
    <w:rsid w:val="003F53C6"/>
    <w:rsid w:val="003F7474"/>
    <w:rsid w:val="00404616"/>
    <w:rsid w:val="00405A99"/>
    <w:rsid w:val="00405C0B"/>
    <w:rsid w:val="00406132"/>
    <w:rsid w:val="00407B6A"/>
    <w:rsid w:val="00410288"/>
    <w:rsid w:val="004107E0"/>
    <w:rsid w:val="00412BA8"/>
    <w:rsid w:val="004136C4"/>
    <w:rsid w:val="00414400"/>
    <w:rsid w:val="0041706F"/>
    <w:rsid w:val="00417D6D"/>
    <w:rsid w:val="00420CD8"/>
    <w:rsid w:val="00420DF2"/>
    <w:rsid w:val="00421CD4"/>
    <w:rsid w:val="00422932"/>
    <w:rsid w:val="00422CAB"/>
    <w:rsid w:val="0042349B"/>
    <w:rsid w:val="00425006"/>
    <w:rsid w:val="004261D3"/>
    <w:rsid w:val="00427833"/>
    <w:rsid w:val="00427ECF"/>
    <w:rsid w:val="00432E56"/>
    <w:rsid w:val="00433741"/>
    <w:rsid w:val="00436581"/>
    <w:rsid w:val="004373C6"/>
    <w:rsid w:val="00440830"/>
    <w:rsid w:val="0044196E"/>
    <w:rsid w:val="00441C1E"/>
    <w:rsid w:val="0044524E"/>
    <w:rsid w:val="0044568F"/>
    <w:rsid w:val="004468CE"/>
    <w:rsid w:val="00450D72"/>
    <w:rsid w:val="00451914"/>
    <w:rsid w:val="004539BE"/>
    <w:rsid w:val="0045489D"/>
    <w:rsid w:val="004572B9"/>
    <w:rsid w:val="00462932"/>
    <w:rsid w:val="00462FB5"/>
    <w:rsid w:val="00464C10"/>
    <w:rsid w:val="00465A99"/>
    <w:rsid w:val="004705AF"/>
    <w:rsid w:val="00470BE2"/>
    <w:rsid w:val="004716B3"/>
    <w:rsid w:val="00472F35"/>
    <w:rsid w:val="00474210"/>
    <w:rsid w:val="004759B0"/>
    <w:rsid w:val="00480B96"/>
    <w:rsid w:val="0048156D"/>
    <w:rsid w:val="00481985"/>
    <w:rsid w:val="004827EF"/>
    <w:rsid w:val="0048303E"/>
    <w:rsid w:val="00483DA3"/>
    <w:rsid w:val="00487B9F"/>
    <w:rsid w:val="0049076B"/>
    <w:rsid w:val="004920F6"/>
    <w:rsid w:val="004935C2"/>
    <w:rsid w:val="00495FEE"/>
    <w:rsid w:val="004A012F"/>
    <w:rsid w:val="004A1B5B"/>
    <w:rsid w:val="004A21F2"/>
    <w:rsid w:val="004A34FC"/>
    <w:rsid w:val="004A435A"/>
    <w:rsid w:val="004A5AEE"/>
    <w:rsid w:val="004A67E8"/>
    <w:rsid w:val="004B08BE"/>
    <w:rsid w:val="004B0B27"/>
    <w:rsid w:val="004B2AC1"/>
    <w:rsid w:val="004B2DCB"/>
    <w:rsid w:val="004B43CC"/>
    <w:rsid w:val="004B591A"/>
    <w:rsid w:val="004B61F9"/>
    <w:rsid w:val="004B6D70"/>
    <w:rsid w:val="004C0337"/>
    <w:rsid w:val="004C03CC"/>
    <w:rsid w:val="004C3934"/>
    <w:rsid w:val="004C3D65"/>
    <w:rsid w:val="004D0326"/>
    <w:rsid w:val="004D58FC"/>
    <w:rsid w:val="004D5916"/>
    <w:rsid w:val="004D6472"/>
    <w:rsid w:val="004D7A51"/>
    <w:rsid w:val="004E2F63"/>
    <w:rsid w:val="004E358A"/>
    <w:rsid w:val="004E4250"/>
    <w:rsid w:val="004E6218"/>
    <w:rsid w:val="004E751F"/>
    <w:rsid w:val="004E76D0"/>
    <w:rsid w:val="004F0402"/>
    <w:rsid w:val="004F39E4"/>
    <w:rsid w:val="004F60F3"/>
    <w:rsid w:val="0050024F"/>
    <w:rsid w:val="005005DA"/>
    <w:rsid w:val="00504581"/>
    <w:rsid w:val="00505C78"/>
    <w:rsid w:val="00506EE6"/>
    <w:rsid w:val="00510CC5"/>
    <w:rsid w:val="00512125"/>
    <w:rsid w:val="005124CA"/>
    <w:rsid w:val="00513076"/>
    <w:rsid w:val="00515239"/>
    <w:rsid w:val="00517B88"/>
    <w:rsid w:val="00521ADE"/>
    <w:rsid w:val="00523455"/>
    <w:rsid w:val="005278A8"/>
    <w:rsid w:val="00530BFB"/>
    <w:rsid w:val="00532CC2"/>
    <w:rsid w:val="00533362"/>
    <w:rsid w:val="00533AD9"/>
    <w:rsid w:val="00534A41"/>
    <w:rsid w:val="00535FC6"/>
    <w:rsid w:val="00542A02"/>
    <w:rsid w:val="005437A9"/>
    <w:rsid w:val="00544351"/>
    <w:rsid w:val="00546041"/>
    <w:rsid w:val="0054737F"/>
    <w:rsid w:val="005477B3"/>
    <w:rsid w:val="00547D24"/>
    <w:rsid w:val="00547E2F"/>
    <w:rsid w:val="00547FEF"/>
    <w:rsid w:val="00552DA4"/>
    <w:rsid w:val="00554D86"/>
    <w:rsid w:val="00555B95"/>
    <w:rsid w:val="00562564"/>
    <w:rsid w:val="0056267D"/>
    <w:rsid w:val="00567A09"/>
    <w:rsid w:val="0057336B"/>
    <w:rsid w:val="005769DE"/>
    <w:rsid w:val="00576A33"/>
    <w:rsid w:val="00576B31"/>
    <w:rsid w:val="005820F8"/>
    <w:rsid w:val="0058254D"/>
    <w:rsid w:val="00582DC1"/>
    <w:rsid w:val="0058334A"/>
    <w:rsid w:val="00583499"/>
    <w:rsid w:val="00583E3C"/>
    <w:rsid w:val="005846E4"/>
    <w:rsid w:val="00585AF2"/>
    <w:rsid w:val="0058613E"/>
    <w:rsid w:val="00590479"/>
    <w:rsid w:val="0059125C"/>
    <w:rsid w:val="0059456F"/>
    <w:rsid w:val="005951EA"/>
    <w:rsid w:val="005956F6"/>
    <w:rsid w:val="00595B62"/>
    <w:rsid w:val="00596A13"/>
    <w:rsid w:val="00596F2D"/>
    <w:rsid w:val="005972E2"/>
    <w:rsid w:val="00597D3F"/>
    <w:rsid w:val="00597D80"/>
    <w:rsid w:val="005A0135"/>
    <w:rsid w:val="005A0DCA"/>
    <w:rsid w:val="005A3FD8"/>
    <w:rsid w:val="005A668D"/>
    <w:rsid w:val="005B00FC"/>
    <w:rsid w:val="005B0DD2"/>
    <w:rsid w:val="005B0E87"/>
    <w:rsid w:val="005B12A7"/>
    <w:rsid w:val="005B14FB"/>
    <w:rsid w:val="005B3333"/>
    <w:rsid w:val="005B4126"/>
    <w:rsid w:val="005B520A"/>
    <w:rsid w:val="005B77A4"/>
    <w:rsid w:val="005B79E9"/>
    <w:rsid w:val="005C4F81"/>
    <w:rsid w:val="005C58D6"/>
    <w:rsid w:val="005C5A7B"/>
    <w:rsid w:val="005C5AE5"/>
    <w:rsid w:val="005C78FC"/>
    <w:rsid w:val="005D0998"/>
    <w:rsid w:val="005D0AB1"/>
    <w:rsid w:val="005D29EF"/>
    <w:rsid w:val="005D4382"/>
    <w:rsid w:val="005D4839"/>
    <w:rsid w:val="005D5703"/>
    <w:rsid w:val="005D5C96"/>
    <w:rsid w:val="005D6BAB"/>
    <w:rsid w:val="005D789C"/>
    <w:rsid w:val="005E32A5"/>
    <w:rsid w:val="005E4912"/>
    <w:rsid w:val="005E6959"/>
    <w:rsid w:val="005E6F1F"/>
    <w:rsid w:val="005E7656"/>
    <w:rsid w:val="005E7E7D"/>
    <w:rsid w:val="005F1D73"/>
    <w:rsid w:val="005F1ECE"/>
    <w:rsid w:val="005F2162"/>
    <w:rsid w:val="005F44D1"/>
    <w:rsid w:val="005F6BE3"/>
    <w:rsid w:val="005F764D"/>
    <w:rsid w:val="00606895"/>
    <w:rsid w:val="00611373"/>
    <w:rsid w:val="00611841"/>
    <w:rsid w:val="0061189F"/>
    <w:rsid w:val="00613B7F"/>
    <w:rsid w:val="00613CED"/>
    <w:rsid w:val="006160A4"/>
    <w:rsid w:val="00617602"/>
    <w:rsid w:val="00620130"/>
    <w:rsid w:val="00621129"/>
    <w:rsid w:val="00623497"/>
    <w:rsid w:val="00623AE7"/>
    <w:rsid w:val="00623F1D"/>
    <w:rsid w:val="00626EF7"/>
    <w:rsid w:val="006312C9"/>
    <w:rsid w:val="0063158E"/>
    <w:rsid w:val="006324FC"/>
    <w:rsid w:val="00633916"/>
    <w:rsid w:val="00634EB6"/>
    <w:rsid w:val="00635328"/>
    <w:rsid w:val="0063735A"/>
    <w:rsid w:val="00637588"/>
    <w:rsid w:val="006406B7"/>
    <w:rsid w:val="006412AE"/>
    <w:rsid w:val="00641B61"/>
    <w:rsid w:val="00641D2B"/>
    <w:rsid w:val="006432A8"/>
    <w:rsid w:val="00644072"/>
    <w:rsid w:val="006452A5"/>
    <w:rsid w:val="006469F1"/>
    <w:rsid w:val="006470DE"/>
    <w:rsid w:val="00647260"/>
    <w:rsid w:val="00647B18"/>
    <w:rsid w:val="00650060"/>
    <w:rsid w:val="00650513"/>
    <w:rsid w:val="00652687"/>
    <w:rsid w:val="00654178"/>
    <w:rsid w:val="0065530D"/>
    <w:rsid w:val="00661C8F"/>
    <w:rsid w:val="00662995"/>
    <w:rsid w:val="00662CC8"/>
    <w:rsid w:val="00662D3E"/>
    <w:rsid w:val="00662E88"/>
    <w:rsid w:val="00665C7E"/>
    <w:rsid w:val="0066653E"/>
    <w:rsid w:val="00667B92"/>
    <w:rsid w:val="00672326"/>
    <w:rsid w:val="00672DDD"/>
    <w:rsid w:val="0067363B"/>
    <w:rsid w:val="006755F1"/>
    <w:rsid w:val="00676C91"/>
    <w:rsid w:val="00677295"/>
    <w:rsid w:val="0067794D"/>
    <w:rsid w:val="00677A74"/>
    <w:rsid w:val="0068040E"/>
    <w:rsid w:val="006810FA"/>
    <w:rsid w:val="0068153C"/>
    <w:rsid w:val="006824FC"/>
    <w:rsid w:val="00682F68"/>
    <w:rsid w:val="00683728"/>
    <w:rsid w:val="00685496"/>
    <w:rsid w:val="00686041"/>
    <w:rsid w:val="0069010B"/>
    <w:rsid w:val="0069041B"/>
    <w:rsid w:val="00690B77"/>
    <w:rsid w:val="00692FFE"/>
    <w:rsid w:val="00693026"/>
    <w:rsid w:val="006956B9"/>
    <w:rsid w:val="006A09D9"/>
    <w:rsid w:val="006A1A55"/>
    <w:rsid w:val="006A21C9"/>
    <w:rsid w:val="006A2D21"/>
    <w:rsid w:val="006A2E59"/>
    <w:rsid w:val="006A5602"/>
    <w:rsid w:val="006A6EC4"/>
    <w:rsid w:val="006B0303"/>
    <w:rsid w:val="006B1141"/>
    <w:rsid w:val="006B122D"/>
    <w:rsid w:val="006B1E4D"/>
    <w:rsid w:val="006B2043"/>
    <w:rsid w:val="006B398B"/>
    <w:rsid w:val="006B44ED"/>
    <w:rsid w:val="006B705F"/>
    <w:rsid w:val="006B7D60"/>
    <w:rsid w:val="006C095D"/>
    <w:rsid w:val="006C0C65"/>
    <w:rsid w:val="006C20CD"/>
    <w:rsid w:val="006C2AAD"/>
    <w:rsid w:val="006C3D45"/>
    <w:rsid w:val="006C4000"/>
    <w:rsid w:val="006C588A"/>
    <w:rsid w:val="006C7A71"/>
    <w:rsid w:val="006D0DD6"/>
    <w:rsid w:val="006D1B6A"/>
    <w:rsid w:val="006D476E"/>
    <w:rsid w:val="006D567A"/>
    <w:rsid w:val="006D6758"/>
    <w:rsid w:val="006D6CF5"/>
    <w:rsid w:val="006E11F0"/>
    <w:rsid w:val="006E334F"/>
    <w:rsid w:val="006E33C3"/>
    <w:rsid w:val="006E56E8"/>
    <w:rsid w:val="006E5B01"/>
    <w:rsid w:val="006E607A"/>
    <w:rsid w:val="006F28E1"/>
    <w:rsid w:val="006F3F44"/>
    <w:rsid w:val="006F59E4"/>
    <w:rsid w:val="006F5AA4"/>
    <w:rsid w:val="006F6249"/>
    <w:rsid w:val="006F6810"/>
    <w:rsid w:val="006F7088"/>
    <w:rsid w:val="00700D26"/>
    <w:rsid w:val="00701352"/>
    <w:rsid w:val="00705433"/>
    <w:rsid w:val="00705B52"/>
    <w:rsid w:val="0070670A"/>
    <w:rsid w:val="00711200"/>
    <w:rsid w:val="00712815"/>
    <w:rsid w:val="00712EE3"/>
    <w:rsid w:val="00715CC0"/>
    <w:rsid w:val="007167C7"/>
    <w:rsid w:val="00716808"/>
    <w:rsid w:val="00717263"/>
    <w:rsid w:val="0072105E"/>
    <w:rsid w:val="0072397F"/>
    <w:rsid w:val="00725F9A"/>
    <w:rsid w:val="00726CB6"/>
    <w:rsid w:val="0072738C"/>
    <w:rsid w:val="0073016D"/>
    <w:rsid w:val="0073036B"/>
    <w:rsid w:val="00730A2F"/>
    <w:rsid w:val="007318E2"/>
    <w:rsid w:val="00731922"/>
    <w:rsid w:val="00731ACB"/>
    <w:rsid w:val="00731CBE"/>
    <w:rsid w:val="00735F9B"/>
    <w:rsid w:val="007364BC"/>
    <w:rsid w:val="007368AD"/>
    <w:rsid w:val="0074133D"/>
    <w:rsid w:val="00743D3E"/>
    <w:rsid w:val="00746887"/>
    <w:rsid w:val="00750779"/>
    <w:rsid w:val="0075196D"/>
    <w:rsid w:val="00754010"/>
    <w:rsid w:val="0075558C"/>
    <w:rsid w:val="00756D5B"/>
    <w:rsid w:val="007616D3"/>
    <w:rsid w:val="00761BD6"/>
    <w:rsid w:val="00761EFA"/>
    <w:rsid w:val="007634D0"/>
    <w:rsid w:val="00764873"/>
    <w:rsid w:val="00770C72"/>
    <w:rsid w:val="00772C43"/>
    <w:rsid w:val="00773E4F"/>
    <w:rsid w:val="00774DC4"/>
    <w:rsid w:val="007767A4"/>
    <w:rsid w:val="00777144"/>
    <w:rsid w:val="007778DD"/>
    <w:rsid w:val="007803D9"/>
    <w:rsid w:val="0078061F"/>
    <w:rsid w:val="007852DB"/>
    <w:rsid w:val="00785A9F"/>
    <w:rsid w:val="00785F62"/>
    <w:rsid w:val="007862F4"/>
    <w:rsid w:val="00787617"/>
    <w:rsid w:val="007929E9"/>
    <w:rsid w:val="0079648C"/>
    <w:rsid w:val="00796693"/>
    <w:rsid w:val="007A308F"/>
    <w:rsid w:val="007A392F"/>
    <w:rsid w:val="007A6C95"/>
    <w:rsid w:val="007A7AE0"/>
    <w:rsid w:val="007A7B0B"/>
    <w:rsid w:val="007B04CD"/>
    <w:rsid w:val="007B274E"/>
    <w:rsid w:val="007B4776"/>
    <w:rsid w:val="007B4CEE"/>
    <w:rsid w:val="007B69A7"/>
    <w:rsid w:val="007B78E2"/>
    <w:rsid w:val="007C1B49"/>
    <w:rsid w:val="007C4059"/>
    <w:rsid w:val="007C4F90"/>
    <w:rsid w:val="007C56A3"/>
    <w:rsid w:val="007C7591"/>
    <w:rsid w:val="007C7854"/>
    <w:rsid w:val="007D0195"/>
    <w:rsid w:val="007D05DA"/>
    <w:rsid w:val="007D28D6"/>
    <w:rsid w:val="007D3DE5"/>
    <w:rsid w:val="007D5CD5"/>
    <w:rsid w:val="007E055B"/>
    <w:rsid w:val="007E0D70"/>
    <w:rsid w:val="007E0E7B"/>
    <w:rsid w:val="007E3087"/>
    <w:rsid w:val="007E323A"/>
    <w:rsid w:val="007E7988"/>
    <w:rsid w:val="007E7C86"/>
    <w:rsid w:val="007F2049"/>
    <w:rsid w:val="007F371E"/>
    <w:rsid w:val="007F6AE9"/>
    <w:rsid w:val="007F7302"/>
    <w:rsid w:val="007F77C2"/>
    <w:rsid w:val="008005A2"/>
    <w:rsid w:val="008014A7"/>
    <w:rsid w:val="00803AED"/>
    <w:rsid w:val="00804E87"/>
    <w:rsid w:val="008102DB"/>
    <w:rsid w:val="00811B7D"/>
    <w:rsid w:val="00813758"/>
    <w:rsid w:val="00820A83"/>
    <w:rsid w:val="00822051"/>
    <w:rsid w:val="00826D54"/>
    <w:rsid w:val="00827712"/>
    <w:rsid w:val="00830DDC"/>
    <w:rsid w:val="00831C22"/>
    <w:rsid w:val="008337C7"/>
    <w:rsid w:val="00833B01"/>
    <w:rsid w:val="00834CBF"/>
    <w:rsid w:val="00835747"/>
    <w:rsid w:val="00836F89"/>
    <w:rsid w:val="00837488"/>
    <w:rsid w:val="00837BA1"/>
    <w:rsid w:val="00841200"/>
    <w:rsid w:val="00841BED"/>
    <w:rsid w:val="008427B5"/>
    <w:rsid w:val="00844A84"/>
    <w:rsid w:val="00846459"/>
    <w:rsid w:val="008478F1"/>
    <w:rsid w:val="00851085"/>
    <w:rsid w:val="00853208"/>
    <w:rsid w:val="00853EF6"/>
    <w:rsid w:val="00853F9D"/>
    <w:rsid w:val="00856E65"/>
    <w:rsid w:val="0085757D"/>
    <w:rsid w:val="00860962"/>
    <w:rsid w:val="008618B5"/>
    <w:rsid w:val="00862263"/>
    <w:rsid w:val="00863337"/>
    <w:rsid w:val="00863435"/>
    <w:rsid w:val="0086462B"/>
    <w:rsid w:val="00866667"/>
    <w:rsid w:val="00870869"/>
    <w:rsid w:val="00872827"/>
    <w:rsid w:val="0087349A"/>
    <w:rsid w:val="00873A11"/>
    <w:rsid w:val="00875880"/>
    <w:rsid w:val="00876729"/>
    <w:rsid w:val="00880849"/>
    <w:rsid w:val="00881023"/>
    <w:rsid w:val="00881289"/>
    <w:rsid w:val="00881319"/>
    <w:rsid w:val="008845EF"/>
    <w:rsid w:val="00885B74"/>
    <w:rsid w:val="00885E76"/>
    <w:rsid w:val="00885E89"/>
    <w:rsid w:val="008865B6"/>
    <w:rsid w:val="00892380"/>
    <w:rsid w:val="00892F71"/>
    <w:rsid w:val="00893174"/>
    <w:rsid w:val="00893896"/>
    <w:rsid w:val="008946A2"/>
    <w:rsid w:val="00894CD4"/>
    <w:rsid w:val="00895DF4"/>
    <w:rsid w:val="008A0EAF"/>
    <w:rsid w:val="008A1706"/>
    <w:rsid w:val="008A427B"/>
    <w:rsid w:val="008A43C2"/>
    <w:rsid w:val="008A4728"/>
    <w:rsid w:val="008A73B3"/>
    <w:rsid w:val="008B1A4D"/>
    <w:rsid w:val="008B4437"/>
    <w:rsid w:val="008B5BAB"/>
    <w:rsid w:val="008B6DFC"/>
    <w:rsid w:val="008C0CD1"/>
    <w:rsid w:val="008C179E"/>
    <w:rsid w:val="008C1AB0"/>
    <w:rsid w:val="008C1FCA"/>
    <w:rsid w:val="008C269A"/>
    <w:rsid w:val="008C2A8B"/>
    <w:rsid w:val="008C6764"/>
    <w:rsid w:val="008C68E4"/>
    <w:rsid w:val="008D156D"/>
    <w:rsid w:val="008D17B1"/>
    <w:rsid w:val="008D589C"/>
    <w:rsid w:val="008D6F5B"/>
    <w:rsid w:val="008D75BD"/>
    <w:rsid w:val="008E002B"/>
    <w:rsid w:val="008E1E1B"/>
    <w:rsid w:val="008E3597"/>
    <w:rsid w:val="008E4B5B"/>
    <w:rsid w:val="008E4D45"/>
    <w:rsid w:val="008E55C2"/>
    <w:rsid w:val="008E5E47"/>
    <w:rsid w:val="008E7085"/>
    <w:rsid w:val="008F212B"/>
    <w:rsid w:val="008F21BA"/>
    <w:rsid w:val="008F248E"/>
    <w:rsid w:val="008F60C3"/>
    <w:rsid w:val="008F7255"/>
    <w:rsid w:val="008F72FF"/>
    <w:rsid w:val="008F73BC"/>
    <w:rsid w:val="009004E4"/>
    <w:rsid w:val="00900C6D"/>
    <w:rsid w:val="00900F2D"/>
    <w:rsid w:val="009024EC"/>
    <w:rsid w:val="00906565"/>
    <w:rsid w:val="009100A4"/>
    <w:rsid w:val="00910B4D"/>
    <w:rsid w:val="00911918"/>
    <w:rsid w:val="00912430"/>
    <w:rsid w:val="0092052C"/>
    <w:rsid w:val="009213C0"/>
    <w:rsid w:val="00921DDB"/>
    <w:rsid w:val="009237D1"/>
    <w:rsid w:val="0092530D"/>
    <w:rsid w:val="009254D6"/>
    <w:rsid w:val="0092669B"/>
    <w:rsid w:val="00926FC9"/>
    <w:rsid w:val="00930E60"/>
    <w:rsid w:val="00930FB8"/>
    <w:rsid w:val="0093163E"/>
    <w:rsid w:val="0093186B"/>
    <w:rsid w:val="00935653"/>
    <w:rsid w:val="009356FC"/>
    <w:rsid w:val="00935EA5"/>
    <w:rsid w:val="00936436"/>
    <w:rsid w:val="00936DE8"/>
    <w:rsid w:val="00940616"/>
    <w:rsid w:val="0094273B"/>
    <w:rsid w:val="0094366D"/>
    <w:rsid w:val="0094612B"/>
    <w:rsid w:val="00946B5E"/>
    <w:rsid w:val="00947CB6"/>
    <w:rsid w:val="00947D3D"/>
    <w:rsid w:val="0095216B"/>
    <w:rsid w:val="00952938"/>
    <w:rsid w:val="00955575"/>
    <w:rsid w:val="009563EA"/>
    <w:rsid w:val="00956626"/>
    <w:rsid w:val="00964471"/>
    <w:rsid w:val="00965590"/>
    <w:rsid w:val="00966BAC"/>
    <w:rsid w:val="009719A8"/>
    <w:rsid w:val="00972938"/>
    <w:rsid w:val="009757A1"/>
    <w:rsid w:val="0097583F"/>
    <w:rsid w:val="00975AC2"/>
    <w:rsid w:val="00977271"/>
    <w:rsid w:val="009815BB"/>
    <w:rsid w:val="00983493"/>
    <w:rsid w:val="009858FB"/>
    <w:rsid w:val="009860DD"/>
    <w:rsid w:val="009879DD"/>
    <w:rsid w:val="00987EDC"/>
    <w:rsid w:val="00990038"/>
    <w:rsid w:val="0099357F"/>
    <w:rsid w:val="0099496B"/>
    <w:rsid w:val="009963D7"/>
    <w:rsid w:val="009A1A3D"/>
    <w:rsid w:val="009A2ABE"/>
    <w:rsid w:val="009A3738"/>
    <w:rsid w:val="009A56C3"/>
    <w:rsid w:val="009A5D22"/>
    <w:rsid w:val="009A5E4F"/>
    <w:rsid w:val="009A62BE"/>
    <w:rsid w:val="009A6A2F"/>
    <w:rsid w:val="009B18A8"/>
    <w:rsid w:val="009B4C01"/>
    <w:rsid w:val="009B6119"/>
    <w:rsid w:val="009B6A1D"/>
    <w:rsid w:val="009C03D5"/>
    <w:rsid w:val="009C090B"/>
    <w:rsid w:val="009C1593"/>
    <w:rsid w:val="009C1EB0"/>
    <w:rsid w:val="009C3C44"/>
    <w:rsid w:val="009C4D71"/>
    <w:rsid w:val="009C61BB"/>
    <w:rsid w:val="009C670D"/>
    <w:rsid w:val="009C6BDF"/>
    <w:rsid w:val="009C7363"/>
    <w:rsid w:val="009C755C"/>
    <w:rsid w:val="009C780F"/>
    <w:rsid w:val="009C783A"/>
    <w:rsid w:val="009C79E3"/>
    <w:rsid w:val="009C7F6C"/>
    <w:rsid w:val="009D2ACB"/>
    <w:rsid w:val="009D5BD8"/>
    <w:rsid w:val="009D6717"/>
    <w:rsid w:val="009D794C"/>
    <w:rsid w:val="009E091F"/>
    <w:rsid w:val="009E3807"/>
    <w:rsid w:val="009E75CA"/>
    <w:rsid w:val="009F1BDF"/>
    <w:rsid w:val="009F35D4"/>
    <w:rsid w:val="009F3B3C"/>
    <w:rsid w:val="009F5411"/>
    <w:rsid w:val="009F7187"/>
    <w:rsid w:val="00A00698"/>
    <w:rsid w:val="00A00B72"/>
    <w:rsid w:val="00A01EAC"/>
    <w:rsid w:val="00A035F2"/>
    <w:rsid w:val="00A04DAC"/>
    <w:rsid w:val="00A0600D"/>
    <w:rsid w:val="00A06A85"/>
    <w:rsid w:val="00A06B56"/>
    <w:rsid w:val="00A114B1"/>
    <w:rsid w:val="00A125E5"/>
    <w:rsid w:val="00A17AB6"/>
    <w:rsid w:val="00A2128B"/>
    <w:rsid w:val="00A216EC"/>
    <w:rsid w:val="00A22F26"/>
    <w:rsid w:val="00A2353F"/>
    <w:rsid w:val="00A2462C"/>
    <w:rsid w:val="00A24D96"/>
    <w:rsid w:val="00A25353"/>
    <w:rsid w:val="00A25DF8"/>
    <w:rsid w:val="00A2752F"/>
    <w:rsid w:val="00A27869"/>
    <w:rsid w:val="00A27B93"/>
    <w:rsid w:val="00A27E79"/>
    <w:rsid w:val="00A30108"/>
    <w:rsid w:val="00A3079A"/>
    <w:rsid w:val="00A322F8"/>
    <w:rsid w:val="00A32E4B"/>
    <w:rsid w:val="00A34F5F"/>
    <w:rsid w:val="00A35A44"/>
    <w:rsid w:val="00A37A80"/>
    <w:rsid w:val="00A40687"/>
    <w:rsid w:val="00A40B83"/>
    <w:rsid w:val="00A40D95"/>
    <w:rsid w:val="00A41689"/>
    <w:rsid w:val="00A419DA"/>
    <w:rsid w:val="00A43A57"/>
    <w:rsid w:val="00A44085"/>
    <w:rsid w:val="00A46A68"/>
    <w:rsid w:val="00A47D5F"/>
    <w:rsid w:val="00A50EE9"/>
    <w:rsid w:val="00A54F78"/>
    <w:rsid w:val="00A55081"/>
    <w:rsid w:val="00A56C6B"/>
    <w:rsid w:val="00A57CEC"/>
    <w:rsid w:val="00A60970"/>
    <w:rsid w:val="00A61A02"/>
    <w:rsid w:val="00A634E4"/>
    <w:rsid w:val="00A63AAB"/>
    <w:rsid w:val="00A645FA"/>
    <w:rsid w:val="00A64CED"/>
    <w:rsid w:val="00A66D55"/>
    <w:rsid w:val="00A7111E"/>
    <w:rsid w:val="00A713E7"/>
    <w:rsid w:val="00A7719E"/>
    <w:rsid w:val="00A822E3"/>
    <w:rsid w:val="00A823B7"/>
    <w:rsid w:val="00A83664"/>
    <w:rsid w:val="00A847CB"/>
    <w:rsid w:val="00A8658C"/>
    <w:rsid w:val="00A86F48"/>
    <w:rsid w:val="00A9075B"/>
    <w:rsid w:val="00A91470"/>
    <w:rsid w:val="00A91DCB"/>
    <w:rsid w:val="00A92835"/>
    <w:rsid w:val="00A9296E"/>
    <w:rsid w:val="00A957C4"/>
    <w:rsid w:val="00AA10F2"/>
    <w:rsid w:val="00AA158F"/>
    <w:rsid w:val="00AA52FF"/>
    <w:rsid w:val="00AA75CE"/>
    <w:rsid w:val="00AA7FE9"/>
    <w:rsid w:val="00AB168A"/>
    <w:rsid w:val="00AB17D6"/>
    <w:rsid w:val="00AB25B0"/>
    <w:rsid w:val="00AB2A1B"/>
    <w:rsid w:val="00AB3487"/>
    <w:rsid w:val="00AB47FD"/>
    <w:rsid w:val="00AB6CEF"/>
    <w:rsid w:val="00AB72E9"/>
    <w:rsid w:val="00AC3B70"/>
    <w:rsid w:val="00AC45AD"/>
    <w:rsid w:val="00AC60AC"/>
    <w:rsid w:val="00AD0A33"/>
    <w:rsid w:val="00AE0982"/>
    <w:rsid w:val="00AE0FF3"/>
    <w:rsid w:val="00AE3A00"/>
    <w:rsid w:val="00AE588A"/>
    <w:rsid w:val="00AF0A5E"/>
    <w:rsid w:val="00AF1339"/>
    <w:rsid w:val="00AF4F3F"/>
    <w:rsid w:val="00AF6A5C"/>
    <w:rsid w:val="00AF74D5"/>
    <w:rsid w:val="00AF7D98"/>
    <w:rsid w:val="00B01A9D"/>
    <w:rsid w:val="00B027CD"/>
    <w:rsid w:val="00B029F3"/>
    <w:rsid w:val="00B0435F"/>
    <w:rsid w:val="00B060F0"/>
    <w:rsid w:val="00B070F7"/>
    <w:rsid w:val="00B07524"/>
    <w:rsid w:val="00B07E39"/>
    <w:rsid w:val="00B110D4"/>
    <w:rsid w:val="00B113E7"/>
    <w:rsid w:val="00B11C8B"/>
    <w:rsid w:val="00B12902"/>
    <w:rsid w:val="00B131C9"/>
    <w:rsid w:val="00B1336E"/>
    <w:rsid w:val="00B16784"/>
    <w:rsid w:val="00B1743D"/>
    <w:rsid w:val="00B17698"/>
    <w:rsid w:val="00B217FF"/>
    <w:rsid w:val="00B256A2"/>
    <w:rsid w:val="00B26637"/>
    <w:rsid w:val="00B26E12"/>
    <w:rsid w:val="00B2700F"/>
    <w:rsid w:val="00B31446"/>
    <w:rsid w:val="00B32489"/>
    <w:rsid w:val="00B34B2E"/>
    <w:rsid w:val="00B35B7C"/>
    <w:rsid w:val="00B40850"/>
    <w:rsid w:val="00B4142C"/>
    <w:rsid w:val="00B43284"/>
    <w:rsid w:val="00B446FD"/>
    <w:rsid w:val="00B4575C"/>
    <w:rsid w:val="00B45DD8"/>
    <w:rsid w:val="00B467F9"/>
    <w:rsid w:val="00B46D10"/>
    <w:rsid w:val="00B47AF3"/>
    <w:rsid w:val="00B51879"/>
    <w:rsid w:val="00B51A04"/>
    <w:rsid w:val="00B52A1B"/>
    <w:rsid w:val="00B53843"/>
    <w:rsid w:val="00B53C15"/>
    <w:rsid w:val="00B54696"/>
    <w:rsid w:val="00B55B7F"/>
    <w:rsid w:val="00B56F1F"/>
    <w:rsid w:val="00B579CC"/>
    <w:rsid w:val="00B57E3F"/>
    <w:rsid w:val="00B63674"/>
    <w:rsid w:val="00B6585D"/>
    <w:rsid w:val="00B66096"/>
    <w:rsid w:val="00B6661B"/>
    <w:rsid w:val="00B672A8"/>
    <w:rsid w:val="00B67592"/>
    <w:rsid w:val="00B731AD"/>
    <w:rsid w:val="00B76A29"/>
    <w:rsid w:val="00B7770D"/>
    <w:rsid w:val="00B80DD3"/>
    <w:rsid w:val="00B8244F"/>
    <w:rsid w:val="00B830D8"/>
    <w:rsid w:val="00B860E0"/>
    <w:rsid w:val="00B861BA"/>
    <w:rsid w:val="00B90095"/>
    <w:rsid w:val="00B95134"/>
    <w:rsid w:val="00B95B19"/>
    <w:rsid w:val="00B96318"/>
    <w:rsid w:val="00B96D04"/>
    <w:rsid w:val="00B97B30"/>
    <w:rsid w:val="00B97DEC"/>
    <w:rsid w:val="00BA3ABD"/>
    <w:rsid w:val="00BA6B95"/>
    <w:rsid w:val="00BB0606"/>
    <w:rsid w:val="00BB2F0A"/>
    <w:rsid w:val="00BB3123"/>
    <w:rsid w:val="00BB446A"/>
    <w:rsid w:val="00BB60FA"/>
    <w:rsid w:val="00BB6FE1"/>
    <w:rsid w:val="00BB70A4"/>
    <w:rsid w:val="00BB7565"/>
    <w:rsid w:val="00BB7E70"/>
    <w:rsid w:val="00BC29D0"/>
    <w:rsid w:val="00BC2EC1"/>
    <w:rsid w:val="00BC4623"/>
    <w:rsid w:val="00BC5911"/>
    <w:rsid w:val="00BD04EB"/>
    <w:rsid w:val="00BD1F3C"/>
    <w:rsid w:val="00BD3522"/>
    <w:rsid w:val="00BD4048"/>
    <w:rsid w:val="00BD43E6"/>
    <w:rsid w:val="00BD5DF8"/>
    <w:rsid w:val="00BD60A0"/>
    <w:rsid w:val="00BD61B4"/>
    <w:rsid w:val="00BD7A82"/>
    <w:rsid w:val="00BE0704"/>
    <w:rsid w:val="00BE071D"/>
    <w:rsid w:val="00BE3B85"/>
    <w:rsid w:val="00BE3C70"/>
    <w:rsid w:val="00BE5171"/>
    <w:rsid w:val="00BE6DF6"/>
    <w:rsid w:val="00BF019D"/>
    <w:rsid w:val="00BF16E0"/>
    <w:rsid w:val="00BF1C3D"/>
    <w:rsid w:val="00BF338A"/>
    <w:rsid w:val="00BF56CB"/>
    <w:rsid w:val="00BF7BD4"/>
    <w:rsid w:val="00C003CE"/>
    <w:rsid w:val="00C0215C"/>
    <w:rsid w:val="00C0799A"/>
    <w:rsid w:val="00C114C3"/>
    <w:rsid w:val="00C11717"/>
    <w:rsid w:val="00C11917"/>
    <w:rsid w:val="00C11D0D"/>
    <w:rsid w:val="00C159B0"/>
    <w:rsid w:val="00C15B45"/>
    <w:rsid w:val="00C20718"/>
    <w:rsid w:val="00C22CDA"/>
    <w:rsid w:val="00C22E23"/>
    <w:rsid w:val="00C234BE"/>
    <w:rsid w:val="00C26241"/>
    <w:rsid w:val="00C27C46"/>
    <w:rsid w:val="00C32302"/>
    <w:rsid w:val="00C3288D"/>
    <w:rsid w:val="00C332EB"/>
    <w:rsid w:val="00C33DF0"/>
    <w:rsid w:val="00C34B9B"/>
    <w:rsid w:val="00C34DFB"/>
    <w:rsid w:val="00C357CE"/>
    <w:rsid w:val="00C372E8"/>
    <w:rsid w:val="00C40FBA"/>
    <w:rsid w:val="00C4234F"/>
    <w:rsid w:val="00C423D3"/>
    <w:rsid w:val="00C433E7"/>
    <w:rsid w:val="00C509C3"/>
    <w:rsid w:val="00C50A17"/>
    <w:rsid w:val="00C50A6E"/>
    <w:rsid w:val="00C510BF"/>
    <w:rsid w:val="00C522F3"/>
    <w:rsid w:val="00C533F8"/>
    <w:rsid w:val="00C55F0E"/>
    <w:rsid w:val="00C60C9B"/>
    <w:rsid w:val="00C61029"/>
    <w:rsid w:val="00C62B79"/>
    <w:rsid w:val="00C63555"/>
    <w:rsid w:val="00C660A0"/>
    <w:rsid w:val="00C672D8"/>
    <w:rsid w:val="00C67E6A"/>
    <w:rsid w:val="00C7043E"/>
    <w:rsid w:val="00C70EAE"/>
    <w:rsid w:val="00C72C76"/>
    <w:rsid w:val="00C74BF5"/>
    <w:rsid w:val="00C755B3"/>
    <w:rsid w:val="00C76C1E"/>
    <w:rsid w:val="00C829CE"/>
    <w:rsid w:val="00C83B65"/>
    <w:rsid w:val="00C8634B"/>
    <w:rsid w:val="00C87820"/>
    <w:rsid w:val="00C87BB7"/>
    <w:rsid w:val="00C923E1"/>
    <w:rsid w:val="00C92C76"/>
    <w:rsid w:val="00C94916"/>
    <w:rsid w:val="00C96214"/>
    <w:rsid w:val="00C97150"/>
    <w:rsid w:val="00CA2B15"/>
    <w:rsid w:val="00CA5F45"/>
    <w:rsid w:val="00CA6560"/>
    <w:rsid w:val="00CB159E"/>
    <w:rsid w:val="00CB2678"/>
    <w:rsid w:val="00CB2AB8"/>
    <w:rsid w:val="00CB33A4"/>
    <w:rsid w:val="00CC7DFA"/>
    <w:rsid w:val="00CD29F1"/>
    <w:rsid w:val="00CD2D75"/>
    <w:rsid w:val="00CD3027"/>
    <w:rsid w:val="00CD50B5"/>
    <w:rsid w:val="00CD5437"/>
    <w:rsid w:val="00CD5DCA"/>
    <w:rsid w:val="00CD6984"/>
    <w:rsid w:val="00CD73A9"/>
    <w:rsid w:val="00CD7795"/>
    <w:rsid w:val="00CD7B09"/>
    <w:rsid w:val="00CE17F6"/>
    <w:rsid w:val="00CE2D6F"/>
    <w:rsid w:val="00CE43FD"/>
    <w:rsid w:val="00CE53E2"/>
    <w:rsid w:val="00CF18FC"/>
    <w:rsid w:val="00CF618B"/>
    <w:rsid w:val="00D00342"/>
    <w:rsid w:val="00D01015"/>
    <w:rsid w:val="00D0173A"/>
    <w:rsid w:val="00D03D1E"/>
    <w:rsid w:val="00D04240"/>
    <w:rsid w:val="00D05754"/>
    <w:rsid w:val="00D06D51"/>
    <w:rsid w:val="00D06F12"/>
    <w:rsid w:val="00D10D34"/>
    <w:rsid w:val="00D121FA"/>
    <w:rsid w:val="00D128BD"/>
    <w:rsid w:val="00D12E59"/>
    <w:rsid w:val="00D16DE8"/>
    <w:rsid w:val="00D17E13"/>
    <w:rsid w:val="00D21680"/>
    <w:rsid w:val="00D21EF3"/>
    <w:rsid w:val="00D23E8B"/>
    <w:rsid w:val="00D25291"/>
    <w:rsid w:val="00D30FC3"/>
    <w:rsid w:val="00D3127F"/>
    <w:rsid w:val="00D314DE"/>
    <w:rsid w:val="00D32AE9"/>
    <w:rsid w:val="00D34EA6"/>
    <w:rsid w:val="00D35D22"/>
    <w:rsid w:val="00D36401"/>
    <w:rsid w:val="00D36C71"/>
    <w:rsid w:val="00D404E5"/>
    <w:rsid w:val="00D41205"/>
    <w:rsid w:val="00D42F1A"/>
    <w:rsid w:val="00D430D6"/>
    <w:rsid w:val="00D46790"/>
    <w:rsid w:val="00D52C56"/>
    <w:rsid w:val="00D53030"/>
    <w:rsid w:val="00D54753"/>
    <w:rsid w:val="00D55EFB"/>
    <w:rsid w:val="00D57695"/>
    <w:rsid w:val="00D62AB1"/>
    <w:rsid w:val="00D64196"/>
    <w:rsid w:val="00D646C2"/>
    <w:rsid w:val="00D6503C"/>
    <w:rsid w:val="00D6652E"/>
    <w:rsid w:val="00D678B5"/>
    <w:rsid w:val="00D71291"/>
    <w:rsid w:val="00D71650"/>
    <w:rsid w:val="00D71C4B"/>
    <w:rsid w:val="00D7304B"/>
    <w:rsid w:val="00D73EB1"/>
    <w:rsid w:val="00D73F4D"/>
    <w:rsid w:val="00D74BAA"/>
    <w:rsid w:val="00D752FB"/>
    <w:rsid w:val="00D75C34"/>
    <w:rsid w:val="00D771AC"/>
    <w:rsid w:val="00D77240"/>
    <w:rsid w:val="00D77627"/>
    <w:rsid w:val="00D77947"/>
    <w:rsid w:val="00D80696"/>
    <w:rsid w:val="00D809E6"/>
    <w:rsid w:val="00D8233A"/>
    <w:rsid w:val="00D8278A"/>
    <w:rsid w:val="00D82E57"/>
    <w:rsid w:val="00D82FFD"/>
    <w:rsid w:val="00D85C94"/>
    <w:rsid w:val="00D86475"/>
    <w:rsid w:val="00D91C27"/>
    <w:rsid w:val="00D9344A"/>
    <w:rsid w:val="00D93981"/>
    <w:rsid w:val="00D94B9C"/>
    <w:rsid w:val="00DA2719"/>
    <w:rsid w:val="00DA3563"/>
    <w:rsid w:val="00DA4B91"/>
    <w:rsid w:val="00DA5857"/>
    <w:rsid w:val="00DB2FB6"/>
    <w:rsid w:val="00DB4878"/>
    <w:rsid w:val="00DC0B47"/>
    <w:rsid w:val="00DC27D6"/>
    <w:rsid w:val="00DC2CB5"/>
    <w:rsid w:val="00DC2D96"/>
    <w:rsid w:val="00DC5619"/>
    <w:rsid w:val="00DC5925"/>
    <w:rsid w:val="00DC60FA"/>
    <w:rsid w:val="00DC6CCE"/>
    <w:rsid w:val="00DC6E0E"/>
    <w:rsid w:val="00DD00DE"/>
    <w:rsid w:val="00DD1CF2"/>
    <w:rsid w:val="00DD2A22"/>
    <w:rsid w:val="00DD6354"/>
    <w:rsid w:val="00DD65DC"/>
    <w:rsid w:val="00DD70DB"/>
    <w:rsid w:val="00DE23AF"/>
    <w:rsid w:val="00DE5B45"/>
    <w:rsid w:val="00DF00E8"/>
    <w:rsid w:val="00DF00F4"/>
    <w:rsid w:val="00DF0E38"/>
    <w:rsid w:val="00DF11DD"/>
    <w:rsid w:val="00DF3B9A"/>
    <w:rsid w:val="00DF56A2"/>
    <w:rsid w:val="00DF7A45"/>
    <w:rsid w:val="00E01AE5"/>
    <w:rsid w:val="00E047A4"/>
    <w:rsid w:val="00E05823"/>
    <w:rsid w:val="00E11195"/>
    <w:rsid w:val="00E12D53"/>
    <w:rsid w:val="00E13547"/>
    <w:rsid w:val="00E15773"/>
    <w:rsid w:val="00E17598"/>
    <w:rsid w:val="00E22942"/>
    <w:rsid w:val="00E23B79"/>
    <w:rsid w:val="00E25AF4"/>
    <w:rsid w:val="00E27B17"/>
    <w:rsid w:val="00E3145C"/>
    <w:rsid w:val="00E337EF"/>
    <w:rsid w:val="00E351AB"/>
    <w:rsid w:val="00E35AB1"/>
    <w:rsid w:val="00E37681"/>
    <w:rsid w:val="00E412B7"/>
    <w:rsid w:val="00E42D08"/>
    <w:rsid w:val="00E4330A"/>
    <w:rsid w:val="00E43586"/>
    <w:rsid w:val="00E447FF"/>
    <w:rsid w:val="00E459DC"/>
    <w:rsid w:val="00E45B69"/>
    <w:rsid w:val="00E503F4"/>
    <w:rsid w:val="00E516CC"/>
    <w:rsid w:val="00E51D30"/>
    <w:rsid w:val="00E5367F"/>
    <w:rsid w:val="00E537CA"/>
    <w:rsid w:val="00E53C3F"/>
    <w:rsid w:val="00E53F8B"/>
    <w:rsid w:val="00E579B9"/>
    <w:rsid w:val="00E62668"/>
    <w:rsid w:val="00E62BA6"/>
    <w:rsid w:val="00E62EA3"/>
    <w:rsid w:val="00E62F63"/>
    <w:rsid w:val="00E63658"/>
    <w:rsid w:val="00E66296"/>
    <w:rsid w:val="00E728E7"/>
    <w:rsid w:val="00E74C30"/>
    <w:rsid w:val="00E7524C"/>
    <w:rsid w:val="00E77BB2"/>
    <w:rsid w:val="00E77D19"/>
    <w:rsid w:val="00E77DC5"/>
    <w:rsid w:val="00E80696"/>
    <w:rsid w:val="00E80B5A"/>
    <w:rsid w:val="00E8109B"/>
    <w:rsid w:val="00E82066"/>
    <w:rsid w:val="00E831D9"/>
    <w:rsid w:val="00E85157"/>
    <w:rsid w:val="00E85811"/>
    <w:rsid w:val="00E8659E"/>
    <w:rsid w:val="00E87E63"/>
    <w:rsid w:val="00E90FEE"/>
    <w:rsid w:val="00E95767"/>
    <w:rsid w:val="00E979DD"/>
    <w:rsid w:val="00EA35E2"/>
    <w:rsid w:val="00EA3AD8"/>
    <w:rsid w:val="00EA4456"/>
    <w:rsid w:val="00EA464C"/>
    <w:rsid w:val="00EA5199"/>
    <w:rsid w:val="00EA5A71"/>
    <w:rsid w:val="00EB227A"/>
    <w:rsid w:val="00EB22B3"/>
    <w:rsid w:val="00EB439D"/>
    <w:rsid w:val="00EB6CBF"/>
    <w:rsid w:val="00EC06C9"/>
    <w:rsid w:val="00EC06FA"/>
    <w:rsid w:val="00EC273B"/>
    <w:rsid w:val="00EC642C"/>
    <w:rsid w:val="00ED0E97"/>
    <w:rsid w:val="00ED0F04"/>
    <w:rsid w:val="00ED32DC"/>
    <w:rsid w:val="00ED67A9"/>
    <w:rsid w:val="00ED76E2"/>
    <w:rsid w:val="00ED7A05"/>
    <w:rsid w:val="00EE00F6"/>
    <w:rsid w:val="00EE334C"/>
    <w:rsid w:val="00EF44A0"/>
    <w:rsid w:val="00EF6DD3"/>
    <w:rsid w:val="00EF7E62"/>
    <w:rsid w:val="00F00823"/>
    <w:rsid w:val="00F02153"/>
    <w:rsid w:val="00F037CB"/>
    <w:rsid w:val="00F04204"/>
    <w:rsid w:val="00F04F2E"/>
    <w:rsid w:val="00F058DF"/>
    <w:rsid w:val="00F063AE"/>
    <w:rsid w:val="00F06BB0"/>
    <w:rsid w:val="00F07328"/>
    <w:rsid w:val="00F109B1"/>
    <w:rsid w:val="00F15675"/>
    <w:rsid w:val="00F20347"/>
    <w:rsid w:val="00F203CA"/>
    <w:rsid w:val="00F21250"/>
    <w:rsid w:val="00F21BA5"/>
    <w:rsid w:val="00F23050"/>
    <w:rsid w:val="00F2398D"/>
    <w:rsid w:val="00F23F01"/>
    <w:rsid w:val="00F27A80"/>
    <w:rsid w:val="00F27EB3"/>
    <w:rsid w:val="00F31848"/>
    <w:rsid w:val="00F31DFE"/>
    <w:rsid w:val="00F336EC"/>
    <w:rsid w:val="00F3554E"/>
    <w:rsid w:val="00F369AF"/>
    <w:rsid w:val="00F3742C"/>
    <w:rsid w:val="00F43F41"/>
    <w:rsid w:val="00F45150"/>
    <w:rsid w:val="00F476AB"/>
    <w:rsid w:val="00F47845"/>
    <w:rsid w:val="00F50CE3"/>
    <w:rsid w:val="00F50E62"/>
    <w:rsid w:val="00F521EF"/>
    <w:rsid w:val="00F5357B"/>
    <w:rsid w:val="00F53724"/>
    <w:rsid w:val="00F55122"/>
    <w:rsid w:val="00F56B9E"/>
    <w:rsid w:val="00F60C1E"/>
    <w:rsid w:val="00F60DA4"/>
    <w:rsid w:val="00F6132C"/>
    <w:rsid w:val="00F62F90"/>
    <w:rsid w:val="00F634A3"/>
    <w:rsid w:val="00F64938"/>
    <w:rsid w:val="00F710F9"/>
    <w:rsid w:val="00F71940"/>
    <w:rsid w:val="00F72303"/>
    <w:rsid w:val="00F728C6"/>
    <w:rsid w:val="00F75181"/>
    <w:rsid w:val="00F75413"/>
    <w:rsid w:val="00F7620F"/>
    <w:rsid w:val="00F7770B"/>
    <w:rsid w:val="00F77B27"/>
    <w:rsid w:val="00F77D14"/>
    <w:rsid w:val="00F81118"/>
    <w:rsid w:val="00F83289"/>
    <w:rsid w:val="00F851DC"/>
    <w:rsid w:val="00F8708A"/>
    <w:rsid w:val="00F87F40"/>
    <w:rsid w:val="00F9142A"/>
    <w:rsid w:val="00F94F29"/>
    <w:rsid w:val="00F9518C"/>
    <w:rsid w:val="00F962C0"/>
    <w:rsid w:val="00FA0AE4"/>
    <w:rsid w:val="00FA2C3C"/>
    <w:rsid w:val="00FA4DE3"/>
    <w:rsid w:val="00FA54E7"/>
    <w:rsid w:val="00FA5697"/>
    <w:rsid w:val="00FA6822"/>
    <w:rsid w:val="00FB4DBA"/>
    <w:rsid w:val="00FB5648"/>
    <w:rsid w:val="00FB667E"/>
    <w:rsid w:val="00FB7191"/>
    <w:rsid w:val="00FC24B3"/>
    <w:rsid w:val="00FD267F"/>
    <w:rsid w:val="00FD39BE"/>
    <w:rsid w:val="00FD46DF"/>
    <w:rsid w:val="00FD4F77"/>
    <w:rsid w:val="00FD5723"/>
    <w:rsid w:val="00FD5DFB"/>
    <w:rsid w:val="00FD70B2"/>
    <w:rsid w:val="00FE02E1"/>
    <w:rsid w:val="00FE0C4B"/>
    <w:rsid w:val="00FE37D7"/>
    <w:rsid w:val="00FE4C93"/>
    <w:rsid w:val="00FE552D"/>
    <w:rsid w:val="00FF0399"/>
    <w:rsid w:val="00FF09EC"/>
    <w:rsid w:val="00FF17B6"/>
    <w:rsid w:val="00FF195C"/>
    <w:rsid w:val="00FF3141"/>
    <w:rsid w:val="00FF34ED"/>
    <w:rsid w:val="00FF359E"/>
    <w:rsid w:val="00FF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F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5E6959"/>
    <w:pPr>
      <w:autoSpaceDE w:val="0"/>
      <w:autoSpaceDN w:val="0"/>
      <w:adjustRightInd w:val="0"/>
      <w:spacing w:before="240" w:after="240" w:line="480" w:lineRule="auto"/>
      <w:jc w:val="center"/>
      <w:outlineLvl w:val="0"/>
    </w:pPr>
    <w:rPr>
      <w:b/>
      <w:bCs/>
      <w:caps/>
    </w:rPr>
  </w:style>
  <w:style w:type="paragraph" w:styleId="Heading2">
    <w:name w:val="heading 2"/>
    <w:basedOn w:val="Normal"/>
    <w:next w:val="Normal"/>
    <w:qFormat/>
    <w:rsid w:val="002B0988"/>
    <w:pPr>
      <w:keepNext/>
      <w:spacing w:before="240" w:after="60"/>
      <w:jc w:val="center"/>
      <w:outlineLvl w:val="1"/>
    </w:pPr>
    <w:rPr>
      <w:rFonts w:cs="Arial"/>
      <w:b/>
      <w:bCs/>
      <w:iCs/>
      <w:szCs w:val="28"/>
    </w:rPr>
  </w:style>
  <w:style w:type="paragraph" w:styleId="Heading3">
    <w:name w:val="heading 3"/>
    <w:basedOn w:val="Normal"/>
    <w:next w:val="Normal"/>
    <w:link w:val="Heading3Char"/>
    <w:qFormat/>
    <w:rsid w:val="00256FFD"/>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6959"/>
    <w:rPr>
      <w:b/>
      <w:bCs/>
      <w:caps/>
      <w:sz w:val="24"/>
      <w:szCs w:val="24"/>
    </w:rPr>
  </w:style>
  <w:style w:type="character" w:customStyle="1" w:styleId="Heading3Char">
    <w:name w:val="Heading 3 Char"/>
    <w:link w:val="Heading3"/>
    <w:rsid w:val="00256FFD"/>
    <w:rPr>
      <w:rFonts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F27A80"/>
    <w:rPr>
      <w:sz w:val="24"/>
      <w:szCs w:val="24"/>
    </w:r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665C7E"/>
    <w:pPr>
      <w:spacing w:before="360"/>
    </w:pPr>
    <w:rPr>
      <w:rFonts w:asciiTheme="majorHAnsi" w:hAnsiTheme="majorHAnsi"/>
      <w:b/>
      <w:bCs/>
      <w:caps/>
    </w:rPr>
  </w:style>
  <w:style w:type="paragraph" w:styleId="TOC2">
    <w:name w:val="toc 2"/>
    <w:basedOn w:val="Normal"/>
    <w:next w:val="Normal"/>
    <w:autoRedefine/>
    <w:uiPriority w:val="39"/>
    <w:qFormat/>
    <w:rsid w:val="00677A74"/>
    <w:pPr>
      <w:tabs>
        <w:tab w:val="right" w:pos="8630"/>
      </w:tabs>
      <w:spacing w:before="240"/>
    </w:pPr>
    <w:rPr>
      <w:rFonts w:asciiTheme="minorHAnsi" w:hAnsiTheme="minorHAnsi"/>
      <w:b/>
      <w:bCs/>
      <w:sz w:val="20"/>
      <w:szCs w:val="20"/>
    </w:rPr>
  </w:style>
  <w:style w:type="paragraph" w:styleId="TOC3">
    <w:name w:val="toc 3"/>
    <w:basedOn w:val="Normal"/>
    <w:next w:val="Normal"/>
    <w:autoRedefine/>
    <w:uiPriority w:val="39"/>
    <w:qFormat/>
    <w:rsid w:val="00F962C0"/>
    <w:pPr>
      <w:tabs>
        <w:tab w:val="right" w:pos="8630"/>
      </w:tabs>
      <w:spacing w:line="360" w:lineRule="auto"/>
      <w:ind w:left="240"/>
    </w:pPr>
    <w:rPr>
      <w:noProof/>
      <w:sz w:val="20"/>
      <w:szCs w:val="20"/>
    </w:rPr>
  </w:style>
  <w:style w:type="paragraph" w:styleId="TOC4">
    <w:name w:val="toc 4"/>
    <w:basedOn w:val="Normal"/>
    <w:next w:val="Normal"/>
    <w:autoRedefine/>
    <w:semiHidden/>
    <w:rsid w:val="00665C7E"/>
    <w:pPr>
      <w:ind w:left="480"/>
    </w:pPr>
    <w:rPr>
      <w:rFonts w:asciiTheme="minorHAnsi" w:hAnsiTheme="minorHAnsi"/>
      <w:sz w:val="20"/>
      <w:szCs w:val="20"/>
    </w:rPr>
  </w:style>
  <w:style w:type="paragraph" w:styleId="TOC5">
    <w:name w:val="toc 5"/>
    <w:basedOn w:val="Normal"/>
    <w:next w:val="Normal"/>
    <w:autoRedefine/>
    <w:semiHidden/>
    <w:rsid w:val="00665C7E"/>
    <w:pPr>
      <w:ind w:left="720"/>
    </w:pPr>
    <w:rPr>
      <w:rFonts w:asciiTheme="minorHAnsi" w:hAnsiTheme="minorHAnsi"/>
      <w:sz w:val="20"/>
      <w:szCs w:val="20"/>
    </w:rPr>
  </w:style>
  <w:style w:type="paragraph" w:styleId="TOC6">
    <w:name w:val="toc 6"/>
    <w:basedOn w:val="Normal"/>
    <w:next w:val="Normal"/>
    <w:autoRedefine/>
    <w:semiHidden/>
    <w:rsid w:val="00665C7E"/>
    <w:pPr>
      <w:ind w:left="960"/>
    </w:pPr>
    <w:rPr>
      <w:rFonts w:asciiTheme="minorHAnsi" w:hAnsiTheme="minorHAnsi"/>
      <w:sz w:val="20"/>
      <w:szCs w:val="20"/>
    </w:rPr>
  </w:style>
  <w:style w:type="paragraph" w:styleId="TOC7">
    <w:name w:val="toc 7"/>
    <w:basedOn w:val="Normal"/>
    <w:next w:val="Normal"/>
    <w:autoRedefine/>
    <w:semiHidden/>
    <w:rsid w:val="00665C7E"/>
    <w:pPr>
      <w:ind w:left="1200"/>
    </w:pPr>
    <w:rPr>
      <w:rFonts w:asciiTheme="minorHAnsi" w:hAnsiTheme="minorHAnsi"/>
      <w:sz w:val="20"/>
      <w:szCs w:val="20"/>
    </w:rPr>
  </w:style>
  <w:style w:type="paragraph" w:styleId="TOC8">
    <w:name w:val="toc 8"/>
    <w:basedOn w:val="Normal"/>
    <w:next w:val="Normal"/>
    <w:autoRedefine/>
    <w:semiHidden/>
    <w:rsid w:val="00665C7E"/>
    <w:pPr>
      <w:ind w:left="1440"/>
    </w:pPr>
    <w:rPr>
      <w:rFonts w:asciiTheme="minorHAnsi" w:hAnsiTheme="minorHAnsi"/>
      <w:sz w:val="20"/>
      <w:szCs w:val="20"/>
    </w:rPr>
  </w:style>
  <w:style w:type="paragraph" w:styleId="TOC9">
    <w:name w:val="toc 9"/>
    <w:basedOn w:val="Normal"/>
    <w:next w:val="Normal"/>
    <w:autoRedefine/>
    <w:semiHidden/>
    <w:rsid w:val="00665C7E"/>
    <w:pPr>
      <w:ind w:left="168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EndNoteBibliographyTitle">
    <w:name w:val="EndNote Bibliography Title"/>
    <w:basedOn w:val="Normal"/>
    <w:link w:val="EndNoteBibliographyTitleChar"/>
    <w:rsid w:val="00777144"/>
    <w:pPr>
      <w:jc w:val="center"/>
    </w:pPr>
    <w:rPr>
      <w:noProof/>
    </w:rPr>
  </w:style>
  <w:style w:type="character" w:customStyle="1" w:styleId="EndNoteBibliographyTitleChar">
    <w:name w:val="EndNote Bibliography Title Char"/>
    <w:link w:val="EndNoteBibliographyTitle"/>
    <w:rsid w:val="00777144"/>
    <w:rPr>
      <w:noProof/>
      <w:sz w:val="24"/>
      <w:szCs w:val="24"/>
    </w:rPr>
  </w:style>
  <w:style w:type="paragraph" w:customStyle="1" w:styleId="EndNoteBibliography">
    <w:name w:val="EndNote Bibliography"/>
    <w:basedOn w:val="Normal"/>
    <w:link w:val="EndNoteBibliographyChar"/>
    <w:rsid w:val="00777144"/>
    <w:rPr>
      <w:noProof/>
    </w:rPr>
  </w:style>
  <w:style w:type="character" w:customStyle="1" w:styleId="EndNoteBibliographyChar">
    <w:name w:val="EndNote Bibliography Char"/>
    <w:link w:val="EndNoteBibliography"/>
    <w:rsid w:val="00777144"/>
    <w:rPr>
      <w:noProof/>
      <w:sz w:val="24"/>
      <w:szCs w:val="24"/>
    </w:rPr>
  </w:style>
  <w:style w:type="paragraph" w:styleId="NormalWeb">
    <w:name w:val="Normal (Web)"/>
    <w:basedOn w:val="Normal"/>
    <w:uiPriority w:val="99"/>
    <w:unhideWhenUsed/>
    <w:rsid w:val="00BE3B85"/>
    <w:pPr>
      <w:spacing w:before="100" w:beforeAutospacing="1" w:after="100" w:afterAutospacing="1"/>
    </w:pPr>
  </w:style>
  <w:style w:type="character" w:styleId="Strong">
    <w:name w:val="Strong"/>
    <w:uiPriority w:val="22"/>
    <w:qFormat/>
    <w:rsid w:val="00BE3B85"/>
    <w:rPr>
      <w:b/>
      <w:bCs/>
    </w:rPr>
  </w:style>
  <w:style w:type="character" w:styleId="Emphasis">
    <w:name w:val="Emphasis"/>
    <w:uiPriority w:val="20"/>
    <w:qFormat/>
    <w:rsid w:val="00BE3B85"/>
    <w:rPr>
      <w:i/>
      <w:iCs/>
    </w:rPr>
  </w:style>
  <w:style w:type="paragraph" w:styleId="BalloonText">
    <w:name w:val="Balloon Text"/>
    <w:basedOn w:val="Normal"/>
    <w:link w:val="BalloonTextChar"/>
    <w:rsid w:val="00811B7D"/>
    <w:rPr>
      <w:rFonts w:ascii="Tahoma" w:hAnsi="Tahoma" w:cs="Tahoma"/>
      <w:sz w:val="16"/>
      <w:szCs w:val="16"/>
    </w:rPr>
  </w:style>
  <w:style w:type="character" w:customStyle="1" w:styleId="BalloonTextChar">
    <w:name w:val="Balloon Text Char"/>
    <w:link w:val="BalloonText"/>
    <w:rsid w:val="00811B7D"/>
    <w:rPr>
      <w:rFonts w:ascii="Tahoma" w:hAnsi="Tahoma" w:cs="Tahoma"/>
      <w:sz w:val="16"/>
      <w:szCs w:val="16"/>
    </w:rPr>
  </w:style>
  <w:style w:type="table" w:styleId="TableGrid">
    <w:name w:val="Table Grid"/>
    <w:basedOn w:val="TableNormal"/>
    <w:rsid w:val="00C433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128BD"/>
    <w:pPr>
      <w:ind w:left="720"/>
      <w:contextualSpacing/>
    </w:pPr>
  </w:style>
  <w:style w:type="character" w:styleId="PlaceholderText">
    <w:name w:val="Placeholder Text"/>
    <w:basedOn w:val="DefaultParagraphFont"/>
    <w:uiPriority w:val="99"/>
    <w:semiHidden/>
    <w:rsid w:val="008A43C2"/>
    <w:rPr>
      <w:color w:val="808080"/>
    </w:rPr>
  </w:style>
  <w:style w:type="table" w:styleId="MediumGrid1-Accent1">
    <w:name w:val="Medium Grid 1 Accent 1"/>
    <w:basedOn w:val="TableNormal"/>
    <w:uiPriority w:val="67"/>
    <w:rsid w:val="002D77EF"/>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6Colorful-Accent11">
    <w:name w:val="Grid Table 6 Colorful - Accent 11"/>
    <w:basedOn w:val="TableNormal"/>
    <w:uiPriority w:val="51"/>
    <w:rsid w:val="00893174"/>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5E6959"/>
    <w:pPr>
      <w:keepNext/>
      <w:keepLines/>
      <w:autoSpaceDE/>
      <w:autoSpaceDN/>
      <w:adjustRightInd/>
      <w:spacing w:line="259" w:lineRule="auto"/>
      <w:jc w:val="left"/>
      <w:outlineLvl w:val="9"/>
    </w:pPr>
    <w:rPr>
      <w:rFonts w:asciiTheme="majorHAnsi" w:eastAsiaTheme="majorEastAsia" w:hAnsiTheme="majorHAnsi" w:cstheme="majorBidi"/>
      <w:b w:val="0"/>
      <w:bCs w:val="0"/>
      <w:caps w:val="0"/>
      <w:color w:val="365F91" w:themeColor="accent1" w:themeShade="BF"/>
      <w:sz w:val="32"/>
      <w:szCs w:val="32"/>
    </w:rPr>
  </w:style>
  <w:style w:type="paragraph" w:customStyle="1" w:styleId="Figure">
    <w:name w:val="Figure"/>
    <w:basedOn w:val="Normal"/>
    <w:link w:val="FigureChar"/>
    <w:rsid w:val="003127B3"/>
    <w:pPr>
      <w:numPr>
        <w:ilvl w:val="12"/>
      </w:numPr>
      <w:tabs>
        <w:tab w:val="left" w:pos="-1080"/>
        <w:tab w:val="left" w:pos="-720"/>
        <w:tab w:val="left" w:pos="0"/>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Pr>
      <w:noProof/>
    </w:rPr>
  </w:style>
  <w:style w:type="character" w:customStyle="1" w:styleId="FigureChar">
    <w:name w:val="Figure Char"/>
    <w:basedOn w:val="DefaultParagraphFont"/>
    <w:link w:val="Figure"/>
    <w:rsid w:val="003127B3"/>
    <w:rPr>
      <w:noProof/>
      <w:sz w:val="24"/>
      <w:szCs w:val="24"/>
    </w:rPr>
  </w:style>
  <w:style w:type="paragraph" w:customStyle="1" w:styleId="FigureText">
    <w:name w:val="Figure Text"/>
    <w:basedOn w:val="Normal"/>
    <w:link w:val="FigureTextChar"/>
    <w:qFormat/>
    <w:rsid w:val="001A45F5"/>
  </w:style>
  <w:style w:type="character" w:customStyle="1" w:styleId="FigureTextChar">
    <w:name w:val="Figure Text Char"/>
    <w:basedOn w:val="FigureChar"/>
    <w:link w:val="FigureText"/>
    <w:rsid w:val="001A45F5"/>
    <w:rPr>
      <w:noProof/>
      <w:sz w:val="24"/>
      <w:szCs w:val="24"/>
    </w:rPr>
  </w:style>
  <w:style w:type="paragraph" w:customStyle="1" w:styleId="Table">
    <w:name w:val="Table"/>
    <w:basedOn w:val="Normal"/>
    <w:link w:val="TableChar"/>
    <w:qFormat/>
    <w:rsid w:val="001A45F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pPr>
  </w:style>
  <w:style w:type="character" w:customStyle="1" w:styleId="TableChar">
    <w:name w:val="Table Char"/>
    <w:basedOn w:val="DefaultParagraphFont"/>
    <w:link w:val="Table"/>
    <w:rsid w:val="001A45F5"/>
    <w:rPr>
      <w:sz w:val="24"/>
      <w:szCs w:val="24"/>
    </w:rPr>
  </w:style>
  <w:style w:type="table" w:customStyle="1" w:styleId="PlainTable11">
    <w:name w:val="Plain Table 11"/>
    <w:basedOn w:val="TableNormal"/>
    <w:uiPriority w:val="41"/>
    <w:rsid w:val="003442D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1">
    <w:name w:val="Grid Table 7 Colorful1"/>
    <w:basedOn w:val="TableNormal"/>
    <w:uiPriority w:val="52"/>
    <w:rsid w:val="004261D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Accent31">
    <w:name w:val="Grid Table 6 Colorful - Accent 31"/>
    <w:basedOn w:val="TableNormal"/>
    <w:uiPriority w:val="51"/>
    <w:rsid w:val="004261D3"/>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7Colorful-Accent31">
    <w:name w:val="Grid Table 7 Colorful - Accent 31"/>
    <w:basedOn w:val="TableNormal"/>
    <w:uiPriority w:val="52"/>
    <w:rsid w:val="004261D3"/>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4-Accent11">
    <w:name w:val="Grid Table 4 - Accent 11"/>
    <w:basedOn w:val="TableNormal"/>
    <w:uiPriority w:val="49"/>
    <w:rsid w:val="00B446FD"/>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1">
    <w:name w:val="Grid Table 1 Light1"/>
    <w:basedOn w:val="TableNormal"/>
    <w:uiPriority w:val="46"/>
    <w:rsid w:val="004E621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semiHidden/>
    <w:unhideWhenUsed/>
    <w:rsid w:val="00A00B72"/>
    <w:rPr>
      <w:color w:val="800080" w:themeColor="followedHyperlink"/>
      <w:u w:val="single"/>
    </w:rPr>
  </w:style>
  <w:style w:type="paragraph" w:styleId="Revision">
    <w:name w:val="Revision"/>
    <w:hidden/>
    <w:uiPriority w:val="99"/>
    <w:semiHidden/>
    <w:rsid w:val="00535FC6"/>
    <w:rPr>
      <w:sz w:val="24"/>
      <w:szCs w:val="24"/>
    </w:rPr>
  </w:style>
  <w:style w:type="paragraph" w:styleId="CommentText">
    <w:name w:val="annotation text"/>
    <w:basedOn w:val="Normal"/>
    <w:link w:val="CommentTextChar"/>
    <w:semiHidden/>
    <w:unhideWhenUsed/>
    <w:rsid w:val="00A2353F"/>
    <w:rPr>
      <w:sz w:val="20"/>
      <w:szCs w:val="20"/>
    </w:rPr>
  </w:style>
  <w:style w:type="character" w:customStyle="1" w:styleId="CommentTextChar">
    <w:name w:val="Comment Text Char"/>
    <w:basedOn w:val="DefaultParagraphFont"/>
    <w:link w:val="CommentText"/>
    <w:semiHidden/>
    <w:rsid w:val="00A2353F"/>
  </w:style>
  <w:style w:type="character" w:customStyle="1" w:styleId="CommentSubjectChar">
    <w:name w:val="Comment Subject Char"/>
    <w:basedOn w:val="CommentTextChar"/>
    <w:link w:val="CommentSubject"/>
    <w:semiHidden/>
    <w:rsid w:val="00A2353F"/>
    <w:rPr>
      <w:b/>
      <w:bCs/>
    </w:rPr>
  </w:style>
  <w:style w:type="paragraph" w:styleId="CommentSubject">
    <w:name w:val="annotation subject"/>
    <w:basedOn w:val="CommentText"/>
    <w:next w:val="CommentText"/>
    <w:link w:val="CommentSubjectChar"/>
    <w:semiHidden/>
    <w:unhideWhenUsed/>
    <w:rsid w:val="00A2353F"/>
    <w:rPr>
      <w:b/>
      <w:bCs/>
    </w:rPr>
  </w:style>
  <w:style w:type="character" w:styleId="SubtleEmphasis">
    <w:name w:val="Subtle Emphasis"/>
    <w:basedOn w:val="DefaultParagraphFont"/>
    <w:uiPriority w:val="19"/>
    <w:qFormat/>
    <w:rsid w:val="00700D26"/>
    <w:rPr>
      <w:i/>
      <w:iCs/>
      <w:color w:val="404040" w:themeColor="text1" w:themeTint="BF"/>
    </w:rPr>
  </w:style>
  <w:style w:type="character" w:styleId="CommentReference">
    <w:name w:val="annotation reference"/>
    <w:basedOn w:val="DefaultParagraphFont"/>
    <w:semiHidden/>
    <w:unhideWhenUsed/>
    <w:rsid w:val="00A91D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637761329">
      <w:bodyDiv w:val="1"/>
      <w:marLeft w:val="0"/>
      <w:marRight w:val="0"/>
      <w:marTop w:val="0"/>
      <w:marBottom w:val="0"/>
      <w:divBdr>
        <w:top w:val="none" w:sz="0" w:space="0" w:color="auto"/>
        <w:left w:val="none" w:sz="0" w:space="0" w:color="auto"/>
        <w:bottom w:val="none" w:sz="0" w:space="0" w:color="auto"/>
        <w:right w:val="none" w:sz="0" w:space="0" w:color="auto"/>
      </w:divBdr>
    </w:div>
    <w:div w:id="1805924188">
      <w:bodyDiv w:val="1"/>
      <w:marLeft w:val="0"/>
      <w:marRight w:val="0"/>
      <w:marTop w:val="0"/>
      <w:marBottom w:val="0"/>
      <w:divBdr>
        <w:top w:val="none" w:sz="0" w:space="0" w:color="auto"/>
        <w:left w:val="none" w:sz="0" w:space="0" w:color="auto"/>
        <w:bottom w:val="none" w:sz="0" w:space="0" w:color="auto"/>
        <w:right w:val="none" w:sz="0" w:space="0" w:color="auto"/>
      </w:divBdr>
      <w:divsChild>
        <w:div w:id="173614806">
          <w:marLeft w:val="547"/>
          <w:marRight w:val="0"/>
          <w:marTop w:val="0"/>
          <w:marBottom w:val="0"/>
          <w:divBdr>
            <w:top w:val="none" w:sz="0" w:space="0" w:color="auto"/>
            <w:left w:val="none" w:sz="0" w:space="0" w:color="auto"/>
            <w:bottom w:val="none" w:sz="0" w:space="0" w:color="auto"/>
            <w:right w:val="none" w:sz="0" w:space="0" w:color="auto"/>
          </w:divBdr>
        </w:div>
        <w:div w:id="9046078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diagramLayout" Target="diagrams/layout1.xml"/><Relationship Id="rId39" Type="http://schemas.openxmlformats.org/officeDocument/2006/relationships/image" Target="media/image9.png"/><Relationship Id="rId21" Type="http://schemas.openxmlformats.org/officeDocument/2006/relationships/header" Target="header5.xml"/><Relationship Id="rId34" Type="http://schemas.openxmlformats.org/officeDocument/2006/relationships/image" Target="media/image7.png"/><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image" Target="media/image33.jpeg"/><Relationship Id="rId68" Type="http://schemas.openxmlformats.org/officeDocument/2006/relationships/image" Target="media/image38.jpeg"/><Relationship Id="rId76" Type="http://schemas.openxmlformats.org/officeDocument/2006/relationships/image" Target="media/image46.jpeg"/><Relationship Id="rId7" Type="http://schemas.openxmlformats.org/officeDocument/2006/relationships/endnotes" Target="end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3.png"/><Relationship Id="rId29" Type="http://schemas.microsoft.com/office/2007/relationships/diagramDrawing" Target="diagrams/drawing1.xml"/><Relationship Id="rId11" Type="http://schemas.openxmlformats.org/officeDocument/2006/relationships/footer" Target="footer2.xml"/><Relationship Id="rId24" Type="http://schemas.openxmlformats.org/officeDocument/2006/relationships/chart" Target="charts/chart2.xml"/><Relationship Id="rId32" Type="http://schemas.openxmlformats.org/officeDocument/2006/relationships/footer" Target="footer5.xml"/><Relationship Id="rId37" Type="http://schemas.openxmlformats.org/officeDocument/2006/relationships/header" Target="header9.xml"/><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jpeg"/><Relationship Id="rId66" Type="http://schemas.openxmlformats.org/officeDocument/2006/relationships/image" Target="media/image36.jpeg"/><Relationship Id="rId74" Type="http://schemas.openxmlformats.org/officeDocument/2006/relationships/image" Target="media/image44.jpeg"/><Relationship Id="rId79"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image" Target="media/image31.jpeg"/><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eader" Target="header7.xml"/><Relationship Id="rId44" Type="http://schemas.openxmlformats.org/officeDocument/2006/relationships/image" Target="media/image14.png"/><Relationship Id="rId52" Type="http://schemas.openxmlformats.org/officeDocument/2006/relationships/image" Target="media/image22.jpeg"/><Relationship Id="rId60" Type="http://schemas.openxmlformats.org/officeDocument/2006/relationships/image" Target="media/image30.png"/><Relationship Id="rId65" Type="http://schemas.openxmlformats.org/officeDocument/2006/relationships/image" Target="media/image35.jpeg"/><Relationship Id="rId73" Type="http://schemas.openxmlformats.org/officeDocument/2006/relationships/image" Target="media/image43.jpeg"/><Relationship Id="rId78" Type="http://schemas.openxmlformats.org/officeDocument/2006/relationships/image" Target="media/image48.jpeg"/><Relationship Id="rId8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diagramQuickStyle" Target="diagrams/quickStyle1.xml"/><Relationship Id="rId30" Type="http://schemas.openxmlformats.org/officeDocument/2006/relationships/header" Target="header6.xml"/><Relationship Id="rId35" Type="http://schemas.openxmlformats.org/officeDocument/2006/relationships/image" Target="media/image8.png"/><Relationship Id="rId43" Type="http://schemas.openxmlformats.org/officeDocument/2006/relationships/image" Target="media/image13.png"/><Relationship Id="rId48" Type="http://schemas.openxmlformats.org/officeDocument/2006/relationships/image" Target="media/image18.jpeg"/><Relationship Id="rId56" Type="http://schemas.openxmlformats.org/officeDocument/2006/relationships/image" Target="media/image26.png"/><Relationship Id="rId64" Type="http://schemas.openxmlformats.org/officeDocument/2006/relationships/image" Target="media/image34.jpeg"/><Relationship Id="rId69" Type="http://schemas.openxmlformats.org/officeDocument/2006/relationships/image" Target="media/image39.jpeg"/><Relationship Id="rId77" Type="http://schemas.openxmlformats.org/officeDocument/2006/relationships/image" Target="media/image47.jpeg"/><Relationship Id="rId8" Type="http://schemas.openxmlformats.org/officeDocument/2006/relationships/header" Target="header1.xml"/><Relationship Id="rId51" Type="http://schemas.openxmlformats.org/officeDocument/2006/relationships/image" Target="media/image21.png"/><Relationship Id="rId72" Type="http://schemas.openxmlformats.org/officeDocument/2006/relationships/image" Target="media/image42.jpeg"/><Relationship Id="rId80" Type="http://schemas.openxmlformats.org/officeDocument/2006/relationships/header" Target="header1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diagramData" Target="diagrams/data1.xml"/><Relationship Id="rId33" Type="http://schemas.openxmlformats.org/officeDocument/2006/relationships/footer" Target="footer6.xml"/><Relationship Id="rId38" Type="http://schemas.openxmlformats.org/officeDocument/2006/relationships/footer" Target="footer7.xml"/><Relationship Id="rId46" Type="http://schemas.openxmlformats.org/officeDocument/2006/relationships/image" Target="media/image16.png"/><Relationship Id="rId59" Type="http://schemas.openxmlformats.org/officeDocument/2006/relationships/image" Target="media/image29.jpeg"/><Relationship Id="rId67" Type="http://schemas.openxmlformats.org/officeDocument/2006/relationships/image" Target="media/image37.jpeg"/><Relationship Id="rId20" Type="http://schemas.openxmlformats.org/officeDocument/2006/relationships/header" Target="header4.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5.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diagramColors" Target="diagrams/colors1.xml"/><Relationship Id="rId36" Type="http://schemas.openxmlformats.org/officeDocument/2006/relationships/header" Target="header8.xml"/><Relationship Id="rId49" Type="http://schemas.openxmlformats.org/officeDocument/2006/relationships/image" Target="media/image19.png"/><Relationship Id="rId57" Type="http://schemas.openxmlformats.org/officeDocument/2006/relationships/image" Target="media/image27.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Harshitha\Dropbox\Master's\Digraphs\Reportanalysi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Documents\Dropbox\Harshitha\Thesis\Problem%20analysis%20with%20Pareto%20chart_RootCause.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58796296296296"/>
          <c:y val="4.4976593068346227E-2"/>
          <c:w val="0.86641203703703706"/>
          <c:h val="0.78821346122455327"/>
        </c:manualLayout>
      </c:layout>
      <c:lineChart>
        <c:grouping val="standard"/>
        <c:varyColors val="0"/>
        <c:ser>
          <c:idx val="0"/>
          <c:order val="0"/>
          <c:tx>
            <c:strRef>
              <c:f>Sheet2!$A$2:$C$2</c:f>
              <c:strCache>
                <c:ptCount val="3"/>
                <c:pt idx="0">
                  <c:v>Peterson's Survey</c:v>
                </c:pt>
                <c:pt idx="1">
                  <c:v>R1</c:v>
                </c:pt>
                <c:pt idx="2">
                  <c:v>F1</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Sheet2!$D$2:$J$2</c:f>
              <c:numCache>
                <c:formatCode>General</c:formatCode>
                <c:ptCount val="7"/>
                <c:pt idx="0">
                  <c:v>0</c:v>
                </c:pt>
                <c:pt idx="1">
                  <c:v>1</c:v>
                </c:pt>
                <c:pt idx="2">
                  <c:v>2</c:v>
                </c:pt>
                <c:pt idx="3">
                  <c:v>1</c:v>
                </c:pt>
                <c:pt idx="4">
                  <c:v>2</c:v>
                </c:pt>
                <c:pt idx="5">
                  <c:v>2</c:v>
                </c:pt>
                <c:pt idx="6">
                  <c:v>1</c:v>
                </c:pt>
              </c:numCache>
            </c:numRef>
          </c:val>
          <c:smooth val="0"/>
        </c:ser>
        <c:ser>
          <c:idx val="1"/>
          <c:order val="1"/>
          <c:tx>
            <c:strRef>
              <c:f>Sheet2!$A$3:$C$3</c:f>
              <c:strCache>
                <c:ptCount val="3"/>
                <c:pt idx="0">
                  <c:v>Peterson's Survey</c:v>
                </c:pt>
                <c:pt idx="1">
                  <c:v>R2</c:v>
                </c:pt>
                <c:pt idx="2">
                  <c:v>S1</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Sheet2!$D$3:$J$3</c:f>
              <c:numCache>
                <c:formatCode>General</c:formatCode>
                <c:ptCount val="7"/>
                <c:pt idx="0">
                  <c:v>0</c:v>
                </c:pt>
                <c:pt idx="1">
                  <c:v>1</c:v>
                </c:pt>
                <c:pt idx="2">
                  <c:v>2</c:v>
                </c:pt>
                <c:pt idx="3">
                  <c:v>1</c:v>
                </c:pt>
                <c:pt idx="4">
                  <c:v>8</c:v>
                </c:pt>
                <c:pt idx="5">
                  <c:v>3</c:v>
                </c:pt>
                <c:pt idx="6">
                  <c:v>1</c:v>
                </c:pt>
              </c:numCache>
            </c:numRef>
          </c:val>
          <c:smooth val="0"/>
        </c:ser>
        <c:ser>
          <c:idx val="2"/>
          <c:order val="2"/>
          <c:tx>
            <c:strRef>
              <c:f>Sheet2!$A$4:$C$4</c:f>
              <c:strCache>
                <c:ptCount val="3"/>
                <c:pt idx="0">
                  <c:v>Peterson's Survey</c:v>
                </c:pt>
                <c:pt idx="1">
                  <c:v>R3</c:v>
                </c:pt>
                <c:pt idx="2">
                  <c:v>S2</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Sheet2!$D$4:$J$4</c:f>
              <c:numCache>
                <c:formatCode>General</c:formatCode>
                <c:ptCount val="7"/>
                <c:pt idx="0">
                  <c:v>0</c:v>
                </c:pt>
                <c:pt idx="1">
                  <c:v>1</c:v>
                </c:pt>
                <c:pt idx="2">
                  <c:v>2</c:v>
                </c:pt>
                <c:pt idx="3">
                  <c:v>1</c:v>
                </c:pt>
                <c:pt idx="4">
                  <c:v>6</c:v>
                </c:pt>
                <c:pt idx="5">
                  <c:v>1</c:v>
                </c:pt>
                <c:pt idx="6">
                  <c:v>1</c:v>
                </c:pt>
              </c:numCache>
            </c:numRef>
          </c:val>
          <c:smooth val="0"/>
        </c:ser>
        <c:ser>
          <c:idx val="3"/>
          <c:order val="3"/>
          <c:tx>
            <c:strRef>
              <c:f>Sheet2!$A$5:$C$5</c:f>
              <c:strCache>
                <c:ptCount val="3"/>
                <c:pt idx="0">
                  <c:v>Peterson's Survey</c:v>
                </c:pt>
                <c:pt idx="1">
                  <c:v>R4</c:v>
                </c:pt>
                <c:pt idx="2">
                  <c:v>Fin1</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Sheet2!$D$5:$J$5</c:f>
              <c:numCache>
                <c:formatCode>General</c:formatCode>
                <c:ptCount val="7"/>
                <c:pt idx="0">
                  <c:v>0</c:v>
                </c:pt>
                <c:pt idx="1">
                  <c:v>1</c:v>
                </c:pt>
                <c:pt idx="2">
                  <c:v>3</c:v>
                </c:pt>
                <c:pt idx="3">
                  <c:v>1</c:v>
                </c:pt>
                <c:pt idx="4">
                  <c:v>12</c:v>
                </c:pt>
                <c:pt idx="5">
                  <c:v>2</c:v>
                </c:pt>
                <c:pt idx="6">
                  <c:v>1</c:v>
                </c:pt>
              </c:numCache>
            </c:numRef>
          </c:val>
          <c:smooth val="0"/>
        </c:ser>
        <c:ser>
          <c:idx val="4"/>
          <c:order val="4"/>
          <c:tx>
            <c:strRef>
              <c:f>Sheet2!$A$6:$C$6</c:f>
              <c:strCache>
                <c:ptCount val="3"/>
                <c:pt idx="0">
                  <c:v>Chancellor's fellowship</c:v>
                </c:pt>
                <c:pt idx="1">
                  <c:v>R5</c:v>
                </c:pt>
                <c:pt idx="2">
                  <c:v>S3</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Sheet2!$D$6:$J$6</c:f>
              <c:numCache>
                <c:formatCode>General</c:formatCode>
                <c:ptCount val="7"/>
                <c:pt idx="0">
                  <c:v>0</c:v>
                </c:pt>
                <c:pt idx="1">
                  <c:v>2</c:v>
                </c:pt>
                <c:pt idx="2">
                  <c:v>2</c:v>
                </c:pt>
                <c:pt idx="3">
                  <c:v>1</c:v>
                </c:pt>
                <c:pt idx="4">
                  <c:v>36</c:v>
                </c:pt>
                <c:pt idx="5">
                  <c:v>3</c:v>
                </c:pt>
                <c:pt idx="6">
                  <c:v>1</c:v>
                </c:pt>
              </c:numCache>
            </c:numRef>
          </c:val>
          <c:smooth val="0"/>
        </c:ser>
        <c:ser>
          <c:idx val="5"/>
          <c:order val="5"/>
          <c:tx>
            <c:strRef>
              <c:f>Sheet2!$A$7:$C$7</c:f>
              <c:strCache>
                <c:ptCount val="3"/>
                <c:pt idx="0">
                  <c:v>Chancellor's fellowship</c:v>
                </c:pt>
                <c:pt idx="1">
                  <c:v>R6</c:v>
                </c:pt>
                <c:pt idx="2">
                  <c:v>S4</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Sheet2!$D$7:$J$7</c:f>
              <c:numCache>
                <c:formatCode>General</c:formatCode>
                <c:ptCount val="7"/>
                <c:pt idx="0">
                  <c:v>0</c:v>
                </c:pt>
                <c:pt idx="1">
                  <c:v>2</c:v>
                </c:pt>
                <c:pt idx="2">
                  <c:v>1</c:v>
                </c:pt>
                <c:pt idx="3">
                  <c:v>1</c:v>
                </c:pt>
                <c:pt idx="4">
                  <c:v>48</c:v>
                </c:pt>
                <c:pt idx="5">
                  <c:v>3</c:v>
                </c:pt>
                <c:pt idx="6">
                  <c:v>1</c:v>
                </c:pt>
              </c:numCache>
            </c:numRef>
          </c:val>
          <c:smooth val="0"/>
        </c:ser>
        <c:ser>
          <c:idx val="6"/>
          <c:order val="6"/>
          <c:tx>
            <c:strRef>
              <c:f>Sheet2!$A$8:$C$8</c:f>
              <c:strCache>
                <c:ptCount val="3"/>
                <c:pt idx="0">
                  <c:v>Department's placement data</c:v>
                </c:pt>
                <c:pt idx="1">
                  <c:v>R7</c:v>
                </c:pt>
                <c:pt idx="2">
                  <c:v>S5</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Sheet2!$D$8:$J$8</c:f>
              <c:numCache>
                <c:formatCode>General</c:formatCode>
                <c:ptCount val="7"/>
                <c:pt idx="0">
                  <c:v>0</c:v>
                </c:pt>
                <c:pt idx="1">
                  <c:v>2</c:v>
                </c:pt>
                <c:pt idx="2">
                  <c:v>3</c:v>
                </c:pt>
                <c:pt idx="3">
                  <c:v>1</c:v>
                </c:pt>
                <c:pt idx="4">
                  <c:v>20</c:v>
                </c:pt>
                <c:pt idx="5">
                  <c:v>2</c:v>
                </c:pt>
                <c:pt idx="6">
                  <c:v>1</c:v>
                </c:pt>
              </c:numCache>
            </c:numRef>
          </c:val>
          <c:smooth val="0"/>
        </c:ser>
        <c:ser>
          <c:idx val="7"/>
          <c:order val="7"/>
          <c:tx>
            <c:strRef>
              <c:f>Sheet2!$A$9:$C$9</c:f>
              <c:strCache>
                <c:ptCount val="3"/>
                <c:pt idx="0">
                  <c:v>SACS</c:v>
                </c:pt>
                <c:pt idx="1">
                  <c:v>R8</c:v>
                </c:pt>
                <c:pt idx="2">
                  <c:v>S6</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Sheet2!$D$9:$J$9</c:f>
              <c:numCache>
                <c:formatCode>General</c:formatCode>
                <c:ptCount val="7"/>
                <c:pt idx="0">
                  <c:v>0</c:v>
                </c:pt>
                <c:pt idx="1">
                  <c:v>1</c:v>
                </c:pt>
                <c:pt idx="2">
                  <c:v>1</c:v>
                </c:pt>
                <c:pt idx="3">
                  <c:v>1</c:v>
                </c:pt>
                <c:pt idx="4">
                  <c:v>6</c:v>
                </c:pt>
                <c:pt idx="5">
                  <c:v>2</c:v>
                </c:pt>
                <c:pt idx="6">
                  <c:v>1</c:v>
                </c:pt>
              </c:numCache>
            </c:numRef>
          </c:val>
          <c:smooth val="0"/>
        </c:ser>
        <c:ser>
          <c:idx val="8"/>
          <c:order val="8"/>
          <c:tx>
            <c:strRef>
              <c:f>Sheet2!$A$10:$C$10</c:f>
              <c:strCache>
                <c:ptCount val="3"/>
                <c:pt idx="0">
                  <c:v>COE</c:v>
                </c:pt>
                <c:pt idx="1">
                  <c:v>R9</c:v>
                </c:pt>
                <c:pt idx="2">
                  <c:v>Fin2</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Sheet2!$D$10:$J$10</c:f>
              <c:numCache>
                <c:formatCode>General</c:formatCode>
                <c:ptCount val="7"/>
                <c:pt idx="0">
                  <c:v>0</c:v>
                </c:pt>
                <c:pt idx="1">
                  <c:v>1</c:v>
                </c:pt>
                <c:pt idx="2">
                  <c:v>1</c:v>
                </c:pt>
                <c:pt idx="3">
                  <c:v>1</c:v>
                </c:pt>
                <c:pt idx="4">
                  <c:v>10</c:v>
                </c:pt>
                <c:pt idx="5">
                  <c:v>1</c:v>
                </c:pt>
                <c:pt idx="6">
                  <c:v>1</c:v>
                </c:pt>
              </c:numCache>
            </c:numRef>
          </c:val>
          <c:smooth val="0"/>
        </c:ser>
        <c:ser>
          <c:idx val="9"/>
          <c:order val="9"/>
          <c:tx>
            <c:strRef>
              <c:f>Sheet2!$A$11:$C$11</c:f>
              <c:strCache>
                <c:ptCount val="3"/>
                <c:pt idx="0">
                  <c:v>COE</c:v>
                </c:pt>
                <c:pt idx="1">
                  <c:v>R10</c:v>
                </c:pt>
                <c:pt idx="2">
                  <c:v>S7</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Sheet2!$D$11:$J$11</c:f>
              <c:numCache>
                <c:formatCode>General</c:formatCode>
                <c:ptCount val="7"/>
                <c:pt idx="0">
                  <c:v>0</c:v>
                </c:pt>
                <c:pt idx="1">
                  <c:v>2</c:v>
                </c:pt>
                <c:pt idx="2">
                  <c:v>3</c:v>
                </c:pt>
                <c:pt idx="3">
                  <c:v>1</c:v>
                </c:pt>
                <c:pt idx="4">
                  <c:v>20</c:v>
                </c:pt>
                <c:pt idx="5">
                  <c:v>2</c:v>
                </c:pt>
                <c:pt idx="6">
                  <c:v>1</c:v>
                </c:pt>
              </c:numCache>
            </c:numRef>
          </c:val>
          <c:smooth val="0"/>
        </c:ser>
        <c:ser>
          <c:idx val="10"/>
          <c:order val="10"/>
          <c:tx>
            <c:strRef>
              <c:f>Sheet2!$A$12:$C$12</c:f>
              <c:strCache>
                <c:ptCount val="3"/>
                <c:pt idx="0">
                  <c:v>SACS</c:v>
                </c:pt>
                <c:pt idx="1">
                  <c:v>R11</c:v>
                </c:pt>
                <c:pt idx="2">
                  <c:v>S8</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Sheet2!$D$12:$J$12</c:f>
              <c:numCache>
                <c:formatCode>General</c:formatCode>
                <c:ptCount val="7"/>
                <c:pt idx="0">
                  <c:v>0</c:v>
                </c:pt>
                <c:pt idx="1">
                  <c:v>1</c:v>
                </c:pt>
                <c:pt idx="2">
                  <c:v>1</c:v>
                </c:pt>
                <c:pt idx="3">
                  <c:v>1</c:v>
                </c:pt>
                <c:pt idx="4">
                  <c:v>5</c:v>
                </c:pt>
                <c:pt idx="5">
                  <c:v>1</c:v>
                </c:pt>
                <c:pt idx="6">
                  <c:v>1</c:v>
                </c:pt>
              </c:numCache>
            </c:numRef>
          </c:val>
          <c:smooth val="0"/>
        </c:ser>
        <c:ser>
          <c:idx val="11"/>
          <c:order val="11"/>
          <c:tx>
            <c:strRef>
              <c:f>Sheet2!$A$13:$C$13</c:f>
              <c:strCache>
                <c:ptCount val="3"/>
                <c:pt idx="0">
                  <c:v>Peterson's Survey</c:v>
                </c:pt>
                <c:pt idx="1">
                  <c:v>R12</c:v>
                </c:pt>
                <c:pt idx="2">
                  <c:v>RExp1</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Sheet2!$D$13:$J$13</c:f>
              <c:numCache>
                <c:formatCode>General</c:formatCode>
                <c:ptCount val="7"/>
                <c:pt idx="0">
                  <c:v>0</c:v>
                </c:pt>
                <c:pt idx="1">
                  <c:v>2</c:v>
                </c:pt>
                <c:pt idx="2">
                  <c:v>2</c:v>
                </c:pt>
                <c:pt idx="3">
                  <c:v>1</c:v>
                </c:pt>
                <c:pt idx="4">
                  <c:v>5</c:v>
                </c:pt>
                <c:pt idx="5">
                  <c:v>3</c:v>
                </c:pt>
                <c:pt idx="6">
                  <c:v>1</c:v>
                </c:pt>
              </c:numCache>
            </c:numRef>
          </c:val>
          <c:smooth val="0"/>
        </c:ser>
        <c:ser>
          <c:idx val="12"/>
          <c:order val="12"/>
          <c:tx>
            <c:strRef>
              <c:f>Sheet2!$A$14:$C$14</c:f>
              <c:strCache>
                <c:ptCount val="3"/>
                <c:pt idx="0">
                  <c:v>COE</c:v>
                </c:pt>
                <c:pt idx="1">
                  <c:v>R13</c:v>
                </c:pt>
                <c:pt idx="2">
                  <c:v>Fin3</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Sheet2!$D$14:$J$14</c:f>
              <c:numCache>
                <c:formatCode>General</c:formatCode>
                <c:ptCount val="7"/>
                <c:pt idx="0">
                  <c:v>0</c:v>
                </c:pt>
                <c:pt idx="1">
                  <c:v>1</c:v>
                </c:pt>
                <c:pt idx="2">
                  <c:v>1</c:v>
                </c:pt>
                <c:pt idx="3">
                  <c:v>1</c:v>
                </c:pt>
                <c:pt idx="4">
                  <c:v>3</c:v>
                </c:pt>
                <c:pt idx="5">
                  <c:v>3</c:v>
                </c:pt>
                <c:pt idx="6">
                  <c:v>1</c:v>
                </c:pt>
              </c:numCache>
            </c:numRef>
          </c:val>
          <c:smooth val="0"/>
        </c:ser>
        <c:ser>
          <c:idx val="13"/>
          <c:order val="13"/>
          <c:tx>
            <c:strRef>
              <c:f>Sheet2!$A$15:$C$15</c:f>
              <c:strCache>
                <c:ptCount val="3"/>
                <c:pt idx="0">
                  <c:v>COE</c:v>
                </c:pt>
                <c:pt idx="1">
                  <c:v>R14</c:v>
                </c:pt>
                <c:pt idx="2">
                  <c:v>Fin4</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Sheet2!$D$15:$J$15</c:f>
              <c:numCache>
                <c:formatCode>General</c:formatCode>
                <c:ptCount val="7"/>
                <c:pt idx="0">
                  <c:v>0</c:v>
                </c:pt>
                <c:pt idx="1">
                  <c:v>1</c:v>
                </c:pt>
                <c:pt idx="2">
                  <c:v>1</c:v>
                </c:pt>
                <c:pt idx="3">
                  <c:v>1</c:v>
                </c:pt>
                <c:pt idx="4">
                  <c:v>5</c:v>
                </c:pt>
                <c:pt idx="5">
                  <c:v>1</c:v>
                </c:pt>
                <c:pt idx="6">
                  <c:v>1</c:v>
                </c:pt>
              </c:numCache>
            </c:numRef>
          </c:val>
          <c:smooth val="0"/>
        </c:ser>
        <c:ser>
          <c:idx val="14"/>
          <c:order val="14"/>
          <c:tx>
            <c:strRef>
              <c:f>Sheet2!$A$16:$C$16</c:f>
              <c:strCache>
                <c:ptCount val="3"/>
                <c:pt idx="0">
                  <c:v>COE</c:v>
                </c:pt>
                <c:pt idx="1">
                  <c:v>R15</c:v>
                </c:pt>
                <c:pt idx="2">
                  <c:v>S9</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Sheet2!$D$16:$J$16</c:f>
              <c:numCache>
                <c:formatCode>General</c:formatCode>
                <c:ptCount val="7"/>
                <c:pt idx="0">
                  <c:v>0</c:v>
                </c:pt>
                <c:pt idx="1">
                  <c:v>1</c:v>
                </c:pt>
                <c:pt idx="2">
                  <c:v>1</c:v>
                </c:pt>
                <c:pt idx="3">
                  <c:v>1</c:v>
                </c:pt>
                <c:pt idx="4">
                  <c:v>20</c:v>
                </c:pt>
                <c:pt idx="5">
                  <c:v>4</c:v>
                </c:pt>
                <c:pt idx="6">
                  <c:v>1</c:v>
                </c:pt>
              </c:numCache>
            </c:numRef>
          </c:val>
          <c:smooth val="0"/>
        </c:ser>
        <c:ser>
          <c:idx val="15"/>
          <c:order val="15"/>
          <c:tx>
            <c:strRef>
              <c:f>Sheet2!$A$17:$C$17</c:f>
              <c:strCache>
                <c:ptCount val="3"/>
                <c:pt idx="0">
                  <c:v>COE</c:v>
                </c:pt>
                <c:pt idx="1">
                  <c:v>R16</c:v>
                </c:pt>
                <c:pt idx="2">
                  <c:v>S10</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Sheet2!$D$17:$J$17</c:f>
              <c:numCache>
                <c:formatCode>General</c:formatCode>
                <c:ptCount val="7"/>
                <c:pt idx="0">
                  <c:v>0</c:v>
                </c:pt>
                <c:pt idx="1">
                  <c:v>2</c:v>
                </c:pt>
                <c:pt idx="2">
                  <c:v>2</c:v>
                </c:pt>
                <c:pt idx="3">
                  <c:v>1</c:v>
                </c:pt>
                <c:pt idx="4">
                  <c:v>9</c:v>
                </c:pt>
                <c:pt idx="5">
                  <c:v>2</c:v>
                </c:pt>
                <c:pt idx="6">
                  <c:v>1</c:v>
                </c:pt>
              </c:numCache>
            </c:numRef>
          </c:val>
          <c:smooth val="0"/>
        </c:ser>
        <c:ser>
          <c:idx val="16"/>
          <c:order val="16"/>
          <c:tx>
            <c:strRef>
              <c:f>Sheet2!$A$18:$C$18</c:f>
              <c:strCache>
                <c:ptCount val="3"/>
                <c:pt idx="0">
                  <c:v>COE</c:v>
                </c:pt>
                <c:pt idx="1">
                  <c:v>R17</c:v>
                </c:pt>
                <c:pt idx="2">
                  <c:v>S11</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Sheet2!$D$18:$J$18</c:f>
              <c:numCache>
                <c:formatCode>General</c:formatCode>
                <c:ptCount val="7"/>
                <c:pt idx="0">
                  <c:v>0</c:v>
                </c:pt>
                <c:pt idx="1">
                  <c:v>2</c:v>
                </c:pt>
                <c:pt idx="2">
                  <c:v>1</c:v>
                </c:pt>
                <c:pt idx="3">
                  <c:v>1</c:v>
                </c:pt>
                <c:pt idx="4">
                  <c:v>10</c:v>
                </c:pt>
                <c:pt idx="5">
                  <c:v>2</c:v>
                </c:pt>
                <c:pt idx="6">
                  <c:v>1</c:v>
                </c:pt>
              </c:numCache>
            </c:numRef>
          </c:val>
          <c:smooth val="0"/>
        </c:ser>
        <c:ser>
          <c:idx val="17"/>
          <c:order val="17"/>
          <c:tx>
            <c:strRef>
              <c:f>Sheet2!$A$19:$C$19</c:f>
              <c:strCache>
                <c:ptCount val="3"/>
                <c:pt idx="0">
                  <c:v>SACS</c:v>
                </c:pt>
                <c:pt idx="1">
                  <c:v>R18</c:v>
                </c:pt>
                <c:pt idx="2">
                  <c:v>S12</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Sheet2!$D$19:$J$19</c:f>
              <c:numCache>
                <c:formatCode>General</c:formatCode>
                <c:ptCount val="7"/>
                <c:pt idx="0">
                  <c:v>0</c:v>
                </c:pt>
                <c:pt idx="1">
                  <c:v>1</c:v>
                </c:pt>
                <c:pt idx="2">
                  <c:v>1</c:v>
                </c:pt>
                <c:pt idx="3">
                  <c:v>1</c:v>
                </c:pt>
                <c:pt idx="4">
                  <c:v>24</c:v>
                </c:pt>
                <c:pt idx="5">
                  <c:v>1</c:v>
                </c:pt>
                <c:pt idx="6">
                  <c:v>1</c:v>
                </c:pt>
              </c:numCache>
            </c:numRef>
          </c:val>
          <c:smooth val="0"/>
        </c:ser>
        <c:ser>
          <c:idx val="18"/>
          <c:order val="18"/>
          <c:tx>
            <c:strRef>
              <c:f>Sheet2!$A$20:$C$20</c:f>
              <c:strCache>
                <c:ptCount val="3"/>
                <c:pt idx="0">
                  <c:v>Peterson's Survey</c:v>
                </c:pt>
                <c:pt idx="1">
                  <c:v>R19</c:v>
                </c:pt>
                <c:pt idx="2">
                  <c:v>RExp2</c:v>
                </c:pt>
              </c:strCache>
            </c:strRef>
          </c:tx>
          <c:spPr>
            <a:effectLst/>
          </c:spPr>
          <c:marker>
            <c:symbol val="none"/>
          </c:marker>
          <c:cat>
            <c:strRef>
              <c:f>Sheet2!$D$1:$J$1</c:f>
              <c:strCache>
                <c:ptCount val="7"/>
                <c:pt idx="0">
                  <c:v>P1</c:v>
                </c:pt>
                <c:pt idx="1">
                  <c:v>P2</c:v>
                </c:pt>
                <c:pt idx="2">
                  <c:v>P3</c:v>
                </c:pt>
                <c:pt idx="3">
                  <c:v>P4</c:v>
                </c:pt>
                <c:pt idx="4">
                  <c:v>P5</c:v>
                </c:pt>
                <c:pt idx="5">
                  <c:v>P6</c:v>
                </c:pt>
                <c:pt idx="6">
                  <c:v>P7</c:v>
                </c:pt>
              </c:strCache>
            </c:strRef>
          </c:cat>
          <c:val>
            <c:numRef>
              <c:f>Sheet2!$D$20:$J$20</c:f>
              <c:numCache>
                <c:formatCode>General</c:formatCode>
                <c:ptCount val="7"/>
                <c:pt idx="0">
                  <c:v>0</c:v>
                </c:pt>
                <c:pt idx="1">
                  <c:v>2</c:v>
                </c:pt>
                <c:pt idx="2">
                  <c:v>1</c:v>
                </c:pt>
                <c:pt idx="3">
                  <c:v>1</c:v>
                </c:pt>
                <c:pt idx="4">
                  <c:v>5</c:v>
                </c:pt>
                <c:pt idx="5">
                  <c:v>2</c:v>
                </c:pt>
                <c:pt idx="6">
                  <c:v>1</c:v>
                </c:pt>
              </c:numCache>
            </c:numRef>
          </c:val>
          <c:smooth val="0"/>
        </c:ser>
        <c:dLbls>
          <c:showLegendKey val="0"/>
          <c:showVal val="0"/>
          <c:showCatName val="0"/>
          <c:showSerName val="0"/>
          <c:showPercent val="0"/>
          <c:showBubbleSize val="0"/>
        </c:dLbls>
        <c:smooth val="0"/>
        <c:axId val="456097408"/>
        <c:axId val="456098584"/>
      </c:lineChart>
      <c:catAx>
        <c:axId val="456097408"/>
        <c:scaling>
          <c:orientation val="minMax"/>
        </c:scaling>
        <c:delete val="0"/>
        <c:axPos val="b"/>
        <c:title>
          <c:tx>
            <c:rich>
              <a:bodyPr/>
              <a:lstStyle/>
              <a:p>
                <a:pPr>
                  <a:defRPr b="0"/>
                </a:pPr>
                <a:r>
                  <a:rPr lang="en-US" b="0"/>
                  <a:t>Process steps</a:t>
                </a:r>
              </a:p>
            </c:rich>
          </c:tx>
          <c:layout>
            <c:manualLayout>
              <c:xMode val="edge"/>
              <c:yMode val="edge"/>
              <c:x val="0.50750399367347654"/>
              <c:y val="0.9170779861796644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456098584"/>
        <c:crosses val="autoZero"/>
        <c:auto val="1"/>
        <c:lblAlgn val="ctr"/>
        <c:lblOffset val="100"/>
        <c:noMultiLvlLbl val="0"/>
      </c:catAx>
      <c:valAx>
        <c:axId val="456098584"/>
        <c:scaling>
          <c:orientation val="minMax"/>
          <c:max val="50"/>
        </c:scaling>
        <c:delete val="0"/>
        <c:axPos val="l"/>
        <c:title>
          <c:tx>
            <c:rich>
              <a:bodyPr rot="-5400000" vert="horz"/>
              <a:lstStyle/>
              <a:p>
                <a:pPr>
                  <a:defRPr b="0"/>
                </a:pPr>
                <a:r>
                  <a:rPr lang="en-US" b="0"/>
                  <a:t>Time taken for request processing (minutes)</a:t>
                </a:r>
              </a:p>
            </c:rich>
          </c:tx>
          <c:layout>
            <c:manualLayout>
              <c:xMode val="edge"/>
              <c:yMode val="edge"/>
              <c:x val="2.5710666375036453E-2"/>
              <c:y val="0.1670405586094191"/>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456097408"/>
        <c:crosses val="autoZero"/>
        <c:crossBetween val="between"/>
        <c:majorUnit val="10"/>
      </c:valAx>
      <c:spPr>
        <a:noFill/>
        <a:ln>
          <a:noFill/>
        </a:ln>
        <a:effectLst/>
        <a:sp3d/>
      </c:spPr>
    </c:plotArea>
    <c:plotVisOnly val="1"/>
    <c:dispBlanksAs val="gap"/>
    <c:showDLblsOverMax val="0"/>
  </c:chart>
  <c:spPr>
    <a:solidFill>
      <a:schemeClr val="lt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67279880934887E-2"/>
          <c:y val="7.7535253992823919E-2"/>
          <c:w val="0.81173908320647903"/>
          <c:h val="0.7050490128118867"/>
        </c:manualLayout>
      </c:layout>
      <c:barChart>
        <c:barDir val="col"/>
        <c:grouping val="clustered"/>
        <c:varyColors val="0"/>
        <c:ser>
          <c:idx val="0"/>
          <c:order val="0"/>
          <c:tx>
            <c:strRef>
              <c:f>'PROBLEM DATA AND CHART'!$C$39</c:f>
              <c:strCache>
                <c:ptCount val="1"/>
                <c:pt idx="0">
                  <c:v>IMPACT ASSESSMENT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'PROBLEM DATA AND CHART'!$B$40:$B$45</c:f>
              <c:strCache>
                <c:ptCount val="5"/>
                <c:pt idx="0">
                  <c:v>Data requesting sources</c:v>
                </c:pt>
                <c:pt idx="1">
                  <c:v>Reporting services</c:v>
                </c:pt>
                <c:pt idx="2">
                  <c:v>Bursar's office</c:v>
                </c:pt>
                <c:pt idx="3">
                  <c:v>Department</c:v>
                </c:pt>
                <c:pt idx="4">
                  <c:v>People</c:v>
                </c:pt>
              </c:strCache>
              <c:extLst/>
            </c:strRef>
          </c:cat>
          <c:val>
            <c:numRef>
              <c:f>'PROBLEM DATA AND CHART'!$C$40:$C$45</c:f>
              <c:numCache>
                <c:formatCode>General</c:formatCode>
                <c:ptCount val="5"/>
                <c:pt idx="0">
                  <c:v>5</c:v>
                </c:pt>
                <c:pt idx="1">
                  <c:v>7</c:v>
                </c:pt>
                <c:pt idx="2">
                  <c:v>6</c:v>
                </c:pt>
                <c:pt idx="3">
                  <c:v>9</c:v>
                </c:pt>
                <c:pt idx="4">
                  <c:v>5</c:v>
                </c:pt>
              </c:numCache>
              <c:extLst/>
            </c:numRef>
          </c:val>
        </c:ser>
        <c:dLbls>
          <c:showLegendKey val="0"/>
          <c:showVal val="0"/>
          <c:showCatName val="0"/>
          <c:showSerName val="0"/>
          <c:showPercent val="0"/>
          <c:showBubbleSize val="0"/>
        </c:dLbls>
        <c:gapWidth val="247"/>
        <c:overlap val="100"/>
        <c:axId val="456097800"/>
        <c:axId val="456098192"/>
      </c:barChart>
      <c:lineChart>
        <c:grouping val="standard"/>
        <c:varyColors val="0"/>
        <c:ser>
          <c:idx val="1"/>
          <c:order val="1"/>
          <c:tx>
            <c:strRef>
              <c:f>'PROBLEM DATA AND CHART'!$E$39</c:f>
              <c:strCache>
                <c:ptCount val="1"/>
                <c:pt idx="0">
                  <c:v>CUMULATIVE PERCENT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'PROBLEM DATA AND CHART'!$B$39:$B$45</c:f>
              <c:strCache>
                <c:ptCount val="5"/>
                <c:pt idx="0">
                  <c:v>PROBLEM AREA</c:v>
                </c:pt>
                <c:pt idx="1">
                  <c:v>Data requesting sources</c:v>
                </c:pt>
                <c:pt idx="2">
                  <c:v>Reporting services</c:v>
                </c:pt>
                <c:pt idx="3">
                  <c:v>Bursar's office</c:v>
                </c:pt>
                <c:pt idx="4">
                  <c:v>Department</c:v>
                </c:pt>
              </c:strCache>
              <c:extLst/>
            </c:strRef>
          </c:cat>
          <c:val>
            <c:numRef>
              <c:f>'PROBLEM DATA AND CHART'!$E$40:$E$45</c:f>
              <c:numCache>
                <c:formatCode>0.00%</c:formatCode>
                <c:ptCount val="5"/>
                <c:pt idx="0">
                  <c:v>0.15625</c:v>
                </c:pt>
                <c:pt idx="1">
                  <c:v>0.375</c:v>
                </c:pt>
                <c:pt idx="2">
                  <c:v>0.5625</c:v>
                </c:pt>
                <c:pt idx="3">
                  <c:v>0.84375</c:v>
                </c:pt>
                <c:pt idx="4">
                  <c:v>1</c:v>
                </c:pt>
              </c:numCache>
              <c:extLst/>
            </c:numRef>
          </c:val>
          <c:smooth val="0"/>
        </c:ser>
        <c:dLbls>
          <c:showLegendKey val="0"/>
          <c:showVal val="0"/>
          <c:showCatName val="0"/>
          <c:showSerName val="0"/>
          <c:showPercent val="0"/>
          <c:showBubbleSize val="0"/>
        </c:dLbls>
        <c:marker val="1"/>
        <c:smooth val="0"/>
        <c:axId val="334278040"/>
        <c:axId val="334279608"/>
      </c:lineChart>
      <c:catAx>
        <c:axId val="456097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n-US"/>
          </a:p>
        </c:txPr>
        <c:crossAx val="456098192"/>
        <c:crosses val="autoZero"/>
        <c:auto val="1"/>
        <c:lblAlgn val="ctr"/>
        <c:lblOffset val="100"/>
        <c:noMultiLvlLbl val="0"/>
      </c:catAx>
      <c:valAx>
        <c:axId val="456098192"/>
        <c:scaling>
          <c:orientation val="minMax"/>
        </c:scaling>
        <c:delete val="0"/>
        <c:axPos val="l"/>
        <c:title>
          <c:tx>
            <c:rich>
              <a:bodyPr rot="-5400000" vert="horz"/>
              <a:lstStyle/>
              <a:p>
                <a:pPr>
                  <a:defRPr/>
                </a:pPr>
                <a:r>
                  <a:rPr lang="en-US"/>
                  <a:t>Assessment scale</a:t>
                </a:r>
              </a:p>
            </c:rich>
          </c:tx>
          <c:overlay val="0"/>
        </c:title>
        <c:numFmt formatCode="General" sourceLinked="1"/>
        <c:majorTickMark val="none"/>
        <c:minorTickMark val="none"/>
        <c:tickLblPos val="nextTo"/>
        <c:spPr>
          <a:noFill/>
          <a:ln>
            <a:noFill/>
          </a:ln>
          <a:effectLst/>
        </c:spPr>
        <c:txPr>
          <a:bodyPr rot="-60000000" vert="horz"/>
          <a:lstStyle/>
          <a:p>
            <a:pPr>
              <a:defRPr/>
            </a:pPr>
            <a:endParaRPr lang="en-US"/>
          </a:p>
        </c:txPr>
        <c:crossAx val="456097800"/>
        <c:crosses val="autoZero"/>
        <c:crossBetween val="between"/>
        <c:majorUnit val="2"/>
      </c:valAx>
      <c:valAx>
        <c:axId val="334279608"/>
        <c:scaling>
          <c:orientation val="minMax"/>
          <c:max val="1"/>
          <c:min val="0"/>
        </c:scaling>
        <c:delete val="0"/>
        <c:axPos val="r"/>
        <c:title>
          <c:tx>
            <c:rich>
              <a:bodyPr rot="-5400000" vert="horz"/>
              <a:lstStyle/>
              <a:p>
                <a:pPr>
                  <a:defRPr/>
                </a:pPr>
                <a:r>
                  <a:rPr lang="en-US"/>
                  <a:t>Cumulative</a:t>
                </a:r>
                <a:r>
                  <a:rPr lang="en-US" baseline="0"/>
                  <a:t> percent</a:t>
                </a:r>
                <a:endParaRPr lang="en-US"/>
              </a:p>
            </c:rich>
          </c:tx>
          <c:overlay val="0"/>
        </c:title>
        <c:numFmt formatCode="0%" sourceLinked="0"/>
        <c:majorTickMark val="none"/>
        <c:minorTickMark val="none"/>
        <c:tickLblPos val="nextTo"/>
        <c:spPr>
          <a:noFill/>
          <a:ln>
            <a:noFill/>
          </a:ln>
          <a:effectLst/>
        </c:spPr>
        <c:txPr>
          <a:bodyPr rot="-60000000" vert="horz"/>
          <a:lstStyle/>
          <a:p>
            <a:pPr>
              <a:defRPr/>
            </a:pPr>
            <a:endParaRPr lang="en-US"/>
          </a:p>
        </c:txPr>
        <c:crossAx val="334278040"/>
        <c:crosses val="max"/>
        <c:crossBetween val="between"/>
        <c:majorUnit val="0.2"/>
      </c:valAx>
      <c:catAx>
        <c:axId val="334278040"/>
        <c:scaling>
          <c:orientation val="minMax"/>
        </c:scaling>
        <c:delete val="1"/>
        <c:axPos val="b"/>
        <c:numFmt formatCode="General" sourceLinked="1"/>
        <c:majorTickMark val="none"/>
        <c:minorTickMark val="none"/>
        <c:tickLblPos val="nextTo"/>
        <c:crossAx val="334279608"/>
        <c:crosses val="autoZero"/>
        <c:auto val="1"/>
        <c:lblAlgn val="ctr"/>
        <c:lblOffset val="100"/>
        <c:noMultiLvlLbl val="0"/>
      </c:catAx>
      <c:spPr>
        <a:noFill/>
        <a:ln>
          <a:solidFill>
            <a:schemeClr val="tx1"/>
          </a:solidFill>
        </a:ln>
        <a:effectLst/>
      </c:spPr>
    </c:plotArea>
    <c:legend>
      <c:legendPos val="b"/>
      <c:layout>
        <c:manualLayout>
          <c:xMode val="edge"/>
          <c:yMode val="edge"/>
          <c:x val="7.1262758821813946E-2"/>
          <c:y val="0.93573382236833036"/>
          <c:w val="0.85747430008748904"/>
          <c:h val="6.1077910454880369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EE38D6-3890-4A19-A0FC-54F49A66E0B6}" type="doc">
      <dgm:prSet loTypeId="urn:microsoft.com/office/officeart/2008/layout/VerticalCurvedList" loCatId="list" qsTypeId="urn:microsoft.com/office/officeart/2005/8/quickstyle/simple1" qsCatId="simple" csTypeId="urn:microsoft.com/office/officeart/2005/8/colors/accent0_3" csCatId="mainScheme" phldr="1"/>
      <dgm:spPr/>
      <dgm:t>
        <a:bodyPr/>
        <a:lstStyle/>
        <a:p>
          <a:endParaRPr lang="en-US"/>
        </a:p>
      </dgm:t>
    </dgm:pt>
    <dgm:pt modelId="{2690FC7E-7BF8-43FD-994B-8927B5FA9339}">
      <dgm:prSet phldrT="[Text]" custT="1"/>
      <dgm:spPr/>
      <dgm:t>
        <a:bodyPr/>
        <a:lstStyle/>
        <a:p>
          <a:pPr algn="l"/>
          <a:r>
            <a:rPr lang="en-US" sz="1100" dirty="0" smtClean="0">
              <a:latin typeface="Times New Roman" panose="02020603050405020304" pitchFamily="18" charset="0"/>
              <a:cs typeface="Times New Roman" panose="02020603050405020304" pitchFamily="18" charset="0"/>
            </a:rPr>
            <a:t>Assessment of current process of information flow using Graph theoretic approach 	</a:t>
          </a:r>
          <a:endParaRPr lang="en-US" sz="1100" dirty="0">
            <a:latin typeface="Times New Roman" panose="02020603050405020304" pitchFamily="18" charset="0"/>
            <a:cs typeface="Times New Roman" panose="02020603050405020304" pitchFamily="18" charset="0"/>
          </a:endParaRPr>
        </a:p>
      </dgm:t>
    </dgm:pt>
    <dgm:pt modelId="{03B4F55B-D32A-4226-8153-BCA785D4B7CC}" type="parTrans" cxnId="{F2EA12DA-A058-44A4-9E96-6EEDFA06E9BD}">
      <dgm:prSet/>
      <dgm:spPr/>
      <dgm:t>
        <a:bodyPr/>
        <a:lstStyle/>
        <a:p>
          <a:endParaRPr lang="en-US" sz="700">
            <a:latin typeface="Times New Roman" panose="02020603050405020304" pitchFamily="18" charset="0"/>
            <a:cs typeface="Times New Roman" panose="02020603050405020304" pitchFamily="18" charset="0"/>
          </a:endParaRPr>
        </a:p>
      </dgm:t>
    </dgm:pt>
    <dgm:pt modelId="{098EB2EB-C9C8-492A-8705-E5346FD60B5C}" type="sibTrans" cxnId="{F2EA12DA-A058-44A4-9E96-6EEDFA06E9BD}">
      <dgm:prSet/>
      <dgm:spPr/>
      <dgm:t>
        <a:bodyPr/>
        <a:lstStyle/>
        <a:p>
          <a:endParaRPr lang="en-US" sz="700">
            <a:latin typeface="Times New Roman" panose="02020603050405020304" pitchFamily="18" charset="0"/>
            <a:cs typeface="Times New Roman" panose="02020603050405020304" pitchFamily="18" charset="0"/>
          </a:endParaRPr>
        </a:p>
      </dgm:t>
    </dgm:pt>
    <dgm:pt modelId="{98B2D05F-614E-4435-9EB3-79F5882D56A0}">
      <dgm:prSet phldrT="[Text]" custT="1"/>
      <dgm:spPr/>
      <dgm:t>
        <a:bodyPr/>
        <a:lstStyle/>
        <a:p>
          <a:r>
            <a:rPr lang="en-US" sz="1100" dirty="0" smtClean="0">
              <a:latin typeface="Times New Roman" panose="02020603050405020304" pitchFamily="18" charset="0"/>
              <a:cs typeface="Times New Roman" panose="02020603050405020304" pitchFamily="18" charset="0"/>
            </a:rPr>
            <a:t>Methodology to develop a Management information system</a:t>
          </a:r>
          <a:endParaRPr lang="en-US" sz="1100" dirty="0">
            <a:latin typeface="Times New Roman" panose="02020603050405020304" pitchFamily="18" charset="0"/>
            <a:cs typeface="Times New Roman" panose="02020603050405020304" pitchFamily="18" charset="0"/>
          </a:endParaRPr>
        </a:p>
      </dgm:t>
    </dgm:pt>
    <dgm:pt modelId="{C6F091CF-D1B5-4BF7-A1F8-F399179DF5D1}" type="parTrans" cxnId="{CF5186AA-E381-4708-A6F4-F9394EA62C0A}">
      <dgm:prSet/>
      <dgm:spPr/>
      <dgm:t>
        <a:bodyPr/>
        <a:lstStyle/>
        <a:p>
          <a:endParaRPr lang="en-US" sz="700">
            <a:latin typeface="Times New Roman" panose="02020603050405020304" pitchFamily="18" charset="0"/>
            <a:cs typeface="Times New Roman" panose="02020603050405020304" pitchFamily="18" charset="0"/>
          </a:endParaRPr>
        </a:p>
      </dgm:t>
    </dgm:pt>
    <dgm:pt modelId="{83911555-4A87-4B00-97EF-AD56F2B1AAA1}" type="sibTrans" cxnId="{CF5186AA-E381-4708-A6F4-F9394EA62C0A}">
      <dgm:prSet/>
      <dgm:spPr/>
      <dgm:t>
        <a:bodyPr/>
        <a:lstStyle/>
        <a:p>
          <a:endParaRPr lang="en-US" sz="700">
            <a:latin typeface="Times New Roman" panose="02020603050405020304" pitchFamily="18" charset="0"/>
            <a:cs typeface="Times New Roman" panose="02020603050405020304" pitchFamily="18" charset="0"/>
          </a:endParaRPr>
        </a:p>
      </dgm:t>
    </dgm:pt>
    <dgm:pt modelId="{780B0846-A01D-440A-B04D-3834747C673B}">
      <dgm:prSet phldrT="[Text]" custT="1"/>
      <dgm:spPr/>
      <dgm:t>
        <a:bodyPr/>
        <a:lstStyle/>
        <a:p>
          <a:r>
            <a:rPr lang="en-US" sz="1100" dirty="0" smtClean="0">
              <a:latin typeface="Times New Roman" panose="02020603050405020304" pitchFamily="18" charset="0"/>
              <a:cs typeface="Times New Roman" panose="02020603050405020304" pitchFamily="18" charset="0"/>
            </a:rPr>
            <a:t>Assessment of process of information flow with the implementation of MIS through graph theoretic approach </a:t>
          </a:r>
          <a:endParaRPr lang="en-US" sz="1100" dirty="0">
            <a:latin typeface="Times New Roman" panose="02020603050405020304" pitchFamily="18" charset="0"/>
            <a:cs typeface="Times New Roman" panose="02020603050405020304" pitchFamily="18" charset="0"/>
          </a:endParaRPr>
        </a:p>
      </dgm:t>
    </dgm:pt>
    <dgm:pt modelId="{CDDE1B15-4F5D-4FE5-B4B0-922B719008A8}" type="parTrans" cxnId="{08586609-61B8-4871-935E-F2145FD28DAE}">
      <dgm:prSet/>
      <dgm:spPr/>
      <dgm:t>
        <a:bodyPr/>
        <a:lstStyle/>
        <a:p>
          <a:endParaRPr lang="en-US" sz="700">
            <a:latin typeface="Times New Roman" panose="02020603050405020304" pitchFamily="18" charset="0"/>
            <a:cs typeface="Times New Roman" panose="02020603050405020304" pitchFamily="18" charset="0"/>
          </a:endParaRPr>
        </a:p>
      </dgm:t>
    </dgm:pt>
    <dgm:pt modelId="{82731B9F-8B57-452C-BFF3-94D00AC15C69}" type="sibTrans" cxnId="{08586609-61B8-4871-935E-F2145FD28DAE}">
      <dgm:prSet/>
      <dgm:spPr/>
      <dgm:t>
        <a:bodyPr/>
        <a:lstStyle/>
        <a:p>
          <a:endParaRPr lang="en-US" sz="700">
            <a:latin typeface="Times New Roman" panose="02020603050405020304" pitchFamily="18" charset="0"/>
            <a:cs typeface="Times New Roman" panose="02020603050405020304" pitchFamily="18" charset="0"/>
          </a:endParaRPr>
        </a:p>
      </dgm:t>
    </dgm:pt>
    <dgm:pt modelId="{306FAA73-C78D-4DF8-96A6-88981C5C2AFA}">
      <dgm:prSet phldrT="[Text]" custT="1"/>
      <dgm:spPr/>
      <dgm:t>
        <a:bodyPr/>
        <a:lstStyle/>
        <a:p>
          <a:r>
            <a:rPr lang="en-US" sz="1100" dirty="0" smtClean="0">
              <a:latin typeface="Times New Roman" panose="02020603050405020304" pitchFamily="18" charset="0"/>
              <a:cs typeface="Times New Roman" panose="02020603050405020304" pitchFamily="18" charset="0"/>
            </a:rPr>
            <a:t>Analyze flow of information request processing using MIS </a:t>
          </a:r>
          <a:endParaRPr lang="en-US" sz="1100" dirty="0">
            <a:latin typeface="Times New Roman" panose="02020603050405020304" pitchFamily="18" charset="0"/>
            <a:cs typeface="Times New Roman" panose="02020603050405020304" pitchFamily="18" charset="0"/>
          </a:endParaRPr>
        </a:p>
      </dgm:t>
    </dgm:pt>
    <dgm:pt modelId="{E8223FB0-0CDE-4304-A608-13F6DE729DB3}" type="parTrans" cxnId="{35BD6E09-5AA8-4008-A43C-ADA9B46EF787}">
      <dgm:prSet/>
      <dgm:spPr/>
      <dgm:t>
        <a:bodyPr/>
        <a:lstStyle/>
        <a:p>
          <a:endParaRPr lang="en-US" sz="1100"/>
        </a:p>
      </dgm:t>
    </dgm:pt>
    <dgm:pt modelId="{A333ADA8-B274-43DE-9A41-9D84874A1FDA}" type="sibTrans" cxnId="{35BD6E09-5AA8-4008-A43C-ADA9B46EF787}">
      <dgm:prSet/>
      <dgm:spPr/>
      <dgm:t>
        <a:bodyPr/>
        <a:lstStyle/>
        <a:p>
          <a:endParaRPr lang="en-US" sz="1100"/>
        </a:p>
      </dgm:t>
    </dgm:pt>
    <dgm:pt modelId="{24D1D91B-922F-4FD0-B248-40DE94AE1458}">
      <dgm:prSet phldrT="[Text]" custT="1"/>
      <dgm:spPr/>
      <dgm:t>
        <a:bodyPr/>
        <a:lstStyle/>
        <a:p>
          <a:r>
            <a:rPr lang="en-US" sz="1100" dirty="0">
              <a:latin typeface="Times New Roman" panose="02020603050405020304" pitchFamily="18" charset="0"/>
              <a:cs typeface="Times New Roman" panose="02020603050405020304" pitchFamily="18" charset="0"/>
            </a:rPr>
            <a:t>Literature review on utilization of information systems in various fields and evaluation tools </a:t>
          </a:r>
        </a:p>
      </dgm:t>
    </dgm:pt>
    <dgm:pt modelId="{19A94668-4A32-4056-9B28-1C0DCB1A0DDB}" type="parTrans" cxnId="{1D16E57B-9B66-4751-892A-EE3B4377C869}">
      <dgm:prSet/>
      <dgm:spPr/>
      <dgm:t>
        <a:bodyPr/>
        <a:lstStyle/>
        <a:p>
          <a:endParaRPr lang="en-US"/>
        </a:p>
      </dgm:t>
    </dgm:pt>
    <dgm:pt modelId="{840D3620-6428-41A4-91D2-269359AB99A2}" type="sibTrans" cxnId="{1D16E57B-9B66-4751-892A-EE3B4377C869}">
      <dgm:prSet/>
      <dgm:spPr/>
      <dgm:t>
        <a:bodyPr/>
        <a:lstStyle/>
        <a:p>
          <a:endParaRPr lang="en-US"/>
        </a:p>
      </dgm:t>
    </dgm:pt>
    <dgm:pt modelId="{4FD3F4D8-551D-4E38-9AAD-593605CD7528}">
      <dgm:prSet phldrT="[Text]" custT="1"/>
      <dgm:spPr/>
      <dgm:t>
        <a:bodyPr/>
        <a:lstStyle/>
        <a:p>
          <a:r>
            <a:rPr lang="en-US" sz="1100" dirty="0">
              <a:latin typeface="Times New Roman" panose="02020603050405020304" pitchFamily="18" charset="0"/>
              <a:cs typeface="Times New Roman" panose="02020603050405020304" pitchFamily="18" charset="0"/>
            </a:rPr>
            <a:t>Introduction to current flow of information request processing and problem statement</a:t>
          </a:r>
        </a:p>
      </dgm:t>
    </dgm:pt>
    <dgm:pt modelId="{E229873A-4B03-44B0-BC01-8C717CDABE87}" type="parTrans" cxnId="{1702EB62-EFCA-4CE7-89B7-DFF22A45CB08}">
      <dgm:prSet/>
      <dgm:spPr/>
      <dgm:t>
        <a:bodyPr/>
        <a:lstStyle/>
        <a:p>
          <a:endParaRPr lang="en-US"/>
        </a:p>
      </dgm:t>
    </dgm:pt>
    <dgm:pt modelId="{43275293-4D5B-41BA-8C3A-EA8702AA29A0}" type="sibTrans" cxnId="{1702EB62-EFCA-4CE7-89B7-DFF22A45CB08}">
      <dgm:prSet/>
      <dgm:spPr/>
      <dgm:t>
        <a:bodyPr/>
        <a:lstStyle/>
        <a:p>
          <a:endParaRPr lang="en-US"/>
        </a:p>
      </dgm:t>
    </dgm:pt>
    <dgm:pt modelId="{8C0AE1C9-A086-4CBF-B7C3-F008C39B0599}">
      <dgm:prSet phldrT="[Text]" custT="1"/>
      <dgm:spPr/>
      <dgm:t>
        <a:bodyPr/>
        <a:lstStyle/>
        <a:p>
          <a:r>
            <a:rPr lang="en-US" sz="1100" dirty="0">
              <a:latin typeface="Times New Roman" panose="02020603050405020304" pitchFamily="18" charset="0"/>
              <a:cs typeface="Times New Roman" panose="02020603050405020304" pitchFamily="18" charset="0"/>
            </a:rPr>
            <a:t>Conclusions and future work</a:t>
          </a:r>
        </a:p>
      </dgm:t>
    </dgm:pt>
    <dgm:pt modelId="{76758452-87FC-4BE1-B131-5B5A2E30922F}" type="parTrans" cxnId="{A7CD59E7-8034-43CB-A864-B8732E00EAA0}">
      <dgm:prSet/>
      <dgm:spPr/>
      <dgm:t>
        <a:bodyPr/>
        <a:lstStyle/>
        <a:p>
          <a:endParaRPr lang="en-US"/>
        </a:p>
      </dgm:t>
    </dgm:pt>
    <dgm:pt modelId="{77B7DB67-1D69-4C56-9C1A-6FA16B321607}" type="sibTrans" cxnId="{A7CD59E7-8034-43CB-A864-B8732E00EAA0}">
      <dgm:prSet/>
      <dgm:spPr/>
      <dgm:t>
        <a:bodyPr/>
        <a:lstStyle/>
        <a:p>
          <a:endParaRPr lang="en-US"/>
        </a:p>
      </dgm:t>
    </dgm:pt>
    <dgm:pt modelId="{85403B75-E9A8-45B1-9FF3-D51F8344EE6C}" type="pres">
      <dgm:prSet presAssocID="{5DEE38D6-3890-4A19-A0FC-54F49A66E0B6}" presName="Name0" presStyleCnt="0">
        <dgm:presLayoutVars>
          <dgm:chMax val="7"/>
          <dgm:chPref val="7"/>
          <dgm:dir/>
        </dgm:presLayoutVars>
      </dgm:prSet>
      <dgm:spPr/>
      <dgm:t>
        <a:bodyPr/>
        <a:lstStyle/>
        <a:p>
          <a:endParaRPr lang="en-US"/>
        </a:p>
      </dgm:t>
    </dgm:pt>
    <dgm:pt modelId="{394C0F7A-4EC7-431B-A868-D7AB3A6B4C4C}" type="pres">
      <dgm:prSet presAssocID="{5DEE38D6-3890-4A19-A0FC-54F49A66E0B6}" presName="Name1" presStyleCnt="0"/>
      <dgm:spPr/>
      <dgm:t>
        <a:bodyPr/>
        <a:lstStyle/>
        <a:p>
          <a:endParaRPr lang="en-US"/>
        </a:p>
      </dgm:t>
    </dgm:pt>
    <dgm:pt modelId="{D8489BEA-8D0B-4D68-91E2-AA93A1631616}" type="pres">
      <dgm:prSet presAssocID="{5DEE38D6-3890-4A19-A0FC-54F49A66E0B6}" presName="cycle" presStyleCnt="0"/>
      <dgm:spPr/>
      <dgm:t>
        <a:bodyPr/>
        <a:lstStyle/>
        <a:p>
          <a:endParaRPr lang="en-US"/>
        </a:p>
      </dgm:t>
    </dgm:pt>
    <dgm:pt modelId="{818C684A-3270-43E0-B84F-A416D05FFF38}" type="pres">
      <dgm:prSet presAssocID="{5DEE38D6-3890-4A19-A0FC-54F49A66E0B6}" presName="srcNode" presStyleLbl="node1" presStyleIdx="0" presStyleCnt="7"/>
      <dgm:spPr/>
      <dgm:t>
        <a:bodyPr/>
        <a:lstStyle/>
        <a:p>
          <a:endParaRPr lang="en-US"/>
        </a:p>
      </dgm:t>
    </dgm:pt>
    <dgm:pt modelId="{A1500DAC-FC5C-4612-A953-07DC51D5766A}" type="pres">
      <dgm:prSet presAssocID="{5DEE38D6-3890-4A19-A0FC-54F49A66E0B6}" presName="conn" presStyleLbl="parChTrans1D2" presStyleIdx="0" presStyleCnt="1"/>
      <dgm:spPr/>
      <dgm:t>
        <a:bodyPr/>
        <a:lstStyle/>
        <a:p>
          <a:endParaRPr lang="en-US"/>
        </a:p>
      </dgm:t>
    </dgm:pt>
    <dgm:pt modelId="{308EBB6F-9175-4224-8D29-66A9BD4A16EA}" type="pres">
      <dgm:prSet presAssocID="{5DEE38D6-3890-4A19-A0FC-54F49A66E0B6}" presName="extraNode" presStyleLbl="node1" presStyleIdx="0" presStyleCnt="7"/>
      <dgm:spPr/>
      <dgm:t>
        <a:bodyPr/>
        <a:lstStyle/>
        <a:p>
          <a:endParaRPr lang="en-US"/>
        </a:p>
      </dgm:t>
    </dgm:pt>
    <dgm:pt modelId="{8D8A2943-38D1-4C8F-A104-979909B34328}" type="pres">
      <dgm:prSet presAssocID="{5DEE38D6-3890-4A19-A0FC-54F49A66E0B6}" presName="dstNode" presStyleLbl="node1" presStyleIdx="0" presStyleCnt="7"/>
      <dgm:spPr/>
      <dgm:t>
        <a:bodyPr/>
        <a:lstStyle/>
        <a:p>
          <a:endParaRPr lang="en-US"/>
        </a:p>
      </dgm:t>
    </dgm:pt>
    <dgm:pt modelId="{A4A2F4D1-E2DB-4B89-A834-03D30C45FEB4}" type="pres">
      <dgm:prSet presAssocID="{4FD3F4D8-551D-4E38-9AAD-593605CD7528}" presName="text_1" presStyleLbl="node1" presStyleIdx="0" presStyleCnt="7">
        <dgm:presLayoutVars>
          <dgm:bulletEnabled val="1"/>
        </dgm:presLayoutVars>
      </dgm:prSet>
      <dgm:spPr/>
      <dgm:t>
        <a:bodyPr/>
        <a:lstStyle/>
        <a:p>
          <a:endParaRPr lang="en-US"/>
        </a:p>
      </dgm:t>
    </dgm:pt>
    <dgm:pt modelId="{4334B45A-BEAE-4B64-8B8D-B2D2D5A32D75}" type="pres">
      <dgm:prSet presAssocID="{4FD3F4D8-551D-4E38-9AAD-593605CD7528}" presName="accent_1" presStyleCnt="0"/>
      <dgm:spPr/>
    </dgm:pt>
    <dgm:pt modelId="{CD377674-74CB-49E2-88A5-2A7ADF9C5528}" type="pres">
      <dgm:prSet presAssocID="{4FD3F4D8-551D-4E38-9AAD-593605CD7528}" presName="accentRepeatNode" presStyleLbl="solidFgAcc1" presStyleIdx="0" presStyleCnt="7"/>
      <dgm:spPr/>
    </dgm:pt>
    <dgm:pt modelId="{944D4CB6-8B85-46E5-96A1-84D522603A0D}" type="pres">
      <dgm:prSet presAssocID="{24D1D91B-922F-4FD0-B248-40DE94AE1458}" presName="text_2" presStyleLbl="node1" presStyleIdx="1" presStyleCnt="7">
        <dgm:presLayoutVars>
          <dgm:bulletEnabled val="1"/>
        </dgm:presLayoutVars>
      </dgm:prSet>
      <dgm:spPr/>
      <dgm:t>
        <a:bodyPr/>
        <a:lstStyle/>
        <a:p>
          <a:endParaRPr lang="en-US"/>
        </a:p>
      </dgm:t>
    </dgm:pt>
    <dgm:pt modelId="{90E7D612-CB4B-4FFB-810E-934F1B0DE974}" type="pres">
      <dgm:prSet presAssocID="{24D1D91B-922F-4FD0-B248-40DE94AE1458}" presName="accent_2" presStyleCnt="0"/>
      <dgm:spPr/>
    </dgm:pt>
    <dgm:pt modelId="{56DF9DD3-0984-4AB8-A08E-0163954F3CCB}" type="pres">
      <dgm:prSet presAssocID="{24D1D91B-922F-4FD0-B248-40DE94AE1458}" presName="accentRepeatNode" presStyleLbl="solidFgAcc1" presStyleIdx="1" presStyleCnt="7"/>
      <dgm:spPr/>
    </dgm:pt>
    <dgm:pt modelId="{E5F63C69-6FF0-4545-A131-6B8155D51930}" type="pres">
      <dgm:prSet presAssocID="{2690FC7E-7BF8-43FD-994B-8927B5FA9339}" presName="text_3" presStyleLbl="node1" presStyleIdx="2" presStyleCnt="7">
        <dgm:presLayoutVars>
          <dgm:bulletEnabled val="1"/>
        </dgm:presLayoutVars>
      </dgm:prSet>
      <dgm:spPr/>
      <dgm:t>
        <a:bodyPr/>
        <a:lstStyle/>
        <a:p>
          <a:endParaRPr lang="en-US"/>
        </a:p>
      </dgm:t>
    </dgm:pt>
    <dgm:pt modelId="{3F940DB8-D8F1-48DF-B72A-C0525CC6C99F}" type="pres">
      <dgm:prSet presAssocID="{2690FC7E-7BF8-43FD-994B-8927B5FA9339}" presName="accent_3" presStyleCnt="0"/>
      <dgm:spPr/>
    </dgm:pt>
    <dgm:pt modelId="{5CB634ED-B18A-4CF0-B61A-CE285DCF434F}" type="pres">
      <dgm:prSet presAssocID="{2690FC7E-7BF8-43FD-994B-8927B5FA9339}" presName="accentRepeatNode" presStyleLbl="solidFgAcc1" presStyleIdx="2" presStyleCnt="7"/>
      <dgm:spPr/>
      <dgm:t>
        <a:bodyPr/>
        <a:lstStyle/>
        <a:p>
          <a:endParaRPr lang="en-US"/>
        </a:p>
      </dgm:t>
    </dgm:pt>
    <dgm:pt modelId="{5426A9BE-C083-4D63-B124-64F9AF911041}" type="pres">
      <dgm:prSet presAssocID="{98B2D05F-614E-4435-9EB3-79F5882D56A0}" presName="text_4" presStyleLbl="node1" presStyleIdx="3" presStyleCnt="7">
        <dgm:presLayoutVars>
          <dgm:bulletEnabled val="1"/>
        </dgm:presLayoutVars>
      </dgm:prSet>
      <dgm:spPr/>
      <dgm:t>
        <a:bodyPr/>
        <a:lstStyle/>
        <a:p>
          <a:endParaRPr lang="en-US"/>
        </a:p>
      </dgm:t>
    </dgm:pt>
    <dgm:pt modelId="{564B66DB-7404-4305-9E2D-B562174B09AD}" type="pres">
      <dgm:prSet presAssocID="{98B2D05F-614E-4435-9EB3-79F5882D56A0}" presName="accent_4" presStyleCnt="0"/>
      <dgm:spPr/>
    </dgm:pt>
    <dgm:pt modelId="{99CCAED9-B89D-4806-8165-EEFC45D0C8C7}" type="pres">
      <dgm:prSet presAssocID="{98B2D05F-614E-4435-9EB3-79F5882D56A0}" presName="accentRepeatNode" presStyleLbl="solidFgAcc1" presStyleIdx="3" presStyleCnt="7"/>
      <dgm:spPr/>
      <dgm:t>
        <a:bodyPr/>
        <a:lstStyle/>
        <a:p>
          <a:endParaRPr lang="en-US"/>
        </a:p>
      </dgm:t>
    </dgm:pt>
    <dgm:pt modelId="{A4350946-541E-4345-9B4C-D257C4021F00}" type="pres">
      <dgm:prSet presAssocID="{306FAA73-C78D-4DF8-96A6-88981C5C2AFA}" presName="text_5" presStyleLbl="node1" presStyleIdx="4" presStyleCnt="7">
        <dgm:presLayoutVars>
          <dgm:bulletEnabled val="1"/>
        </dgm:presLayoutVars>
      </dgm:prSet>
      <dgm:spPr/>
      <dgm:t>
        <a:bodyPr/>
        <a:lstStyle/>
        <a:p>
          <a:endParaRPr lang="en-US"/>
        </a:p>
      </dgm:t>
    </dgm:pt>
    <dgm:pt modelId="{A8F33BF6-349D-4A18-BDF7-5F2578C1EEAB}" type="pres">
      <dgm:prSet presAssocID="{306FAA73-C78D-4DF8-96A6-88981C5C2AFA}" presName="accent_5" presStyleCnt="0"/>
      <dgm:spPr/>
    </dgm:pt>
    <dgm:pt modelId="{3A5DE316-6022-413F-8F84-BEC634644127}" type="pres">
      <dgm:prSet presAssocID="{306FAA73-C78D-4DF8-96A6-88981C5C2AFA}" presName="accentRepeatNode" presStyleLbl="solidFgAcc1" presStyleIdx="4" presStyleCnt="7"/>
      <dgm:spPr/>
      <dgm:t>
        <a:bodyPr/>
        <a:lstStyle/>
        <a:p>
          <a:endParaRPr lang="en-US"/>
        </a:p>
      </dgm:t>
    </dgm:pt>
    <dgm:pt modelId="{E213859F-0ED4-49BB-AA49-4E8C2EE57C02}" type="pres">
      <dgm:prSet presAssocID="{780B0846-A01D-440A-B04D-3834747C673B}" presName="text_6" presStyleLbl="node1" presStyleIdx="5" presStyleCnt="7">
        <dgm:presLayoutVars>
          <dgm:bulletEnabled val="1"/>
        </dgm:presLayoutVars>
      </dgm:prSet>
      <dgm:spPr/>
      <dgm:t>
        <a:bodyPr/>
        <a:lstStyle/>
        <a:p>
          <a:endParaRPr lang="en-US"/>
        </a:p>
      </dgm:t>
    </dgm:pt>
    <dgm:pt modelId="{D2BC3EF5-FCC3-4F99-A28B-C97A8C8BC080}" type="pres">
      <dgm:prSet presAssocID="{780B0846-A01D-440A-B04D-3834747C673B}" presName="accent_6" presStyleCnt="0"/>
      <dgm:spPr/>
    </dgm:pt>
    <dgm:pt modelId="{FC4F9413-CA62-44BA-B13B-E4BEE02383EC}" type="pres">
      <dgm:prSet presAssocID="{780B0846-A01D-440A-B04D-3834747C673B}" presName="accentRepeatNode" presStyleLbl="solidFgAcc1" presStyleIdx="5" presStyleCnt="7"/>
      <dgm:spPr/>
      <dgm:t>
        <a:bodyPr/>
        <a:lstStyle/>
        <a:p>
          <a:endParaRPr lang="en-US"/>
        </a:p>
      </dgm:t>
    </dgm:pt>
    <dgm:pt modelId="{2A3BC880-4A2B-43C2-B2EE-04C1DBAD6676}" type="pres">
      <dgm:prSet presAssocID="{8C0AE1C9-A086-4CBF-B7C3-F008C39B0599}" presName="text_7" presStyleLbl="node1" presStyleIdx="6" presStyleCnt="7">
        <dgm:presLayoutVars>
          <dgm:bulletEnabled val="1"/>
        </dgm:presLayoutVars>
      </dgm:prSet>
      <dgm:spPr/>
      <dgm:t>
        <a:bodyPr/>
        <a:lstStyle/>
        <a:p>
          <a:endParaRPr lang="en-US"/>
        </a:p>
      </dgm:t>
    </dgm:pt>
    <dgm:pt modelId="{DD4EAA17-35F0-4844-9BDA-B471D242F525}" type="pres">
      <dgm:prSet presAssocID="{8C0AE1C9-A086-4CBF-B7C3-F008C39B0599}" presName="accent_7" presStyleCnt="0"/>
      <dgm:spPr/>
    </dgm:pt>
    <dgm:pt modelId="{5C4246FB-748A-4F78-A307-A1587366EBC4}" type="pres">
      <dgm:prSet presAssocID="{8C0AE1C9-A086-4CBF-B7C3-F008C39B0599}" presName="accentRepeatNode" presStyleLbl="solidFgAcc1" presStyleIdx="6" presStyleCnt="7"/>
      <dgm:spPr/>
    </dgm:pt>
  </dgm:ptLst>
  <dgm:cxnLst>
    <dgm:cxn modelId="{35BD6E09-5AA8-4008-A43C-ADA9B46EF787}" srcId="{5DEE38D6-3890-4A19-A0FC-54F49A66E0B6}" destId="{306FAA73-C78D-4DF8-96A6-88981C5C2AFA}" srcOrd="4" destOrd="0" parTransId="{E8223FB0-0CDE-4304-A608-13F6DE729DB3}" sibTransId="{A333ADA8-B274-43DE-9A41-9D84874A1FDA}"/>
    <dgm:cxn modelId="{569F2BD7-9703-4363-AA06-457A95AFA053}" type="presOf" srcId="{4FD3F4D8-551D-4E38-9AAD-593605CD7528}" destId="{A4A2F4D1-E2DB-4B89-A834-03D30C45FEB4}" srcOrd="0" destOrd="0" presId="urn:microsoft.com/office/officeart/2008/layout/VerticalCurvedList"/>
    <dgm:cxn modelId="{1D16E57B-9B66-4751-892A-EE3B4377C869}" srcId="{5DEE38D6-3890-4A19-A0FC-54F49A66E0B6}" destId="{24D1D91B-922F-4FD0-B248-40DE94AE1458}" srcOrd="1" destOrd="0" parTransId="{19A94668-4A32-4056-9B28-1C0DCB1A0DDB}" sibTransId="{840D3620-6428-41A4-91D2-269359AB99A2}"/>
    <dgm:cxn modelId="{CF5186AA-E381-4708-A6F4-F9394EA62C0A}" srcId="{5DEE38D6-3890-4A19-A0FC-54F49A66E0B6}" destId="{98B2D05F-614E-4435-9EB3-79F5882D56A0}" srcOrd="3" destOrd="0" parTransId="{C6F091CF-D1B5-4BF7-A1F8-F399179DF5D1}" sibTransId="{83911555-4A87-4B00-97EF-AD56F2B1AAA1}"/>
    <dgm:cxn modelId="{CC1C7AF3-B123-4FF0-BFB0-90795CB222D0}" type="presOf" srcId="{24D1D91B-922F-4FD0-B248-40DE94AE1458}" destId="{944D4CB6-8B85-46E5-96A1-84D522603A0D}" srcOrd="0" destOrd="0" presId="urn:microsoft.com/office/officeart/2008/layout/VerticalCurvedList"/>
    <dgm:cxn modelId="{B75FDE0D-8BF1-4BD8-A44C-9FCD138B594B}" type="presOf" srcId="{43275293-4D5B-41BA-8C3A-EA8702AA29A0}" destId="{A1500DAC-FC5C-4612-A953-07DC51D5766A}" srcOrd="0" destOrd="0" presId="urn:microsoft.com/office/officeart/2008/layout/VerticalCurvedList"/>
    <dgm:cxn modelId="{08586609-61B8-4871-935E-F2145FD28DAE}" srcId="{5DEE38D6-3890-4A19-A0FC-54F49A66E0B6}" destId="{780B0846-A01D-440A-B04D-3834747C673B}" srcOrd="5" destOrd="0" parTransId="{CDDE1B15-4F5D-4FE5-B4B0-922B719008A8}" sibTransId="{82731B9F-8B57-452C-BFF3-94D00AC15C69}"/>
    <dgm:cxn modelId="{A7CD59E7-8034-43CB-A864-B8732E00EAA0}" srcId="{5DEE38D6-3890-4A19-A0FC-54F49A66E0B6}" destId="{8C0AE1C9-A086-4CBF-B7C3-F008C39B0599}" srcOrd="6" destOrd="0" parTransId="{76758452-87FC-4BE1-B131-5B5A2E30922F}" sibTransId="{77B7DB67-1D69-4C56-9C1A-6FA16B321607}"/>
    <dgm:cxn modelId="{8F69C423-9844-4038-B5C5-29D2479E0573}" type="presOf" srcId="{8C0AE1C9-A086-4CBF-B7C3-F008C39B0599}" destId="{2A3BC880-4A2B-43C2-B2EE-04C1DBAD6676}" srcOrd="0" destOrd="0" presId="urn:microsoft.com/office/officeart/2008/layout/VerticalCurvedList"/>
    <dgm:cxn modelId="{81E0FC02-441E-423B-BF27-308D8032F098}" type="presOf" srcId="{306FAA73-C78D-4DF8-96A6-88981C5C2AFA}" destId="{A4350946-541E-4345-9B4C-D257C4021F00}" srcOrd="0" destOrd="0" presId="urn:microsoft.com/office/officeart/2008/layout/VerticalCurvedList"/>
    <dgm:cxn modelId="{F2EA12DA-A058-44A4-9E96-6EEDFA06E9BD}" srcId="{5DEE38D6-3890-4A19-A0FC-54F49A66E0B6}" destId="{2690FC7E-7BF8-43FD-994B-8927B5FA9339}" srcOrd="2" destOrd="0" parTransId="{03B4F55B-D32A-4226-8153-BCA785D4B7CC}" sibTransId="{098EB2EB-C9C8-492A-8705-E5346FD60B5C}"/>
    <dgm:cxn modelId="{1702EB62-EFCA-4CE7-89B7-DFF22A45CB08}" srcId="{5DEE38D6-3890-4A19-A0FC-54F49A66E0B6}" destId="{4FD3F4D8-551D-4E38-9AAD-593605CD7528}" srcOrd="0" destOrd="0" parTransId="{E229873A-4B03-44B0-BC01-8C717CDABE87}" sibTransId="{43275293-4D5B-41BA-8C3A-EA8702AA29A0}"/>
    <dgm:cxn modelId="{28E2EEE6-6FB4-4D36-8ABC-94CE65FC491B}" type="presOf" srcId="{5DEE38D6-3890-4A19-A0FC-54F49A66E0B6}" destId="{85403B75-E9A8-45B1-9FF3-D51F8344EE6C}" srcOrd="0" destOrd="0" presId="urn:microsoft.com/office/officeart/2008/layout/VerticalCurvedList"/>
    <dgm:cxn modelId="{CE1A0825-0029-4532-838C-B43B113AAE1A}" type="presOf" srcId="{98B2D05F-614E-4435-9EB3-79F5882D56A0}" destId="{5426A9BE-C083-4D63-B124-64F9AF911041}" srcOrd="0" destOrd="0" presId="urn:microsoft.com/office/officeart/2008/layout/VerticalCurvedList"/>
    <dgm:cxn modelId="{E0BFE6B1-4F1E-460C-BBA7-8F305DC83AC8}" type="presOf" srcId="{2690FC7E-7BF8-43FD-994B-8927B5FA9339}" destId="{E5F63C69-6FF0-4545-A131-6B8155D51930}" srcOrd="0" destOrd="0" presId="urn:microsoft.com/office/officeart/2008/layout/VerticalCurvedList"/>
    <dgm:cxn modelId="{44F9A280-47E9-42B5-8521-2BE6D280E032}" type="presOf" srcId="{780B0846-A01D-440A-B04D-3834747C673B}" destId="{E213859F-0ED4-49BB-AA49-4E8C2EE57C02}" srcOrd="0" destOrd="0" presId="urn:microsoft.com/office/officeart/2008/layout/VerticalCurvedList"/>
    <dgm:cxn modelId="{9DA97B65-BF15-4074-A7A2-A29D8C5E0F80}" type="presParOf" srcId="{85403B75-E9A8-45B1-9FF3-D51F8344EE6C}" destId="{394C0F7A-4EC7-431B-A868-D7AB3A6B4C4C}" srcOrd="0" destOrd="0" presId="urn:microsoft.com/office/officeart/2008/layout/VerticalCurvedList"/>
    <dgm:cxn modelId="{21A72055-A19A-40D3-A58D-22B961D34852}" type="presParOf" srcId="{394C0F7A-4EC7-431B-A868-D7AB3A6B4C4C}" destId="{D8489BEA-8D0B-4D68-91E2-AA93A1631616}" srcOrd="0" destOrd="0" presId="urn:microsoft.com/office/officeart/2008/layout/VerticalCurvedList"/>
    <dgm:cxn modelId="{666AE234-8848-4C87-9C29-D0B65DA0E094}" type="presParOf" srcId="{D8489BEA-8D0B-4D68-91E2-AA93A1631616}" destId="{818C684A-3270-43E0-B84F-A416D05FFF38}" srcOrd="0" destOrd="0" presId="urn:microsoft.com/office/officeart/2008/layout/VerticalCurvedList"/>
    <dgm:cxn modelId="{20A58676-A9C4-4258-8851-0BA974006403}" type="presParOf" srcId="{D8489BEA-8D0B-4D68-91E2-AA93A1631616}" destId="{A1500DAC-FC5C-4612-A953-07DC51D5766A}" srcOrd="1" destOrd="0" presId="urn:microsoft.com/office/officeart/2008/layout/VerticalCurvedList"/>
    <dgm:cxn modelId="{D46B785C-E9E0-48AD-8CF1-397F1F8095FD}" type="presParOf" srcId="{D8489BEA-8D0B-4D68-91E2-AA93A1631616}" destId="{308EBB6F-9175-4224-8D29-66A9BD4A16EA}" srcOrd="2" destOrd="0" presId="urn:microsoft.com/office/officeart/2008/layout/VerticalCurvedList"/>
    <dgm:cxn modelId="{173EF017-16A9-4902-9A99-F89307DB3254}" type="presParOf" srcId="{D8489BEA-8D0B-4D68-91E2-AA93A1631616}" destId="{8D8A2943-38D1-4C8F-A104-979909B34328}" srcOrd="3" destOrd="0" presId="urn:microsoft.com/office/officeart/2008/layout/VerticalCurvedList"/>
    <dgm:cxn modelId="{ABE76263-6476-405C-A68E-12A74ADE15ED}" type="presParOf" srcId="{394C0F7A-4EC7-431B-A868-D7AB3A6B4C4C}" destId="{A4A2F4D1-E2DB-4B89-A834-03D30C45FEB4}" srcOrd="1" destOrd="0" presId="urn:microsoft.com/office/officeart/2008/layout/VerticalCurvedList"/>
    <dgm:cxn modelId="{527AFC34-4FBA-450B-BE04-AFDC98DD6B59}" type="presParOf" srcId="{394C0F7A-4EC7-431B-A868-D7AB3A6B4C4C}" destId="{4334B45A-BEAE-4B64-8B8D-B2D2D5A32D75}" srcOrd="2" destOrd="0" presId="urn:microsoft.com/office/officeart/2008/layout/VerticalCurvedList"/>
    <dgm:cxn modelId="{9F4AF0BF-0E5A-4CC1-96F7-FB24D0E0191B}" type="presParOf" srcId="{4334B45A-BEAE-4B64-8B8D-B2D2D5A32D75}" destId="{CD377674-74CB-49E2-88A5-2A7ADF9C5528}" srcOrd="0" destOrd="0" presId="urn:microsoft.com/office/officeart/2008/layout/VerticalCurvedList"/>
    <dgm:cxn modelId="{9B3B398B-1A2A-4DAF-9357-D0B82B4D68EF}" type="presParOf" srcId="{394C0F7A-4EC7-431B-A868-D7AB3A6B4C4C}" destId="{944D4CB6-8B85-46E5-96A1-84D522603A0D}" srcOrd="3" destOrd="0" presId="urn:microsoft.com/office/officeart/2008/layout/VerticalCurvedList"/>
    <dgm:cxn modelId="{443799A8-9840-4896-BB0D-05BE67BB6DBE}" type="presParOf" srcId="{394C0F7A-4EC7-431B-A868-D7AB3A6B4C4C}" destId="{90E7D612-CB4B-4FFB-810E-934F1B0DE974}" srcOrd="4" destOrd="0" presId="urn:microsoft.com/office/officeart/2008/layout/VerticalCurvedList"/>
    <dgm:cxn modelId="{9917B359-FF39-46A8-899B-4EF6059C298C}" type="presParOf" srcId="{90E7D612-CB4B-4FFB-810E-934F1B0DE974}" destId="{56DF9DD3-0984-4AB8-A08E-0163954F3CCB}" srcOrd="0" destOrd="0" presId="urn:microsoft.com/office/officeart/2008/layout/VerticalCurvedList"/>
    <dgm:cxn modelId="{072570DC-0F24-4363-8712-26AED6E86996}" type="presParOf" srcId="{394C0F7A-4EC7-431B-A868-D7AB3A6B4C4C}" destId="{E5F63C69-6FF0-4545-A131-6B8155D51930}" srcOrd="5" destOrd="0" presId="urn:microsoft.com/office/officeart/2008/layout/VerticalCurvedList"/>
    <dgm:cxn modelId="{C0069A80-7829-45EF-AB7E-A672DEFF4E18}" type="presParOf" srcId="{394C0F7A-4EC7-431B-A868-D7AB3A6B4C4C}" destId="{3F940DB8-D8F1-48DF-B72A-C0525CC6C99F}" srcOrd="6" destOrd="0" presId="urn:microsoft.com/office/officeart/2008/layout/VerticalCurvedList"/>
    <dgm:cxn modelId="{09C79EDB-5CC7-4C9D-B379-8BC0078745A5}" type="presParOf" srcId="{3F940DB8-D8F1-48DF-B72A-C0525CC6C99F}" destId="{5CB634ED-B18A-4CF0-B61A-CE285DCF434F}" srcOrd="0" destOrd="0" presId="urn:microsoft.com/office/officeart/2008/layout/VerticalCurvedList"/>
    <dgm:cxn modelId="{F745D6AE-72D0-4612-86E3-44EE858A49A9}" type="presParOf" srcId="{394C0F7A-4EC7-431B-A868-D7AB3A6B4C4C}" destId="{5426A9BE-C083-4D63-B124-64F9AF911041}" srcOrd="7" destOrd="0" presId="urn:microsoft.com/office/officeart/2008/layout/VerticalCurvedList"/>
    <dgm:cxn modelId="{6333A84C-F50D-4E54-9FF5-61C4FD19187A}" type="presParOf" srcId="{394C0F7A-4EC7-431B-A868-D7AB3A6B4C4C}" destId="{564B66DB-7404-4305-9E2D-B562174B09AD}" srcOrd="8" destOrd="0" presId="urn:microsoft.com/office/officeart/2008/layout/VerticalCurvedList"/>
    <dgm:cxn modelId="{17389AFD-2BC2-4EE3-8BAE-ACD1FB7D75A5}" type="presParOf" srcId="{564B66DB-7404-4305-9E2D-B562174B09AD}" destId="{99CCAED9-B89D-4806-8165-EEFC45D0C8C7}" srcOrd="0" destOrd="0" presId="urn:microsoft.com/office/officeart/2008/layout/VerticalCurvedList"/>
    <dgm:cxn modelId="{2883745B-7F24-4781-B21F-478F789CB224}" type="presParOf" srcId="{394C0F7A-4EC7-431B-A868-D7AB3A6B4C4C}" destId="{A4350946-541E-4345-9B4C-D257C4021F00}" srcOrd="9" destOrd="0" presId="urn:microsoft.com/office/officeart/2008/layout/VerticalCurvedList"/>
    <dgm:cxn modelId="{6481D43B-97F2-4FC8-8276-9688A8D18C8E}" type="presParOf" srcId="{394C0F7A-4EC7-431B-A868-D7AB3A6B4C4C}" destId="{A8F33BF6-349D-4A18-BDF7-5F2578C1EEAB}" srcOrd="10" destOrd="0" presId="urn:microsoft.com/office/officeart/2008/layout/VerticalCurvedList"/>
    <dgm:cxn modelId="{2D84DDE5-5E4F-4510-889A-3E60F8DD3977}" type="presParOf" srcId="{A8F33BF6-349D-4A18-BDF7-5F2578C1EEAB}" destId="{3A5DE316-6022-413F-8F84-BEC634644127}" srcOrd="0" destOrd="0" presId="urn:microsoft.com/office/officeart/2008/layout/VerticalCurvedList"/>
    <dgm:cxn modelId="{DCDE902D-5C6A-42C4-9272-4E9C5902C945}" type="presParOf" srcId="{394C0F7A-4EC7-431B-A868-D7AB3A6B4C4C}" destId="{E213859F-0ED4-49BB-AA49-4E8C2EE57C02}" srcOrd="11" destOrd="0" presId="urn:microsoft.com/office/officeart/2008/layout/VerticalCurvedList"/>
    <dgm:cxn modelId="{3FEDE703-0C68-4AC0-98AD-9B97D2AE78AF}" type="presParOf" srcId="{394C0F7A-4EC7-431B-A868-D7AB3A6B4C4C}" destId="{D2BC3EF5-FCC3-4F99-A28B-C97A8C8BC080}" srcOrd="12" destOrd="0" presId="urn:microsoft.com/office/officeart/2008/layout/VerticalCurvedList"/>
    <dgm:cxn modelId="{A0084144-8E66-444E-9C06-C1DD3D56DFB7}" type="presParOf" srcId="{D2BC3EF5-FCC3-4F99-A28B-C97A8C8BC080}" destId="{FC4F9413-CA62-44BA-B13B-E4BEE02383EC}" srcOrd="0" destOrd="0" presId="urn:microsoft.com/office/officeart/2008/layout/VerticalCurvedList"/>
    <dgm:cxn modelId="{3F79E267-D59A-4F0D-B84A-3BAD1D4625BF}" type="presParOf" srcId="{394C0F7A-4EC7-431B-A868-D7AB3A6B4C4C}" destId="{2A3BC880-4A2B-43C2-B2EE-04C1DBAD6676}" srcOrd="13" destOrd="0" presId="urn:microsoft.com/office/officeart/2008/layout/VerticalCurvedList"/>
    <dgm:cxn modelId="{C62F7D29-9318-48D3-9B4D-1973FC9B1584}" type="presParOf" srcId="{394C0F7A-4EC7-431B-A868-D7AB3A6B4C4C}" destId="{DD4EAA17-35F0-4844-9BDA-B471D242F525}" srcOrd="14" destOrd="0" presId="urn:microsoft.com/office/officeart/2008/layout/VerticalCurvedList"/>
    <dgm:cxn modelId="{F6F69EF9-F913-4DF9-928D-AB26D1BC6C89}" type="presParOf" srcId="{DD4EAA17-35F0-4844-9BDA-B471D242F525}" destId="{5C4246FB-748A-4F78-A307-A1587366EBC4}" srcOrd="0" destOrd="0" presId="urn:microsoft.com/office/officeart/2008/layout/VerticalCurved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00DAC-FC5C-4612-A953-07DC51D5766A}">
      <dsp:nvSpPr>
        <dsp:cNvPr id="0" name=""/>
        <dsp:cNvSpPr/>
      </dsp:nvSpPr>
      <dsp:spPr>
        <a:xfrm>
          <a:off x="-4784140" y="-733467"/>
          <a:ext cx="5699888" cy="5699888"/>
        </a:xfrm>
        <a:prstGeom prst="blockArc">
          <a:avLst>
            <a:gd name="adj1" fmla="val 18900000"/>
            <a:gd name="adj2" fmla="val 2700000"/>
            <a:gd name="adj3" fmla="val 379"/>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A2F4D1-E2DB-4B89-A834-03D30C45FEB4}">
      <dsp:nvSpPr>
        <dsp:cNvPr id="0" name=""/>
        <dsp:cNvSpPr/>
      </dsp:nvSpPr>
      <dsp:spPr>
        <a:xfrm>
          <a:off x="296941" y="192430"/>
          <a:ext cx="5595286"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Introduction to current flow of information request processing and problem statement</a:t>
          </a:r>
        </a:p>
      </dsp:txBody>
      <dsp:txXfrm>
        <a:off x="296941" y="192430"/>
        <a:ext cx="5595286" cy="384690"/>
      </dsp:txXfrm>
    </dsp:sp>
    <dsp:sp modelId="{CD377674-74CB-49E2-88A5-2A7ADF9C5528}">
      <dsp:nvSpPr>
        <dsp:cNvPr id="0" name=""/>
        <dsp:cNvSpPr/>
      </dsp:nvSpPr>
      <dsp:spPr>
        <a:xfrm>
          <a:off x="56509" y="144343"/>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44D4CB6-8B85-46E5-96A1-84D522603A0D}">
      <dsp:nvSpPr>
        <dsp:cNvPr id="0" name=""/>
        <dsp:cNvSpPr/>
      </dsp:nvSpPr>
      <dsp:spPr>
        <a:xfrm>
          <a:off x="645313" y="769804"/>
          <a:ext cx="5246914"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Literature review on utilization of information systems in various fields and evaluation tools </a:t>
          </a:r>
        </a:p>
      </dsp:txBody>
      <dsp:txXfrm>
        <a:off x="645313" y="769804"/>
        <a:ext cx="5246914" cy="384690"/>
      </dsp:txXfrm>
    </dsp:sp>
    <dsp:sp modelId="{56DF9DD3-0984-4AB8-A08E-0163954F3CCB}">
      <dsp:nvSpPr>
        <dsp:cNvPr id="0" name=""/>
        <dsp:cNvSpPr/>
      </dsp:nvSpPr>
      <dsp:spPr>
        <a:xfrm>
          <a:off x="404881" y="721718"/>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5F63C69-6FF0-4545-A131-6B8155D51930}">
      <dsp:nvSpPr>
        <dsp:cNvPr id="0" name=""/>
        <dsp:cNvSpPr/>
      </dsp:nvSpPr>
      <dsp:spPr>
        <a:xfrm>
          <a:off x="836219" y="1346756"/>
          <a:ext cx="5056008"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smtClean="0">
              <a:latin typeface="Times New Roman" panose="02020603050405020304" pitchFamily="18" charset="0"/>
              <a:cs typeface="Times New Roman" panose="02020603050405020304" pitchFamily="18" charset="0"/>
            </a:rPr>
            <a:t>Assessment of current process of information flow using Graph theoretic approach 	</a:t>
          </a:r>
          <a:endParaRPr lang="en-US" sz="1100" kern="1200" dirty="0">
            <a:latin typeface="Times New Roman" panose="02020603050405020304" pitchFamily="18" charset="0"/>
            <a:cs typeface="Times New Roman" panose="02020603050405020304" pitchFamily="18" charset="0"/>
          </a:endParaRPr>
        </a:p>
      </dsp:txBody>
      <dsp:txXfrm>
        <a:off x="836219" y="1346756"/>
        <a:ext cx="5056008" cy="384690"/>
      </dsp:txXfrm>
    </dsp:sp>
    <dsp:sp modelId="{5CB634ED-B18A-4CF0-B61A-CE285DCF434F}">
      <dsp:nvSpPr>
        <dsp:cNvPr id="0" name=""/>
        <dsp:cNvSpPr/>
      </dsp:nvSpPr>
      <dsp:spPr>
        <a:xfrm>
          <a:off x="595788" y="1298669"/>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426A9BE-C083-4D63-B124-64F9AF911041}">
      <dsp:nvSpPr>
        <dsp:cNvPr id="0" name=""/>
        <dsp:cNvSpPr/>
      </dsp:nvSpPr>
      <dsp:spPr>
        <a:xfrm>
          <a:off x="897174" y="1924131"/>
          <a:ext cx="4995053"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smtClean="0">
              <a:latin typeface="Times New Roman" panose="02020603050405020304" pitchFamily="18" charset="0"/>
              <a:cs typeface="Times New Roman" panose="02020603050405020304" pitchFamily="18" charset="0"/>
            </a:rPr>
            <a:t>Methodology to develop a Management information system</a:t>
          </a:r>
          <a:endParaRPr lang="en-US" sz="1100" kern="1200" dirty="0">
            <a:latin typeface="Times New Roman" panose="02020603050405020304" pitchFamily="18" charset="0"/>
            <a:cs typeface="Times New Roman" panose="02020603050405020304" pitchFamily="18" charset="0"/>
          </a:endParaRPr>
        </a:p>
      </dsp:txBody>
      <dsp:txXfrm>
        <a:off x="897174" y="1924131"/>
        <a:ext cx="4995053" cy="384690"/>
      </dsp:txXfrm>
    </dsp:sp>
    <dsp:sp modelId="{99CCAED9-B89D-4806-8165-EEFC45D0C8C7}">
      <dsp:nvSpPr>
        <dsp:cNvPr id="0" name=""/>
        <dsp:cNvSpPr/>
      </dsp:nvSpPr>
      <dsp:spPr>
        <a:xfrm>
          <a:off x="656742" y="1876044"/>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350946-541E-4345-9B4C-D257C4021F00}">
      <dsp:nvSpPr>
        <dsp:cNvPr id="0" name=""/>
        <dsp:cNvSpPr/>
      </dsp:nvSpPr>
      <dsp:spPr>
        <a:xfrm>
          <a:off x="836219" y="2501505"/>
          <a:ext cx="5056008"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smtClean="0">
              <a:latin typeface="Times New Roman" panose="02020603050405020304" pitchFamily="18" charset="0"/>
              <a:cs typeface="Times New Roman" panose="02020603050405020304" pitchFamily="18" charset="0"/>
            </a:rPr>
            <a:t>Analyze flow of information request processing using MIS </a:t>
          </a:r>
          <a:endParaRPr lang="en-US" sz="1100" kern="1200" dirty="0">
            <a:latin typeface="Times New Roman" panose="02020603050405020304" pitchFamily="18" charset="0"/>
            <a:cs typeface="Times New Roman" panose="02020603050405020304" pitchFamily="18" charset="0"/>
          </a:endParaRPr>
        </a:p>
      </dsp:txBody>
      <dsp:txXfrm>
        <a:off x="836219" y="2501505"/>
        <a:ext cx="5056008" cy="384690"/>
      </dsp:txXfrm>
    </dsp:sp>
    <dsp:sp modelId="{3A5DE316-6022-413F-8F84-BEC634644127}">
      <dsp:nvSpPr>
        <dsp:cNvPr id="0" name=""/>
        <dsp:cNvSpPr/>
      </dsp:nvSpPr>
      <dsp:spPr>
        <a:xfrm>
          <a:off x="595788" y="2453419"/>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13859F-0ED4-49BB-AA49-4E8C2EE57C02}">
      <dsp:nvSpPr>
        <dsp:cNvPr id="0" name=""/>
        <dsp:cNvSpPr/>
      </dsp:nvSpPr>
      <dsp:spPr>
        <a:xfrm>
          <a:off x="645313" y="3078457"/>
          <a:ext cx="5246914"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smtClean="0">
              <a:latin typeface="Times New Roman" panose="02020603050405020304" pitchFamily="18" charset="0"/>
              <a:cs typeface="Times New Roman" panose="02020603050405020304" pitchFamily="18" charset="0"/>
            </a:rPr>
            <a:t>Assessment of process of information flow with the implementation of MIS through graph theoretic approach </a:t>
          </a:r>
          <a:endParaRPr lang="en-US" sz="1100" kern="1200" dirty="0">
            <a:latin typeface="Times New Roman" panose="02020603050405020304" pitchFamily="18" charset="0"/>
            <a:cs typeface="Times New Roman" panose="02020603050405020304" pitchFamily="18" charset="0"/>
          </a:endParaRPr>
        </a:p>
      </dsp:txBody>
      <dsp:txXfrm>
        <a:off x="645313" y="3078457"/>
        <a:ext cx="5246914" cy="384690"/>
      </dsp:txXfrm>
    </dsp:sp>
    <dsp:sp modelId="{FC4F9413-CA62-44BA-B13B-E4BEE02383EC}">
      <dsp:nvSpPr>
        <dsp:cNvPr id="0" name=""/>
        <dsp:cNvSpPr/>
      </dsp:nvSpPr>
      <dsp:spPr>
        <a:xfrm>
          <a:off x="404881" y="3030371"/>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A3BC880-4A2B-43C2-B2EE-04C1DBAD6676}">
      <dsp:nvSpPr>
        <dsp:cNvPr id="0" name=""/>
        <dsp:cNvSpPr/>
      </dsp:nvSpPr>
      <dsp:spPr>
        <a:xfrm>
          <a:off x="296941" y="3655832"/>
          <a:ext cx="5595286" cy="38469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5348" tIns="27940" rIns="27940" bIns="27940" numCol="1" spcCol="1270" anchor="ctr" anchorCtr="0">
          <a:noAutofit/>
        </a:bodyPr>
        <a:lstStyle/>
        <a:p>
          <a:pPr lvl="0" algn="l"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Conclusions and future work</a:t>
          </a:r>
        </a:p>
      </dsp:txBody>
      <dsp:txXfrm>
        <a:off x="296941" y="3655832"/>
        <a:ext cx="5595286" cy="384690"/>
      </dsp:txXfrm>
    </dsp:sp>
    <dsp:sp modelId="{5C4246FB-748A-4F78-A307-A1587366EBC4}">
      <dsp:nvSpPr>
        <dsp:cNvPr id="0" name=""/>
        <dsp:cNvSpPr/>
      </dsp:nvSpPr>
      <dsp:spPr>
        <a:xfrm>
          <a:off x="56509" y="3607745"/>
          <a:ext cx="480863" cy="480863"/>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CD7CE-0867-4EE2-BE6A-40224B3F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20542</Words>
  <Characters>117092</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2014-05-15T15:01:00Z</dcterms:created>
  <dcterms:modified xsi:type="dcterms:W3CDTF">2014-05-15T15:01:00Z</dcterms:modified>
</cp:coreProperties>
</file>