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778A0" w14:textId="3702FD0C" w:rsidR="00316981" w:rsidRPr="000705BC" w:rsidRDefault="00316981" w:rsidP="007416E0">
      <w:pPr>
        <w:jc w:val="center"/>
        <w:rPr>
          <w:rStyle w:val="Strong"/>
          <w:rFonts w:asciiTheme="minorHAnsi" w:hAnsiTheme="minorHAnsi" w:cstheme="minorHAnsi"/>
        </w:rPr>
      </w:pPr>
      <w:r w:rsidRPr="000705BC">
        <w:rPr>
          <w:rStyle w:val="Strong"/>
          <w:rFonts w:asciiTheme="minorHAnsi" w:hAnsiTheme="minorHAnsi" w:cstheme="minorHAnsi"/>
        </w:rPr>
        <w:t>Plants and People: Foraging to Farming Foodway Transition from Late Archaic to Early Woodland in Western North Carolina</w:t>
      </w:r>
      <w:r w:rsidR="007242CA">
        <w:rPr>
          <w:rStyle w:val="Strong"/>
          <w:rFonts w:asciiTheme="minorHAnsi" w:hAnsiTheme="minorHAnsi" w:cstheme="minorHAnsi"/>
        </w:rPr>
        <w:t>, U.S.A.</w:t>
      </w:r>
    </w:p>
    <w:p w14:paraId="055A35D1" w14:textId="77777777" w:rsidR="00236E6D" w:rsidRPr="000705BC" w:rsidRDefault="00236E6D" w:rsidP="007416E0">
      <w:pPr>
        <w:jc w:val="center"/>
        <w:rPr>
          <w:rFonts w:asciiTheme="minorHAnsi" w:hAnsiTheme="minorHAnsi" w:cstheme="minorHAnsi"/>
          <w:sz w:val="22"/>
          <w:szCs w:val="22"/>
        </w:rPr>
      </w:pPr>
    </w:p>
    <w:p w14:paraId="70CF595B" w14:textId="77777777" w:rsidR="00236E6D" w:rsidRPr="000705BC" w:rsidRDefault="00236E6D" w:rsidP="007416E0">
      <w:pPr>
        <w:jc w:val="center"/>
        <w:rPr>
          <w:rFonts w:asciiTheme="minorHAnsi" w:hAnsiTheme="minorHAnsi" w:cstheme="minorHAnsi"/>
          <w:sz w:val="22"/>
          <w:szCs w:val="22"/>
        </w:rPr>
      </w:pPr>
    </w:p>
    <w:p w14:paraId="5DA3EE5E" w14:textId="77777777" w:rsidR="00236E6D" w:rsidRPr="000705BC" w:rsidRDefault="00236E6D" w:rsidP="007416E0">
      <w:pPr>
        <w:jc w:val="center"/>
        <w:rPr>
          <w:rFonts w:asciiTheme="minorHAnsi" w:hAnsiTheme="minorHAnsi" w:cstheme="minorHAnsi"/>
          <w:sz w:val="22"/>
          <w:szCs w:val="22"/>
        </w:rPr>
      </w:pPr>
    </w:p>
    <w:p w14:paraId="74FC8528" w14:textId="77777777" w:rsidR="00236E6D" w:rsidRPr="000705BC" w:rsidRDefault="00236E6D" w:rsidP="007416E0">
      <w:pPr>
        <w:jc w:val="center"/>
        <w:rPr>
          <w:rFonts w:asciiTheme="minorHAnsi" w:hAnsiTheme="minorHAnsi" w:cstheme="minorHAnsi"/>
          <w:sz w:val="22"/>
          <w:szCs w:val="22"/>
        </w:rPr>
      </w:pPr>
    </w:p>
    <w:p w14:paraId="168D36C9" w14:textId="77777777" w:rsidR="00236E6D" w:rsidRPr="000705BC" w:rsidRDefault="00236E6D" w:rsidP="007416E0">
      <w:pPr>
        <w:jc w:val="center"/>
        <w:rPr>
          <w:rFonts w:asciiTheme="minorHAnsi" w:hAnsiTheme="minorHAnsi" w:cstheme="minorHAnsi"/>
          <w:sz w:val="22"/>
          <w:szCs w:val="22"/>
        </w:rPr>
      </w:pPr>
    </w:p>
    <w:p w14:paraId="427B7C2F" w14:textId="77777777" w:rsidR="00236E6D" w:rsidRPr="000705BC" w:rsidRDefault="00236E6D" w:rsidP="007416E0">
      <w:pPr>
        <w:jc w:val="center"/>
        <w:rPr>
          <w:rFonts w:asciiTheme="minorHAnsi" w:hAnsiTheme="minorHAnsi" w:cstheme="minorHAnsi"/>
          <w:sz w:val="22"/>
          <w:szCs w:val="22"/>
        </w:rPr>
      </w:pPr>
    </w:p>
    <w:p w14:paraId="1657F5A3" w14:textId="77777777" w:rsidR="00236E6D" w:rsidRPr="000705BC" w:rsidRDefault="00236E6D" w:rsidP="007416E0">
      <w:pPr>
        <w:jc w:val="center"/>
        <w:rPr>
          <w:rFonts w:asciiTheme="minorHAnsi" w:hAnsiTheme="minorHAnsi" w:cstheme="minorHAnsi"/>
          <w:sz w:val="22"/>
          <w:szCs w:val="22"/>
        </w:rPr>
      </w:pPr>
    </w:p>
    <w:p w14:paraId="47772A88" w14:textId="77777777" w:rsidR="009D2AA9" w:rsidRPr="000705BC" w:rsidRDefault="009D2AA9" w:rsidP="007416E0">
      <w:pPr>
        <w:jc w:val="center"/>
        <w:rPr>
          <w:rFonts w:asciiTheme="minorHAnsi" w:hAnsiTheme="minorHAnsi" w:cstheme="minorHAnsi"/>
          <w:sz w:val="22"/>
          <w:szCs w:val="22"/>
        </w:rPr>
      </w:pPr>
    </w:p>
    <w:p w14:paraId="41A785B6" w14:textId="77777777" w:rsidR="009D2AA9" w:rsidRPr="000705BC" w:rsidRDefault="009D2AA9" w:rsidP="007416E0">
      <w:pPr>
        <w:jc w:val="center"/>
        <w:rPr>
          <w:rFonts w:asciiTheme="minorHAnsi" w:hAnsiTheme="minorHAnsi" w:cstheme="minorHAnsi"/>
          <w:sz w:val="22"/>
          <w:szCs w:val="22"/>
        </w:rPr>
      </w:pPr>
    </w:p>
    <w:p w14:paraId="52C17CF2" w14:textId="77777777" w:rsidR="009D2AA9" w:rsidRPr="000705BC" w:rsidRDefault="009D2AA9" w:rsidP="007416E0">
      <w:pPr>
        <w:jc w:val="center"/>
        <w:rPr>
          <w:rFonts w:asciiTheme="minorHAnsi" w:hAnsiTheme="minorHAnsi" w:cstheme="minorHAnsi"/>
          <w:sz w:val="22"/>
          <w:szCs w:val="22"/>
        </w:rPr>
      </w:pPr>
    </w:p>
    <w:p w14:paraId="63E323FB" w14:textId="77777777" w:rsidR="00236E6D" w:rsidRPr="000705BC" w:rsidRDefault="00236E6D" w:rsidP="007416E0">
      <w:pPr>
        <w:jc w:val="center"/>
        <w:rPr>
          <w:rFonts w:asciiTheme="minorHAnsi" w:hAnsiTheme="minorHAnsi" w:cstheme="minorHAnsi"/>
          <w:sz w:val="22"/>
          <w:szCs w:val="22"/>
        </w:rPr>
      </w:pPr>
    </w:p>
    <w:p w14:paraId="1BE84CBF" w14:textId="77777777" w:rsidR="00236E6D" w:rsidRPr="000705BC" w:rsidRDefault="00236E6D" w:rsidP="007416E0">
      <w:pPr>
        <w:jc w:val="center"/>
        <w:rPr>
          <w:rFonts w:asciiTheme="minorHAnsi" w:hAnsiTheme="minorHAnsi" w:cstheme="minorHAnsi"/>
          <w:sz w:val="22"/>
          <w:szCs w:val="22"/>
        </w:rPr>
      </w:pPr>
    </w:p>
    <w:p w14:paraId="39D4F8D4" w14:textId="77777777" w:rsidR="00236E6D" w:rsidRPr="000705BC" w:rsidRDefault="009C755C" w:rsidP="007416E0">
      <w:pPr>
        <w:jc w:val="center"/>
        <w:rPr>
          <w:rFonts w:asciiTheme="minorHAnsi" w:hAnsiTheme="minorHAnsi" w:cstheme="minorHAnsi"/>
          <w:sz w:val="22"/>
          <w:szCs w:val="22"/>
        </w:rPr>
      </w:pPr>
      <w:r w:rsidRPr="000705BC">
        <w:rPr>
          <w:rFonts w:asciiTheme="minorHAnsi" w:hAnsiTheme="minorHAnsi" w:cstheme="minorHAnsi"/>
          <w:sz w:val="22"/>
          <w:szCs w:val="22"/>
        </w:rPr>
        <w:t>A Thesis Presented for</w:t>
      </w:r>
      <w:r w:rsidR="008865B6" w:rsidRPr="000705BC">
        <w:rPr>
          <w:rFonts w:asciiTheme="minorHAnsi" w:hAnsiTheme="minorHAnsi" w:cstheme="minorHAnsi"/>
          <w:sz w:val="22"/>
          <w:szCs w:val="22"/>
        </w:rPr>
        <w:t xml:space="preserve"> the</w:t>
      </w:r>
    </w:p>
    <w:p w14:paraId="3A5AB4C2" w14:textId="22C2DC7B" w:rsidR="009C755C" w:rsidRPr="000705BC" w:rsidRDefault="009C755C" w:rsidP="007416E0">
      <w:pPr>
        <w:jc w:val="center"/>
        <w:rPr>
          <w:rFonts w:asciiTheme="minorHAnsi" w:hAnsiTheme="minorHAnsi" w:cstheme="minorHAnsi"/>
          <w:sz w:val="22"/>
          <w:szCs w:val="22"/>
        </w:rPr>
      </w:pPr>
      <w:r w:rsidRPr="000705BC">
        <w:rPr>
          <w:rFonts w:asciiTheme="minorHAnsi" w:hAnsiTheme="minorHAnsi" w:cstheme="minorHAnsi"/>
          <w:sz w:val="22"/>
          <w:szCs w:val="22"/>
        </w:rPr>
        <w:t xml:space="preserve">Master of </w:t>
      </w:r>
      <w:r w:rsidR="009515B0" w:rsidRPr="000705BC">
        <w:rPr>
          <w:rFonts w:asciiTheme="minorHAnsi" w:hAnsiTheme="minorHAnsi" w:cstheme="minorHAnsi"/>
          <w:sz w:val="22"/>
          <w:szCs w:val="22"/>
        </w:rPr>
        <w:t>Arts</w:t>
      </w:r>
    </w:p>
    <w:p w14:paraId="44D544DA" w14:textId="77777777" w:rsidR="009C755C" w:rsidRPr="000705BC" w:rsidRDefault="009C755C" w:rsidP="007416E0">
      <w:pPr>
        <w:jc w:val="center"/>
        <w:rPr>
          <w:rFonts w:asciiTheme="minorHAnsi" w:hAnsiTheme="minorHAnsi" w:cstheme="minorHAnsi"/>
          <w:sz w:val="22"/>
          <w:szCs w:val="22"/>
        </w:rPr>
      </w:pPr>
      <w:r w:rsidRPr="000705BC">
        <w:rPr>
          <w:rFonts w:asciiTheme="minorHAnsi" w:hAnsiTheme="minorHAnsi" w:cstheme="minorHAnsi"/>
          <w:sz w:val="22"/>
          <w:szCs w:val="22"/>
        </w:rPr>
        <w:t>Degree</w:t>
      </w:r>
    </w:p>
    <w:p w14:paraId="44BF38E2" w14:textId="77777777" w:rsidR="009C755C" w:rsidRPr="000705BC" w:rsidRDefault="009C755C" w:rsidP="007416E0">
      <w:pPr>
        <w:jc w:val="center"/>
        <w:rPr>
          <w:rFonts w:asciiTheme="minorHAnsi" w:hAnsiTheme="minorHAnsi" w:cstheme="minorHAnsi"/>
          <w:sz w:val="22"/>
          <w:szCs w:val="22"/>
        </w:rPr>
      </w:pPr>
      <w:r w:rsidRPr="000705BC">
        <w:rPr>
          <w:rFonts w:asciiTheme="minorHAnsi" w:hAnsiTheme="minorHAnsi" w:cstheme="minorHAnsi"/>
          <w:sz w:val="22"/>
          <w:szCs w:val="22"/>
        </w:rPr>
        <w:t>The University of Tennessee, Knoxville</w:t>
      </w:r>
    </w:p>
    <w:p w14:paraId="76F62032" w14:textId="77777777" w:rsidR="00236E6D" w:rsidRPr="000705BC" w:rsidRDefault="00236E6D" w:rsidP="007416E0">
      <w:pPr>
        <w:jc w:val="center"/>
        <w:rPr>
          <w:rFonts w:asciiTheme="minorHAnsi" w:hAnsiTheme="minorHAnsi" w:cstheme="minorHAnsi"/>
          <w:sz w:val="22"/>
          <w:szCs w:val="22"/>
        </w:rPr>
      </w:pPr>
    </w:p>
    <w:p w14:paraId="5B3E2628" w14:textId="77777777" w:rsidR="00236E6D" w:rsidRPr="000705BC" w:rsidRDefault="00236E6D" w:rsidP="007416E0">
      <w:pPr>
        <w:jc w:val="center"/>
        <w:rPr>
          <w:rFonts w:asciiTheme="minorHAnsi" w:hAnsiTheme="minorHAnsi" w:cstheme="minorHAnsi"/>
          <w:sz w:val="22"/>
          <w:szCs w:val="22"/>
        </w:rPr>
      </w:pPr>
    </w:p>
    <w:p w14:paraId="7A4AC071" w14:textId="77777777" w:rsidR="00236E6D" w:rsidRPr="000705BC" w:rsidRDefault="00236E6D" w:rsidP="007416E0">
      <w:pPr>
        <w:jc w:val="center"/>
        <w:rPr>
          <w:rFonts w:asciiTheme="minorHAnsi" w:hAnsiTheme="minorHAnsi" w:cstheme="minorHAnsi"/>
          <w:sz w:val="22"/>
          <w:szCs w:val="22"/>
        </w:rPr>
      </w:pPr>
    </w:p>
    <w:p w14:paraId="20C5AF2E" w14:textId="77777777" w:rsidR="00236E6D" w:rsidRPr="000705BC" w:rsidRDefault="00236E6D" w:rsidP="007416E0">
      <w:pPr>
        <w:jc w:val="center"/>
        <w:rPr>
          <w:rFonts w:asciiTheme="minorHAnsi" w:hAnsiTheme="minorHAnsi" w:cstheme="minorHAnsi"/>
          <w:sz w:val="22"/>
          <w:szCs w:val="22"/>
        </w:rPr>
      </w:pPr>
    </w:p>
    <w:p w14:paraId="5ADE4290" w14:textId="77777777" w:rsidR="00236E6D" w:rsidRPr="000705BC" w:rsidRDefault="00236E6D" w:rsidP="007416E0">
      <w:pPr>
        <w:jc w:val="center"/>
        <w:rPr>
          <w:rFonts w:asciiTheme="minorHAnsi" w:hAnsiTheme="minorHAnsi" w:cstheme="minorHAnsi"/>
          <w:sz w:val="22"/>
          <w:szCs w:val="22"/>
        </w:rPr>
      </w:pPr>
    </w:p>
    <w:p w14:paraId="1BAC79C3" w14:textId="77777777" w:rsidR="00236E6D" w:rsidRPr="000705BC" w:rsidRDefault="00236E6D" w:rsidP="007416E0">
      <w:pPr>
        <w:jc w:val="center"/>
        <w:rPr>
          <w:rFonts w:asciiTheme="minorHAnsi" w:hAnsiTheme="minorHAnsi" w:cstheme="minorHAnsi"/>
          <w:sz w:val="22"/>
          <w:szCs w:val="22"/>
        </w:rPr>
      </w:pPr>
    </w:p>
    <w:p w14:paraId="42C7F373" w14:textId="77777777" w:rsidR="00236E6D" w:rsidRPr="000705BC" w:rsidRDefault="00236E6D" w:rsidP="007416E0">
      <w:pPr>
        <w:jc w:val="center"/>
        <w:rPr>
          <w:rFonts w:asciiTheme="minorHAnsi" w:hAnsiTheme="minorHAnsi" w:cstheme="minorHAnsi"/>
          <w:sz w:val="22"/>
          <w:szCs w:val="22"/>
        </w:rPr>
      </w:pPr>
    </w:p>
    <w:p w14:paraId="0BD352CE" w14:textId="77777777" w:rsidR="00236E6D" w:rsidRPr="000705BC" w:rsidRDefault="00236E6D" w:rsidP="007416E0">
      <w:pPr>
        <w:jc w:val="center"/>
        <w:rPr>
          <w:rFonts w:asciiTheme="minorHAnsi" w:hAnsiTheme="minorHAnsi" w:cstheme="minorHAnsi"/>
          <w:sz w:val="22"/>
          <w:szCs w:val="22"/>
        </w:rPr>
      </w:pPr>
    </w:p>
    <w:p w14:paraId="451C5C03" w14:textId="77777777" w:rsidR="00236E6D" w:rsidRPr="000705BC" w:rsidRDefault="00236E6D" w:rsidP="007416E0">
      <w:pPr>
        <w:jc w:val="center"/>
        <w:rPr>
          <w:rFonts w:asciiTheme="minorHAnsi" w:hAnsiTheme="minorHAnsi" w:cstheme="minorHAnsi"/>
          <w:sz w:val="22"/>
          <w:szCs w:val="22"/>
        </w:rPr>
      </w:pPr>
    </w:p>
    <w:p w14:paraId="6C02BB40" w14:textId="77777777" w:rsidR="009D2AA9" w:rsidRPr="000705BC" w:rsidRDefault="009D2AA9" w:rsidP="007416E0">
      <w:pPr>
        <w:jc w:val="center"/>
        <w:rPr>
          <w:rFonts w:asciiTheme="minorHAnsi" w:hAnsiTheme="minorHAnsi" w:cstheme="minorHAnsi"/>
          <w:sz w:val="22"/>
          <w:szCs w:val="22"/>
        </w:rPr>
      </w:pPr>
    </w:p>
    <w:p w14:paraId="3FD67020" w14:textId="77777777" w:rsidR="009D2AA9" w:rsidRPr="000705BC" w:rsidRDefault="009D2AA9" w:rsidP="007416E0">
      <w:pPr>
        <w:jc w:val="center"/>
        <w:rPr>
          <w:rFonts w:asciiTheme="minorHAnsi" w:hAnsiTheme="minorHAnsi" w:cstheme="minorHAnsi"/>
          <w:sz w:val="22"/>
          <w:szCs w:val="22"/>
        </w:rPr>
      </w:pPr>
    </w:p>
    <w:p w14:paraId="2098486E" w14:textId="77777777" w:rsidR="009D2AA9" w:rsidRPr="000705BC" w:rsidRDefault="009D2AA9" w:rsidP="007416E0">
      <w:pPr>
        <w:jc w:val="center"/>
        <w:rPr>
          <w:rFonts w:asciiTheme="minorHAnsi" w:hAnsiTheme="minorHAnsi" w:cstheme="minorHAnsi"/>
          <w:sz w:val="22"/>
          <w:szCs w:val="22"/>
        </w:rPr>
      </w:pPr>
    </w:p>
    <w:p w14:paraId="0D1F5E69" w14:textId="77777777" w:rsidR="009D2AA9" w:rsidRPr="000705BC" w:rsidRDefault="009D2AA9" w:rsidP="007416E0">
      <w:pPr>
        <w:jc w:val="center"/>
        <w:rPr>
          <w:rFonts w:asciiTheme="minorHAnsi" w:hAnsiTheme="minorHAnsi" w:cstheme="minorHAnsi"/>
          <w:sz w:val="22"/>
          <w:szCs w:val="22"/>
        </w:rPr>
      </w:pPr>
    </w:p>
    <w:p w14:paraId="07758956" w14:textId="77777777" w:rsidR="009D2AA9" w:rsidRPr="000705BC" w:rsidRDefault="009D2AA9" w:rsidP="007416E0">
      <w:pPr>
        <w:jc w:val="center"/>
        <w:rPr>
          <w:rFonts w:asciiTheme="minorHAnsi" w:hAnsiTheme="minorHAnsi" w:cstheme="minorHAnsi"/>
          <w:sz w:val="22"/>
          <w:szCs w:val="22"/>
        </w:rPr>
      </w:pPr>
    </w:p>
    <w:p w14:paraId="43225BA5" w14:textId="77777777" w:rsidR="009D2AA9" w:rsidRPr="000705BC" w:rsidRDefault="009D2AA9" w:rsidP="007416E0">
      <w:pPr>
        <w:jc w:val="center"/>
        <w:rPr>
          <w:rFonts w:asciiTheme="minorHAnsi" w:hAnsiTheme="minorHAnsi" w:cstheme="minorHAnsi"/>
          <w:sz w:val="22"/>
          <w:szCs w:val="22"/>
        </w:rPr>
      </w:pPr>
    </w:p>
    <w:p w14:paraId="182293A6" w14:textId="77777777" w:rsidR="009D2AA9" w:rsidRPr="000705BC" w:rsidRDefault="009D2AA9" w:rsidP="007416E0">
      <w:pPr>
        <w:jc w:val="center"/>
        <w:rPr>
          <w:rFonts w:asciiTheme="minorHAnsi" w:hAnsiTheme="minorHAnsi" w:cstheme="minorHAnsi"/>
          <w:sz w:val="22"/>
          <w:szCs w:val="22"/>
        </w:rPr>
      </w:pPr>
    </w:p>
    <w:p w14:paraId="0186FE75" w14:textId="77777777" w:rsidR="009D2AA9" w:rsidRPr="000705BC" w:rsidRDefault="009D2AA9" w:rsidP="007416E0">
      <w:pPr>
        <w:jc w:val="center"/>
        <w:rPr>
          <w:rFonts w:asciiTheme="minorHAnsi" w:hAnsiTheme="minorHAnsi" w:cstheme="minorHAnsi"/>
          <w:sz w:val="22"/>
          <w:szCs w:val="22"/>
        </w:rPr>
      </w:pPr>
    </w:p>
    <w:p w14:paraId="32DC75FE" w14:textId="77777777" w:rsidR="009D2AA9" w:rsidRPr="000705BC" w:rsidRDefault="009D2AA9" w:rsidP="007416E0">
      <w:pPr>
        <w:jc w:val="center"/>
        <w:rPr>
          <w:rFonts w:asciiTheme="minorHAnsi" w:hAnsiTheme="minorHAnsi" w:cstheme="minorHAnsi"/>
          <w:sz w:val="22"/>
          <w:szCs w:val="22"/>
        </w:rPr>
      </w:pPr>
    </w:p>
    <w:p w14:paraId="4EA7608C" w14:textId="77777777" w:rsidR="009D2AA9" w:rsidRPr="000705BC" w:rsidRDefault="009D2AA9" w:rsidP="007416E0">
      <w:pPr>
        <w:jc w:val="center"/>
        <w:rPr>
          <w:rFonts w:asciiTheme="minorHAnsi" w:hAnsiTheme="minorHAnsi" w:cstheme="minorHAnsi"/>
          <w:sz w:val="22"/>
          <w:szCs w:val="22"/>
        </w:rPr>
      </w:pPr>
    </w:p>
    <w:p w14:paraId="062FC6F3" w14:textId="77777777" w:rsidR="009D2AA9" w:rsidRPr="000705BC" w:rsidRDefault="009D2AA9" w:rsidP="007416E0">
      <w:pPr>
        <w:jc w:val="center"/>
        <w:rPr>
          <w:rFonts w:asciiTheme="minorHAnsi" w:hAnsiTheme="minorHAnsi" w:cstheme="minorHAnsi"/>
          <w:sz w:val="22"/>
          <w:szCs w:val="22"/>
        </w:rPr>
      </w:pPr>
    </w:p>
    <w:p w14:paraId="280A197E" w14:textId="2FB5532F" w:rsidR="00236E6D" w:rsidRPr="000705BC" w:rsidRDefault="00236E6D" w:rsidP="007416E0">
      <w:pPr>
        <w:rPr>
          <w:rFonts w:asciiTheme="minorHAnsi" w:hAnsiTheme="minorHAnsi" w:cstheme="minorHAnsi"/>
          <w:sz w:val="22"/>
          <w:szCs w:val="22"/>
        </w:rPr>
      </w:pPr>
    </w:p>
    <w:p w14:paraId="2576DDBA" w14:textId="77777777" w:rsidR="00DA6ECB" w:rsidRPr="000705BC" w:rsidRDefault="00DA6ECB" w:rsidP="007416E0">
      <w:pPr>
        <w:rPr>
          <w:rFonts w:asciiTheme="minorHAnsi" w:hAnsiTheme="minorHAnsi" w:cstheme="minorHAnsi"/>
          <w:sz w:val="22"/>
          <w:szCs w:val="22"/>
        </w:rPr>
      </w:pPr>
    </w:p>
    <w:p w14:paraId="2680BC29" w14:textId="524B7010" w:rsidR="00236E6D" w:rsidRPr="000705BC" w:rsidRDefault="00316981" w:rsidP="007416E0">
      <w:pPr>
        <w:jc w:val="center"/>
        <w:rPr>
          <w:rFonts w:asciiTheme="minorHAnsi" w:hAnsiTheme="minorHAnsi" w:cstheme="minorHAnsi"/>
          <w:sz w:val="22"/>
          <w:szCs w:val="22"/>
        </w:rPr>
      </w:pPr>
      <w:r w:rsidRPr="000705BC">
        <w:rPr>
          <w:rFonts w:asciiTheme="minorHAnsi" w:hAnsiTheme="minorHAnsi" w:cstheme="minorHAnsi"/>
          <w:sz w:val="22"/>
          <w:szCs w:val="22"/>
        </w:rPr>
        <w:t>Catherine L. Herring</w:t>
      </w:r>
    </w:p>
    <w:p w14:paraId="33BF2C04" w14:textId="1A435AFF" w:rsidR="007416E0" w:rsidRPr="000705BC" w:rsidRDefault="0025089A" w:rsidP="007416E0">
      <w:pPr>
        <w:jc w:val="center"/>
        <w:rPr>
          <w:rFonts w:asciiTheme="minorHAnsi" w:hAnsiTheme="minorHAnsi" w:cstheme="minorHAnsi"/>
        </w:rPr>
      </w:pPr>
      <w:r w:rsidRPr="000705BC">
        <w:rPr>
          <w:rFonts w:asciiTheme="minorHAnsi" w:hAnsiTheme="minorHAnsi" w:cstheme="minorHAnsi"/>
          <w:sz w:val="22"/>
          <w:szCs w:val="22"/>
        </w:rPr>
        <w:t>August</w:t>
      </w:r>
      <w:r w:rsidR="009C755C" w:rsidRPr="000705BC">
        <w:rPr>
          <w:rFonts w:asciiTheme="minorHAnsi" w:hAnsiTheme="minorHAnsi" w:cstheme="minorHAnsi"/>
          <w:sz w:val="22"/>
          <w:szCs w:val="22"/>
        </w:rPr>
        <w:t xml:space="preserve"> </w:t>
      </w:r>
      <w:r w:rsidR="009D2AA9" w:rsidRPr="000705BC">
        <w:rPr>
          <w:rFonts w:asciiTheme="minorHAnsi" w:hAnsiTheme="minorHAnsi" w:cstheme="minorHAnsi"/>
          <w:sz w:val="22"/>
          <w:szCs w:val="22"/>
        </w:rPr>
        <w:t>202</w:t>
      </w:r>
      <w:r w:rsidR="00316981" w:rsidRPr="000705BC">
        <w:rPr>
          <w:rFonts w:asciiTheme="minorHAnsi" w:hAnsiTheme="minorHAnsi" w:cstheme="minorHAnsi"/>
          <w:sz w:val="22"/>
          <w:szCs w:val="22"/>
        </w:rPr>
        <w:t>2</w:t>
      </w:r>
    </w:p>
    <w:p w14:paraId="3FB66666" w14:textId="713A8A4E" w:rsidR="00383D09" w:rsidRPr="000705BC" w:rsidRDefault="007416E0" w:rsidP="007416E0">
      <w:pPr>
        <w:rPr>
          <w:rFonts w:asciiTheme="minorHAnsi" w:hAnsiTheme="minorHAnsi" w:cstheme="minorHAnsi"/>
          <w:sz w:val="22"/>
          <w:szCs w:val="22"/>
        </w:rPr>
      </w:pPr>
      <w:r w:rsidRPr="000705BC">
        <w:rPr>
          <w:rFonts w:asciiTheme="minorHAnsi" w:hAnsiTheme="minorHAnsi" w:cstheme="minorHAnsi"/>
        </w:rPr>
        <w:br w:type="page"/>
      </w:r>
    </w:p>
    <w:p w14:paraId="6C081E23" w14:textId="6C52A534" w:rsidR="00236E6D" w:rsidRPr="000705BC" w:rsidRDefault="003D07F7" w:rsidP="007416E0">
      <w:pPr>
        <w:jc w:val="center"/>
        <w:rPr>
          <w:rFonts w:asciiTheme="minorHAnsi" w:hAnsiTheme="minorHAnsi" w:cstheme="minorHAnsi"/>
          <w:sz w:val="22"/>
          <w:szCs w:val="22"/>
        </w:rPr>
      </w:pPr>
      <w:r w:rsidRPr="000705BC">
        <w:rPr>
          <w:rFonts w:asciiTheme="minorHAnsi" w:hAnsiTheme="minorHAnsi" w:cstheme="minorHAnsi"/>
          <w:sz w:val="22"/>
          <w:szCs w:val="22"/>
        </w:rPr>
        <w:lastRenderedPageBreak/>
        <w:t>Copyright © 20</w:t>
      </w:r>
      <w:r w:rsidR="009D2AA9" w:rsidRPr="000705BC">
        <w:rPr>
          <w:rFonts w:asciiTheme="minorHAnsi" w:hAnsiTheme="minorHAnsi" w:cstheme="minorHAnsi"/>
          <w:sz w:val="22"/>
          <w:szCs w:val="22"/>
        </w:rPr>
        <w:t>2</w:t>
      </w:r>
      <w:r w:rsidR="00316981" w:rsidRPr="000705BC">
        <w:rPr>
          <w:rFonts w:asciiTheme="minorHAnsi" w:hAnsiTheme="minorHAnsi" w:cstheme="minorHAnsi"/>
          <w:sz w:val="22"/>
          <w:szCs w:val="22"/>
        </w:rPr>
        <w:t>2</w:t>
      </w:r>
      <w:r w:rsidR="00236E6D" w:rsidRPr="000705BC">
        <w:rPr>
          <w:rFonts w:asciiTheme="minorHAnsi" w:hAnsiTheme="minorHAnsi" w:cstheme="minorHAnsi"/>
          <w:sz w:val="22"/>
          <w:szCs w:val="22"/>
        </w:rPr>
        <w:t xml:space="preserve"> by </w:t>
      </w:r>
      <w:r w:rsidR="00316981" w:rsidRPr="000705BC">
        <w:rPr>
          <w:rFonts w:asciiTheme="minorHAnsi" w:hAnsiTheme="minorHAnsi" w:cstheme="minorHAnsi"/>
          <w:sz w:val="22"/>
          <w:szCs w:val="22"/>
        </w:rPr>
        <w:t>Catherine Linn Herring</w:t>
      </w:r>
      <w:r w:rsidR="008865B6" w:rsidRPr="000705BC">
        <w:rPr>
          <w:rFonts w:asciiTheme="minorHAnsi" w:hAnsiTheme="minorHAnsi" w:cstheme="minorHAnsi"/>
          <w:sz w:val="22"/>
          <w:szCs w:val="22"/>
        </w:rPr>
        <w:t xml:space="preserve"> </w:t>
      </w:r>
    </w:p>
    <w:p w14:paraId="0E7908E6" w14:textId="1D91C9BE" w:rsidR="007416E0" w:rsidRPr="000705BC" w:rsidRDefault="00236E6D" w:rsidP="007416E0">
      <w:pPr>
        <w:jc w:val="center"/>
        <w:rPr>
          <w:rFonts w:asciiTheme="minorHAnsi" w:hAnsiTheme="minorHAnsi" w:cstheme="minorHAnsi"/>
        </w:rPr>
      </w:pPr>
      <w:r w:rsidRPr="000705BC">
        <w:rPr>
          <w:rFonts w:asciiTheme="minorHAnsi" w:hAnsiTheme="minorHAnsi" w:cstheme="minorHAnsi"/>
          <w:sz w:val="22"/>
          <w:szCs w:val="22"/>
        </w:rPr>
        <w:t>All rights reserved.</w:t>
      </w:r>
    </w:p>
    <w:p w14:paraId="7CF5529D" w14:textId="77777777" w:rsidR="007416E0" w:rsidRPr="000705BC" w:rsidRDefault="007416E0">
      <w:pPr>
        <w:rPr>
          <w:rFonts w:asciiTheme="minorHAnsi" w:hAnsiTheme="minorHAnsi" w:cstheme="minorHAnsi"/>
        </w:rPr>
      </w:pPr>
      <w:r w:rsidRPr="000705BC">
        <w:rPr>
          <w:rFonts w:asciiTheme="minorHAnsi" w:hAnsiTheme="minorHAnsi" w:cstheme="minorHAnsi"/>
        </w:rPr>
        <w:br w:type="page"/>
      </w:r>
    </w:p>
    <w:p w14:paraId="4D87703A" w14:textId="15E13A23" w:rsidR="00CD73A9" w:rsidRPr="000705BC" w:rsidRDefault="00CD73A9" w:rsidP="00F42A6C">
      <w:pPr>
        <w:spacing w:line="480" w:lineRule="auto"/>
        <w:jc w:val="center"/>
        <w:rPr>
          <w:rFonts w:asciiTheme="minorHAnsi" w:hAnsiTheme="minorHAnsi" w:cstheme="minorHAnsi"/>
          <w:b/>
        </w:rPr>
      </w:pPr>
      <w:r w:rsidRPr="000705BC">
        <w:rPr>
          <w:rFonts w:asciiTheme="minorHAnsi" w:hAnsiTheme="minorHAnsi" w:cstheme="minorHAnsi"/>
          <w:b/>
        </w:rPr>
        <w:lastRenderedPageBreak/>
        <w:t>ACKNOWLEDGEMENTS</w:t>
      </w:r>
    </w:p>
    <w:p w14:paraId="37FBB4F9" w14:textId="2F3EE854" w:rsidR="00A76AB9" w:rsidRPr="000705BC" w:rsidRDefault="00A76AB9" w:rsidP="00A76AB9">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I would like to thank </w:t>
      </w:r>
      <w:r w:rsidR="00DB7ED0">
        <w:rPr>
          <w:rFonts w:asciiTheme="minorHAnsi" w:hAnsiTheme="minorHAnsi" w:cstheme="minorHAnsi"/>
          <w:sz w:val="22"/>
          <w:szCs w:val="22"/>
        </w:rPr>
        <w:t xml:space="preserve">Tasha Benyshek from </w:t>
      </w:r>
      <w:r w:rsidRPr="000705BC">
        <w:rPr>
          <w:rFonts w:asciiTheme="minorHAnsi" w:hAnsiTheme="minorHAnsi" w:cstheme="minorHAnsi"/>
          <w:sz w:val="22"/>
          <w:szCs w:val="22"/>
        </w:rPr>
        <w:t>TRC and</w:t>
      </w:r>
      <w:r w:rsidR="005D128E">
        <w:rPr>
          <w:rFonts w:asciiTheme="minorHAnsi" w:hAnsiTheme="minorHAnsi" w:cstheme="minorHAnsi"/>
          <w:sz w:val="22"/>
          <w:szCs w:val="22"/>
        </w:rPr>
        <w:t xml:space="preserve"> Courtney Page from</w:t>
      </w:r>
      <w:r w:rsidRPr="000705BC">
        <w:rPr>
          <w:rFonts w:asciiTheme="minorHAnsi" w:hAnsiTheme="minorHAnsi" w:cstheme="minorHAnsi"/>
          <w:sz w:val="22"/>
          <w:szCs w:val="22"/>
        </w:rPr>
        <w:t xml:space="preserve"> the North Carolin</w:t>
      </w:r>
      <w:r w:rsidR="00457A43">
        <w:rPr>
          <w:rFonts w:asciiTheme="minorHAnsi" w:hAnsiTheme="minorHAnsi" w:cstheme="minorHAnsi"/>
          <w:sz w:val="22"/>
          <w:szCs w:val="22"/>
        </w:rPr>
        <w:t>a</w:t>
      </w:r>
      <w:r w:rsidRPr="000705BC">
        <w:rPr>
          <w:rFonts w:asciiTheme="minorHAnsi" w:hAnsiTheme="minorHAnsi" w:cstheme="minorHAnsi"/>
          <w:sz w:val="22"/>
          <w:szCs w:val="22"/>
        </w:rPr>
        <w:t xml:space="preserve"> Office </w:t>
      </w:r>
      <w:r w:rsidR="00457A43">
        <w:rPr>
          <w:rFonts w:asciiTheme="minorHAnsi" w:hAnsiTheme="minorHAnsi" w:cstheme="minorHAnsi"/>
          <w:sz w:val="22"/>
          <w:szCs w:val="22"/>
        </w:rPr>
        <w:t xml:space="preserve">State </w:t>
      </w:r>
      <w:r w:rsidRPr="000705BC">
        <w:rPr>
          <w:rFonts w:asciiTheme="minorHAnsi" w:hAnsiTheme="minorHAnsi" w:cstheme="minorHAnsi"/>
          <w:sz w:val="22"/>
          <w:szCs w:val="22"/>
        </w:rPr>
        <w:t>of Archaeology</w:t>
      </w:r>
      <w:r w:rsidR="009730E7">
        <w:rPr>
          <w:rFonts w:asciiTheme="minorHAnsi" w:hAnsiTheme="minorHAnsi" w:cstheme="minorHAnsi"/>
          <w:sz w:val="22"/>
          <w:szCs w:val="22"/>
        </w:rPr>
        <w:t xml:space="preserve"> (NCO</w:t>
      </w:r>
      <w:r w:rsidR="00647387">
        <w:rPr>
          <w:rFonts w:asciiTheme="minorHAnsi" w:hAnsiTheme="minorHAnsi" w:cstheme="minorHAnsi"/>
          <w:sz w:val="22"/>
          <w:szCs w:val="22"/>
        </w:rPr>
        <w:t>S</w:t>
      </w:r>
      <w:r w:rsidR="009730E7">
        <w:rPr>
          <w:rFonts w:asciiTheme="minorHAnsi" w:hAnsiTheme="minorHAnsi" w:cstheme="minorHAnsi"/>
          <w:sz w:val="22"/>
          <w:szCs w:val="22"/>
        </w:rPr>
        <w:t>A)</w:t>
      </w:r>
      <w:r w:rsidRPr="000705BC">
        <w:rPr>
          <w:rFonts w:asciiTheme="minorHAnsi" w:hAnsiTheme="minorHAnsi" w:cstheme="minorHAnsi"/>
          <w:sz w:val="22"/>
          <w:szCs w:val="22"/>
        </w:rPr>
        <w:t xml:space="preserve"> for their assistance</w:t>
      </w:r>
      <w:r w:rsidR="009730E7">
        <w:rPr>
          <w:rFonts w:asciiTheme="minorHAnsi" w:hAnsiTheme="minorHAnsi" w:cstheme="minorHAnsi"/>
          <w:sz w:val="22"/>
          <w:szCs w:val="22"/>
        </w:rPr>
        <w:t xml:space="preserve">. </w:t>
      </w:r>
      <w:r w:rsidRPr="000705BC">
        <w:rPr>
          <w:rFonts w:asciiTheme="minorHAnsi" w:hAnsiTheme="minorHAnsi" w:cstheme="minorHAnsi"/>
          <w:sz w:val="22"/>
          <w:szCs w:val="22"/>
        </w:rPr>
        <w:t>Thanks also to the Eastern Band of Cherokee Indians and United Keetoowah Band for their communication and time. As this project was completed on your ancestral land, your approval of this research is extremely important to me. Your footprint should never be forgotten, and you deserve the utmost respect when studying your ancestors and their environment.</w:t>
      </w:r>
    </w:p>
    <w:p w14:paraId="0027D774" w14:textId="35C53F91" w:rsidR="00A76AB9" w:rsidRPr="000705BC" w:rsidRDefault="00A76AB9" w:rsidP="00A76AB9">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I am so grateful for the support of so many other wonderful individuals. My adviser, Dr. Kandace Hollenbach, always encourages my ideas and offers help whenever needed. I am a much better writer, thanks to your guidance.</w:t>
      </w:r>
      <w:r w:rsidR="00642641">
        <w:rPr>
          <w:rFonts w:asciiTheme="minorHAnsi" w:hAnsiTheme="minorHAnsi" w:cstheme="minorHAnsi"/>
          <w:sz w:val="22"/>
          <w:szCs w:val="22"/>
        </w:rPr>
        <w:t xml:space="preserve"> Thank you to both Dr. David Anderson and Dr. Sally Horn for their comments and support </w:t>
      </w:r>
      <w:r w:rsidR="00EF6E6A">
        <w:rPr>
          <w:rFonts w:asciiTheme="minorHAnsi" w:hAnsiTheme="minorHAnsi" w:cstheme="minorHAnsi"/>
          <w:sz w:val="22"/>
          <w:szCs w:val="22"/>
        </w:rPr>
        <w:t>as</w:t>
      </w:r>
      <w:r w:rsidR="00642641">
        <w:rPr>
          <w:rFonts w:asciiTheme="minorHAnsi" w:hAnsiTheme="minorHAnsi" w:cstheme="minorHAnsi"/>
          <w:sz w:val="22"/>
          <w:szCs w:val="22"/>
        </w:rPr>
        <w:t xml:space="preserve"> my thesis committee members. </w:t>
      </w:r>
      <w:r w:rsidRPr="000705BC">
        <w:rPr>
          <w:rFonts w:asciiTheme="minorHAnsi" w:hAnsiTheme="minorHAnsi" w:cstheme="minorHAnsi"/>
          <w:sz w:val="22"/>
          <w:szCs w:val="22"/>
        </w:rPr>
        <w:t xml:space="preserve"> Thanks to peers Katherine, Jordan, Elizabeth, and Nate for amazing conversation to push ideas forward and help create a more well-rounded theoretical background. Thank you for your challenges, whether you realized you were setting them. James, your editing skills are paramount to my success, and your laughter keeps me alive. Also, I appreciate my family, who are continuously supportive.</w:t>
      </w:r>
    </w:p>
    <w:p w14:paraId="383882F8" w14:textId="27B5AFD9" w:rsidR="00CA1DB5" w:rsidRPr="000705BC" w:rsidRDefault="00CA1DB5" w:rsidP="00A76AB9">
      <w:pPr>
        <w:spacing w:line="480" w:lineRule="auto"/>
        <w:rPr>
          <w:rFonts w:asciiTheme="minorHAnsi" w:hAnsiTheme="minorHAnsi" w:cstheme="minorHAnsi"/>
          <w:sz w:val="22"/>
          <w:szCs w:val="22"/>
        </w:rPr>
      </w:pPr>
      <w:r w:rsidRPr="000705BC">
        <w:rPr>
          <w:rFonts w:asciiTheme="minorHAnsi" w:hAnsiTheme="minorHAnsi" w:cstheme="minorHAnsi"/>
          <w:sz w:val="22"/>
          <w:szCs w:val="22"/>
        </w:rPr>
        <w:br w:type="page"/>
      </w:r>
    </w:p>
    <w:p w14:paraId="3E09A185" w14:textId="49680FF2" w:rsidR="00446AAD" w:rsidRPr="000705BC" w:rsidRDefault="00236E6D" w:rsidP="0025089A">
      <w:pPr>
        <w:spacing w:line="480" w:lineRule="auto"/>
        <w:jc w:val="center"/>
        <w:rPr>
          <w:rFonts w:asciiTheme="minorHAnsi" w:hAnsiTheme="minorHAnsi" w:cstheme="minorHAnsi"/>
        </w:rPr>
      </w:pPr>
      <w:r w:rsidRPr="000705BC">
        <w:rPr>
          <w:rFonts w:asciiTheme="minorHAnsi" w:hAnsiTheme="minorHAnsi" w:cstheme="minorHAnsi"/>
          <w:b/>
          <w:bCs/>
        </w:rPr>
        <w:lastRenderedPageBreak/>
        <w:t>ABSTRACT</w:t>
      </w:r>
    </w:p>
    <w:p w14:paraId="5F2E9AED" w14:textId="77777777" w:rsidR="00F21DE8" w:rsidRPr="00F21DE8" w:rsidRDefault="00F21DE8" w:rsidP="00F21DE8">
      <w:pPr>
        <w:spacing w:line="480" w:lineRule="auto"/>
        <w:ind w:firstLine="720"/>
        <w:rPr>
          <w:rFonts w:asciiTheme="minorHAnsi" w:hAnsiTheme="minorHAnsi" w:cstheme="minorHAnsi"/>
          <w:sz w:val="22"/>
          <w:szCs w:val="22"/>
        </w:rPr>
      </w:pPr>
      <w:r w:rsidRPr="00F21DE8">
        <w:rPr>
          <w:rFonts w:asciiTheme="minorHAnsi" w:hAnsiTheme="minorHAnsi" w:cstheme="minorHAnsi"/>
          <w:sz w:val="22"/>
          <w:szCs w:val="22"/>
        </w:rPr>
        <w:t>During the Late Archaic to Early Woodland transition, circa 3,200 years B.P. [before present], some gathering communities in the Eastern Woodlands began to increase their cultivation of plants. While archaeologists have located several sites in the Upper Tennessee River Valley and near the Great Smoky Mountains National Park in Tennessee that explicitly show an increase in plant cultivation, less research has focused on the North Carolina Appalachian Summit Region. This paper uses paleoethnobotanical data and spatial analysis of site locations to explore cultivation and settlement patterns during the Late Archaic/Early Woodland transition in Jackson and Swain Counties, North Carolina. I use site locational data obtained from the North Carolina Office of State Archaeology to spatially analyze the preference of site locations from 149 Late Archaic and 66 Early Woodland sites. I combine this with my analysis of paleoethnobotanical remains from one Late Archaic site (31JK291) in Jackson County and an Early Woodland site (31SW596) in Swain County, in addition to plant data from previously analyzed sites. Focusing on plant cultivation as a means of change highlights this predominately female economic and social activity, giving insight into the transfer of knowledge and cultural shifts within foodways. This research provides more evidence to better understand the possible motivations and results of the cultural changes from the Late Archaic to Early Woodland periods in the Appalachian Summit by looking through the lens of both landscapes and human-plant relationships.</w:t>
      </w:r>
    </w:p>
    <w:p w14:paraId="61A0AF5B" w14:textId="074BD69D" w:rsidR="00CA1DB5" w:rsidRPr="000705BC" w:rsidRDefault="00F4250A" w:rsidP="00F4250A">
      <w:pPr>
        <w:rPr>
          <w:rFonts w:asciiTheme="minorHAnsi" w:hAnsiTheme="minorHAnsi" w:cstheme="minorHAnsi"/>
          <w:sz w:val="22"/>
          <w:szCs w:val="22"/>
        </w:rPr>
      </w:pPr>
      <w:r>
        <w:rPr>
          <w:rFonts w:asciiTheme="minorHAnsi" w:hAnsiTheme="minorHAnsi" w:cstheme="minorHAnsi"/>
          <w:sz w:val="22"/>
          <w:szCs w:val="22"/>
        </w:rPr>
        <w:br w:type="page"/>
      </w:r>
    </w:p>
    <w:bookmarkStart w:id="0" w:name="_Toc105318044" w:displacedByCustomXml="next"/>
    <w:bookmarkStart w:id="1" w:name="_Toc104155736" w:displacedByCustomXml="next"/>
    <w:bookmarkStart w:id="2" w:name="_Toc101958154" w:displacedByCustomXml="next"/>
    <w:sdt>
      <w:sdtPr>
        <w:rPr>
          <w:rFonts w:ascii="Arial" w:hAnsi="Arial" w:cs="Arial"/>
          <w:b w:val="0"/>
          <w:caps w:val="0"/>
        </w:rPr>
        <w:id w:val="607165129"/>
        <w:docPartObj>
          <w:docPartGallery w:val="Table of Contents"/>
          <w:docPartUnique/>
        </w:docPartObj>
      </w:sdtPr>
      <w:sdtEndPr>
        <w:rPr>
          <w:bCs/>
          <w:noProof/>
          <w:sz w:val="22"/>
          <w:szCs w:val="22"/>
        </w:rPr>
      </w:sdtEndPr>
      <w:sdtContent>
        <w:p w14:paraId="694A3B87" w14:textId="77777777" w:rsidR="00652876" w:rsidRPr="00652876" w:rsidRDefault="00E91931" w:rsidP="00FD621F">
          <w:pPr>
            <w:pStyle w:val="AltHeading1"/>
            <w:rPr>
              <w:noProof/>
              <w:sz w:val="22"/>
              <w:szCs w:val="22"/>
            </w:rPr>
          </w:pPr>
          <w:r w:rsidRPr="00652876">
            <w:rPr>
              <w:sz w:val="22"/>
              <w:szCs w:val="22"/>
            </w:rPr>
            <w:t>Table of Contents</w:t>
          </w:r>
          <w:bookmarkEnd w:id="2"/>
          <w:bookmarkEnd w:id="1"/>
          <w:bookmarkEnd w:id="0"/>
          <w:r w:rsidRPr="00652876">
            <w:rPr>
              <w:b w:val="0"/>
              <w:sz w:val="22"/>
              <w:szCs w:val="22"/>
            </w:rPr>
            <w:fldChar w:fldCharType="begin"/>
          </w:r>
          <w:r w:rsidRPr="00652876">
            <w:rPr>
              <w:sz w:val="22"/>
              <w:szCs w:val="22"/>
            </w:rPr>
            <w:instrText xml:space="preserve"> TOC \o "1-3" \h \z \u </w:instrText>
          </w:r>
          <w:r w:rsidRPr="00652876">
            <w:rPr>
              <w:b w:val="0"/>
              <w:sz w:val="22"/>
              <w:szCs w:val="22"/>
            </w:rPr>
            <w:fldChar w:fldCharType="separate"/>
          </w:r>
        </w:p>
        <w:p w14:paraId="4812B75D" w14:textId="04D900E4" w:rsidR="00652876" w:rsidRPr="00652876" w:rsidRDefault="005A47DA">
          <w:pPr>
            <w:pStyle w:val="TOC1"/>
            <w:rPr>
              <w:rFonts w:asciiTheme="minorHAnsi" w:eastAsiaTheme="minorEastAsia" w:hAnsiTheme="minorHAnsi" w:cstheme="minorHAnsi"/>
              <w:noProof/>
              <w:sz w:val="22"/>
              <w:szCs w:val="22"/>
            </w:rPr>
          </w:pPr>
          <w:hyperlink w:anchor="_Toc105318047" w:history="1">
            <w:r w:rsidR="00652876" w:rsidRPr="00652876">
              <w:rPr>
                <w:rStyle w:val="Hyperlink"/>
                <w:rFonts w:asciiTheme="minorHAnsi" w:hAnsiTheme="minorHAnsi" w:cstheme="minorHAnsi"/>
                <w:noProof/>
                <w:sz w:val="22"/>
                <w:szCs w:val="22"/>
              </w:rPr>
              <w:t>Chapter One Introduction</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_Toc105318047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w:t>
            </w:r>
            <w:r w:rsidR="00652876" w:rsidRPr="00652876">
              <w:rPr>
                <w:rFonts w:asciiTheme="minorHAnsi" w:hAnsiTheme="minorHAnsi" w:cstheme="minorHAnsi"/>
                <w:noProof/>
                <w:webHidden/>
                <w:sz w:val="22"/>
                <w:szCs w:val="22"/>
              </w:rPr>
              <w:fldChar w:fldCharType="end"/>
            </w:r>
          </w:hyperlink>
        </w:p>
        <w:p w14:paraId="111152B7" w14:textId="75DE2C33" w:rsidR="00652876" w:rsidRPr="00652876" w:rsidRDefault="005A47DA">
          <w:pPr>
            <w:pStyle w:val="TOC1"/>
            <w:rPr>
              <w:rFonts w:asciiTheme="minorHAnsi" w:eastAsiaTheme="minorEastAsia" w:hAnsiTheme="minorHAnsi" w:cstheme="minorHAnsi"/>
              <w:noProof/>
              <w:sz w:val="22"/>
              <w:szCs w:val="22"/>
            </w:rPr>
          </w:pPr>
          <w:hyperlink w:anchor="_Toc105318048" w:history="1">
            <w:r w:rsidR="00652876" w:rsidRPr="00652876">
              <w:rPr>
                <w:rStyle w:val="Hyperlink"/>
                <w:rFonts w:asciiTheme="minorHAnsi" w:hAnsiTheme="minorHAnsi" w:cstheme="minorHAnsi"/>
                <w:noProof/>
                <w:sz w:val="22"/>
                <w:szCs w:val="22"/>
              </w:rPr>
              <w:t>Chapter Two Background</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_Toc105318048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6</w:t>
            </w:r>
            <w:r w:rsidR="00652876" w:rsidRPr="00652876">
              <w:rPr>
                <w:rFonts w:asciiTheme="minorHAnsi" w:hAnsiTheme="minorHAnsi" w:cstheme="minorHAnsi"/>
                <w:noProof/>
                <w:webHidden/>
                <w:sz w:val="22"/>
                <w:szCs w:val="22"/>
              </w:rPr>
              <w:fldChar w:fldCharType="end"/>
            </w:r>
          </w:hyperlink>
        </w:p>
        <w:p w14:paraId="609EE77B" w14:textId="674EDEB7" w:rsidR="00652876" w:rsidRPr="00652876" w:rsidRDefault="005A47DA">
          <w:pPr>
            <w:pStyle w:val="TOC2"/>
            <w:rPr>
              <w:rFonts w:asciiTheme="minorHAnsi" w:eastAsiaTheme="minorEastAsia" w:hAnsiTheme="minorHAnsi" w:cstheme="minorHAnsi"/>
              <w:noProof/>
              <w:sz w:val="22"/>
              <w:szCs w:val="22"/>
            </w:rPr>
          </w:pPr>
          <w:hyperlink w:anchor="_Toc105318049" w:history="1">
            <w:r w:rsidR="00652876" w:rsidRPr="00652876">
              <w:rPr>
                <w:rStyle w:val="Hyperlink"/>
                <w:rFonts w:asciiTheme="minorHAnsi" w:hAnsiTheme="minorHAnsi" w:cstheme="minorHAnsi"/>
                <w:noProof/>
                <w:sz w:val="22"/>
                <w:szCs w:val="22"/>
              </w:rPr>
              <w:t>Ecological Setting</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_Toc105318049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6</w:t>
            </w:r>
            <w:r w:rsidR="00652876" w:rsidRPr="00652876">
              <w:rPr>
                <w:rFonts w:asciiTheme="minorHAnsi" w:hAnsiTheme="minorHAnsi" w:cstheme="minorHAnsi"/>
                <w:noProof/>
                <w:webHidden/>
                <w:sz w:val="22"/>
                <w:szCs w:val="22"/>
              </w:rPr>
              <w:fldChar w:fldCharType="end"/>
            </w:r>
          </w:hyperlink>
        </w:p>
        <w:p w14:paraId="4B2351F1" w14:textId="71183C19" w:rsidR="00652876" w:rsidRPr="00652876" w:rsidRDefault="005A47DA">
          <w:pPr>
            <w:pStyle w:val="TOC2"/>
            <w:rPr>
              <w:rFonts w:asciiTheme="minorHAnsi" w:eastAsiaTheme="minorEastAsia" w:hAnsiTheme="minorHAnsi" w:cstheme="minorHAnsi"/>
              <w:noProof/>
              <w:sz w:val="22"/>
              <w:szCs w:val="22"/>
            </w:rPr>
          </w:pPr>
          <w:hyperlink w:anchor="_Toc105318050" w:history="1">
            <w:r w:rsidR="00652876" w:rsidRPr="00652876">
              <w:rPr>
                <w:rStyle w:val="Hyperlink"/>
                <w:rFonts w:asciiTheme="minorHAnsi" w:hAnsiTheme="minorHAnsi" w:cstheme="minorHAnsi"/>
                <w:noProof/>
                <w:sz w:val="22"/>
                <w:szCs w:val="22"/>
              </w:rPr>
              <w:t>Cultural Setting</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_Toc105318050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9</w:t>
            </w:r>
            <w:r w:rsidR="00652876" w:rsidRPr="00652876">
              <w:rPr>
                <w:rFonts w:asciiTheme="minorHAnsi" w:hAnsiTheme="minorHAnsi" w:cstheme="minorHAnsi"/>
                <w:noProof/>
                <w:webHidden/>
                <w:sz w:val="22"/>
                <w:szCs w:val="22"/>
              </w:rPr>
              <w:fldChar w:fldCharType="end"/>
            </w:r>
          </w:hyperlink>
        </w:p>
        <w:p w14:paraId="250B78D9" w14:textId="5F05B645"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51" w:history="1">
            <w:r w:rsidR="00652876" w:rsidRPr="00652876">
              <w:rPr>
                <w:rStyle w:val="Hyperlink"/>
                <w:rFonts w:asciiTheme="minorHAnsi" w:hAnsiTheme="minorHAnsi" w:cstheme="minorHAnsi"/>
                <w:noProof/>
                <w:sz w:val="22"/>
                <w:szCs w:val="22"/>
              </w:rPr>
              <w:t>Late Archaic (5,800-3,200 cal BP)</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_Toc105318051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9</w:t>
            </w:r>
            <w:r w:rsidR="00652876" w:rsidRPr="00652876">
              <w:rPr>
                <w:rFonts w:asciiTheme="minorHAnsi" w:hAnsiTheme="minorHAnsi" w:cstheme="minorHAnsi"/>
                <w:noProof/>
                <w:webHidden/>
                <w:sz w:val="22"/>
                <w:szCs w:val="22"/>
              </w:rPr>
              <w:fldChar w:fldCharType="end"/>
            </w:r>
          </w:hyperlink>
        </w:p>
        <w:p w14:paraId="4427DEB2" w14:textId="0372EAFB"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52" w:history="1">
            <w:r w:rsidR="00652876" w:rsidRPr="00652876">
              <w:rPr>
                <w:rStyle w:val="Hyperlink"/>
                <w:rFonts w:asciiTheme="minorHAnsi" w:hAnsiTheme="minorHAnsi" w:cstheme="minorHAnsi"/>
                <w:noProof/>
                <w:sz w:val="22"/>
                <w:szCs w:val="22"/>
              </w:rPr>
              <w:t>Early Woodland (3,200-2,100 cal BP)</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_Toc105318052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9</w:t>
            </w:r>
            <w:r w:rsidR="00652876" w:rsidRPr="00652876">
              <w:rPr>
                <w:rFonts w:asciiTheme="minorHAnsi" w:hAnsiTheme="minorHAnsi" w:cstheme="minorHAnsi"/>
                <w:noProof/>
                <w:webHidden/>
                <w:sz w:val="22"/>
                <w:szCs w:val="22"/>
              </w:rPr>
              <w:fldChar w:fldCharType="end"/>
            </w:r>
          </w:hyperlink>
        </w:p>
        <w:p w14:paraId="48971F8A" w14:textId="13F8C9B6" w:rsidR="00652876" w:rsidRPr="00652876" w:rsidRDefault="005A47DA">
          <w:pPr>
            <w:pStyle w:val="TOC2"/>
            <w:rPr>
              <w:rFonts w:asciiTheme="minorHAnsi" w:eastAsiaTheme="minorEastAsia" w:hAnsiTheme="minorHAnsi" w:cstheme="minorHAnsi"/>
              <w:noProof/>
              <w:sz w:val="22"/>
              <w:szCs w:val="22"/>
            </w:rPr>
          </w:pPr>
          <w:hyperlink w:anchor="_Toc105318053" w:history="1">
            <w:r w:rsidR="00652876" w:rsidRPr="00652876">
              <w:rPr>
                <w:rStyle w:val="Hyperlink"/>
                <w:rFonts w:asciiTheme="minorHAnsi" w:hAnsiTheme="minorHAnsi" w:cstheme="minorHAnsi"/>
                <w:noProof/>
                <w:sz w:val="22"/>
                <w:szCs w:val="22"/>
              </w:rPr>
              <w:t>Project Sites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_Toc105318053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12</w:t>
            </w:r>
            <w:r w:rsidR="00652876" w:rsidRPr="00652876">
              <w:rPr>
                <w:rFonts w:asciiTheme="minorHAnsi" w:hAnsiTheme="minorHAnsi" w:cstheme="minorHAnsi"/>
                <w:noProof/>
                <w:webHidden/>
                <w:sz w:val="22"/>
                <w:szCs w:val="22"/>
              </w:rPr>
              <w:fldChar w:fldCharType="end"/>
            </w:r>
          </w:hyperlink>
        </w:p>
        <w:p w14:paraId="68A1D8E8" w14:textId="3A065722"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54" w:history="1">
            <w:r w:rsidR="00652876" w:rsidRPr="00652876">
              <w:rPr>
                <w:rStyle w:val="Hyperlink"/>
                <w:rFonts w:asciiTheme="minorHAnsi" w:hAnsiTheme="minorHAnsi" w:cstheme="minorHAnsi"/>
                <w:noProof/>
                <w:sz w:val="22"/>
                <w:szCs w:val="22"/>
              </w:rPr>
              <w:t>Site 31JK291</w:t>
            </w:r>
            <w:r w:rsidR="00652876" w:rsidRPr="00652876">
              <w:rPr>
                <w:rStyle w:val="Hyperlink"/>
                <w:rFonts w:asciiTheme="minorHAnsi" w:hAnsiTheme="minorHAnsi" w:cstheme="minorHAnsi"/>
                <w:iCs/>
                <w:noProof/>
                <w:sz w:val="22"/>
                <w:szCs w:val="22"/>
              </w:rPr>
              <w:t>, Magic Waters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_Toc105318054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13</w:t>
            </w:r>
            <w:r w:rsidR="00652876" w:rsidRPr="00652876">
              <w:rPr>
                <w:rFonts w:asciiTheme="minorHAnsi" w:hAnsiTheme="minorHAnsi" w:cstheme="minorHAnsi"/>
                <w:noProof/>
                <w:webHidden/>
                <w:sz w:val="22"/>
                <w:szCs w:val="22"/>
              </w:rPr>
              <w:fldChar w:fldCharType="end"/>
            </w:r>
          </w:hyperlink>
        </w:p>
        <w:p w14:paraId="240B2C14" w14:textId="193C634D"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55" w:history="1">
            <w:r w:rsidR="00652876" w:rsidRPr="00652876">
              <w:rPr>
                <w:rStyle w:val="Hyperlink"/>
                <w:rFonts w:asciiTheme="minorHAnsi" w:hAnsiTheme="minorHAnsi" w:cstheme="minorHAnsi"/>
                <w:noProof/>
                <w:sz w:val="22"/>
                <w:szCs w:val="22"/>
              </w:rPr>
              <w:t>Site 31SW596</w:t>
            </w:r>
            <w:r w:rsidR="00652876" w:rsidRPr="00652876">
              <w:rPr>
                <w:rStyle w:val="Hyperlink"/>
                <w:rFonts w:asciiTheme="minorHAnsi" w:hAnsiTheme="minorHAnsi" w:cstheme="minorHAnsi"/>
                <w:iCs/>
                <w:noProof/>
                <w:sz w:val="22"/>
                <w:szCs w:val="22"/>
              </w:rPr>
              <w:t xml:space="preserve">, </w:t>
            </w:r>
            <w:r w:rsidR="0023421E">
              <w:rPr>
                <w:rStyle w:val="Hyperlink"/>
                <w:rFonts w:asciiTheme="minorHAnsi" w:hAnsiTheme="minorHAnsi" w:cstheme="minorHAnsi"/>
                <w:iCs/>
                <w:noProof/>
                <w:sz w:val="22"/>
                <w:szCs w:val="22"/>
              </w:rPr>
              <w:t>C</w:t>
            </w:r>
            <w:r w:rsidR="00652876" w:rsidRPr="00652876">
              <w:rPr>
                <w:rStyle w:val="Hyperlink"/>
                <w:rFonts w:asciiTheme="minorHAnsi" w:hAnsiTheme="minorHAnsi" w:cstheme="minorHAnsi"/>
                <w:iCs/>
                <w:noProof/>
                <w:sz w:val="22"/>
                <w:szCs w:val="22"/>
              </w:rPr>
              <w:t>ES Site</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_Toc105318055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14</w:t>
            </w:r>
            <w:r w:rsidR="00652876" w:rsidRPr="00652876">
              <w:rPr>
                <w:rFonts w:asciiTheme="minorHAnsi" w:hAnsiTheme="minorHAnsi" w:cstheme="minorHAnsi"/>
                <w:noProof/>
                <w:webHidden/>
                <w:sz w:val="22"/>
                <w:szCs w:val="22"/>
              </w:rPr>
              <w:fldChar w:fldCharType="end"/>
            </w:r>
          </w:hyperlink>
        </w:p>
        <w:p w14:paraId="5BA6AF0A" w14:textId="158CF61D" w:rsidR="00652876" w:rsidRPr="00652876" w:rsidRDefault="005A47DA">
          <w:pPr>
            <w:pStyle w:val="TOC2"/>
            <w:rPr>
              <w:rFonts w:asciiTheme="minorHAnsi" w:eastAsiaTheme="minorEastAsia" w:hAnsiTheme="minorHAnsi" w:cstheme="minorHAnsi"/>
              <w:noProof/>
              <w:sz w:val="22"/>
              <w:szCs w:val="22"/>
            </w:rPr>
          </w:pPr>
          <w:hyperlink w:anchor="_Toc105318056" w:history="1">
            <w:r w:rsidR="00652876" w:rsidRPr="00652876">
              <w:rPr>
                <w:rStyle w:val="Hyperlink"/>
                <w:rFonts w:asciiTheme="minorHAnsi" w:hAnsiTheme="minorHAnsi" w:cstheme="minorHAnsi"/>
                <w:noProof/>
                <w:sz w:val="22"/>
                <w:szCs w:val="22"/>
              </w:rPr>
              <w:t>Previous Paleoethnobotanical Research</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_Toc105318056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15</w:t>
            </w:r>
            <w:r w:rsidR="00652876" w:rsidRPr="00652876">
              <w:rPr>
                <w:rFonts w:asciiTheme="minorHAnsi" w:hAnsiTheme="minorHAnsi" w:cstheme="minorHAnsi"/>
                <w:noProof/>
                <w:webHidden/>
                <w:sz w:val="22"/>
                <w:szCs w:val="22"/>
              </w:rPr>
              <w:fldChar w:fldCharType="end"/>
            </w:r>
          </w:hyperlink>
        </w:p>
        <w:p w14:paraId="2496002E" w14:textId="7FFE3F00"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57" w:history="1">
            <w:r w:rsidR="00652876" w:rsidRPr="00652876">
              <w:rPr>
                <w:rStyle w:val="Hyperlink"/>
                <w:rFonts w:asciiTheme="minorHAnsi" w:hAnsiTheme="minorHAnsi" w:cstheme="minorHAnsi"/>
                <w:noProof/>
                <w:sz w:val="22"/>
                <w:szCs w:val="22"/>
              </w:rPr>
              <w:t>Relevant Paleoethnobotany in North Carolina Appalachian Summit</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_Toc105318057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15</w:t>
            </w:r>
            <w:r w:rsidR="00652876" w:rsidRPr="00652876">
              <w:rPr>
                <w:rFonts w:asciiTheme="minorHAnsi" w:hAnsiTheme="minorHAnsi" w:cstheme="minorHAnsi"/>
                <w:noProof/>
                <w:webHidden/>
                <w:sz w:val="22"/>
                <w:szCs w:val="22"/>
              </w:rPr>
              <w:fldChar w:fldCharType="end"/>
            </w:r>
          </w:hyperlink>
        </w:p>
        <w:p w14:paraId="2991AD9E" w14:textId="0E4F71E7"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58" w:history="1">
            <w:r w:rsidR="00652876" w:rsidRPr="00652876">
              <w:rPr>
                <w:rStyle w:val="Hyperlink"/>
                <w:rFonts w:asciiTheme="minorHAnsi" w:hAnsiTheme="minorHAnsi" w:cstheme="minorHAnsi"/>
                <w:noProof/>
                <w:sz w:val="22"/>
                <w:szCs w:val="22"/>
              </w:rPr>
              <w:t>Relevant Paleoethnobotany in Eastern Tennessee</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_Toc105318058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21</w:t>
            </w:r>
            <w:r w:rsidR="00652876" w:rsidRPr="00652876">
              <w:rPr>
                <w:rFonts w:asciiTheme="minorHAnsi" w:hAnsiTheme="minorHAnsi" w:cstheme="minorHAnsi"/>
                <w:noProof/>
                <w:webHidden/>
                <w:sz w:val="22"/>
                <w:szCs w:val="22"/>
              </w:rPr>
              <w:fldChar w:fldCharType="end"/>
            </w:r>
          </w:hyperlink>
        </w:p>
        <w:p w14:paraId="54BE561F" w14:textId="34E2660F" w:rsidR="00652876" w:rsidRPr="00652876" w:rsidRDefault="005A47DA">
          <w:pPr>
            <w:pStyle w:val="TOC1"/>
            <w:rPr>
              <w:rFonts w:asciiTheme="minorHAnsi" w:eastAsiaTheme="minorEastAsia" w:hAnsiTheme="minorHAnsi" w:cstheme="minorHAnsi"/>
              <w:noProof/>
              <w:sz w:val="22"/>
              <w:szCs w:val="22"/>
            </w:rPr>
          </w:pPr>
          <w:hyperlink w:anchor="_Toc105318059" w:history="1">
            <w:r w:rsidR="00652876" w:rsidRPr="00652876">
              <w:rPr>
                <w:rStyle w:val="Hyperlink"/>
                <w:rFonts w:asciiTheme="minorHAnsi" w:hAnsiTheme="minorHAnsi" w:cstheme="minorHAnsi"/>
                <w:noProof/>
                <w:sz w:val="22"/>
                <w:szCs w:val="22"/>
              </w:rPr>
              <w:t>Chapter Three Theoretical Perspective: Plants and the Place Beyond Western Thought</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_Toc105318059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33</w:t>
            </w:r>
            <w:r w:rsidR="00652876" w:rsidRPr="00652876">
              <w:rPr>
                <w:rFonts w:asciiTheme="minorHAnsi" w:hAnsiTheme="minorHAnsi" w:cstheme="minorHAnsi"/>
                <w:noProof/>
                <w:webHidden/>
                <w:sz w:val="22"/>
                <w:szCs w:val="22"/>
              </w:rPr>
              <w:fldChar w:fldCharType="end"/>
            </w:r>
          </w:hyperlink>
        </w:p>
        <w:p w14:paraId="24FAC74B" w14:textId="730F2B68" w:rsidR="00652876" w:rsidRPr="00652876" w:rsidRDefault="005A47DA">
          <w:pPr>
            <w:pStyle w:val="TOC1"/>
            <w:rPr>
              <w:rFonts w:asciiTheme="minorHAnsi" w:eastAsiaTheme="minorEastAsia" w:hAnsiTheme="minorHAnsi" w:cstheme="minorHAnsi"/>
              <w:noProof/>
              <w:sz w:val="22"/>
              <w:szCs w:val="22"/>
            </w:rPr>
          </w:pPr>
          <w:hyperlink w:anchor="_Toc105318060" w:history="1">
            <w:r w:rsidR="00652876" w:rsidRPr="00652876">
              <w:rPr>
                <w:rStyle w:val="Hyperlink"/>
                <w:rFonts w:asciiTheme="minorHAnsi" w:hAnsiTheme="minorHAnsi" w:cstheme="minorHAnsi"/>
                <w:noProof/>
                <w:sz w:val="22"/>
                <w:szCs w:val="22"/>
              </w:rPr>
              <w:t>Chapter Four Paleoethnobotany</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_Toc105318060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42</w:t>
            </w:r>
            <w:r w:rsidR="00652876" w:rsidRPr="00652876">
              <w:rPr>
                <w:rFonts w:asciiTheme="minorHAnsi" w:hAnsiTheme="minorHAnsi" w:cstheme="minorHAnsi"/>
                <w:noProof/>
                <w:webHidden/>
                <w:sz w:val="22"/>
                <w:szCs w:val="22"/>
              </w:rPr>
              <w:fldChar w:fldCharType="end"/>
            </w:r>
          </w:hyperlink>
        </w:p>
        <w:p w14:paraId="43BC4E87" w14:textId="4CE26CC4" w:rsidR="00652876" w:rsidRPr="00652876" w:rsidRDefault="005A47DA">
          <w:pPr>
            <w:pStyle w:val="TOC2"/>
            <w:rPr>
              <w:rFonts w:asciiTheme="minorHAnsi" w:eastAsiaTheme="minorEastAsia" w:hAnsiTheme="minorHAnsi" w:cstheme="minorHAnsi"/>
              <w:noProof/>
              <w:sz w:val="22"/>
              <w:szCs w:val="22"/>
            </w:rPr>
          </w:pPr>
          <w:hyperlink w:anchor="_Toc105318061" w:history="1">
            <w:r w:rsidR="00652876" w:rsidRPr="00652876">
              <w:rPr>
                <w:rStyle w:val="Hyperlink"/>
                <w:rFonts w:asciiTheme="minorHAnsi" w:hAnsiTheme="minorHAnsi" w:cstheme="minorHAnsi"/>
                <w:noProof/>
                <w:sz w:val="22"/>
                <w:szCs w:val="22"/>
              </w:rPr>
              <w:t>Introduction</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_Toc105318061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42</w:t>
            </w:r>
            <w:r w:rsidR="00652876" w:rsidRPr="00652876">
              <w:rPr>
                <w:rFonts w:asciiTheme="minorHAnsi" w:hAnsiTheme="minorHAnsi" w:cstheme="minorHAnsi"/>
                <w:noProof/>
                <w:webHidden/>
                <w:sz w:val="22"/>
                <w:szCs w:val="22"/>
              </w:rPr>
              <w:fldChar w:fldCharType="end"/>
            </w:r>
          </w:hyperlink>
        </w:p>
        <w:p w14:paraId="2A1D796B" w14:textId="58EDDDB6" w:rsidR="00652876" w:rsidRPr="00652876" w:rsidRDefault="005A47DA">
          <w:pPr>
            <w:pStyle w:val="TOC2"/>
            <w:rPr>
              <w:rFonts w:asciiTheme="minorHAnsi" w:eastAsiaTheme="minorEastAsia" w:hAnsiTheme="minorHAnsi" w:cstheme="minorHAnsi"/>
              <w:noProof/>
              <w:sz w:val="22"/>
              <w:szCs w:val="22"/>
            </w:rPr>
          </w:pPr>
          <w:hyperlink w:anchor="_Toc105318062" w:history="1">
            <w:r w:rsidR="00652876" w:rsidRPr="00652876">
              <w:rPr>
                <w:rStyle w:val="Hyperlink"/>
                <w:rFonts w:asciiTheme="minorHAnsi" w:hAnsiTheme="minorHAnsi" w:cstheme="minorHAnsi"/>
                <w:noProof/>
                <w:sz w:val="22"/>
                <w:szCs w:val="22"/>
              </w:rPr>
              <w:t>Methods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_Toc105318062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42</w:t>
            </w:r>
            <w:r w:rsidR="00652876" w:rsidRPr="00652876">
              <w:rPr>
                <w:rFonts w:asciiTheme="minorHAnsi" w:hAnsiTheme="minorHAnsi" w:cstheme="minorHAnsi"/>
                <w:noProof/>
                <w:webHidden/>
                <w:sz w:val="22"/>
                <w:szCs w:val="22"/>
              </w:rPr>
              <w:fldChar w:fldCharType="end"/>
            </w:r>
          </w:hyperlink>
        </w:p>
        <w:p w14:paraId="47C7D8AF" w14:textId="404FE4E8" w:rsidR="00652876" w:rsidRPr="00652876" w:rsidRDefault="005A47DA">
          <w:pPr>
            <w:pStyle w:val="TOC2"/>
            <w:rPr>
              <w:rFonts w:asciiTheme="minorHAnsi" w:eastAsiaTheme="minorEastAsia" w:hAnsiTheme="minorHAnsi" w:cstheme="minorHAnsi"/>
              <w:noProof/>
              <w:sz w:val="22"/>
              <w:szCs w:val="22"/>
            </w:rPr>
          </w:pPr>
          <w:hyperlink w:anchor="_Toc105318063" w:history="1">
            <w:r w:rsidR="00652876" w:rsidRPr="00652876">
              <w:rPr>
                <w:rStyle w:val="Hyperlink"/>
                <w:rFonts w:asciiTheme="minorHAnsi" w:hAnsiTheme="minorHAnsi" w:cstheme="minorHAnsi"/>
                <w:noProof/>
                <w:sz w:val="22"/>
                <w:szCs w:val="22"/>
              </w:rPr>
              <w:t>Results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_Toc105318063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43</w:t>
            </w:r>
            <w:r w:rsidR="00652876" w:rsidRPr="00652876">
              <w:rPr>
                <w:rFonts w:asciiTheme="minorHAnsi" w:hAnsiTheme="minorHAnsi" w:cstheme="minorHAnsi"/>
                <w:noProof/>
                <w:webHidden/>
                <w:sz w:val="22"/>
                <w:szCs w:val="22"/>
              </w:rPr>
              <w:fldChar w:fldCharType="end"/>
            </w:r>
          </w:hyperlink>
        </w:p>
        <w:p w14:paraId="58D0911B" w14:textId="241932D7"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64" w:history="1">
            <w:r w:rsidR="00652876" w:rsidRPr="00652876">
              <w:rPr>
                <w:rStyle w:val="Hyperlink"/>
                <w:rFonts w:asciiTheme="minorHAnsi" w:hAnsiTheme="minorHAnsi" w:cstheme="minorHAnsi"/>
                <w:noProof/>
                <w:sz w:val="22"/>
                <w:szCs w:val="22"/>
              </w:rPr>
              <w:t>Nuts.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_Toc105318064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45</w:t>
            </w:r>
            <w:r w:rsidR="00652876" w:rsidRPr="00652876">
              <w:rPr>
                <w:rFonts w:asciiTheme="minorHAnsi" w:hAnsiTheme="minorHAnsi" w:cstheme="minorHAnsi"/>
                <w:noProof/>
                <w:webHidden/>
                <w:sz w:val="22"/>
                <w:szCs w:val="22"/>
              </w:rPr>
              <w:fldChar w:fldCharType="end"/>
            </w:r>
          </w:hyperlink>
        </w:p>
        <w:p w14:paraId="545BA95A" w14:textId="66A3D44E"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65" w:history="1">
            <w:r w:rsidR="00652876" w:rsidRPr="00652876">
              <w:rPr>
                <w:rStyle w:val="Hyperlink"/>
                <w:rFonts w:asciiTheme="minorHAnsi" w:hAnsiTheme="minorHAnsi" w:cstheme="minorHAnsi"/>
                <w:noProof/>
                <w:sz w:val="22"/>
                <w:szCs w:val="22"/>
              </w:rPr>
              <w:t>Fruits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_Toc105318065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52</w:t>
            </w:r>
            <w:r w:rsidR="00652876" w:rsidRPr="00652876">
              <w:rPr>
                <w:rFonts w:asciiTheme="minorHAnsi" w:hAnsiTheme="minorHAnsi" w:cstheme="minorHAnsi"/>
                <w:noProof/>
                <w:webHidden/>
                <w:sz w:val="22"/>
                <w:szCs w:val="22"/>
              </w:rPr>
              <w:fldChar w:fldCharType="end"/>
            </w:r>
          </w:hyperlink>
        </w:p>
        <w:p w14:paraId="5B7CB4CA" w14:textId="513CBC60"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66" w:history="1">
            <w:r w:rsidR="00652876" w:rsidRPr="00652876">
              <w:rPr>
                <w:rStyle w:val="Hyperlink"/>
                <w:rFonts w:asciiTheme="minorHAnsi" w:hAnsiTheme="minorHAnsi" w:cstheme="minorHAnsi"/>
                <w:noProof/>
                <w:sz w:val="22"/>
                <w:szCs w:val="22"/>
              </w:rPr>
              <w:t>Cultigens/Edible Seeds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_Toc105318066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52</w:t>
            </w:r>
            <w:r w:rsidR="00652876" w:rsidRPr="00652876">
              <w:rPr>
                <w:rFonts w:asciiTheme="minorHAnsi" w:hAnsiTheme="minorHAnsi" w:cstheme="minorHAnsi"/>
                <w:noProof/>
                <w:webHidden/>
                <w:sz w:val="22"/>
                <w:szCs w:val="22"/>
              </w:rPr>
              <w:fldChar w:fldCharType="end"/>
            </w:r>
          </w:hyperlink>
        </w:p>
        <w:p w14:paraId="5A309414" w14:textId="64BB0BC5"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67" w:history="1">
            <w:r w:rsidR="00652876" w:rsidRPr="00652876">
              <w:rPr>
                <w:rStyle w:val="Hyperlink"/>
                <w:rFonts w:asciiTheme="minorHAnsi" w:hAnsiTheme="minorHAnsi" w:cstheme="minorHAnsi"/>
                <w:noProof/>
                <w:sz w:val="22"/>
                <w:szCs w:val="22"/>
              </w:rPr>
              <w:t>Miscellaneous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_Toc105318067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52</w:t>
            </w:r>
            <w:r w:rsidR="00652876" w:rsidRPr="00652876">
              <w:rPr>
                <w:rFonts w:asciiTheme="minorHAnsi" w:hAnsiTheme="minorHAnsi" w:cstheme="minorHAnsi"/>
                <w:noProof/>
                <w:webHidden/>
                <w:sz w:val="22"/>
                <w:szCs w:val="22"/>
              </w:rPr>
              <w:fldChar w:fldCharType="end"/>
            </w:r>
          </w:hyperlink>
        </w:p>
        <w:p w14:paraId="14ADB649" w14:textId="2702C88A" w:rsidR="00652876" w:rsidRPr="00652876" w:rsidRDefault="005A47DA">
          <w:pPr>
            <w:pStyle w:val="TOC2"/>
            <w:rPr>
              <w:rFonts w:asciiTheme="minorHAnsi" w:eastAsiaTheme="minorEastAsia" w:hAnsiTheme="minorHAnsi" w:cstheme="minorHAnsi"/>
              <w:noProof/>
              <w:sz w:val="22"/>
              <w:szCs w:val="22"/>
            </w:rPr>
          </w:pPr>
          <w:hyperlink w:anchor="_Toc105318068" w:history="1">
            <w:r w:rsidR="00652876" w:rsidRPr="00652876">
              <w:rPr>
                <w:rStyle w:val="Hyperlink"/>
                <w:rFonts w:asciiTheme="minorHAnsi" w:hAnsiTheme="minorHAnsi" w:cstheme="minorHAnsi"/>
                <w:noProof/>
                <w:sz w:val="22"/>
                <w:szCs w:val="22"/>
              </w:rPr>
              <w:t>Discussion</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_Toc105318068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54</w:t>
            </w:r>
            <w:r w:rsidR="00652876" w:rsidRPr="00652876">
              <w:rPr>
                <w:rFonts w:asciiTheme="minorHAnsi" w:hAnsiTheme="minorHAnsi" w:cstheme="minorHAnsi"/>
                <w:noProof/>
                <w:webHidden/>
                <w:sz w:val="22"/>
                <w:szCs w:val="22"/>
              </w:rPr>
              <w:fldChar w:fldCharType="end"/>
            </w:r>
          </w:hyperlink>
        </w:p>
        <w:p w14:paraId="6736BB06" w14:textId="56B73B56"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69" w:history="1">
            <w:r w:rsidR="00652876" w:rsidRPr="00652876">
              <w:rPr>
                <w:rStyle w:val="Hyperlink"/>
                <w:rFonts w:asciiTheme="minorHAnsi" w:hAnsiTheme="minorHAnsi" w:cstheme="minorHAnsi"/>
                <w:noProof/>
                <w:sz w:val="22"/>
                <w:szCs w:val="22"/>
              </w:rPr>
              <w:t>Comparison to Other Appalachian Summit Sites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_Toc105318069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56</w:t>
            </w:r>
            <w:r w:rsidR="00652876" w:rsidRPr="00652876">
              <w:rPr>
                <w:rFonts w:asciiTheme="minorHAnsi" w:hAnsiTheme="minorHAnsi" w:cstheme="minorHAnsi"/>
                <w:noProof/>
                <w:webHidden/>
                <w:sz w:val="22"/>
                <w:szCs w:val="22"/>
              </w:rPr>
              <w:fldChar w:fldCharType="end"/>
            </w:r>
          </w:hyperlink>
        </w:p>
        <w:p w14:paraId="39B1D156" w14:textId="27B8A9BC"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70" w:history="1">
            <w:r w:rsidR="00652876" w:rsidRPr="00652876">
              <w:rPr>
                <w:rStyle w:val="Hyperlink"/>
                <w:rFonts w:asciiTheme="minorHAnsi" w:hAnsiTheme="minorHAnsi" w:cstheme="minorHAnsi"/>
                <w:noProof/>
                <w:sz w:val="22"/>
                <w:szCs w:val="22"/>
              </w:rPr>
              <w:t>Eastern Tennessee Comparison</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_Toc105318070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57</w:t>
            </w:r>
            <w:r w:rsidR="00652876" w:rsidRPr="00652876">
              <w:rPr>
                <w:rFonts w:asciiTheme="minorHAnsi" w:hAnsiTheme="minorHAnsi" w:cstheme="minorHAnsi"/>
                <w:noProof/>
                <w:webHidden/>
                <w:sz w:val="22"/>
                <w:szCs w:val="22"/>
              </w:rPr>
              <w:fldChar w:fldCharType="end"/>
            </w:r>
          </w:hyperlink>
        </w:p>
        <w:p w14:paraId="75B8A941" w14:textId="2618AF04" w:rsidR="00652876" w:rsidRPr="00652876" w:rsidRDefault="005A47DA">
          <w:pPr>
            <w:pStyle w:val="TOC1"/>
            <w:rPr>
              <w:rFonts w:asciiTheme="minorHAnsi" w:eastAsiaTheme="minorEastAsia" w:hAnsiTheme="minorHAnsi" w:cstheme="minorHAnsi"/>
              <w:noProof/>
              <w:sz w:val="22"/>
              <w:szCs w:val="22"/>
            </w:rPr>
          </w:pPr>
          <w:hyperlink w:anchor="_Toc105318071" w:history="1">
            <w:r w:rsidR="00652876" w:rsidRPr="00652876">
              <w:rPr>
                <w:rStyle w:val="Hyperlink"/>
                <w:rFonts w:asciiTheme="minorHAnsi" w:hAnsiTheme="minorHAnsi" w:cstheme="minorHAnsi"/>
                <w:noProof/>
                <w:sz w:val="22"/>
                <w:szCs w:val="22"/>
              </w:rPr>
              <w:t>Chapter Five Geospatial Analysis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_Toc105318071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65</w:t>
            </w:r>
            <w:r w:rsidR="00652876" w:rsidRPr="00652876">
              <w:rPr>
                <w:rFonts w:asciiTheme="minorHAnsi" w:hAnsiTheme="minorHAnsi" w:cstheme="minorHAnsi"/>
                <w:noProof/>
                <w:webHidden/>
                <w:sz w:val="22"/>
                <w:szCs w:val="22"/>
              </w:rPr>
              <w:fldChar w:fldCharType="end"/>
            </w:r>
          </w:hyperlink>
        </w:p>
        <w:p w14:paraId="48421AB9" w14:textId="20BB4744"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72" w:history="1">
            <w:r w:rsidR="00652876" w:rsidRPr="00652876">
              <w:rPr>
                <w:rStyle w:val="Hyperlink"/>
                <w:rFonts w:asciiTheme="minorHAnsi" w:hAnsiTheme="minorHAnsi" w:cstheme="minorHAnsi"/>
                <w:noProof/>
                <w:sz w:val="22"/>
                <w:szCs w:val="22"/>
              </w:rPr>
              <w:t>Results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_Toc105318072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67</w:t>
            </w:r>
            <w:r w:rsidR="00652876" w:rsidRPr="00652876">
              <w:rPr>
                <w:rFonts w:asciiTheme="minorHAnsi" w:hAnsiTheme="minorHAnsi" w:cstheme="minorHAnsi"/>
                <w:noProof/>
                <w:webHidden/>
                <w:sz w:val="22"/>
                <w:szCs w:val="22"/>
              </w:rPr>
              <w:fldChar w:fldCharType="end"/>
            </w:r>
          </w:hyperlink>
        </w:p>
        <w:p w14:paraId="2B080BA4" w14:textId="4B0AE2D8"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73" w:history="1">
            <w:r w:rsidR="00652876" w:rsidRPr="00652876">
              <w:rPr>
                <w:rStyle w:val="Hyperlink"/>
                <w:rFonts w:asciiTheme="minorHAnsi" w:hAnsiTheme="minorHAnsi" w:cstheme="minorHAnsi"/>
                <w:noProof/>
                <w:sz w:val="22"/>
                <w:szCs w:val="22"/>
              </w:rPr>
              <w:t>Discussion</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_Toc105318073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80</w:t>
            </w:r>
            <w:r w:rsidR="00652876" w:rsidRPr="00652876">
              <w:rPr>
                <w:rFonts w:asciiTheme="minorHAnsi" w:hAnsiTheme="minorHAnsi" w:cstheme="minorHAnsi"/>
                <w:noProof/>
                <w:webHidden/>
                <w:sz w:val="22"/>
                <w:szCs w:val="22"/>
              </w:rPr>
              <w:fldChar w:fldCharType="end"/>
            </w:r>
          </w:hyperlink>
        </w:p>
        <w:p w14:paraId="6EB363A6" w14:textId="4318F3EC" w:rsidR="00652876" w:rsidRPr="00652876" w:rsidRDefault="005A47DA">
          <w:pPr>
            <w:pStyle w:val="TOC1"/>
            <w:rPr>
              <w:rFonts w:asciiTheme="minorHAnsi" w:eastAsiaTheme="minorEastAsia" w:hAnsiTheme="minorHAnsi" w:cstheme="minorHAnsi"/>
              <w:noProof/>
              <w:sz w:val="22"/>
              <w:szCs w:val="22"/>
            </w:rPr>
          </w:pPr>
          <w:hyperlink w:anchor="_Toc105318074" w:history="1">
            <w:r w:rsidR="00652876" w:rsidRPr="00652876">
              <w:rPr>
                <w:rStyle w:val="Hyperlink"/>
                <w:rFonts w:asciiTheme="minorHAnsi" w:hAnsiTheme="minorHAnsi" w:cstheme="minorHAnsi"/>
                <w:noProof/>
                <w:sz w:val="22"/>
                <w:szCs w:val="22"/>
              </w:rPr>
              <w:t>Chapter Six Conclusions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_Toc105318074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83</w:t>
            </w:r>
            <w:r w:rsidR="00652876" w:rsidRPr="00652876">
              <w:rPr>
                <w:rFonts w:asciiTheme="minorHAnsi" w:hAnsiTheme="minorHAnsi" w:cstheme="minorHAnsi"/>
                <w:noProof/>
                <w:webHidden/>
                <w:sz w:val="22"/>
                <w:szCs w:val="22"/>
              </w:rPr>
              <w:fldChar w:fldCharType="end"/>
            </w:r>
          </w:hyperlink>
        </w:p>
        <w:p w14:paraId="7302C5AC" w14:textId="0C6C8C74" w:rsidR="00652876" w:rsidRPr="00652876" w:rsidRDefault="005A47DA">
          <w:pPr>
            <w:pStyle w:val="TOC1"/>
            <w:rPr>
              <w:rFonts w:asciiTheme="minorHAnsi" w:eastAsiaTheme="minorEastAsia" w:hAnsiTheme="minorHAnsi" w:cstheme="minorHAnsi"/>
              <w:noProof/>
              <w:sz w:val="22"/>
              <w:szCs w:val="22"/>
            </w:rPr>
          </w:pPr>
          <w:hyperlink w:anchor="_Toc105318075" w:history="1">
            <w:r w:rsidR="00652876" w:rsidRPr="00652876">
              <w:rPr>
                <w:rStyle w:val="Hyperlink"/>
                <w:rFonts w:asciiTheme="minorHAnsi" w:hAnsiTheme="minorHAnsi" w:cstheme="minorHAnsi"/>
                <w:noProof/>
                <w:sz w:val="22"/>
                <w:szCs w:val="22"/>
              </w:rPr>
              <w:t>List of References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_Toc105318075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87</w:t>
            </w:r>
            <w:r w:rsidR="00652876" w:rsidRPr="00652876">
              <w:rPr>
                <w:rFonts w:asciiTheme="minorHAnsi" w:hAnsiTheme="minorHAnsi" w:cstheme="minorHAnsi"/>
                <w:noProof/>
                <w:webHidden/>
                <w:sz w:val="22"/>
                <w:szCs w:val="22"/>
              </w:rPr>
              <w:fldChar w:fldCharType="end"/>
            </w:r>
          </w:hyperlink>
        </w:p>
        <w:p w14:paraId="4C6646C1" w14:textId="47C2A9AB" w:rsidR="00652876" w:rsidRPr="00652876" w:rsidRDefault="005A47DA">
          <w:pPr>
            <w:pStyle w:val="TOC1"/>
            <w:rPr>
              <w:rFonts w:asciiTheme="minorHAnsi" w:eastAsiaTheme="minorEastAsia" w:hAnsiTheme="minorHAnsi" w:cstheme="minorHAnsi"/>
              <w:noProof/>
              <w:sz w:val="22"/>
              <w:szCs w:val="22"/>
            </w:rPr>
          </w:pPr>
          <w:hyperlink w:anchor="_Toc105318076" w:history="1">
            <w:r w:rsidR="00652876" w:rsidRPr="00652876">
              <w:rPr>
                <w:rStyle w:val="Hyperlink"/>
                <w:rFonts w:asciiTheme="minorHAnsi" w:hAnsiTheme="minorHAnsi" w:cstheme="minorHAnsi"/>
                <w:noProof/>
                <w:sz w:val="22"/>
                <w:szCs w:val="22"/>
              </w:rPr>
              <w:t>Appendix</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_Toc105318076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94</w:t>
            </w:r>
            <w:r w:rsidR="00652876" w:rsidRPr="00652876">
              <w:rPr>
                <w:rFonts w:asciiTheme="minorHAnsi" w:hAnsiTheme="minorHAnsi" w:cstheme="minorHAnsi"/>
                <w:noProof/>
                <w:webHidden/>
                <w:sz w:val="22"/>
                <w:szCs w:val="22"/>
              </w:rPr>
              <w:fldChar w:fldCharType="end"/>
            </w:r>
          </w:hyperlink>
        </w:p>
        <w:p w14:paraId="0AB529EA" w14:textId="561EB99F"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77" w:history="1">
            <w:r w:rsidR="00652876" w:rsidRPr="00652876">
              <w:rPr>
                <w:rStyle w:val="Hyperlink"/>
                <w:rFonts w:asciiTheme="minorHAnsi" w:hAnsiTheme="minorHAnsi" w:cstheme="minorHAnsi"/>
                <w:noProof/>
                <w:sz w:val="22"/>
                <w:szCs w:val="22"/>
              </w:rPr>
              <w:t>Appendix A: Provenience Information: Late Archaic</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_Toc105318077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94</w:t>
            </w:r>
            <w:r w:rsidR="00652876" w:rsidRPr="00652876">
              <w:rPr>
                <w:rFonts w:asciiTheme="minorHAnsi" w:hAnsiTheme="minorHAnsi" w:cstheme="minorHAnsi"/>
                <w:noProof/>
                <w:webHidden/>
                <w:sz w:val="22"/>
                <w:szCs w:val="22"/>
              </w:rPr>
              <w:fldChar w:fldCharType="end"/>
            </w:r>
          </w:hyperlink>
        </w:p>
        <w:p w14:paraId="6315BAA4" w14:textId="3E153164"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78" w:history="1">
            <w:r w:rsidR="00652876" w:rsidRPr="00652876">
              <w:rPr>
                <w:rStyle w:val="Hyperlink"/>
                <w:rFonts w:asciiTheme="minorHAnsi" w:hAnsiTheme="minorHAnsi" w:cstheme="minorHAnsi"/>
                <w:noProof/>
                <w:sz w:val="22"/>
                <w:szCs w:val="22"/>
              </w:rPr>
              <w:t>Appendix B: Provenience information: Early Woodland</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_Toc105318078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98</w:t>
            </w:r>
            <w:r w:rsidR="00652876" w:rsidRPr="00652876">
              <w:rPr>
                <w:rFonts w:asciiTheme="minorHAnsi" w:hAnsiTheme="minorHAnsi" w:cstheme="minorHAnsi"/>
                <w:noProof/>
                <w:webHidden/>
                <w:sz w:val="22"/>
                <w:szCs w:val="22"/>
              </w:rPr>
              <w:fldChar w:fldCharType="end"/>
            </w:r>
          </w:hyperlink>
        </w:p>
        <w:p w14:paraId="53A60E1A" w14:textId="09C16EEA"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79" w:history="1">
            <w:r w:rsidR="00652876" w:rsidRPr="00652876">
              <w:rPr>
                <w:rStyle w:val="Hyperlink"/>
                <w:rFonts w:asciiTheme="minorHAnsi" w:hAnsiTheme="minorHAnsi" w:cstheme="minorHAnsi"/>
                <w:noProof/>
                <w:sz w:val="22"/>
                <w:szCs w:val="22"/>
              </w:rPr>
              <w:t>Appendix C: Late Archaic ArcPro Data</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_Toc105318079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103</w:t>
            </w:r>
            <w:r w:rsidR="00652876" w:rsidRPr="00652876">
              <w:rPr>
                <w:rFonts w:asciiTheme="minorHAnsi" w:hAnsiTheme="minorHAnsi" w:cstheme="minorHAnsi"/>
                <w:noProof/>
                <w:webHidden/>
                <w:sz w:val="22"/>
                <w:szCs w:val="22"/>
              </w:rPr>
              <w:fldChar w:fldCharType="end"/>
            </w:r>
          </w:hyperlink>
        </w:p>
        <w:p w14:paraId="2477E432" w14:textId="1EBA9549"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80" w:history="1">
            <w:r w:rsidR="00652876" w:rsidRPr="00652876">
              <w:rPr>
                <w:rStyle w:val="Hyperlink"/>
                <w:rFonts w:asciiTheme="minorHAnsi" w:hAnsiTheme="minorHAnsi" w:cstheme="minorHAnsi"/>
                <w:noProof/>
                <w:sz w:val="22"/>
                <w:szCs w:val="22"/>
              </w:rPr>
              <w:t>Appendix D: Early Woodland ArcPro Data</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_Toc105318080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112</w:t>
            </w:r>
            <w:r w:rsidR="00652876" w:rsidRPr="00652876">
              <w:rPr>
                <w:rFonts w:asciiTheme="minorHAnsi" w:hAnsiTheme="minorHAnsi" w:cstheme="minorHAnsi"/>
                <w:noProof/>
                <w:webHidden/>
                <w:sz w:val="22"/>
                <w:szCs w:val="22"/>
              </w:rPr>
              <w:fldChar w:fldCharType="end"/>
            </w:r>
          </w:hyperlink>
        </w:p>
        <w:p w14:paraId="267A2975" w14:textId="03AB9796"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81" w:history="1">
            <w:r w:rsidR="00652876" w:rsidRPr="00652876">
              <w:rPr>
                <w:rStyle w:val="Hyperlink"/>
                <w:rFonts w:asciiTheme="minorHAnsi" w:hAnsiTheme="minorHAnsi" w:cstheme="minorHAnsi"/>
                <w:iCs/>
                <w:noProof/>
                <w:sz w:val="22"/>
                <w:szCs w:val="22"/>
              </w:rPr>
              <w:t>Appendix E: Late Archaic Land Use and Landforms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_Toc105318081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116</w:t>
            </w:r>
            <w:r w:rsidR="00652876" w:rsidRPr="00652876">
              <w:rPr>
                <w:rFonts w:asciiTheme="minorHAnsi" w:hAnsiTheme="minorHAnsi" w:cstheme="minorHAnsi"/>
                <w:noProof/>
                <w:webHidden/>
                <w:sz w:val="22"/>
                <w:szCs w:val="22"/>
              </w:rPr>
              <w:fldChar w:fldCharType="end"/>
            </w:r>
          </w:hyperlink>
        </w:p>
        <w:p w14:paraId="3795386F" w14:textId="65E505E8" w:rsidR="00652876" w:rsidRPr="00652876" w:rsidRDefault="005A47DA">
          <w:pPr>
            <w:pStyle w:val="TOC3"/>
            <w:tabs>
              <w:tab w:val="right" w:leader="dot" w:pos="8630"/>
            </w:tabs>
            <w:rPr>
              <w:rFonts w:asciiTheme="minorHAnsi" w:eastAsiaTheme="minorEastAsia" w:hAnsiTheme="minorHAnsi" w:cstheme="minorHAnsi"/>
              <w:noProof/>
              <w:sz w:val="22"/>
              <w:szCs w:val="22"/>
            </w:rPr>
          </w:pPr>
          <w:hyperlink w:anchor="_Toc105318082" w:history="1">
            <w:r w:rsidR="00652876" w:rsidRPr="00652876">
              <w:rPr>
                <w:rStyle w:val="Hyperlink"/>
                <w:rFonts w:asciiTheme="minorHAnsi" w:hAnsiTheme="minorHAnsi" w:cstheme="minorHAnsi"/>
                <w:iCs/>
                <w:noProof/>
                <w:sz w:val="22"/>
                <w:szCs w:val="22"/>
              </w:rPr>
              <w:t>Appendix F: Early Woodland Land Use and Landforms</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_Toc105318082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120</w:t>
            </w:r>
            <w:r w:rsidR="00652876" w:rsidRPr="00652876">
              <w:rPr>
                <w:rFonts w:asciiTheme="minorHAnsi" w:hAnsiTheme="minorHAnsi" w:cstheme="minorHAnsi"/>
                <w:noProof/>
                <w:webHidden/>
                <w:sz w:val="22"/>
                <w:szCs w:val="22"/>
              </w:rPr>
              <w:fldChar w:fldCharType="end"/>
            </w:r>
          </w:hyperlink>
        </w:p>
        <w:p w14:paraId="72A2C660" w14:textId="5F5372E9" w:rsidR="00652876" w:rsidRPr="00652876" w:rsidRDefault="005A47DA">
          <w:pPr>
            <w:pStyle w:val="TOC1"/>
            <w:rPr>
              <w:rFonts w:asciiTheme="minorHAnsi" w:eastAsiaTheme="minorEastAsia" w:hAnsiTheme="minorHAnsi" w:cstheme="minorHAnsi"/>
              <w:noProof/>
              <w:sz w:val="22"/>
              <w:szCs w:val="22"/>
            </w:rPr>
          </w:pPr>
          <w:hyperlink w:anchor="_Toc105318083" w:history="1">
            <w:r w:rsidR="00652876" w:rsidRPr="00652876">
              <w:rPr>
                <w:rStyle w:val="Hyperlink"/>
                <w:rFonts w:asciiTheme="minorHAnsi" w:hAnsiTheme="minorHAnsi" w:cstheme="minorHAnsi"/>
                <w:noProof/>
                <w:sz w:val="22"/>
                <w:szCs w:val="22"/>
              </w:rPr>
              <w:t>Vita</w:t>
            </w:r>
            <w:r w:rsidR="00652876" w:rsidRPr="00652876">
              <w:rPr>
                <w:rFonts w:asciiTheme="minorHAnsi" w:hAnsiTheme="minorHAnsi" w:cstheme="minorHAnsi"/>
                <w:noProof/>
                <w:webHidden/>
                <w:sz w:val="22"/>
                <w:szCs w:val="22"/>
              </w:rPr>
              <w:tab/>
            </w:r>
            <w:r w:rsidR="00652876" w:rsidRPr="00652876">
              <w:rPr>
                <w:rFonts w:asciiTheme="minorHAnsi" w:hAnsiTheme="minorHAnsi" w:cstheme="minorHAnsi"/>
                <w:noProof/>
                <w:webHidden/>
                <w:sz w:val="22"/>
                <w:szCs w:val="22"/>
              </w:rPr>
              <w:fldChar w:fldCharType="begin"/>
            </w:r>
            <w:r w:rsidR="00652876" w:rsidRPr="00652876">
              <w:rPr>
                <w:rFonts w:asciiTheme="minorHAnsi" w:hAnsiTheme="minorHAnsi" w:cstheme="minorHAnsi"/>
                <w:noProof/>
                <w:webHidden/>
                <w:sz w:val="22"/>
                <w:szCs w:val="22"/>
              </w:rPr>
              <w:instrText xml:space="preserve"> PAGEREF _Toc105318083 \h </w:instrText>
            </w:r>
            <w:r w:rsidR="00652876" w:rsidRPr="00652876">
              <w:rPr>
                <w:rFonts w:asciiTheme="minorHAnsi" w:hAnsiTheme="minorHAnsi" w:cstheme="minorHAnsi"/>
                <w:noProof/>
                <w:webHidden/>
                <w:sz w:val="22"/>
                <w:szCs w:val="22"/>
              </w:rPr>
            </w:r>
            <w:r w:rsidR="00652876" w:rsidRPr="00652876">
              <w:rPr>
                <w:rFonts w:asciiTheme="minorHAnsi" w:hAnsiTheme="minorHAnsi" w:cstheme="minorHAnsi"/>
                <w:noProof/>
                <w:webHidden/>
                <w:sz w:val="22"/>
                <w:szCs w:val="22"/>
              </w:rPr>
              <w:fldChar w:fldCharType="separate"/>
            </w:r>
            <w:r w:rsidR="0023421E">
              <w:rPr>
                <w:rFonts w:asciiTheme="minorHAnsi" w:hAnsiTheme="minorHAnsi" w:cstheme="minorHAnsi"/>
                <w:noProof/>
                <w:webHidden/>
                <w:sz w:val="22"/>
                <w:szCs w:val="22"/>
              </w:rPr>
              <w:t>124</w:t>
            </w:r>
            <w:r w:rsidR="00652876" w:rsidRPr="00652876">
              <w:rPr>
                <w:rFonts w:asciiTheme="minorHAnsi" w:hAnsiTheme="minorHAnsi" w:cstheme="minorHAnsi"/>
                <w:noProof/>
                <w:webHidden/>
                <w:sz w:val="22"/>
                <w:szCs w:val="22"/>
              </w:rPr>
              <w:fldChar w:fldCharType="end"/>
            </w:r>
          </w:hyperlink>
        </w:p>
        <w:p w14:paraId="718AE410" w14:textId="2A53FDF6" w:rsidR="00E91931" w:rsidRPr="000705BC" w:rsidRDefault="00E91931" w:rsidP="00EC68BB">
          <w:pPr>
            <w:tabs>
              <w:tab w:val="right" w:pos="8640"/>
            </w:tabs>
            <w:rPr>
              <w:rFonts w:asciiTheme="minorHAnsi" w:hAnsiTheme="minorHAnsi" w:cstheme="minorHAnsi"/>
              <w:sz w:val="22"/>
              <w:szCs w:val="22"/>
            </w:rPr>
          </w:pPr>
          <w:r w:rsidRPr="00652876">
            <w:rPr>
              <w:rFonts w:asciiTheme="minorHAnsi" w:hAnsiTheme="minorHAnsi" w:cstheme="minorHAnsi"/>
              <w:b/>
              <w:bCs/>
              <w:noProof/>
              <w:sz w:val="22"/>
              <w:szCs w:val="22"/>
            </w:rPr>
            <w:fldChar w:fldCharType="end"/>
          </w:r>
          <w:r w:rsidR="00EC68BB" w:rsidRPr="000705BC">
            <w:rPr>
              <w:rFonts w:asciiTheme="minorHAnsi" w:hAnsiTheme="minorHAnsi" w:cstheme="minorHAnsi"/>
              <w:b/>
              <w:bCs/>
              <w:noProof/>
              <w:sz w:val="22"/>
              <w:szCs w:val="22"/>
            </w:rPr>
            <w:tab/>
          </w:r>
        </w:p>
      </w:sdtContent>
    </w:sdt>
    <w:p w14:paraId="050ADE8D" w14:textId="34F50B5D" w:rsidR="009F3628" w:rsidRPr="000705BC" w:rsidRDefault="009F3628" w:rsidP="00F42A6C">
      <w:pPr>
        <w:spacing w:line="480" w:lineRule="auto"/>
        <w:rPr>
          <w:rFonts w:asciiTheme="minorHAnsi" w:hAnsiTheme="minorHAnsi" w:cstheme="minorHAnsi"/>
          <w:sz w:val="22"/>
          <w:szCs w:val="22"/>
        </w:rPr>
      </w:pPr>
      <w:r w:rsidRPr="000705BC">
        <w:rPr>
          <w:rFonts w:asciiTheme="minorHAnsi" w:hAnsiTheme="minorHAnsi" w:cstheme="minorHAnsi"/>
          <w:sz w:val="22"/>
          <w:szCs w:val="22"/>
        </w:rPr>
        <w:br w:type="page"/>
      </w:r>
    </w:p>
    <w:p w14:paraId="0D08814C" w14:textId="1189BB3E" w:rsidR="00236E6D" w:rsidRPr="000705BC" w:rsidRDefault="00236E6D" w:rsidP="002A74E3">
      <w:pPr>
        <w:pStyle w:val="Heading2"/>
      </w:pPr>
      <w:bookmarkStart w:id="3" w:name="_Toc101958155"/>
      <w:bookmarkStart w:id="4" w:name="_Toc104155737"/>
      <w:bookmarkStart w:id="5" w:name="_Toc105318045"/>
      <w:r w:rsidRPr="000705BC">
        <w:lastRenderedPageBreak/>
        <w:t>L</w:t>
      </w:r>
      <w:r w:rsidR="00125F9F">
        <w:t>IST OF TABLES</w:t>
      </w:r>
      <w:bookmarkEnd w:id="3"/>
      <w:bookmarkEnd w:id="4"/>
      <w:bookmarkEnd w:id="5"/>
    </w:p>
    <w:p w14:paraId="2EDA0B9F" w14:textId="77777777" w:rsidR="00A75900" w:rsidRPr="000705BC" w:rsidRDefault="00A75900" w:rsidP="00A75900">
      <w:pPr>
        <w:pStyle w:val="TableofFigures"/>
        <w:tabs>
          <w:tab w:val="right" w:leader="dot" w:pos="8630"/>
        </w:tabs>
        <w:ind w:left="0" w:firstLine="0"/>
        <w:rPr>
          <w:rFonts w:cstheme="minorHAnsi"/>
          <w:sz w:val="22"/>
          <w:szCs w:val="22"/>
        </w:rPr>
      </w:pPr>
    </w:p>
    <w:p w14:paraId="6ABCB342" w14:textId="7CAF1A22" w:rsidR="0023421E" w:rsidRPr="007C3EF2" w:rsidRDefault="00665C7E">
      <w:pPr>
        <w:pStyle w:val="TableofFigures"/>
        <w:tabs>
          <w:tab w:val="right" w:leader="dot" w:pos="8630"/>
        </w:tabs>
        <w:rPr>
          <w:rFonts w:eastAsiaTheme="minorEastAsia" w:cstheme="minorHAnsi"/>
          <w:noProof/>
          <w:sz w:val="22"/>
          <w:szCs w:val="22"/>
        </w:rPr>
      </w:pPr>
      <w:r w:rsidRPr="009F486D">
        <w:rPr>
          <w:rFonts w:cstheme="minorHAnsi"/>
          <w:sz w:val="22"/>
          <w:szCs w:val="22"/>
        </w:rPr>
        <w:fldChar w:fldCharType="begin"/>
      </w:r>
      <w:r w:rsidR="00236E6D" w:rsidRPr="009F486D">
        <w:rPr>
          <w:rFonts w:cstheme="minorHAnsi"/>
          <w:sz w:val="22"/>
          <w:szCs w:val="22"/>
        </w:rPr>
        <w:instrText xml:space="preserve"> TOC \h \z \c "Table" </w:instrText>
      </w:r>
      <w:r w:rsidRPr="009F486D">
        <w:rPr>
          <w:rFonts w:cstheme="minorHAnsi"/>
          <w:sz w:val="22"/>
          <w:szCs w:val="22"/>
        </w:rPr>
        <w:fldChar w:fldCharType="separate"/>
      </w:r>
      <w:hyperlink w:anchor="_Toc105356359" w:history="1">
        <w:r w:rsidR="0023421E" w:rsidRPr="007C3EF2">
          <w:rPr>
            <w:rStyle w:val="Hyperlink"/>
            <w:rFonts w:asciiTheme="minorHAnsi" w:hAnsiTheme="minorHAnsi" w:cstheme="minorHAnsi"/>
            <w:noProof/>
            <w:sz w:val="22"/>
            <w:szCs w:val="22"/>
          </w:rPr>
          <w:t>Table 1.1: Date Ranges of the Southeastern Cultural Periods (Anderson and Sassaman 2012).</w:t>
        </w:r>
        <w:r w:rsidR="0023421E" w:rsidRPr="007C3EF2">
          <w:rPr>
            <w:rFonts w:cstheme="minorHAnsi"/>
            <w:noProof/>
            <w:webHidden/>
            <w:sz w:val="22"/>
            <w:szCs w:val="22"/>
          </w:rPr>
          <w:tab/>
        </w:r>
        <w:r w:rsidR="0023421E" w:rsidRPr="007C3EF2">
          <w:rPr>
            <w:rFonts w:cstheme="minorHAnsi"/>
            <w:noProof/>
            <w:webHidden/>
            <w:sz w:val="22"/>
            <w:szCs w:val="22"/>
          </w:rPr>
          <w:fldChar w:fldCharType="begin"/>
        </w:r>
        <w:r w:rsidR="0023421E" w:rsidRPr="007C3EF2">
          <w:rPr>
            <w:rFonts w:cstheme="minorHAnsi"/>
            <w:noProof/>
            <w:webHidden/>
            <w:sz w:val="22"/>
            <w:szCs w:val="22"/>
          </w:rPr>
          <w:instrText xml:space="preserve"> PAGEREF _Toc105356359 \h </w:instrText>
        </w:r>
        <w:r w:rsidR="0023421E" w:rsidRPr="007C3EF2">
          <w:rPr>
            <w:rFonts w:cstheme="minorHAnsi"/>
            <w:noProof/>
            <w:webHidden/>
            <w:sz w:val="22"/>
            <w:szCs w:val="22"/>
          </w:rPr>
        </w:r>
        <w:r w:rsidR="0023421E" w:rsidRPr="007C3EF2">
          <w:rPr>
            <w:rFonts w:cstheme="minorHAnsi"/>
            <w:noProof/>
            <w:webHidden/>
            <w:sz w:val="22"/>
            <w:szCs w:val="22"/>
          </w:rPr>
          <w:fldChar w:fldCharType="separate"/>
        </w:r>
        <w:r w:rsidR="0023421E" w:rsidRPr="007C3EF2">
          <w:rPr>
            <w:rFonts w:cstheme="minorHAnsi"/>
            <w:noProof/>
            <w:webHidden/>
            <w:sz w:val="22"/>
            <w:szCs w:val="22"/>
          </w:rPr>
          <w:t>5</w:t>
        </w:r>
        <w:r w:rsidR="0023421E" w:rsidRPr="007C3EF2">
          <w:rPr>
            <w:rFonts w:cstheme="minorHAnsi"/>
            <w:noProof/>
            <w:webHidden/>
            <w:sz w:val="22"/>
            <w:szCs w:val="22"/>
          </w:rPr>
          <w:fldChar w:fldCharType="end"/>
        </w:r>
      </w:hyperlink>
    </w:p>
    <w:p w14:paraId="6435ECD3" w14:textId="144199C9" w:rsidR="0023421E" w:rsidRPr="007C3EF2" w:rsidRDefault="005A47DA">
      <w:pPr>
        <w:pStyle w:val="TableofFigures"/>
        <w:tabs>
          <w:tab w:val="right" w:leader="dot" w:pos="8630"/>
        </w:tabs>
        <w:rPr>
          <w:rFonts w:eastAsiaTheme="minorEastAsia" w:cstheme="minorHAnsi"/>
          <w:noProof/>
          <w:sz w:val="22"/>
          <w:szCs w:val="22"/>
        </w:rPr>
      </w:pPr>
      <w:hyperlink w:anchor="_Toc105356360" w:history="1">
        <w:r w:rsidR="0023421E" w:rsidRPr="007C3EF2">
          <w:rPr>
            <w:rStyle w:val="Hyperlink"/>
            <w:rFonts w:asciiTheme="minorHAnsi" w:hAnsiTheme="minorHAnsi" w:cstheme="minorHAnsi"/>
            <w:noProof/>
            <w:sz w:val="22"/>
            <w:szCs w:val="22"/>
          </w:rPr>
          <w:t>Table 2.6. Plant Remains Recovered from Late Archaic and Early Woodland Sites in East Tennessee (Hollenbach 2022).</w:t>
        </w:r>
        <w:r w:rsidR="0023421E" w:rsidRPr="007C3EF2">
          <w:rPr>
            <w:rFonts w:cstheme="minorHAnsi"/>
            <w:noProof/>
            <w:webHidden/>
            <w:sz w:val="22"/>
            <w:szCs w:val="22"/>
          </w:rPr>
          <w:tab/>
        </w:r>
        <w:r w:rsidR="0023421E" w:rsidRPr="007C3EF2">
          <w:rPr>
            <w:rFonts w:cstheme="minorHAnsi"/>
            <w:noProof/>
            <w:webHidden/>
            <w:sz w:val="22"/>
            <w:szCs w:val="22"/>
          </w:rPr>
          <w:fldChar w:fldCharType="begin"/>
        </w:r>
        <w:r w:rsidR="0023421E" w:rsidRPr="007C3EF2">
          <w:rPr>
            <w:rFonts w:cstheme="minorHAnsi"/>
            <w:noProof/>
            <w:webHidden/>
            <w:sz w:val="22"/>
            <w:szCs w:val="22"/>
          </w:rPr>
          <w:instrText xml:space="preserve"> PAGEREF _Toc105356360 \h </w:instrText>
        </w:r>
        <w:r w:rsidR="0023421E" w:rsidRPr="007C3EF2">
          <w:rPr>
            <w:rFonts w:cstheme="minorHAnsi"/>
            <w:noProof/>
            <w:webHidden/>
            <w:sz w:val="22"/>
            <w:szCs w:val="22"/>
          </w:rPr>
        </w:r>
        <w:r w:rsidR="0023421E" w:rsidRPr="007C3EF2">
          <w:rPr>
            <w:rFonts w:cstheme="minorHAnsi"/>
            <w:noProof/>
            <w:webHidden/>
            <w:sz w:val="22"/>
            <w:szCs w:val="22"/>
          </w:rPr>
          <w:fldChar w:fldCharType="separate"/>
        </w:r>
        <w:r w:rsidR="0023421E" w:rsidRPr="007C3EF2">
          <w:rPr>
            <w:rFonts w:cstheme="minorHAnsi"/>
            <w:noProof/>
            <w:webHidden/>
            <w:sz w:val="22"/>
            <w:szCs w:val="22"/>
          </w:rPr>
          <w:t>29</w:t>
        </w:r>
        <w:r w:rsidR="0023421E" w:rsidRPr="007C3EF2">
          <w:rPr>
            <w:rFonts w:cstheme="minorHAnsi"/>
            <w:noProof/>
            <w:webHidden/>
            <w:sz w:val="22"/>
            <w:szCs w:val="22"/>
          </w:rPr>
          <w:fldChar w:fldCharType="end"/>
        </w:r>
      </w:hyperlink>
    </w:p>
    <w:p w14:paraId="03CB528B" w14:textId="3BDD959D" w:rsidR="0023421E" w:rsidRPr="007C3EF2" w:rsidRDefault="005A47DA">
      <w:pPr>
        <w:pStyle w:val="TableofFigures"/>
        <w:tabs>
          <w:tab w:val="right" w:leader="dot" w:pos="8630"/>
        </w:tabs>
        <w:rPr>
          <w:rFonts w:eastAsiaTheme="minorEastAsia" w:cstheme="minorHAnsi"/>
          <w:noProof/>
          <w:sz w:val="22"/>
          <w:szCs w:val="22"/>
        </w:rPr>
      </w:pPr>
      <w:hyperlink w:anchor="_Toc105356361" w:history="1">
        <w:r w:rsidR="0023421E" w:rsidRPr="007C3EF2">
          <w:rPr>
            <w:rStyle w:val="Hyperlink"/>
            <w:rFonts w:asciiTheme="minorHAnsi" w:hAnsiTheme="minorHAnsi" w:cstheme="minorHAnsi"/>
            <w:noProof/>
            <w:sz w:val="22"/>
            <w:szCs w:val="22"/>
          </w:rPr>
          <w:t>Table 4.1. Floatation Samples Analyzed from 31JK291 (n=8) and 31SW591 (n=8).</w:t>
        </w:r>
        <w:r w:rsidR="0023421E" w:rsidRPr="007C3EF2">
          <w:rPr>
            <w:rFonts w:cstheme="minorHAnsi"/>
            <w:noProof/>
            <w:webHidden/>
            <w:sz w:val="22"/>
            <w:szCs w:val="22"/>
          </w:rPr>
          <w:tab/>
        </w:r>
        <w:r w:rsidR="0023421E" w:rsidRPr="007C3EF2">
          <w:rPr>
            <w:rFonts w:cstheme="minorHAnsi"/>
            <w:noProof/>
            <w:webHidden/>
            <w:sz w:val="22"/>
            <w:szCs w:val="22"/>
          </w:rPr>
          <w:fldChar w:fldCharType="begin"/>
        </w:r>
        <w:r w:rsidR="0023421E" w:rsidRPr="007C3EF2">
          <w:rPr>
            <w:rFonts w:cstheme="minorHAnsi"/>
            <w:noProof/>
            <w:webHidden/>
            <w:sz w:val="22"/>
            <w:szCs w:val="22"/>
          </w:rPr>
          <w:instrText xml:space="preserve"> PAGEREF _Toc105356361 \h </w:instrText>
        </w:r>
        <w:r w:rsidR="0023421E" w:rsidRPr="007C3EF2">
          <w:rPr>
            <w:rFonts w:cstheme="minorHAnsi"/>
            <w:noProof/>
            <w:webHidden/>
            <w:sz w:val="22"/>
            <w:szCs w:val="22"/>
          </w:rPr>
        </w:r>
        <w:r w:rsidR="0023421E" w:rsidRPr="007C3EF2">
          <w:rPr>
            <w:rFonts w:cstheme="minorHAnsi"/>
            <w:noProof/>
            <w:webHidden/>
            <w:sz w:val="22"/>
            <w:szCs w:val="22"/>
          </w:rPr>
          <w:fldChar w:fldCharType="separate"/>
        </w:r>
        <w:r w:rsidR="0023421E" w:rsidRPr="007C3EF2">
          <w:rPr>
            <w:rFonts w:cstheme="minorHAnsi"/>
            <w:noProof/>
            <w:webHidden/>
            <w:sz w:val="22"/>
            <w:szCs w:val="22"/>
          </w:rPr>
          <w:t>46</w:t>
        </w:r>
        <w:r w:rsidR="0023421E" w:rsidRPr="007C3EF2">
          <w:rPr>
            <w:rFonts w:cstheme="minorHAnsi"/>
            <w:noProof/>
            <w:webHidden/>
            <w:sz w:val="22"/>
            <w:szCs w:val="22"/>
          </w:rPr>
          <w:fldChar w:fldCharType="end"/>
        </w:r>
      </w:hyperlink>
    </w:p>
    <w:p w14:paraId="2A2A4396" w14:textId="706159E8" w:rsidR="0023421E" w:rsidRPr="007C3EF2" w:rsidRDefault="005A47DA">
      <w:pPr>
        <w:pStyle w:val="TableofFigures"/>
        <w:tabs>
          <w:tab w:val="right" w:leader="dot" w:pos="8630"/>
        </w:tabs>
        <w:rPr>
          <w:rFonts w:eastAsiaTheme="minorEastAsia" w:cstheme="minorHAnsi"/>
          <w:noProof/>
          <w:sz w:val="22"/>
          <w:szCs w:val="22"/>
        </w:rPr>
      </w:pPr>
      <w:hyperlink w:anchor="_Toc105356362" w:history="1">
        <w:r w:rsidR="0023421E" w:rsidRPr="007C3EF2">
          <w:rPr>
            <w:rStyle w:val="Hyperlink"/>
            <w:rFonts w:asciiTheme="minorHAnsi" w:hAnsiTheme="minorHAnsi" w:cstheme="minorHAnsi"/>
            <w:noProof/>
            <w:sz w:val="22"/>
            <w:szCs w:val="22"/>
          </w:rPr>
          <w:t>Table 4.2. Late Archaic Taxa and Seasonality from Magic Waters Site (31JK291).</w:t>
        </w:r>
        <w:r w:rsidR="0023421E" w:rsidRPr="007C3EF2">
          <w:rPr>
            <w:rFonts w:cstheme="minorHAnsi"/>
            <w:noProof/>
            <w:webHidden/>
            <w:sz w:val="22"/>
            <w:szCs w:val="22"/>
          </w:rPr>
          <w:tab/>
        </w:r>
        <w:r w:rsidR="0023421E" w:rsidRPr="007C3EF2">
          <w:rPr>
            <w:rFonts w:cstheme="minorHAnsi"/>
            <w:noProof/>
            <w:webHidden/>
            <w:sz w:val="22"/>
            <w:szCs w:val="22"/>
          </w:rPr>
          <w:fldChar w:fldCharType="begin"/>
        </w:r>
        <w:r w:rsidR="0023421E" w:rsidRPr="007C3EF2">
          <w:rPr>
            <w:rFonts w:cstheme="minorHAnsi"/>
            <w:noProof/>
            <w:webHidden/>
            <w:sz w:val="22"/>
            <w:szCs w:val="22"/>
          </w:rPr>
          <w:instrText xml:space="preserve"> PAGEREF _Toc105356362 \h </w:instrText>
        </w:r>
        <w:r w:rsidR="0023421E" w:rsidRPr="007C3EF2">
          <w:rPr>
            <w:rFonts w:cstheme="minorHAnsi"/>
            <w:noProof/>
            <w:webHidden/>
            <w:sz w:val="22"/>
            <w:szCs w:val="22"/>
          </w:rPr>
        </w:r>
        <w:r w:rsidR="0023421E" w:rsidRPr="007C3EF2">
          <w:rPr>
            <w:rFonts w:cstheme="minorHAnsi"/>
            <w:noProof/>
            <w:webHidden/>
            <w:sz w:val="22"/>
            <w:szCs w:val="22"/>
          </w:rPr>
          <w:fldChar w:fldCharType="separate"/>
        </w:r>
        <w:r w:rsidR="0023421E" w:rsidRPr="007C3EF2">
          <w:rPr>
            <w:rFonts w:cstheme="minorHAnsi"/>
            <w:noProof/>
            <w:webHidden/>
            <w:sz w:val="22"/>
            <w:szCs w:val="22"/>
          </w:rPr>
          <w:t>49</w:t>
        </w:r>
        <w:r w:rsidR="0023421E" w:rsidRPr="007C3EF2">
          <w:rPr>
            <w:rFonts w:cstheme="minorHAnsi"/>
            <w:noProof/>
            <w:webHidden/>
            <w:sz w:val="22"/>
            <w:szCs w:val="22"/>
          </w:rPr>
          <w:fldChar w:fldCharType="end"/>
        </w:r>
      </w:hyperlink>
    </w:p>
    <w:p w14:paraId="326FA7F6" w14:textId="42DBA4D5" w:rsidR="0023421E" w:rsidRPr="007C3EF2" w:rsidRDefault="005A47DA">
      <w:pPr>
        <w:pStyle w:val="TableofFigures"/>
        <w:tabs>
          <w:tab w:val="right" w:leader="dot" w:pos="8630"/>
        </w:tabs>
        <w:rPr>
          <w:rFonts w:eastAsiaTheme="minorEastAsia" w:cstheme="minorHAnsi"/>
          <w:noProof/>
          <w:sz w:val="22"/>
          <w:szCs w:val="22"/>
        </w:rPr>
      </w:pPr>
      <w:hyperlink w:anchor="_Toc105356363" w:history="1">
        <w:r w:rsidR="0023421E" w:rsidRPr="007C3EF2">
          <w:rPr>
            <w:rStyle w:val="Hyperlink"/>
            <w:rFonts w:asciiTheme="minorHAnsi" w:hAnsiTheme="minorHAnsi" w:cstheme="minorHAnsi"/>
            <w:noProof/>
            <w:sz w:val="22"/>
            <w:szCs w:val="22"/>
          </w:rPr>
          <w:t>Table 4.3. Early Woodland Taxa and Seasonality from OES Site (31SW596).</w:t>
        </w:r>
        <w:r w:rsidR="0023421E" w:rsidRPr="007C3EF2">
          <w:rPr>
            <w:rFonts w:cstheme="minorHAnsi"/>
            <w:noProof/>
            <w:webHidden/>
            <w:sz w:val="22"/>
            <w:szCs w:val="22"/>
          </w:rPr>
          <w:tab/>
        </w:r>
        <w:r w:rsidR="0023421E" w:rsidRPr="007C3EF2">
          <w:rPr>
            <w:rFonts w:cstheme="minorHAnsi"/>
            <w:noProof/>
            <w:webHidden/>
            <w:sz w:val="22"/>
            <w:szCs w:val="22"/>
          </w:rPr>
          <w:fldChar w:fldCharType="begin"/>
        </w:r>
        <w:r w:rsidR="0023421E" w:rsidRPr="007C3EF2">
          <w:rPr>
            <w:rFonts w:cstheme="minorHAnsi"/>
            <w:noProof/>
            <w:webHidden/>
            <w:sz w:val="22"/>
            <w:szCs w:val="22"/>
          </w:rPr>
          <w:instrText xml:space="preserve"> PAGEREF _Toc105356363 \h </w:instrText>
        </w:r>
        <w:r w:rsidR="0023421E" w:rsidRPr="007C3EF2">
          <w:rPr>
            <w:rFonts w:cstheme="minorHAnsi"/>
            <w:noProof/>
            <w:webHidden/>
            <w:sz w:val="22"/>
            <w:szCs w:val="22"/>
          </w:rPr>
        </w:r>
        <w:r w:rsidR="0023421E" w:rsidRPr="007C3EF2">
          <w:rPr>
            <w:rFonts w:cstheme="minorHAnsi"/>
            <w:noProof/>
            <w:webHidden/>
            <w:sz w:val="22"/>
            <w:szCs w:val="22"/>
          </w:rPr>
          <w:fldChar w:fldCharType="separate"/>
        </w:r>
        <w:r w:rsidR="0023421E" w:rsidRPr="007C3EF2">
          <w:rPr>
            <w:rFonts w:cstheme="minorHAnsi"/>
            <w:noProof/>
            <w:webHidden/>
            <w:sz w:val="22"/>
            <w:szCs w:val="22"/>
          </w:rPr>
          <w:t>50</w:t>
        </w:r>
        <w:r w:rsidR="0023421E" w:rsidRPr="007C3EF2">
          <w:rPr>
            <w:rFonts w:cstheme="minorHAnsi"/>
            <w:noProof/>
            <w:webHidden/>
            <w:sz w:val="22"/>
            <w:szCs w:val="22"/>
          </w:rPr>
          <w:fldChar w:fldCharType="end"/>
        </w:r>
      </w:hyperlink>
    </w:p>
    <w:p w14:paraId="008B5360" w14:textId="509F34AA" w:rsidR="0023421E" w:rsidRDefault="005A47DA">
      <w:pPr>
        <w:pStyle w:val="TableofFigures"/>
        <w:tabs>
          <w:tab w:val="right" w:leader="dot" w:pos="8630"/>
        </w:tabs>
        <w:rPr>
          <w:rFonts w:eastAsiaTheme="minorEastAsia" w:cstheme="minorBidi"/>
          <w:noProof/>
          <w:sz w:val="22"/>
          <w:szCs w:val="22"/>
        </w:rPr>
      </w:pPr>
      <w:hyperlink w:anchor="_Toc105356364" w:history="1">
        <w:r w:rsidR="0023421E" w:rsidRPr="007C3EF2">
          <w:rPr>
            <w:rStyle w:val="Hyperlink"/>
            <w:rFonts w:asciiTheme="minorHAnsi" w:hAnsiTheme="minorHAnsi" w:cstheme="minorHAnsi"/>
            <w:noProof/>
            <w:sz w:val="22"/>
            <w:szCs w:val="22"/>
          </w:rPr>
          <w:t>Table 5.1. Counts and Percentages of Late Archaic and Early Woodland Sites by Forest Types in Jackson and Swain Counties.</w:t>
        </w:r>
        <w:r w:rsidR="0023421E" w:rsidRPr="007C3EF2">
          <w:rPr>
            <w:rFonts w:cstheme="minorHAnsi"/>
            <w:noProof/>
            <w:webHidden/>
            <w:sz w:val="22"/>
            <w:szCs w:val="22"/>
          </w:rPr>
          <w:tab/>
        </w:r>
        <w:r w:rsidR="0023421E" w:rsidRPr="007C3EF2">
          <w:rPr>
            <w:rFonts w:cstheme="minorHAnsi"/>
            <w:noProof/>
            <w:webHidden/>
            <w:sz w:val="22"/>
            <w:szCs w:val="22"/>
          </w:rPr>
          <w:fldChar w:fldCharType="begin"/>
        </w:r>
        <w:r w:rsidR="0023421E" w:rsidRPr="007C3EF2">
          <w:rPr>
            <w:rFonts w:cstheme="minorHAnsi"/>
            <w:noProof/>
            <w:webHidden/>
            <w:sz w:val="22"/>
            <w:szCs w:val="22"/>
          </w:rPr>
          <w:instrText xml:space="preserve"> PAGEREF _Toc105356364 \h </w:instrText>
        </w:r>
        <w:r w:rsidR="0023421E" w:rsidRPr="007C3EF2">
          <w:rPr>
            <w:rFonts w:cstheme="minorHAnsi"/>
            <w:noProof/>
            <w:webHidden/>
            <w:sz w:val="22"/>
            <w:szCs w:val="22"/>
          </w:rPr>
        </w:r>
        <w:r w:rsidR="0023421E" w:rsidRPr="007C3EF2">
          <w:rPr>
            <w:rFonts w:cstheme="minorHAnsi"/>
            <w:noProof/>
            <w:webHidden/>
            <w:sz w:val="22"/>
            <w:szCs w:val="22"/>
          </w:rPr>
          <w:fldChar w:fldCharType="separate"/>
        </w:r>
        <w:r w:rsidR="0023421E" w:rsidRPr="007C3EF2">
          <w:rPr>
            <w:rFonts w:cstheme="minorHAnsi"/>
            <w:noProof/>
            <w:webHidden/>
            <w:sz w:val="22"/>
            <w:szCs w:val="22"/>
          </w:rPr>
          <w:t>79</w:t>
        </w:r>
        <w:r w:rsidR="0023421E" w:rsidRPr="007C3EF2">
          <w:rPr>
            <w:rFonts w:cstheme="minorHAnsi"/>
            <w:noProof/>
            <w:webHidden/>
            <w:sz w:val="22"/>
            <w:szCs w:val="22"/>
          </w:rPr>
          <w:fldChar w:fldCharType="end"/>
        </w:r>
      </w:hyperlink>
    </w:p>
    <w:p w14:paraId="436AD7B7" w14:textId="7C0A3687" w:rsidR="009E4F82" w:rsidRPr="000705BC" w:rsidRDefault="00665C7E" w:rsidP="00F42A6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heme="minorHAnsi" w:hAnsiTheme="minorHAnsi" w:cstheme="minorHAnsi"/>
          <w:sz w:val="22"/>
          <w:szCs w:val="22"/>
        </w:rPr>
      </w:pPr>
      <w:r w:rsidRPr="009F486D">
        <w:rPr>
          <w:rFonts w:asciiTheme="minorHAnsi" w:hAnsiTheme="minorHAnsi" w:cstheme="minorHAnsi"/>
          <w:sz w:val="22"/>
          <w:szCs w:val="22"/>
        </w:rPr>
        <w:fldChar w:fldCharType="end"/>
      </w:r>
    </w:p>
    <w:p w14:paraId="1CDE07E0" w14:textId="2957D5BF" w:rsidR="00E52989" w:rsidRPr="000705BC" w:rsidRDefault="009E4F82" w:rsidP="00F42A6C">
      <w:pPr>
        <w:spacing w:line="480" w:lineRule="auto"/>
        <w:rPr>
          <w:rFonts w:asciiTheme="minorHAnsi" w:hAnsiTheme="minorHAnsi" w:cstheme="minorHAnsi"/>
          <w:sz w:val="22"/>
          <w:szCs w:val="22"/>
        </w:rPr>
      </w:pPr>
      <w:r w:rsidRPr="000705BC">
        <w:rPr>
          <w:rFonts w:asciiTheme="minorHAnsi" w:hAnsiTheme="minorHAnsi" w:cstheme="minorHAnsi"/>
          <w:sz w:val="22"/>
          <w:szCs w:val="22"/>
        </w:rPr>
        <w:br w:type="page"/>
      </w:r>
    </w:p>
    <w:p w14:paraId="2A222F60" w14:textId="097FCCA2" w:rsidR="00E52989" w:rsidRPr="000705BC" w:rsidRDefault="00E52989" w:rsidP="00BC48C5">
      <w:pPr>
        <w:pStyle w:val="Heading2"/>
      </w:pPr>
      <w:bookmarkStart w:id="6" w:name="_Toc101958156"/>
      <w:bookmarkStart w:id="7" w:name="_Toc104155738"/>
      <w:bookmarkStart w:id="8" w:name="_Toc105318046"/>
      <w:r w:rsidRPr="000705BC">
        <w:lastRenderedPageBreak/>
        <w:t>L</w:t>
      </w:r>
      <w:r w:rsidR="00125F9F">
        <w:t>IST OF FIGURES</w:t>
      </w:r>
      <w:bookmarkEnd w:id="6"/>
      <w:bookmarkEnd w:id="7"/>
      <w:bookmarkEnd w:id="8"/>
    </w:p>
    <w:p w14:paraId="67D61B2D" w14:textId="77777777" w:rsidR="00BC48C5" w:rsidRPr="000705BC" w:rsidRDefault="00BC48C5" w:rsidP="00BC48C5">
      <w:pPr>
        <w:rPr>
          <w:rFonts w:asciiTheme="minorHAnsi" w:hAnsiTheme="minorHAnsi" w:cstheme="minorHAnsi"/>
        </w:rPr>
      </w:pPr>
    </w:p>
    <w:p w14:paraId="46391799" w14:textId="38F8FCD8" w:rsidR="007C3EF2" w:rsidRPr="007C3EF2" w:rsidRDefault="00E52989">
      <w:pPr>
        <w:pStyle w:val="TableofFigures"/>
        <w:tabs>
          <w:tab w:val="right" w:leader="dot" w:pos="8630"/>
        </w:tabs>
        <w:rPr>
          <w:rFonts w:eastAsiaTheme="minorEastAsia" w:cstheme="minorHAnsi"/>
          <w:noProof/>
          <w:sz w:val="22"/>
          <w:szCs w:val="22"/>
        </w:rPr>
      </w:pPr>
      <w:r w:rsidRPr="007C3EF2">
        <w:rPr>
          <w:rFonts w:cstheme="minorHAnsi"/>
          <w:b/>
          <w:bCs/>
          <w:sz w:val="22"/>
          <w:szCs w:val="22"/>
        </w:rPr>
        <w:fldChar w:fldCharType="begin"/>
      </w:r>
      <w:r w:rsidRPr="007C3EF2">
        <w:rPr>
          <w:rFonts w:cstheme="minorHAnsi"/>
          <w:b/>
          <w:bCs/>
          <w:sz w:val="22"/>
          <w:szCs w:val="22"/>
        </w:rPr>
        <w:instrText xml:space="preserve"> TOC \h \z \c "Figure" </w:instrText>
      </w:r>
      <w:r w:rsidRPr="007C3EF2">
        <w:rPr>
          <w:rFonts w:cstheme="minorHAnsi"/>
          <w:b/>
          <w:bCs/>
          <w:sz w:val="22"/>
          <w:szCs w:val="22"/>
        </w:rPr>
        <w:fldChar w:fldCharType="separate"/>
      </w:r>
      <w:hyperlink w:anchor="_Toc105356387" w:history="1">
        <w:r w:rsidR="007C3EF2" w:rsidRPr="007C3EF2">
          <w:rPr>
            <w:rStyle w:val="Hyperlink"/>
            <w:rFonts w:asciiTheme="minorHAnsi" w:hAnsiTheme="minorHAnsi" w:cstheme="minorHAnsi"/>
            <w:noProof/>
            <w:sz w:val="22"/>
            <w:szCs w:val="22"/>
          </w:rPr>
          <w:t>Figure 2.1. Level 4 Ecoregions in Swain and Jackson Counties. 66d: Southern Metasedimentary Mountains (medium green); 66g: Southern Crystalline Ridges and Mountains (light green); 66i: High Mountains (dark green).</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_Toc105356387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7</w:t>
        </w:r>
        <w:r w:rsidR="007C3EF2" w:rsidRPr="007C3EF2">
          <w:rPr>
            <w:rFonts w:cstheme="minorHAnsi"/>
            <w:noProof/>
            <w:webHidden/>
            <w:sz w:val="22"/>
            <w:szCs w:val="22"/>
          </w:rPr>
          <w:fldChar w:fldCharType="end"/>
        </w:r>
      </w:hyperlink>
    </w:p>
    <w:p w14:paraId="174B1E9A" w14:textId="359E57B6" w:rsidR="007C3EF2" w:rsidRPr="007C3EF2" w:rsidRDefault="005A47DA">
      <w:pPr>
        <w:pStyle w:val="TableofFigures"/>
        <w:tabs>
          <w:tab w:val="right" w:leader="dot" w:pos="8630"/>
        </w:tabs>
        <w:rPr>
          <w:rFonts w:eastAsiaTheme="minorEastAsia" w:cstheme="minorHAnsi"/>
          <w:noProof/>
          <w:sz w:val="22"/>
          <w:szCs w:val="22"/>
        </w:rPr>
      </w:pPr>
      <w:hyperlink w:anchor="_Toc105356388" w:history="1">
        <w:r w:rsidR="007C3EF2" w:rsidRPr="007C3EF2">
          <w:rPr>
            <w:rStyle w:val="Hyperlink"/>
            <w:rFonts w:asciiTheme="minorHAnsi" w:hAnsiTheme="minorHAnsi" w:cstheme="minorHAnsi"/>
            <w:noProof/>
            <w:sz w:val="22"/>
            <w:szCs w:val="22"/>
          </w:rPr>
          <w:t>Figure 2.3. Boxplot comparing plant remains relative density of eastern Tennessee sites (plant weight/sample volume) by period. Note the y-axis is log transformed.</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_Toc105356388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27</w:t>
        </w:r>
        <w:r w:rsidR="007C3EF2" w:rsidRPr="007C3EF2">
          <w:rPr>
            <w:rFonts w:cstheme="minorHAnsi"/>
            <w:noProof/>
            <w:webHidden/>
            <w:sz w:val="22"/>
            <w:szCs w:val="22"/>
          </w:rPr>
          <w:fldChar w:fldCharType="end"/>
        </w:r>
      </w:hyperlink>
    </w:p>
    <w:p w14:paraId="37E1C181" w14:textId="62BBA061" w:rsidR="007C3EF2" w:rsidRPr="007C3EF2" w:rsidRDefault="005A47DA">
      <w:pPr>
        <w:pStyle w:val="TableofFigures"/>
        <w:tabs>
          <w:tab w:val="right" w:leader="dot" w:pos="8630"/>
        </w:tabs>
        <w:rPr>
          <w:rFonts w:eastAsiaTheme="minorEastAsia" w:cstheme="minorHAnsi"/>
          <w:noProof/>
          <w:sz w:val="22"/>
          <w:szCs w:val="22"/>
        </w:rPr>
      </w:pPr>
      <w:hyperlink w:anchor="_Toc105356389" w:history="1">
        <w:r w:rsidR="007C3EF2" w:rsidRPr="007C3EF2">
          <w:rPr>
            <w:rStyle w:val="Hyperlink"/>
            <w:rFonts w:asciiTheme="minorHAnsi" w:hAnsiTheme="minorHAnsi" w:cstheme="minorHAnsi"/>
            <w:noProof/>
            <w:sz w:val="22"/>
            <w:szCs w:val="22"/>
          </w:rPr>
          <w:t>Figure 2.4. Boxplot comparing wood relative of eastern Tennessee sites (wood weight/plant weight) by period. Note the y-axis is log transformed</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_Toc105356389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28</w:t>
        </w:r>
        <w:r w:rsidR="007C3EF2" w:rsidRPr="007C3EF2">
          <w:rPr>
            <w:rFonts w:cstheme="minorHAnsi"/>
            <w:noProof/>
            <w:webHidden/>
            <w:sz w:val="22"/>
            <w:szCs w:val="22"/>
          </w:rPr>
          <w:fldChar w:fldCharType="end"/>
        </w:r>
      </w:hyperlink>
    </w:p>
    <w:p w14:paraId="6AC9373F" w14:textId="7291D0ED" w:rsidR="007C3EF2" w:rsidRPr="007C3EF2" w:rsidRDefault="005A47DA">
      <w:pPr>
        <w:pStyle w:val="TableofFigures"/>
        <w:tabs>
          <w:tab w:val="right" w:leader="dot" w:pos="8630"/>
        </w:tabs>
        <w:rPr>
          <w:rFonts w:eastAsiaTheme="minorEastAsia" w:cstheme="minorHAnsi"/>
          <w:noProof/>
          <w:sz w:val="22"/>
          <w:szCs w:val="22"/>
        </w:rPr>
      </w:pPr>
      <w:hyperlink w:anchor="_Toc105356390" w:history="1">
        <w:r w:rsidR="007C3EF2" w:rsidRPr="007C3EF2">
          <w:rPr>
            <w:rStyle w:val="Hyperlink"/>
            <w:rFonts w:asciiTheme="minorHAnsi" w:hAnsiTheme="minorHAnsi" w:cstheme="minorHAnsi"/>
            <w:noProof/>
            <w:sz w:val="22"/>
            <w:szCs w:val="22"/>
          </w:rPr>
          <w:t>Figure 4.1: Boxplot comparing hickory relative density (hickory count/plant weight) by period. Note the y-axis is log transformed.</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_Toc105356390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60</w:t>
        </w:r>
        <w:r w:rsidR="007C3EF2" w:rsidRPr="007C3EF2">
          <w:rPr>
            <w:rFonts w:cstheme="minorHAnsi"/>
            <w:noProof/>
            <w:webHidden/>
            <w:sz w:val="22"/>
            <w:szCs w:val="22"/>
          </w:rPr>
          <w:fldChar w:fldCharType="end"/>
        </w:r>
      </w:hyperlink>
    </w:p>
    <w:p w14:paraId="44594D5E" w14:textId="00B8C22B" w:rsidR="007C3EF2" w:rsidRPr="007C3EF2" w:rsidRDefault="005A47DA">
      <w:pPr>
        <w:pStyle w:val="TableofFigures"/>
        <w:tabs>
          <w:tab w:val="right" w:leader="dot" w:pos="8630"/>
        </w:tabs>
        <w:rPr>
          <w:rFonts w:eastAsiaTheme="minorEastAsia" w:cstheme="minorHAnsi"/>
          <w:noProof/>
          <w:sz w:val="22"/>
          <w:szCs w:val="22"/>
        </w:rPr>
      </w:pPr>
      <w:hyperlink w:anchor="_Toc105356391" w:history="1">
        <w:r w:rsidR="007C3EF2" w:rsidRPr="007C3EF2">
          <w:rPr>
            <w:rStyle w:val="Hyperlink"/>
            <w:rFonts w:asciiTheme="minorHAnsi" w:hAnsiTheme="minorHAnsi" w:cstheme="minorHAnsi"/>
            <w:noProof/>
            <w:sz w:val="22"/>
            <w:szCs w:val="22"/>
          </w:rPr>
          <w:t>Figure 4.2: Boxplot comparing Fleshy Fruits relative density (Fleshy Fruit count/plant weight) by period. Note the y-axis is log transformed.</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_Toc105356391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61</w:t>
        </w:r>
        <w:r w:rsidR="007C3EF2" w:rsidRPr="007C3EF2">
          <w:rPr>
            <w:rFonts w:cstheme="minorHAnsi"/>
            <w:noProof/>
            <w:webHidden/>
            <w:sz w:val="22"/>
            <w:szCs w:val="22"/>
          </w:rPr>
          <w:fldChar w:fldCharType="end"/>
        </w:r>
      </w:hyperlink>
    </w:p>
    <w:p w14:paraId="30F9F521" w14:textId="4D920390" w:rsidR="007C3EF2" w:rsidRPr="007C3EF2" w:rsidRDefault="005A47DA">
      <w:pPr>
        <w:pStyle w:val="TableofFigures"/>
        <w:tabs>
          <w:tab w:val="right" w:leader="dot" w:pos="8630"/>
        </w:tabs>
        <w:rPr>
          <w:rFonts w:eastAsiaTheme="minorEastAsia" w:cstheme="minorHAnsi"/>
          <w:noProof/>
          <w:sz w:val="22"/>
          <w:szCs w:val="22"/>
        </w:rPr>
      </w:pPr>
      <w:hyperlink w:anchor="_Toc105356392" w:history="1">
        <w:r w:rsidR="007C3EF2" w:rsidRPr="007C3EF2">
          <w:rPr>
            <w:rStyle w:val="Hyperlink"/>
            <w:rFonts w:asciiTheme="minorHAnsi" w:hAnsiTheme="minorHAnsi" w:cstheme="minorHAnsi"/>
            <w:noProof/>
            <w:sz w:val="22"/>
            <w:szCs w:val="22"/>
          </w:rPr>
          <w:t>Figure 4.3: Boxplot comparing cultigens relative density (cultigens count/plant weight) by period. Note the y-axis is log transformed.</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_Toc105356392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62</w:t>
        </w:r>
        <w:r w:rsidR="007C3EF2" w:rsidRPr="007C3EF2">
          <w:rPr>
            <w:rFonts w:cstheme="minorHAnsi"/>
            <w:noProof/>
            <w:webHidden/>
            <w:sz w:val="22"/>
            <w:szCs w:val="22"/>
          </w:rPr>
          <w:fldChar w:fldCharType="end"/>
        </w:r>
      </w:hyperlink>
    </w:p>
    <w:p w14:paraId="003DAEA3" w14:textId="73FB5776" w:rsidR="007C3EF2" w:rsidRPr="007C3EF2" w:rsidRDefault="005A47DA">
      <w:pPr>
        <w:pStyle w:val="TableofFigures"/>
        <w:tabs>
          <w:tab w:val="right" w:leader="dot" w:pos="8630"/>
        </w:tabs>
        <w:rPr>
          <w:rFonts w:eastAsiaTheme="minorEastAsia" w:cstheme="minorHAnsi"/>
          <w:noProof/>
          <w:sz w:val="22"/>
          <w:szCs w:val="22"/>
        </w:rPr>
      </w:pPr>
      <w:hyperlink w:anchor="_Toc105356393" w:history="1">
        <w:r w:rsidR="007C3EF2" w:rsidRPr="007C3EF2">
          <w:rPr>
            <w:rStyle w:val="Hyperlink"/>
            <w:rFonts w:asciiTheme="minorHAnsi" w:hAnsiTheme="minorHAnsi" w:cstheme="minorHAnsi"/>
            <w:noProof/>
            <w:sz w:val="22"/>
            <w:szCs w:val="22"/>
          </w:rPr>
          <w:t>Figure 4.4: Boxplot comparing weedy seeds relative density (weedy seed count/plant weight) by period. Note the y-axis is log transformed.</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_Toc105356393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63</w:t>
        </w:r>
        <w:r w:rsidR="007C3EF2" w:rsidRPr="007C3EF2">
          <w:rPr>
            <w:rFonts w:cstheme="minorHAnsi"/>
            <w:noProof/>
            <w:webHidden/>
            <w:sz w:val="22"/>
            <w:szCs w:val="22"/>
          </w:rPr>
          <w:fldChar w:fldCharType="end"/>
        </w:r>
      </w:hyperlink>
    </w:p>
    <w:p w14:paraId="596146CE" w14:textId="5282AF28" w:rsidR="007C3EF2" w:rsidRPr="007C3EF2" w:rsidRDefault="005A47DA">
      <w:pPr>
        <w:pStyle w:val="TableofFigures"/>
        <w:tabs>
          <w:tab w:val="right" w:leader="dot" w:pos="8630"/>
        </w:tabs>
        <w:rPr>
          <w:rFonts w:eastAsiaTheme="minorEastAsia" w:cstheme="minorHAnsi"/>
          <w:noProof/>
          <w:sz w:val="22"/>
          <w:szCs w:val="22"/>
        </w:rPr>
      </w:pPr>
      <w:hyperlink w:anchor="_Toc105356394" w:history="1">
        <w:r w:rsidR="007C3EF2" w:rsidRPr="007C3EF2">
          <w:rPr>
            <w:rStyle w:val="Hyperlink"/>
            <w:rFonts w:asciiTheme="minorHAnsi" w:hAnsiTheme="minorHAnsi" w:cstheme="minorHAnsi"/>
            <w:noProof/>
            <w:sz w:val="22"/>
            <w:szCs w:val="22"/>
          </w:rPr>
          <w:t>Figure 4.5: Boxplot comparing wood relative density (wood weight/plant weight) by period. Note the y-axis is log transformed.</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_Toc105356394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64</w:t>
        </w:r>
        <w:r w:rsidR="007C3EF2" w:rsidRPr="007C3EF2">
          <w:rPr>
            <w:rFonts w:cstheme="minorHAnsi"/>
            <w:noProof/>
            <w:webHidden/>
            <w:sz w:val="22"/>
            <w:szCs w:val="22"/>
          </w:rPr>
          <w:fldChar w:fldCharType="end"/>
        </w:r>
      </w:hyperlink>
    </w:p>
    <w:p w14:paraId="03E63165" w14:textId="48358193" w:rsidR="007C3EF2" w:rsidRPr="007C3EF2" w:rsidRDefault="005A47DA">
      <w:pPr>
        <w:pStyle w:val="TableofFigures"/>
        <w:tabs>
          <w:tab w:val="right" w:leader="dot" w:pos="8630"/>
        </w:tabs>
        <w:rPr>
          <w:rFonts w:eastAsiaTheme="minorEastAsia" w:cstheme="minorHAnsi"/>
          <w:noProof/>
          <w:sz w:val="22"/>
          <w:szCs w:val="22"/>
        </w:rPr>
      </w:pPr>
      <w:hyperlink w:anchor="_Toc105356395" w:history="1">
        <w:r w:rsidR="007C3EF2" w:rsidRPr="007C3EF2">
          <w:rPr>
            <w:rStyle w:val="Hyperlink"/>
            <w:rFonts w:asciiTheme="minorHAnsi" w:hAnsiTheme="minorHAnsi" w:cstheme="minorHAnsi"/>
            <w:noProof/>
            <w:sz w:val="22"/>
            <w:szCs w:val="22"/>
          </w:rPr>
          <w:t>Figure 5.1. Elevations of Late Archaic and Early Woodland sites in Swain and Jackson counties.</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_Toc105356395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68</w:t>
        </w:r>
        <w:r w:rsidR="007C3EF2" w:rsidRPr="007C3EF2">
          <w:rPr>
            <w:rFonts w:cstheme="minorHAnsi"/>
            <w:noProof/>
            <w:webHidden/>
            <w:sz w:val="22"/>
            <w:szCs w:val="22"/>
          </w:rPr>
          <w:fldChar w:fldCharType="end"/>
        </w:r>
      </w:hyperlink>
    </w:p>
    <w:p w14:paraId="3101A86A" w14:textId="08AFD371" w:rsidR="007C3EF2" w:rsidRPr="007C3EF2" w:rsidRDefault="005A47DA">
      <w:pPr>
        <w:pStyle w:val="TableofFigures"/>
        <w:tabs>
          <w:tab w:val="right" w:leader="dot" w:pos="8630"/>
        </w:tabs>
        <w:rPr>
          <w:rFonts w:eastAsiaTheme="minorEastAsia" w:cstheme="minorHAnsi"/>
          <w:noProof/>
          <w:sz w:val="22"/>
          <w:szCs w:val="22"/>
        </w:rPr>
      </w:pPr>
      <w:hyperlink w:anchor="_Toc105356396" w:history="1">
        <w:r w:rsidR="007C3EF2" w:rsidRPr="007C3EF2">
          <w:rPr>
            <w:rStyle w:val="Hyperlink"/>
            <w:rFonts w:asciiTheme="minorHAnsi" w:hAnsiTheme="minorHAnsi" w:cstheme="minorHAnsi"/>
            <w:noProof/>
            <w:sz w:val="22"/>
            <w:szCs w:val="22"/>
          </w:rPr>
          <w:t>Figure 5.2. Comparison between stream distances in the Late Archaic and Early Woodland sites.</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_Toc105356396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69</w:t>
        </w:r>
        <w:r w:rsidR="007C3EF2" w:rsidRPr="007C3EF2">
          <w:rPr>
            <w:rFonts w:cstheme="minorHAnsi"/>
            <w:noProof/>
            <w:webHidden/>
            <w:sz w:val="22"/>
            <w:szCs w:val="22"/>
          </w:rPr>
          <w:fldChar w:fldCharType="end"/>
        </w:r>
      </w:hyperlink>
    </w:p>
    <w:p w14:paraId="27A6B13E" w14:textId="2CA75CF7" w:rsidR="007C3EF2" w:rsidRPr="007C3EF2" w:rsidRDefault="005A47DA">
      <w:pPr>
        <w:pStyle w:val="TableofFigures"/>
        <w:tabs>
          <w:tab w:val="right" w:leader="dot" w:pos="8630"/>
        </w:tabs>
        <w:rPr>
          <w:rFonts w:eastAsiaTheme="minorEastAsia" w:cstheme="minorHAnsi"/>
          <w:noProof/>
          <w:sz w:val="22"/>
          <w:szCs w:val="22"/>
        </w:rPr>
      </w:pPr>
      <w:hyperlink w:anchor="_Toc105356397" w:history="1">
        <w:r w:rsidR="007C3EF2" w:rsidRPr="007C3EF2">
          <w:rPr>
            <w:rStyle w:val="Hyperlink"/>
            <w:rFonts w:asciiTheme="minorHAnsi" w:hAnsiTheme="minorHAnsi" w:cstheme="minorHAnsi"/>
            <w:noProof/>
            <w:sz w:val="22"/>
            <w:szCs w:val="22"/>
          </w:rPr>
          <w:t>Figure 5.3. Distance in meters from streams of Late Archaic and Early Woodland sites in Swain and Jackson counties.</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_Toc105356397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70</w:t>
        </w:r>
        <w:r w:rsidR="007C3EF2" w:rsidRPr="007C3EF2">
          <w:rPr>
            <w:rFonts w:cstheme="minorHAnsi"/>
            <w:noProof/>
            <w:webHidden/>
            <w:sz w:val="22"/>
            <w:szCs w:val="22"/>
          </w:rPr>
          <w:fldChar w:fldCharType="end"/>
        </w:r>
      </w:hyperlink>
    </w:p>
    <w:p w14:paraId="40EA5CFB" w14:textId="75C1EF88" w:rsidR="007C3EF2" w:rsidRPr="007C3EF2" w:rsidRDefault="005A47DA">
      <w:pPr>
        <w:pStyle w:val="TableofFigures"/>
        <w:tabs>
          <w:tab w:val="right" w:leader="dot" w:pos="8630"/>
        </w:tabs>
        <w:rPr>
          <w:rFonts w:eastAsiaTheme="minorEastAsia" w:cstheme="minorHAnsi"/>
          <w:noProof/>
          <w:sz w:val="22"/>
          <w:szCs w:val="22"/>
        </w:rPr>
      </w:pPr>
      <w:hyperlink w:anchor="_Toc105356398" w:history="1">
        <w:r w:rsidR="007C3EF2" w:rsidRPr="007C3EF2">
          <w:rPr>
            <w:rStyle w:val="Hyperlink"/>
            <w:rFonts w:asciiTheme="minorHAnsi" w:hAnsiTheme="minorHAnsi" w:cstheme="minorHAnsi"/>
            <w:noProof/>
            <w:sz w:val="22"/>
            <w:szCs w:val="22"/>
          </w:rPr>
          <w:t>Figure 5.4. Clustering of Early Woodland Sites in Swain and Jackson counties. A: Tuckasegee River cluster; drainage of the Oconaluftee River and Deep Creek into the Tuckasegee.</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_Toc105356398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72</w:t>
        </w:r>
        <w:r w:rsidR="007C3EF2" w:rsidRPr="007C3EF2">
          <w:rPr>
            <w:rFonts w:cstheme="minorHAnsi"/>
            <w:noProof/>
            <w:webHidden/>
            <w:sz w:val="22"/>
            <w:szCs w:val="22"/>
          </w:rPr>
          <w:fldChar w:fldCharType="end"/>
        </w:r>
      </w:hyperlink>
    </w:p>
    <w:p w14:paraId="79FDF1A1" w14:textId="06564076" w:rsidR="007C3EF2" w:rsidRPr="007C3EF2" w:rsidRDefault="005A47DA">
      <w:pPr>
        <w:pStyle w:val="TableofFigures"/>
        <w:tabs>
          <w:tab w:val="right" w:leader="dot" w:pos="8630"/>
        </w:tabs>
        <w:rPr>
          <w:rFonts w:eastAsiaTheme="minorEastAsia" w:cstheme="minorHAnsi"/>
          <w:noProof/>
          <w:sz w:val="22"/>
          <w:szCs w:val="22"/>
        </w:rPr>
      </w:pPr>
      <w:hyperlink w:anchor="_Toc105356399" w:history="1">
        <w:r w:rsidR="007C3EF2" w:rsidRPr="007C3EF2">
          <w:rPr>
            <w:rStyle w:val="Hyperlink"/>
            <w:rFonts w:asciiTheme="minorHAnsi" w:hAnsiTheme="minorHAnsi" w:cstheme="minorHAnsi"/>
            <w:noProof/>
            <w:sz w:val="22"/>
            <w:szCs w:val="22"/>
          </w:rPr>
          <w:t>Figure 5.5. Clustering of Late Archaic Sites in Swain and Jackson counties. A: Fontana Lake B: Tuckasegee and West Fork of Tuckasegee convergence.</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_Toc105356399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73</w:t>
        </w:r>
        <w:r w:rsidR="007C3EF2" w:rsidRPr="007C3EF2">
          <w:rPr>
            <w:rFonts w:cstheme="minorHAnsi"/>
            <w:noProof/>
            <w:webHidden/>
            <w:sz w:val="22"/>
            <w:szCs w:val="22"/>
          </w:rPr>
          <w:fldChar w:fldCharType="end"/>
        </w:r>
      </w:hyperlink>
    </w:p>
    <w:p w14:paraId="1E2BB5A3" w14:textId="778D5312" w:rsidR="007C3EF2" w:rsidRPr="007C3EF2" w:rsidRDefault="005A47DA">
      <w:pPr>
        <w:pStyle w:val="TableofFigures"/>
        <w:tabs>
          <w:tab w:val="right" w:leader="dot" w:pos="8630"/>
        </w:tabs>
        <w:rPr>
          <w:rFonts w:eastAsiaTheme="minorEastAsia" w:cstheme="minorHAnsi"/>
          <w:noProof/>
          <w:sz w:val="22"/>
          <w:szCs w:val="22"/>
        </w:rPr>
      </w:pPr>
      <w:hyperlink w:anchor="_Toc105356400" w:history="1">
        <w:r w:rsidR="007C3EF2" w:rsidRPr="007C3EF2">
          <w:rPr>
            <w:rStyle w:val="Hyperlink"/>
            <w:rFonts w:asciiTheme="minorHAnsi" w:hAnsiTheme="minorHAnsi" w:cstheme="minorHAnsi"/>
            <w:noProof/>
            <w:sz w:val="22"/>
            <w:szCs w:val="22"/>
          </w:rPr>
          <w:t>Figure 5.6. Histogram comparing frost-free days per for Late Archaic and Early Woodland sites in Jackson and Swain counties.</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_Toc105356400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74</w:t>
        </w:r>
        <w:r w:rsidR="007C3EF2" w:rsidRPr="007C3EF2">
          <w:rPr>
            <w:rFonts w:cstheme="minorHAnsi"/>
            <w:noProof/>
            <w:webHidden/>
            <w:sz w:val="22"/>
            <w:szCs w:val="22"/>
          </w:rPr>
          <w:fldChar w:fldCharType="end"/>
        </w:r>
      </w:hyperlink>
    </w:p>
    <w:p w14:paraId="0DE3E358" w14:textId="35F395FB" w:rsidR="007C3EF2" w:rsidRPr="007C3EF2" w:rsidRDefault="005A47DA">
      <w:pPr>
        <w:pStyle w:val="TableofFigures"/>
        <w:tabs>
          <w:tab w:val="right" w:leader="dot" w:pos="8630"/>
        </w:tabs>
        <w:rPr>
          <w:rFonts w:eastAsiaTheme="minorEastAsia" w:cstheme="minorHAnsi"/>
          <w:noProof/>
          <w:sz w:val="22"/>
          <w:szCs w:val="22"/>
        </w:rPr>
      </w:pPr>
      <w:hyperlink w:anchor="_Toc105356401" w:history="1">
        <w:r w:rsidR="007C3EF2" w:rsidRPr="007C3EF2">
          <w:rPr>
            <w:rStyle w:val="Hyperlink"/>
            <w:rFonts w:asciiTheme="minorHAnsi" w:hAnsiTheme="minorHAnsi" w:cstheme="minorHAnsi"/>
            <w:noProof/>
            <w:sz w:val="22"/>
            <w:szCs w:val="22"/>
          </w:rPr>
          <w:t>Figure 5.7. Zones of frost-free days and Late Archaic and Early Woodland sites in Swain and Jackson counties.</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_Toc105356401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75</w:t>
        </w:r>
        <w:r w:rsidR="007C3EF2" w:rsidRPr="007C3EF2">
          <w:rPr>
            <w:rFonts w:cstheme="minorHAnsi"/>
            <w:noProof/>
            <w:webHidden/>
            <w:sz w:val="22"/>
            <w:szCs w:val="22"/>
          </w:rPr>
          <w:fldChar w:fldCharType="end"/>
        </w:r>
      </w:hyperlink>
    </w:p>
    <w:p w14:paraId="7A955220" w14:textId="5CCD90FA" w:rsidR="007C3EF2" w:rsidRPr="007C3EF2" w:rsidRDefault="005A47DA">
      <w:pPr>
        <w:pStyle w:val="TableofFigures"/>
        <w:tabs>
          <w:tab w:val="right" w:leader="dot" w:pos="8630"/>
        </w:tabs>
        <w:rPr>
          <w:rFonts w:eastAsiaTheme="minorEastAsia" w:cstheme="minorHAnsi"/>
          <w:noProof/>
          <w:sz w:val="22"/>
          <w:szCs w:val="22"/>
        </w:rPr>
      </w:pPr>
      <w:hyperlink w:anchor="_Toc105356402" w:history="1">
        <w:r w:rsidR="007C3EF2" w:rsidRPr="007C3EF2">
          <w:rPr>
            <w:rStyle w:val="Hyperlink"/>
            <w:rFonts w:asciiTheme="minorHAnsi" w:hAnsiTheme="minorHAnsi" w:cstheme="minorHAnsi"/>
            <w:noProof/>
            <w:sz w:val="22"/>
            <w:szCs w:val="22"/>
          </w:rPr>
          <w:t>Figure 5.8. Forest types in Swain and Jackson counties.</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_Toc105356402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77</w:t>
        </w:r>
        <w:r w:rsidR="007C3EF2" w:rsidRPr="007C3EF2">
          <w:rPr>
            <w:rFonts w:cstheme="minorHAnsi"/>
            <w:noProof/>
            <w:webHidden/>
            <w:sz w:val="22"/>
            <w:szCs w:val="22"/>
          </w:rPr>
          <w:fldChar w:fldCharType="end"/>
        </w:r>
      </w:hyperlink>
    </w:p>
    <w:p w14:paraId="4D7C8771" w14:textId="4486E6EF" w:rsidR="007C3EF2" w:rsidRPr="007C3EF2" w:rsidRDefault="005A47DA">
      <w:pPr>
        <w:pStyle w:val="TableofFigures"/>
        <w:tabs>
          <w:tab w:val="right" w:leader="dot" w:pos="8630"/>
        </w:tabs>
        <w:rPr>
          <w:rFonts w:eastAsiaTheme="minorEastAsia" w:cstheme="minorHAnsi"/>
          <w:noProof/>
          <w:sz w:val="22"/>
          <w:szCs w:val="22"/>
        </w:rPr>
      </w:pPr>
      <w:hyperlink w:anchor="_Toc105356403" w:history="1">
        <w:r w:rsidR="007C3EF2" w:rsidRPr="007C3EF2">
          <w:rPr>
            <w:rStyle w:val="Hyperlink"/>
            <w:rFonts w:asciiTheme="minorHAnsi" w:hAnsiTheme="minorHAnsi" w:cstheme="minorHAnsi"/>
            <w:noProof/>
            <w:sz w:val="22"/>
            <w:szCs w:val="22"/>
          </w:rPr>
          <w:t>Figure 5.9. Histogram comparing forest types associated with Late Archaic and Early Woodland sites in Jackson and Swain counties.</w:t>
        </w:r>
        <w:r w:rsidR="007C3EF2" w:rsidRPr="007C3EF2">
          <w:rPr>
            <w:rFonts w:cstheme="minorHAnsi"/>
            <w:noProof/>
            <w:webHidden/>
            <w:sz w:val="22"/>
            <w:szCs w:val="22"/>
          </w:rPr>
          <w:tab/>
        </w:r>
        <w:r w:rsidR="007C3EF2" w:rsidRPr="007C3EF2">
          <w:rPr>
            <w:rFonts w:cstheme="minorHAnsi"/>
            <w:noProof/>
            <w:webHidden/>
            <w:sz w:val="22"/>
            <w:szCs w:val="22"/>
          </w:rPr>
          <w:fldChar w:fldCharType="begin"/>
        </w:r>
        <w:r w:rsidR="007C3EF2" w:rsidRPr="007C3EF2">
          <w:rPr>
            <w:rFonts w:cstheme="minorHAnsi"/>
            <w:noProof/>
            <w:webHidden/>
            <w:sz w:val="22"/>
            <w:szCs w:val="22"/>
          </w:rPr>
          <w:instrText xml:space="preserve"> PAGEREF _Toc105356403 \h </w:instrText>
        </w:r>
        <w:r w:rsidR="007C3EF2" w:rsidRPr="007C3EF2">
          <w:rPr>
            <w:rFonts w:cstheme="minorHAnsi"/>
            <w:noProof/>
            <w:webHidden/>
            <w:sz w:val="22"/>
            <w:szCs w:val="22"/>
          </w:rPr>
        </w:r>
        <w:r w:rsidR="007C3EF2" w:rsidRPr="007C3EF2">
          <w:rPr>
            <w:rFonts w:cstheme="minorHAnsi"/>
            <w:noProof/>
            <w:webHidden/>
            <w:sz w:val="22"/>
            <w:szCs w:val="22"/>
          </w:rPr>
          <w:fldChar w:fldCharType="separate"/>
        </w:r>
        <w:r w:rsidR="007C3EF2" w:rsidRPr="007C3EF2">
          <w:rPr>
            <w:rFonts w:cstheme="minorHAnsi"/>
            <w:noProof/>
            <w:webHidden/>
            <w:sz w:val="22"/>
            <w:szCs w:val="22"/>
          </w:rPr>
          <w:t>78</w:t>
        </w:r>
        <w:r w:rsidR="007C3EF2" w:rsidRPr="007C3EF2">
          <w:rPr>
            <w:rFonts w:cstheme="minorHAnsi"/>
            <w:noProof/>
            <w:webHidden/>
            <w:sz w:val="22"/>
            <w:szCs w:val="22"/>
          </w:rPr>
          <w:fldChar w:fldCharType="end"/>
        </w:r>
      </w:hyperlink>
    </w:p>
    <w:p w14:paraId="018BAECA" w14:textId="3D64D098" w:rsidR="00265B51" w:rsidRPr="000705BC" w:rsidRDefault="00E52989" w:rsidP="00F42A6C">
      <w:pPr>
        <w:pStyle w:val="Level1"/>
        <w:tabs>
          <w:tab w:val="right" w:leader="dot" w:pos="8228"/>
        </w:tabs>
        <w:spacing w:line="480" w:lineRule="auto"/>
        <w:ind w:left="0"/>
        <w:rPr>
          <w:rFonts w:asciiTheme="minorHAnsi" w:hAnsiTheme="minorHAnsi" w:cstheme="minorHAnsi"/>
          <w:b/>
          <w:bCs/>
          <w:sz w:val="22"/>
          <w:szCs w:val="22"/>
        </w:rPr>
        <w:sectPr w:rsidR="00265B51" w:rsidRPr="000705BC" w:rsidSect="008B4D76">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docGrid w:linePitch="360"/>
        </w:sectPr>
      </w:pPr>
      <w:r w:rsidRPr="007C3EF2">
        <w:rPr>
          <w:rFonts w:asciiTheme="minorHAnsi" w:hAnsiTheme="minorHAnsi" w:cstheme="minorHAnsi"/>
          <w:b/>
          <w:bCs/>
          <w:sz w:val="22"/>
          <w:szCs w:val="22"/>
        </w:rPr>
        <w:fldChar w:fldCharType="end"/>
      </w:r>
    </w:p>
    <w:p w14:paraId="63C01DBC" w14:textId="0679FA64" w:rsidR="00236E6D" w:rsidRPr="000705BC" w:rsidRDefault="00EC1FF1" w:rsidP="000705BC">
      <w:pPr>
        <w:pStyle w:val="Heading1"/>
      </w:pPr>
      <w:bookmarkStart w:id="9" w:name="_Toc420995890"/>
      <w:bookmarkStart w:id="10" w:name="_Toc422997477"/>
      <w:r w:rsidRPr="000705BC">
        <w:lastRenderedPageBreak/>
        <w:br/>
      </w:r>
      <w:bookmarkStart w:id="11" w:name="_Toc105318047"/>
      <w:r w:rsidR="00491416" w:rsidRPr="000705BC">
        <w:t>Introduction</w:t>
      </w:r>
      <w:bookmarkEnd w:id="9"/>
      <w:bookmarkEnd w:id="10"/>
      <w:bookmarkEnd w:id="11"/>
    </w:p>
    <w:p w14:paraId="24F83DCE" w14:textId="77777777" w:rsidR="00A368AD" w:rsidRPr="000705BC" w:rsidRDefault="00A368AD" w:rsidP="00A368AD">
      <w:pPr>
        <w:spacing w:line="480" w:lineRule="auto"/>
        <w:ind w:firstLine="720"/>
        <w:rPr>
          <w:rFonts w:asciiTheme="minorHAnsi" w:hAnsiTheme="minorHAnsi" w:cstheme="minorHAnsi"/>
          <w:i/>
          <w:iCs/>
          <w:sz w:val="22"/>
          <w:szCs w:val="22"/>
        </w:rPr>
      </w:pPr>
      <w:r w:rsidRPr="000705BC">
        <w:rPr>
          <w:rFonts w:asciiTheme="minorHAnsi" w:hAnsiTheme="minorHAnsi" w:cstheme="minorHAnsi"/>
          <w:sz w:val="22"/>
          <w:szCs w:val="22"/>
        </w:rPr>
        <w:t>One of the more notable cultural shifts of the Late Archaic period to the Early Woodland period in the Eastern Woodlands of North America is the incorporation and in</w:t>
      </w:r>
      <w:r>
        <w:rPr>
          <w:rFonts w:asciiTheme="minorHAnsi" w:hAnsiTheme="minorHAnsi" w:cstheme="minorHAnsi"/>
          <w:sz w:val="22"/>
          <w:szCs w:val="22"/>
        </w:rPr>
        <w:t>tensification</w:t>
      </w:r>
      <w:r w:rsidRPr="000705BC">
        <w:rPr>
          <w:rFonts w:asciiTheme="minorHAnsi" w:hAnsiTheme="minorHAnsi" w:cstheme="minorHAnsi"/>
          <w:sz w:val="22"/>
          <w:szCs w:val="22"/>
        </w:rPr>
        <w:t xml:space="preserve"> of farming</w:t>
      </w:r>
      <w:r>
        <w:rPr>
          <w:rFonts w:asciiTheme="minorHAnsi" w:hAnsiTheme="minorHAnsi" w:cstheme="minorHAnsi"/>
          <w:sz w:val="22"/>
          <w:szCs w:val="22"/>
        </w:rPr>
        <w:t xml:space="preserve"> practices</w:t>
      </w:r>
      <w:r w:rsidRPr="000705BC">
        <w:rPr>
          <w:rFonts w:asciiTheme="minorHAnsi" w:hAnsiTheme="minorHAnsi" w:cstheme="minorHAnsi"/>
          <w:sz w:val="22"/>
          <w:szCs w:val="22"/>
        </w:rPr>
        <w:t xml:space="preserve"> in Woodland period people’s lifeways. People first domesticated plants within the Eastern Woodlands between ca. 5,000</w:t>
      </w:r>
      <w:r>
        <w:rPr>
          <w:rFonts w:asciiTheme="minorHAnsi" w:hAnsiTheme="minorHAnsi" w:cstheme="minorHAnsi"/>
          <w:sz w:val="22"/>
          <w:szCs w:val="22"/>
        </w:rPr>
        <w:t xml:space="preserve"> and </w:t>
      </w:r>
      <w:r w:rsidRPr="000705BC">
        <w:rPr>
          <w:rFonts w:asciiTheme="minorHAnsi" w:hAnsiTheme="minorHAnsi" w:cstheme="minorHAnsi"/>
          <w:sz w:val="22"/>
          <w:szCs w:val="22"/>
        </w:rPr>
        <w:t xml:space="preserve">3,500 years ago (Anderson 2001:161-162; Scarry 2008:393). </w:t>
      </w:r>
      <w:r>
        <w:rPr>
          <w:rFonts w:asciiTheme="minorHAnsi" w:hAnsiTheme="minorHAnsi" w:cstheme="minorHAnsi"/>
          <w:sz w:val="22"/>
          <w:szCs w:val="22"/>
        </w:rPr>
        <w:t>Some</w:t>
      </w:r>
      <w:r w:rsidRPr="000705BC">
        <w:rPr>
          <w:rFonts w:asciiTheme="minorHAnsi" w:hAnsiTheme="minorHAnsi" w:cstheme="minorHAnsi"/>
          <w:sz w:val="22"/>
          <w:szCs w:val="22"/>
        </w:rPr>
        <w:t xml:space="preserve"> of the first plants that the indigenous groups domesticated were gourds and squashes (</w:t>
      </w:r>
      <w:r w:rsidRPr="000705BC">
        <w:rPr>
          <w:rFonts w:asciiTheme="minorHAnsi" w:hAnsiTheme="minorHAnsi" w:cstheme="minorHAnsi"/>
          <w:i/>
          <w:iCs/>
          <w:sz w:val="22"/>
          <w:szCs w:val="22"/>
        </w:rPr>
        <w:t>Cucurbita pepo</w:t>
      </w:r>
      <w:r w:rsidRPr="000705BC">
        <w:rPr>
          <w:rFonts w:asciiTheme="minorHAnsi" w:hAnsiTheme="minorHAnsi" w:cstheme="minorHAnsi"/>
          <w:sz w:val="22"/>
          <w:szCs w:val="22"/>
        </w:rPr>
        <w:t xml:space="preserve"> ssp. </w:t>
      </w:r>
      <w:r w:rsidRPr="000705BC">
        <w:rPr>
          <w:rFonts w:asciiTheme="minorHAnsi" w:hAnsiTheme="minorHAnsi" w:cstheme="minorHAnsi"/>
          <w:i/>
          <w:iCs/>
          <w:sz w:val="22"/>
          <w:szCs w:val="22"/>
        </w:rPr>
        <w:t>ovifera</w:t>
      </w:r>
      <w:r w:rsidRPr="000705BC">
        <w:rPr>
          <w:rFonts w:asciiTheme="minorHAnsi" w:hAnsiTheme="minorHAnsi" w:cstheme="minorHAnsi"/>
          <w:sz w:val="22"/>
          <w:szCs w:val="22"/>
        </w:rPr>
        <w:t xml:space="preserve">), used for fishing floats and water containers (Fritz 1999; Scarry 2008:394). Within the next 2,000 years, </w:t>
      </w:r>
      <w:r>
        <w:rPr>
          <w:rFonts w:asciiTheme="minorHAnsi" w:hAnsiTheme="minorHAnsi" w:cstheme="minorHAnsi"/>
          <w:sz w:val="22"/>
          <w:szCs w:val="22"/>
        </w:rPr>
        <w:t xml:space="preserve">they also domesticated </w:t>
      </w:r>
      <w:r w:rsidRPr="000705BC">
        <w:rPr>
          <w:rFonts w:asciiTheme="minorHAnsi" w:hAnsiTheme="minorHAnsi" w:cstheme="minorHAnsi"/>
          <w:sz w:val="22"/>
          <w:szCs w:val="22"/>
        </w:rPr>
        <w:t>sunflowers (</w:t>
      </w:r>
      <w:r w:rsidRPr="000705BC">
        <w:rPr>
          <w:rFonts w:asciiTheme="minorHAnsi" w:hAnsiTheme="minorHAnsi" w:cstheme="minorHAnsi"/>
          <w:i/>
          <w:iCs/>
          <w:sz w:val="22"/>
          <w:szCs w:val="22"/>
        </w:rPr>
        <w:t>Helianthus annuus</w:t>
      </w:r>
      <w:r w:rsidRPr="000705BC">
        <w:rPr>
          <w:rFonts w:asciiTheme="minorHAnsi" w:hAnsiTheme="minorHAnsi" w:cstheme="minorHAnsi"/>
          <w:sz w:val="22"/>
          <w:szCs w:val="22"/>
        </w:rPr>
        <w:t>), sumpweed (</w:t>
      </w:r>
      <w:r w:rsidRPr="000705BC">
        <w:rPr>
          <w:rFonts w:asciiTheme="minorHAnsi" w:hAnsiTheme="minorHAnsi" w:cstheme="minorHAnsi"/>
          <w:i/>
          <w:iCs/>
          <w:sz w:val="22"/>
          <w:szCs w:val="22"/>
        </w:rPr>
        <w:t>Iva annua</w:t>
      </w:r>
      <w:r w:rsidRPr="000705BC">
        <w:rPr>
          <w:rFonts w:asciiTheme="minorHAnsi" w:hAnsiTheme="minorHAnsi" w:cstheme="minorHAnsi"/>
          <w:sz w:val="22"/>
          <w:szCs w:val="22"/>
        </w:rPr>
        <w:t>), erect knotweed (</w:t>
      </w:r>
      <w:r w:rsidRPr="000705BC">
        <w:rPr>
          <w:rFonts w:asciiTheme="minorHAnsi" w:hAnsiTheme="minorHAnsi" w:cstheme="minorHAnsi"/>
          <w:i/>
          <w:iCs/>
          <w:sz w:val="22"/>
          <w:szCs w:val="22"/>
        </w:rPr>
        <w:t>Polygonum erectum</w:t>
      </w:r>
      <w:r w:rsidRPr="000705BC">
        <w:rPr>
          <w:rFonts w:asciiTheme="minorHAnsi" w:hAnsiTheme="minorHAnsi" w:cstheme="minorHAnsi"/>
          <w:sz w:val="22"/>
          <w:szCs w:val="22"/>
        </w:rPr>
        <w:t>), and chenopod (</w:t>
      </w:r>
      <w:r w:rsidRPr="000705BC">
        <w:rPr>
          <w:rFonts w:asciiTheme="minorHAnsi" w:hAnsiTheme="minorHAnsi" w:cstheme="minorHAnsi"/>
          <w:i/>
          <w:iCs/>
          <w:sz w:val="22"/>
          <w:szCs w:val="22"/>
        </w:rPr>
        <w:t>Chenopodium berlanderi</w:t>
      </w:r>
      <w:r w:rsidRPr="000705BC">
        <w:rPr>
          <w:rFonts w:asciiTheme="minorHAnsi" w:hAnsiTheme="minorHAnsi" w:cstheme="minorHAnsi"/>
          <w:sz w:val="22"/>
          <w:szCs w:val="22"/>
        </w:rPr>
        <w:t>) (Scarry 2008:394). Although evidence of domestication has not yet been found for little barley (</w:t>
      </w:r>
      <w:r w:rsidRPr="000705BC">
        <w:rPr>
          <w:rFonts w:asciiTheme="minorHAnsi" w:hAnsiTheme="minorHAnsi" w:cstheme="minorHAnsi"/>
          <w:i/>
          <w:iCs/>
          <w:sz w:val="22"/>
          <w:szCs w:val="22"/>
        </w:rPr>
        <w:t>Hordeum pussilum</w:t>
      </w:r>
      <w:r w:rsidRPr="000705BC">
        <w:rPr>
          <w:rFonts w:asciiTheme="minorHAnsi" w:hAnsiTheme="minorHAnsi" w:cstheme="minorHAnsi"/>
          <w:sz w:val="22"/>
          <w:szCs w:val="22"/>
        </w:rPr>
        <w:t>) and maygrass (</w:t>
      </w:r>
      <w:r w:rsidRPr="000705BC">
        <w:rPr>
          <w:rFonts w:asciiTheme="minorHAnsi" w:hAnsiTheme="minorHAnsi" w:cstheme="minorHAnsi"/>
          <w:i/>
          <w:iCs/>
          <w:sz w:val="22"/>
          <w:szCs w:val="22"/>
        </w:rPr>
        <w:t>Phalaris caroliniana</w:t>
      </w:r>
      <w:r w:rsidRPr="000705BC">
        <w:rPr>
          <w:rFonts w:asciiTheme="minorHAnsi" w:hAnsiTheme="minorHAnsi" w:cstheme="minorHAnsi"/>
          <w:sz w:val="22"/>
          <w:szCs w:val="22"/>
        </w:rPr>
        <w:t>), they are considered part of the suite of farmed plants given that they are found in areas outside of their natural habitats</w:t>
      </w:r>
      <w:r>
        <w:rPr>
          <w:rFonts w:asciiTheme="minorHAnsi" w:hAnsiTheme="minorHAnsi" w:cstheme="minorHAnsi"/>
          <w:sz w:val="22"/>
          <w:szCs w:val="22"/>
        </w:rPr>
        <w:t xml:space="preserve"> (in the case of maygrass) and are found in quantity alongside the other domesticated plants (in the case of little barley)</w:t>
      </w:r>
      <w:r w:rsidRPr="000705BC">
        <w:rPr>
          <w:rFonts w:asciiTheme="minorHAnsi" w:hAnsiTheme="minorHAnsi" w:cstheme="minorHAnsi"/>
          <w:sz w:val="22"/>
          <w:szCs w:val="22"/>
        </w:rPr>
        <w:t xml:space="preserve"> (Hollenbach and Carmody 2019; Mueller et al. 2017; Scarry 2008:394; Smith and Cowan 2003). </w:t>
      </w:r>
    </w:p>
    <w:p w14:paraId="6267D2C3" w14:textId="77777777" w:rsidR="00A368AD" w:rsidRPr="000705BC" w:rsidRDefault="00A368AD" w:rsidP="00A368AD">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This group of plants is known as the Eastern Agriculture Complex, largely established from Ohio to Missouri and into Alabama. These river valleys of the Eastern Woodlands are understood to be one of the ten places in the world </w:t>
      </w:r>
      <w:r>
        <w:rPr>
          <w:rFonts w:asciiTheme="minorHAnsi" w:hAnsiTheme="minorHAnsi" w:cstheme="minorHAnsi"/>
          <w:sz w:val="22"/>
          <w:szCs w:val="22"/>
        </w:rPr>
        <w:t xml:space="preserve">where people </w:t>
      </w:r>
      <w:r w:rsidRPr="000705BC">
        <w:rPr>
          <w:rFonts w:asciiTheme="minorHAnsi" w:hAnsiTheme="minorHAnsi" w:cstheme="minorHAnsi"/>
          <w:sz w:val="22"/>
          <w:szCs w:val="22"/>
        </w:rPr>
        <w:t xml:space="preserve">independently established agriculture without outside influences (Smith 2011). The first evidence of domestication nearly ca. 5,000 yr ago occurred within the Late Archaic period that spans from 5800-3200 cal BP (Table 1.1; Anderson and Sassaman 2012:66; Mueller et al. 2017). These plant species listed above show traits of domestication (thinner seed coat and larger seed size) during this cultural period; however, there is less evidence for larger changes in the hunter-gatherer lifestyles of these groups as compared to earlier Archaic period </w:t>
      </w:r>
      <w:r>
        <w:rPr>
          <w:rFonts w:asciiTheme="minorHAnsi" w:hAnsiTheme="minorHAnsi" w:cstheme="minorHAnsi"/>
          <w:sz w:val="22"/>
          <w:szCs w:val="22"/>
        </w:rPr>
        <w:t xml:space="preserve">peoples </w:t>
      </w:r>
      <w:r w:rsidRPr="000705BC">
        <w:rPr>
          <w:rFonts w:asciiTheme="minorHAnsi" w:hAnsiTheme="minorHAnsi" w:cstheme="minorHAnsi"/>
          <w:sz w:val="22"/>
          <w:szCs w:val="22"/>
        </w:rPr>
        <w:t xml:space="preserve">(Scarry </w:t>
      </w:r>
      <w:r w:rsidRPr="000705BC">
        <w:rPr>
          <w:rFonts w:asciiTheme="minorHAnsi" w:hAnsiTheme="minorHAnsi" w:cstheme="minorHAnsi"/>
          <w:sz w:val="22"/>
          <w:szCs w:val="22"/>
        </w:rPr>
        <w:lastRenderedPageBreak/>
        <w:t xml:space="preserve">2008:393). Generally, Late Archaic peoples continued to use large trading networks to exchange soapstone vessels, and there is little evidence for what would be considered long-term dwellings like post holes (Anderson 2001:163; Sassaman 2010; Scarry 2008:393). The Late Archaic </w:t>
      </w:r>
      <w:r>
        <w:rPr>
          <w:rFonts w:asciiTheme="minorHAnsi" w:hAnsiTheme="minorHAnsi" w:cstheme="minorHAnsi"/>
          <w:sz w:val="22"/>
          <w:szCs w:val="22"/>
        </w:rPr>
        <w:t xml:space="preserve">period </w:t>
      </w:r>
      <w:r w:rsidRPr="000705BC">
        <w:rPr>
          <w:rFonts w:asciiTheme="minorHAnsi" w:hAnsiTheme="minorHAnsi" w:cstheme="minorHAnsi"/>
          <w:sz w:val="22"/>
          <w:szCs w:val="22"/>
        </w:rPr>
        <w:t xml:space="preserve">does see a change in landscape perception, however, with the rise of burial mounds and cultural centers like Poverty Point, most likely tied to the trading networks of the people at this time (Anderson 2001:161). </w:t>
      </w:r>
    </w:p>
    <w:p w14:paraId="440D7541" w14:textId="534DD833" w:rsidR="00A368AD" w:rsidRPr="000705BC" w:rsidRDefault="00A368AD" w:rsidP="00A368AD">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The Early Woodland period starts around 3200 and ends around 2100 cal BP (Table 1.1; Anderson and Sassaman 2012:113). During this cultural period, many groups across the Southeast began to develop and use ceramic vessels (Scarry 2008:393-394). Th</w:t>
      </w:r>
      <w:r>
        <w:rPr>
          <w:rFonts w:asciiTheme="minorHAnsi" w:hAnsiTheme="minorHAnsi" w:cstheme="minorHAnsi"/>
          <w:sz w:val="22"/>
          <w:szCs w:val="22"/>
        </w:rPr>
        <w:t>is</w:t>
      </w:r>
      <w:r w:rsidRPr="000705BC">
        <w:rPr>
          <w:rFonts w:asciiTheme="minorHAnsi" w:hAnsiTheme="minorHAnsi" w:cstheme="minorHAnsi"/>
          <w:sz w:val="22"/>
          <w:szCs w:val="22"/>
        </w:rPr>
        <w:t xml:space="preserve"> expansion of pottery use is most likely tied to the production and storage </w:t>
      </w:r>
      <w:r>
        <w:rPr>
          <w:rFonts w:asciiTheme="minorHAnsi" w:hAnsiTheme="minorHAnsi" w:cstheme="minorHAnsi"/>
          <w:sz w:val="22"/>
          <w:szCs w:val="22"/>
        </w:rPr>
        <w:t>(</w:t>
      </w:r>
      <w:r w:rsidRPr="000705BC">
        <w:rPr>
          <w:rFonts w:asciiTheme="minorHAnsi" w:hAnsiTheme="minorHAnsi" w:cstheme="minorHAnsi"/>
          <w:sz w:val="22"/>
          <w:szCs w:val="22"/>
        </w:rPr>
        <w:t>and probably cooking</w:t>
      </w:r>
      <w:r>
        <w:rPr>
          <w:rFonts w:asciiTheme="minorHAnsi" w:hAnsiTheme="minorHAnsi" w:cstheme="minorHAnsi"/>
          <w:sz w:val="22"/>
          <w:szCs w:val="22"/>
        </w:rPr>
        <w:t>)</w:t>
      </w:r>
      <w:r w:rsidRPr="000705BC">
        <w:rPr>
          <w:rFonts w:asciiTheme="minorHAnsi" w:hAnsiTheme="minorHAnsi" w:cstheme="minorHAnsi"/>
          <w:sz w:val="22"/>
          <w:szCs w:val="22"/>
        </w:rPr>
        <w:t xml:space="preserve"> of the crops they grew (Hollenbach</w:t>
      </w:r>
      <w:r w:rsidR="007641C3">
        <w:rPr>
          <w:rFonts w:asciiTheme="minorHAnsi" w:hAnsiTheme="minorHAnsi" w:cstheme="minorHAnsi"/>
          <w:sz w:val="22"/>
          <w:szCs w:val="22"/>
        </w:rPr>
        <w:t xml:space="preserve"> et al.</w:t>
      </w:r>
      <w:r w:rsidRPr="000705BC">
        <w:rPr>
          <w:rFonts w:asciiTheme="minorHAnsi" w:hAnsiTheme="minorHAnsi" w:cstheme="minorHAnsi"/>
          <w:sz w:val="22"/>
          <w:szCs w:val="22"/>
        </w:rPr>
        <w:t xml:space="preserve"> 2018; Scarry 2008:393). Early Woodland people in the Eastern Woodlands began to settle into or stay in one location longer as there is an increase in post holes of more permanent structures found on sites associated with the cultural period (Sassaman 2010; Scarry 2008:393-394). </w:t>
      </w:r>
    </w:p>
    <w:p w14:paraId="53582677" w14:textId="77777777" w:rsidR="00A368AD" w:rsidRPr="000705BC" w:rsidRDefault="00A368AD" w:rsidP="00A368AD">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In its early forms, Eastern Woodland agriculture is indicated to be </w:t>
      </w:r>
      <w:r>
        <w:rPr>
          <w:rFonts w:asciiTheme="minorHAnsi" w:hAnsiTheme="minorHAnsi" w:cstheme="minorHAnsi"/>
          <w:sz w:val="22"/>
          <w:szCs w:val="22"/>
        </w:rPr>
        <w:t xml:space="preserve">a </w:t>
      </w:r>
      <w:r w:rsidRPr="000705BC">
        <w:rPr>
          <w:rFonts w:asciiTheme="minorHAnsi" w:hAnsiTheme="minorHAnsi" w:cstheme="minorHAnsi"/>
          <w:sz w:val="22"/>
          <w:szCs w:val="22"/>
        </w:rPr>
        <w:t>specifically feminine</w:t>
      </w:r>
      <w:r>
        <w:rPr>
          <w:rFonts w:asciiTheme="minorHAnsi" w:hAnsiTheme="minorHAnsi" w:cstheme="minorHAnsi"/>
          <w:sz w:val="22"/>
          <w:szCs w:val="22"/>
        </w:rPr>
        <w:t xml:space="preserve"> activity</w:t>
      </w:r>
      <w:r w:rsidRPr="000705BC">
        <w:rPr>
          <w:rFonts w:asciiTheme="minorHAnsi" w:hAnsiTheme="minorHAnsi" w:cstheme="minorHAnsi"/>
          <w:sz w:val="22"/>
          <w:szCs w:val="22"/>
        </w:rPr>
        <w:t xml:space="preserve">, as ethnohistorical evidence and archaeological iconography depict farming and </w:t>
      </w:r>
      <w:r>
        <w:rPr>
          <w:rFonts w:asciiTheme="minorHAnsi" w:hAnsiTheme="minorHAnsi" w:cstheme="minorHAnsi"/>
          <w:sz w:val="22"/>
          <w:szCs w:val="22"/>
        </w:rPr>
        <w:t xml:space="preserve">the </w:t>
      </w:r>
      <w:r w:rsidRPr="000705BC">
        <w:rPr>
          <w:rFonts w:asciiTheme="minorHAnsi" w:hAnsiTheme="minorHAnsi" w:cstheme="minorHAnsi"/>
          <w:sz w:val="22"/>
          <w:szCs w:val="22"/>
        </w:rPr>
        <w:t>gather</w:t>
      </w:r>
      <w:r>
        <w:rPr>
          <w:rFonts w:asciiTheme="minorHAnsi" w:hAnsiTheme="minorHAnsi" w:cstheme="minorHAnsi"/>
          <w:sz w:val="22"/>
          <w:szCs w:val="22"/>
        </w:rPr>
        <w:t>ing of</w:t>
      </w:r>
      <w:r w:rsidRPr="000705BC">
        <w:rPr>
          <w:rFonts w:asciiTheme="minorHAnsi" w:hAnsiTheme="minorHAnsi" w:cstheme="minorHAnsi"/>
          <w:sz w:val="22"/>
          <w:szCs w:val="22"/>
        </w:rPr>
        <w:t xml:space="preserve"> plants as the domain of women (Fritz 2019; Hill 1997:11-16; Scarry 2008:397, 400; Watson and Kennedy 1991). In this previously male-dominated discipline, southeastern archaeology has not prioritized gender within the archaeological record and has considered feminine activities as passive activities (Watson and Kennedy 1991). Early research o</w:t>
      </w:r>
      <w:r>
        <w:rPr>
          <w:rFonts w:asciiTheme="minorHAnsi" w:hAnsiTheme="minorHAnsi" w:cstheme="minorHAnsi"/>
          <w:sz w:val="22"/>
          <w:szCs w:val="22"/>
        </w:rPr>
        <w:t>n</w:t>
      </w:r>
      <w:r w:rsidRPr="000705BC">
        <w:rPr>
          <w:rFonts w:asciiTheme="minorHAnsi" w:hAnsiTheme="minorHAnsi" w:cstheme="minorHAnsi"/>
          <w:sz w:val="22"/>
          <w:szCs w:val="22"/>
        </w:rPr>
        <w:t xml:space="preserve"> the Eastern Woodlands focused on heteronormative male-centric interpretations and models driven by stone tools and faunal assemblages (i.e., hunting). The prevalence of these models is specifically true of the Appalachian Highlands. In recent </w:t>
      </w:r>
      <w:r>
        <w:rPr>
          <w:rFonts w:asciiTheme="minorHAnsi" w:hAnsiTheme="minorHAnsi" w:cstheme="minorHAnsi"/>
          <w:sz w:val="22"/>
          <w:szCs w:val="22"/>
        </w:rPr>
        <w:t>decade</w:t>
      </w:r>
      <w:r w:rsidRPr="000705BC">
        <w:rPr>
          <w:rFonts w:asciiTheme="minorHAnsi" w:hAnsiTheme="minorHAnsi" w:cstheme="minorHAnsi"/>
          <w:sz w:val="22"/>
          <w:szCs w:val="22"/>
        </w:rPr>
        <w:t xml:space="preserve">s, research has begun to focus on the plant materials found on archaeological sites, expanding knowledge of these lifeways, and developing models and ideas that are more inclusive of humanity and resource collection (Hollenbach and Carmody 2019), but to date, very little paleoethnobotanical research has been conducted in the Appalachian Highland region. </w:t>
      </w:r>
    </w:p>
    <w:p w14:paraId="77C873A0" w14:textId="77777777" w:rsidR="00A368AD" w:rsidRPr="000705BC" w:rsidRDefault="00A368AD" w:rsidP="00A368AD">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lastRenderedPageBreak/>
        <w:t xml:space="preserve">In the North Carolinian Appalachian Highlands, also known as the Appalachian Summit, the Late Archaic to Early Woodland shift is relatively under-researched. The most extensive surveys that contribute to the knowledge of the people of this region were conducted in the 1970s. More recent cultural resource management (CRM) surveys have located many sites in this area. However, many CRM companies do not proceed with research beyond Phase I </w:t>
      </w:r>
      <w:r>
        <w:rPr>
          <w:rFonts w:asciiTheme="minorHAnsi" w:hAnsiTheme="minorHAnsi" w:cstheme="minorHAnsi"/>
          <w:sz w:val="22"/>
          <w:szCs w:val="22"/>
        </w:rPr>
        <w:t xml:space="preserve">surveys </w:t>
      </w:r>
      <w:r w:rsidRPr="000705BC">
        <w:rPr>
          <w:rFonts w:asciiTheme="minorHAnsi" w:hAnsiTheme="minorHAnsi" w:cstheme="minorHAnsi"/>
          <w:sz w:val="22"/>
          <w:szCs w:val="22"/>
        </w:rPr>
        <w:t>or</w:t>
      </w:r>
      <w:r>
        <w:rPr>
          <w:rFonts w:asciiTheme="minorHAnsi" w:hAnsiTheme="minorHAnsi" w:cstheme="minorHAnsi"/>
          <w:sz w:val="22"/>
          <w:szCs w:val="22"/>
        </w:rPr>
        <w:t xml:space="preserve"> Phase</w:t>
      </w:r>
      <w:r w:rsidRPr="000705BC">
        <w:rPr>
          <w:rFonts w:asciiTheme="minorHAnsi" w:hAnsiTheme="minorHAnsi" w:cstheme="minorHAnsi"/>
          <w:sz w:val="22"/>
          <w:szCs w:val="22"/>
        </w:rPr>
        <w:t xml:space="preserve"> II </w:t>
      </w:r>
      <w:r>
        <w:rPr>
          <w:rFonts w:asciiTheme="minorHAnsi" w:hAnsiTheme="minorHAnsi" w:cstheme="minorHAnsi"/>
          <w:sz w:val="22"/>
          <w:szCs w:val="22"/>
        </w:rPr>
        <w:t>investigation</w:t>
      </w:r>
      <w:r w:rsidRPr="000705BC">
        <w:rPr>
          <w:rFonts w:asciiTheme="minorHAnsi" w:hAnsiTheme="minorHAnsi" w:cstheme="minorHAnsi"/>
          <w:sz w:val="22"/>
          <w:szCs w:val="22"/>
        </w:rPr>
        <w:t xml:space="preserve">s due to the limited scope, funding, and logistical constraints of CRM contracting. In this regard, the plant resources from these sites are often not collected or not considered when investigating and understanding the sites. This creates a relatively simplistic and reduced understanding of who these people were, making it more challenging to define their social and economic practices. </w:t>
      </w:r>
    </w:p>
    <w:p w14:paraId="6008BD81" w14:textId="77777777" w:rsidR="00A368AD" w:rsidRPr="000705BC" w:rsidRDefault="00A368AD" w:rsidP="00A368AD">
      <w:pPr>
        <w:spacing w:line="480" w:lineRule="auto"/>
        <w:ind w:firstLine="720"/>
        <w:rPr>
          <w:rFonts w:asciiTheme="minorHAnsi" w:eastAsia="Calibri" w:hAnsiTheme="minorHAnsi" w:cstheme="minorHAnsi"/>
          <w:sz w:val="22"/>
          <w:szCs w:val="22"/>
        </w:rPr>
      </w:pPr>
      <w:r w:rsidRPr="000705BC">
        <w:rPr>
          <w:rFonts w:asciiTheme="minorHAnsi" w:hAnsiTheme="minorHAnsi" w:cstheme="minorHAnsi"/>
          <w:sz w:val="22"/>
          <w:szCs w:val="22"/>
        </w:rPr>
        <w:t xml:space="preserve">With this project, I explore possible motivations for the lifeway changes from the Late Archaic to the Early Woodland through site location selection and the presence of cultigens.  I examine plant material from a Late Archaic site (31JK291) in Jackson County and an Early Woodland site (31SW596) in Swain County located in the Appalachian Summit region, as well as compile plant data from previously analyzed sites. I then contextualize changes in plant use by examining Late Archaic and Early Woodland site location data through spatial analysis for these two counties provided by the North Carolina Office of State Archaeology. </w:t>
      </w:r>
    </w:p>
    <w:p w14:paraId="4A5AEBC8" w14:textId="77777777" w:rsidR="00A368AD" w:rsidRPr="004357F5" w:rsidRDefault="00A368AD" w:rsidP="00A368AD">
      <w:pPr>
        <w:spacing w:line="480" w:lineRule="auto"/>
        <w:ind w:firstLine="720"/>
        <w:rPr>
          <w:rFonts w:asciiTheme="minorHAnsi" w:eastAsia="Calibri" w:hAnsiTheme="minorHAnsi" w:cstheme="minorHAnsi"/>
          <w:sz w:val="22"/>
          <w:szCs w:val="22"/>
        </w:rPr>
      </w:pPr>
      <w:r w:rsidRPr="004357F5">
        <w:rPr>
          <w:rFonts w:asciiTheme="minorHAnsi" w:hAnsiTheme="minorHAnsi" w:cstheme="minorHAnsi"/>
          <w:sz w:val="22"/>
          <w:szCs w:val="22"/>
        </w:rPr>
        <w:t>More specifically, u</w:t>
      </w:r>
      <w:r w:rsidRPr="004357F5">
        <w:rPr>
          <w:rFonts w:asciiTheme="minorHAnsi" w:eastAsia="Calibri" w:hAnsiTheme="minorHAnsi" w:cstheme="minorHAnsi"/>
          <w:sz w:val="22"/>
          <w:szCs w:val="22"/>
        </w:rPr>
        <w:t>sing these datasets, I aim to achieve the following objectives:</w:t>
      </w:r>
    </w:p>
    <w:p w14:paraId="1D144368" w14:textId="77777777" w:rsidR="00A368AD" w:rsidRPr="004357F5" w:rsidRDefault="00A368AD" w:rsidP="00A368AD">
      <w:pPr>
        <w:pStyle w:val="ListParagraph"/>
        <w:numPr>
          <w:ilvl w:val="0"/>
          <w:numId w:val="1"/>
        </w:numPr>
        <w:spacing w:line="480" w:lineRule="auto"/>
        <w:rPr>
          <w:rFonts w:asciiTheme="minorHAnsi" w:eastAsia="Calibri" w:hAnsiTheme="minorHAnsi" w:cstheme="minorHAnsi"/>
          <w:sz w:val="22"/>
          <w:szCs w:val="22"/>
        </w:rPr>
      </w:pPr>
      <w:r w:rsidRPr="004357F5">
        <w:rPr>
          <w:rFonts w:asciiTheme="minorHAnsi" w:eastAsia="Calibri" w:hAnsiTheme="minorHAnsi" w:cstheme="minorHAnsi"/>
          <w:sz w:val="22"/>
          <w:szCs w:val="22"/>
        </w:rPr>
        <w:t xml:space="preserve">Define how these peoples’ foodways changed and to what extent they began cultivating foods in Western North Carolina during the Late Archaic and Early Woodland periods. Furthermore, I explore how these groups might have conceptualized and held relationships with their food sources as another way to understand how people were motivated to move across the landscape. </w:t>
      </w:r>
    </w:p>
    <w:p w14:paraId="2D6AA7E7" w14:textId="77777777" w:rsidR="00A368AD" w:rsidRPr="004357F5" w:rsidRDefault="00A368AD" w:rsidP="00A368AD">
      <w:pPr>
        <w:pStyle w:val="ListParagraph"/>
        <w:numPr>
          <w:ilvl w:val="0"/>
          <w:numId w:val="1"/>
        </w:numPr>
        <w:spacing w:line="480" w:lineRule="auto"/>
        <w:rPr>
          <w:rFonts w:asciiTheme="minorHAnsi" w:eastAsia="Calibri" w:hAnsiTheme="minorHAnsi" w:cstheme="minorHAnsi"/>
          <w:sz w:val="22"/>
          <w:szCs w:val="22"/>
        </w:rPr>
      </w:pPr>
      <w:r w:rsidRPr="004357F5">
        <w:rPr>
          <w:rFonts w:asciiTheme="minorHAnsi" w:eastAsia="Calibri" w:hAnsiTheme="minorHAnsi" w:cstheme="minorHAnsi"/>
          <w:sz w:val="22"/>
          <w:szCs w:val="22"/>
        </w:rPr>
        <w:lastRenderedPageBreak/>
        <w:t xml:space="preserve">Identify patterns in landscape use during the transition from a Late Archaic way of life to what we identify as an Early Woodland one in the Appalachian Summit, specifically considering how these patterns relate to farming and foraging. </w:t>
      </w:r>
    </w:p>
    <w:p w14:paraId="6FB80874" w14:textId="77777777" w:rsidR="00A368AD" w:rsidRPr="004357F5" w:rsidRDefault="00A368AD" w:rsidP="00A368AD">
      <w:pPr>
        <w:pStyle w:val="ListParagraph"/>
        <w:numPr>
          <w:ilvl w:val="0"/>
          <w:numId w:val="1"/>
        </w:numPr>
        <w:spacing w:line="480" w:lineRule="auto"/>
        <w:rPr>
          <w:rFonts w:asciiTheme="minorHAnsi" w:eastAsia="Calibri" w:hAnsiTheme="minorHAnsi" w:cstheme="minorHAnsi"/>
          <w:sz w:val="22"/>
          <w:szCs w:val="22"/>
        </w:rPr>
      </w:pPr>
      <w:r w:rsidRPr="004357F5">
        <w:rPr>
          <w:rFonts w:asciiTheme="minorHAnsi" w:eastAsia="Calibri" w:hAnsiTheme="minorHAnsi" w:cstheme="minorHAnsi"/>
          <w:sz w:val="22"/>
          <w:szCs w:val="22"/>
        </w:rPr>
        <w:t>Compare these groups’ patterns to contemporaneous groups in the Tennessee River Valley to establish to what extent agricultural events from the Tennessee River Valley are paralleled in the Appalachian Summit, identifying possible communication or knowledge transfer.</w:t>
      </w:r>
    </w:p>
    <w:p w14:paraId="02294B8C" w14:textId="77777777" w:rsidR="00A368AD" w:rsidRPr="004357F5" w:rsidRDefault="00A368AD" w:rsidP="00A368AD">
      <w:pPr>
        <w:spacing w:line="480" w:lineRule="auto"/>
        <w:ind w:firstLine="720"/>
        <w:rPr>
          <w:rFonts w:asciiTheme="minorHAnsi" w:hAnsiTheme="minorHAnsi" w:cstheme="minorHAnsi"/>
          <w:sz w:val="22"/>
          <w:szCs w:val="22"/>
        </w:rPr>
      </w:pPr>
      <w:r w:rsidRPr="004357F5">
        <w:rPr>
          <w:rFonts w:asciiTheme="minorHAnsi" w:hAnsiTheme="minorHAnsi" w:cstheme="minorHAnsi"/>
          <w:sz w:val="22"/>
          <w:szCs w:val="22"/>
        </w:rPr>
        <w:t xml:space="preserve">This research aims to fill gaps in the understanding of the region, re-place women and children in its narrative, and explore human-plant relationships as a form of identity. </w:t>
      </w:r>
    </w:p>
    <w:p w14:paraId="32FC8288" w14:textId="1C285939" w:rsidR="00D13546" w:rsidRDefault="00D13546">
      <w:pPr>
        <w:rPr>
          <w:rFonts w:asciiTheme="minorHAnsi" w:hAnsiTheme="minorHAnsi" w:cstheme="minorHAnsi"/>
          <w:sz w:val="22"/>
          <w:szCs w:val="22"/>
        </w:rPr>
      </w:pPr>
      <w:r>
        <w:rPr>
          <w:rFonts w:asciiTheme="minorHAnsi" w:hAnsiTheme="minorHAnsi" w:cstheme="minorHAnsi"/>
          <w:sz w:val="22"/>
          <w:szCs w:val="22"/>
        </w:rPr>
        <w:br w:type="page"/>
      </w:r>
    </w:p>
    <w:p w14:paraId="152FBAC9" w14:textId="7351A072" w:rsidR="00B54AB5" w:rsidRPr="000705BC" w:rsidRDefault="00B54AB5" w:rsidP="0088105C">
      <w:pPr>
        <w:pStyle w:val="Caption"/>
      </w:pPr>
      <w:bookmarkStart w:id="12" w:name="_Toc105356359"/>
      <w:r w:rsidRPr="000705BC">
        <w:lastRenderedPageBreak/>
        <w:t xml:space="preserve">Table </w:t>
      </w:r>
      <w:r w:rsidRPr="000705BC">
        <w:fldChar w:fldCharType="begin"/>
      </w:r>
      <w:r w:rsidRPr="000705BC">
        <w:instrText>STYLEREF 1 \s</w:instrText>
      </w:r>
      <w:r w:rsidRPr="000705BC">
        <w:fldChar w:fldCharType="separate"/>
      </w:r>
      <w:r w:rsidR="00476024" w:rsidRPr="000705BC">
        <w:rPr>
          <w:noProof/>
        </w:rPr>
        <w:t>1</w:t>
      </w:r>
      <w:r w:rsidRPr="000705BC">
        <w:fldChar w:fldCharType="end"/>
      </w:r>
      <w:r w:rsidRPr="000705BC">
        <w:t>.</w:t>
      </w:r>
      <w:r w:rsidRPr="000705BC">
        <w:fldChar w:fldCharType="begin"/>
      </w:r>
      <w:r w:rsidRPr="000705BC">
        <w:instrText>SEQ Table \* ARABIC \s 1</w:instrText>
      </w:r>
      <w:r w:rsidRPr="000705BC">
        <w:fldChar w:fldCharType="separate"/>
      </w:r>
      <w:r w:rsidR="00476024" w:rsidRPr="000705BC">
        <w:rPr>
          <w:noProof/>
        </w:rPr>
        <w:t>1</w:t>
      </w:r>
      <w:r w:rsidRPr="000705BC">
        <w:fldChar w:fldCharType="end"/>
      </w:r>
      <w:r w:rsidRPr="000705BC">
        <w:t>: Date Ranges of the Southeastern Cultural Periods (Anderson and Sassaman 2012).</w:t>
      </w:r>
      <w:bookmarkEnd w:id="12"/>
    </w:p>
    <w:tbl>
      <w:tblPr>
        <w:tblStyle w:val="TableGrid"/>
        <w:tblW w:w="0" w:type="auto"/>
        <w:tblLook w:val="04A0" w:firstRow="1" w:lastRow="0" w:firstColumn="1" w:lastColumn="0" w:noHBand="0" w:noVBand="1"/>
      </w:tblPr>
      <w:tblGrid>
        <w:gridCol w:w="4320"/>
        <w:gridCol w:w="4290"/>
      </w:tblGrid>
      <w:tr w:rsidR="00EC68BB" w:rsidRPr="000705BC" w14:paraId="68A6D135" w14:textId="77777777" w:rsidTr="001F2D1E">
        <w:tc>
          <w:tcPr>
            <w:tcW w:w="4320" w:type="dxa"/>
            <w:tcBorders>
              <w:top w:val="single" w:sz="12" w:space="0" w:color="auto"/>
              <w:left w:val="single" w:sz="12" w:space="0" w:color="auto"/>
              <w:bottom w:val="single" w:sz="12" w:space="0" w:color="auto"/>
              <w:right w:val="single" w:sz="12" w:space="0" w:color="auto"/>
            </w:tcBorders>
          </w:tcPr>
          <w:p w14:paraId="631D5DE6"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Cultural Period</w:t>
            </w:r>
          </w:p>
        </w:tc>
        <w:tc>
          <w:tcPr>
            <w:tcW w:w="4290" w:type="dxa"/>
            <w:tcBorders>
              <w:top w:val="single" w:sz="12" w:space="0" w:color="auto"/>
              <w:left w:val="single" w:sz="12" w:space="0" w:color="auto"/>
              <w:bottom w:val="single" w:sz="12" w:space="0" w:color="auto"/>
              <w:right w:val="single" w:sz="12" w:space="0" w:color="auto"/>
            </w:tcBorders>
          </w:tcPr>
          <w:p w14:paraId="78A83930"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Date Ranges (cal. Years Before Present)</w:t>
            </w:r>
          </w:p>
        </w:tc>
      </w:tr>
      <w:tr w:rsidR="00EC68BB" w:rsidRPr="000705BC" w14:paraId="4DD0ACB4" w14:textId="77777777" w:rsidTr="001F2D1E">
        <w:tc>
          <w:tcPr>
            <w:tcW w:w="4320" w:type="dxa"/>
            <w:tcBorders>
              <w:top w:val="single" w:sz="12" w:space="0" w:color="auto"/>
              <w:left w:val="single" w:sz="12" w:space="0" w:color="auto"/>
            </w:tcBorders>
          </w:tcPr>
          <w:p w14:paraId="62B4D84F" w14:textId="77777777" w:rsidR="00B54AB5" w:rsidRPr="000705BC" w:rsidRDefault="00B54AB5" w:rsidP="001F2D1E">
            <w:pPr>
              <w:rPr>
                <w:rFonts w:asciiTheme="minorHAnsi" w:hAnsiTheme="minorHAnsi" w:cstheme="minorHAnsi"/>
                <w:b/>
                <w:bCs/>
                <w:sz w:val="22"/>
                <w:szCs w:val="22"/>
              </w:rPr>
            </w:pPr>
            <w:r w:rsidRPr="000705BC">
              <w:rPr>
                <w:rFonts w:asciiTheme="minorHAnsi" w:hAnsiTheme="minorHAnsi" w:cstheme="minorHAnsi"/>
                <w:b/>
                <w:bCs/>
                <w:sz w:val="22"/>
                <w:szCs w:val="22"/>
              </w:rPr>
              <w:t>Archaic</w:t>
            </w:r>
          </w:p>
        </w:tc>
        <w:tc>
          <w:tcPr>
            <w:tcW w:w="4290" w:type="dxa"/>
            <w:tcBorders>
              <w:top w:val="single" w:sz="12" w:space="0" w:color="auto"/>
              <w:right w:val="single" w:sz="12" w:space="0" w:color="auto"/>
            </w:tcBorders>
          </w:tcPr>
          <w:p w14:paraId="4EDB4AC8" w14:textId="7EB759B5"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1</w:t>
            </w:r>
            <w:r w:rsidR="002A2970">
              <w:rPr>
                <w:rFonts w:asciiTheme="minorHAnsi" w:hAnsiTheme="minorHAnsi" w:cstheme="minorHAnsi"/>
                <w:sz w:val="22"/>
                <w:szCs w:val="22"/>
              </w:rPr>
              <w:t>1</w:t>
            </w:r>
            <w:r w:rsidRPr="000705BC">
              <w:rPr>
                <w:rFonts w:asciiTheme="minorHAnsi" w:hAnsiTheme="minorHAnsi" w:cstheme="minorHAnsi"/>
                <w:sz w:val="22"/>
                <w:szCs w:val="22"/>
              </w:rPr>
              <w:t>,500</w:t>
            </w:r>
            <w:r w:rsidR="002A2970">
              <w:rPr>
                <w:rFonts w:asciiTheme="minorHAnsi" w:hAnsiTheme="minorHAnsi" w:cstheme="minorHAnsi"/>
                <w:sz w:val="22"/>
                <w:szCs w:val="22"/>
              </w:rPr>
              <w:t>-3</w:t>
            </w:r>
            <w:r w:rsidRPr="000705BC">
              <w:rPr>
                <w:rFonts w:asciiTheme="minorHAnsi" w:hAnsiTheme="minorHAnsi" w:cstheme="minorHAnsi"/>
                <w:sz w:val="22"/>
                <w:szCs w:val="22"/>
              </w:rPr>
              <w:t>200</w:t>
            </w:r>
          </w:p>
        </w:tc>
      </w:tr>
      <w:tr w:rsidR="00EC68BB" w:rsidRPr="000705BC" w14:paraId="49F064FE" w14:textId="77777777" w:rsidTr="001F2D1E">
        <w:tc>
          <w:tcPr>
            <w:tcW w:w="4320" w:type="dxa"/>
            <w:tcBorders>
              <w:left w:val="single" w:sz="12" w:space="0" w:color="auto"/>
            </w:tcBorders>
          </w:tcPr>
          <w:p w14:paraId="597E4B42"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 xml:space="preserve">  Early Archaic</w:t>
            </w:r>
          </w:p>
        </w:tc>
        <w:tc>
          <w:tcPr>
            <w:tcW w:w="4290" w:type="dxa"/>
            <w:tcBorders>
              <w:right w:val="single" w:sz="12" w:space="0" w:color="auto"/>
            </w:tcBorders>
          </w:tcPr>
          <w:p w14:paraId="5D1A02F5" w14:textId="7ECCD7A3"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11,500</w:t>
            </w:r>
            <w:r w:rsidR="00802A79">
              <w:rPr>
                <w:rFonts w:asciiTheme="minorHAnsi" w:hAnsiTheme="minorHAnsi" w:cstheme="minorHAnsi"/>
                <w:sz w:val="22"/>
                <w:szCs w:val="22"/>
              </w:rPr>
              <w:t>-8</w:t>
            </w:r>
            <w:r w:rsidRPr="000705BC">
              <w:rPr>
                <w:rFonts w:asciiTheme="minorHAnsi" w:hAnsiTheme="minorHAnsi" w:cstheme="minorHAnsi"/>
                <w:sz w:val="22"/>
                <w:szCs w:val="22"/>
              </w:rPr>
              <w:t>900</w:t>
            </w:r>
          </w:p>
        </w:tc>
      </w:tr>
      <w:tr w:rsidR="00EC68BB" w:rsidRPr="000705BC" w14:paraId="5168C895" w14:textId="77777777" w:rsidTr="001F2D1E">
        <w:tc>
          <w:tcPr>
            <w:tcW w:w="4320" w:type="dxa"/>
            <w:tcBorders>
              <w:left w:val="single" w:sz="12" w:space="0" w:color="auto"/>
            </w:tcBorders>
          </w:tcPr>
          <w:p w14:paraId="265F4502"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 xml:space="preserve">  Middle Archaic</w:t>
            </w:r>
          </w:p>
        </w:tc>
        <w:tc>
          <w:tcPr>
            <w:tcW w:w="4290" w:type="dxa"/>
            <w:tcBorders>
              <w:right w:val="single" w:sz="12" w:space="0" w:color="auto"/>
            </w:tcBorders>
          </w:tcPr>
          <w:p w14:paraId="2FE7244F" w14:textId="15414BC8"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8900</w:t>
            </w:r>
            <w:r w:rsidR="00802A79">
              <w:rPr>
                <w:rFonts w:asciiTheme="minorHAnsi" w:hAnsiTheme="minorHAnsi" w:cstheme="minorHAnsi"/>
                <w:sz w:val="22"/>
                <w:szCs w:val="22"/>
              </w:rPr>
              <w:t>-</w:t>
            </w:r>
            <w:r w:rsidRPr="000705BC">
              <w:rPr>
                <w:rFonts w:asciiTheme="minorHAnsi" w:hAnsiTheme="minorHAnsi" w:cstheme="minorHAnsi"/>
                <w:sz w:val="22"/>
                <w:szCs w:val="22"/>
              </w:rPr>
              <w:t>5800</w:t>
            </w:r>
          </w:p>
        </w:tc>
      </w:tr>
      <w:tr w:rsidR="00EC68BB" w:rsidRPr="000705BC" w14:paraId="6E9BCD3E" w14:textId="77777777" w:rsidTr="001F2D1E">
        <w:tc>
          <w:tcPr>
            <w:tcW w:w="4320" w:type="dxa"/>
            <w:tcBorders>
              <w:left w:val="single" w:sz="12" w:space="0" w:color="auto"/>
            </w:tcBorders>
          </w:tcPr>
          <w:p w14:paraId="3BE3ECD2"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 xml:space="preserve">  Late Archaic*</w:t>
            </w:r>
          </w:p>
        </w:tc>
        <w:tc>
          <w:tcPr>
            <w:tcW w:w="4290" w:type="dxa"/>
            <w:tcBorders>
              <w:right w:val="single" w:sz="12" w:space="0" w:color="auto"/>
            </w:tcBorders>
          </w:tcPr>
          <w:p w14:paraId="32011553"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5800-3200</w:t>
            </w:r>
          </w:p>
        </w:tc>
      </w:tr>
      <w:tr w:rsidR="00EC68BB" w:rsidRPr="000705BC" w14:paraId="48D3C1EF" w14:textId="77777777" w:rsidTr="001F2D1E">
        <w:tc>
          <w:tcPr>
            <w:tcW w:w="4320" w:type="dxa"/>
            <w:tcBorders>
              <w:left w:val="single" w:sz="12" w:space="0" w:color="auto"/>
            </w:tcBorders>
          </w:tcPr>
          <w:p w14:paraId="6A1DB749" w14:textId="77777777" w:rsidR="00B54AB5" w:rsidRPr="000705BC" w:rsidRDefault="00B54AB5" w:rsidP="001F2D1E">
            <w:pPr>
              <w:rPr>
                <w:rFonts w:asciiTheme="minorHAnsi" w:hAnsiTheme="minorHAnsi" w:cstheme="minorHAnsi"/>
                <w:b/>
                <w:bCs/>
                <w:sz w:val="22"/>
                <w:szCs w:val="22"/>
              </w:rPr>
            </w:pPr>
            <w:r w:rsidRPr="000705BC">
              <w:rPr>
                <w:rFonts w:asciiTheme="minorHAnsi" w:hAnsiTheme="minorHAnsi" w:cstheme="minorHAnsi"/>
                <w:b/>
                <w:bCs/>
                <w:sz w:val="22"/>
                <w:szCs w:val="22"/>
              </w:rPr>
              <w:t>Woodland</w:t>
            </w:r>
          </w:p>
        </w:tc>
        <w:tc>
          <w:tcPr>
            <w:tcW w:w="4290" w:type="dxa"/>
            <w:tcBorders>
              <w:right w:val="single" w:sz="12" w:space="0" w:color="auto"/>
            </w:tcBorders>
          </w:tcPr>
          <w:p w14:paraId="110D5DCA" w14:textId="76CA61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3200</w:t>
            </w:r>
            <w:r w:rsidR="00802A79">
              <w:rPr>
                <w:rFonts w:asciiTheme="minorHAnsi" w:hAnsiTheme="minorHAnsi" w:cstheme="minorHAnsi"/>
                <w:sz w:val="22"/>
                <w:szCs w:val="22"/>
              </w:rPr>
              <w:t>-</w:t>
            </w:r>
            <w:r w:rsidRPr="000705BC">
              <w:rPr>
                <w:rFonts w:asciiTheme="minorHAnsi" w:hAnsiTheme="minorHAnsi" w:cstheme="minorHAnsi"/>
                <w:sz w:val="22"/>
                <w:szCs w:val="22"/>
              </w:rPr>
              <w:t>1000</w:t>
            </w:r>
          </w:p>
        </w:tc>
      </w:tr>
      <w:tr w:rsidR="00EC68BB" w:rsidRPr="000705BC" w14:paraId="4D643540" w14:textId="77777777" w:rsidTr="001F2D1E">
        <w:tc>
          <w:tcPr>
            <w:tcW w:w="4320" w:type="dxa"/>
            <w:tcBorders>
              <w:left w:val="single" w:sz="12" w:space="0" w:color="auto"/>
            </w:tcBorders>
          </w:tcPr>
          <w:p w14:paraId="7EC3C676"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 xml:space="preserve">  Early Woodland*</w:t>
            </w:r>
          </w:p>
        </w:tc>
        <w:tc>
          <w:tcPr>
            <w:tcW w:w="4290" w:type="dxa"/>
            <w:tcBorders>
              <w:right w:val="single" w:sz="12" w:space="0" w:color="auto"/>
            </w:tcBorders>
          </w:tcPr>
          <w:p w14:paraId="37A19880"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3200-2100</w:t>
            </w:r>
          </w:p>
        </w:tc>
      </w:tr>
      <w:tr w:rsidR="00EC68BB" w:rsidRPr="000705BC" w14:paraId="5EFD174A" w14:textId="77777777" w:rsidTr="001F2D1E">
        <w:tc>
          <w:tcPr>
            <w:tcW w:w="4320" w:type="dxa"/>
            <w:tcBorders>
              <w:left w:val="single" w:sz="12" w:space="0" w:color="auto"/>
            </w:tcBorders>
          </w:tcPr>
          <w:p w14:paraId="185BAE6C"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 xml:space="preserve">  Middle Woodland</w:t>
            </w:r>
          </w:p>
        </w:tc>
        <w:tc>
          <w:tcPr>
            <w:tcW w:w="4290" w:type="dxa"/>
            <w:tcBorders>
              <w:right w:val="single" w:sz="12" w:space="0" w:color="auto"/>
            </w:tcBorders>
          </w:tcPr>
          <w:p w14:paraId="103F145E" w14:textId="6F6EC9B9" w:rsidR="00B54AB5" w:rsidRPr="000705BC" w:rsidRDefault="00FA6695" w:rsidP="001F2D1E">
            <w:pPr>
              <w:rPr>
                <w:rFonts w:asciiTheme="minorHAnsi" w:hAnsiTheme="minorHAnsi" w:cstheme="minorHAnsi"/>
                <w:sz w:val="22"/>
                <w:szCs w:val="22"/>
              </w:rPr>
            </w:pPr>
            <w:r>
              <w:rPr>
                <w:rFonts w:asciiTheme="minorHAnsi" w:hAnsiTheme="minorHAnsi" w:cstheme="minorHAnsi"/>
                <w:sz w:val="22"/>
                <w:szCs w:val="22"/>
              </w:rPr>
              <w:t>2100-</w:t>
            </w:r>
            <w:r w:rsidR="00802A79">
              <w:rPr>
                <w:rFonts w:asciiTheme="minorHAnsi" w:hAnsiTheme="minorHAnsi" w:cstheme="minorHAnsi"/>
                <w:sz w:val="22"/>
                <w:szCs w:val="22"/>
              </w:rPr>
              <w:t>1</w:t>
            </w:r>
            <w:r w:rsidR="002A2970">
              <w:rPr>
                <w:rFonts w:asciiTheme="minorHAnsi" w:hAnsiTheme="minorHAnsi" w:cstheme="minorHAnsi"/>
                <w:sz w:val="22"/>
                <w:szCs w:val="22"/>
              </w:rPr>
              <w:t>500</w:t>
            </w:r>
          </w:p>
        </w:tc>
      </w:tr>
      <w:tr w:rsidR="00EC68BB" w:rsidRPr="000705BC" w14:paraId="4817E9E2" w14:textId="77777777" w:rsidTr="001F2D1E">
        <w:tc>
          <w:tcPr>
            <w:tcW w:w="4320" w:type="dxa"/>
            <w:tcBorders>
              <w:left w:val="single" w:sz="12" w:space="0" w:color="auto"/>
              <w:bottom w:val="single" w:sz="12" w:space="0" w:color="auto"/>
            </w:tcBorders>
          </w:tcPr>
          <w:p w14:paraId="2E73541D" w14:textId="77777777" w:rsidR="00B54AB5" w:rsidRPr="000705BC" w:rsidRDefault="00B54AB5" w:rsidP="001F2D1E">
            <w:pPr>
              <w:rPr>
                <w:rFonts w:asciiTheme="minorHAnsi" w:hAnsiTheme="minorHAnsi" w:cstheme="minorHAnsi"/>
                <w:sz w:val="22"/>
                <w:szCs w:val="22"/>
              </w:rPr>
            </w:pPr>
            <w:r w:rsidRPr="000705BC">
              <w:rPr>
                <w:rFonts w:asciiTheme="minorHAnsi" w:hAnsiTheme="minorHAnsi" w:cstheme="minorHAnsi"/>
                <w:sz w:val="22"/>
                <w:szCs w:val="22"/>
              </w:rPr>
              <w:t xml:space="preserve">  Late Woodland</w:t>
            </w:r>
          </w:p>
        </w:tc>
        <w:tc>
          <w:tcPr>
            <w:tcW w:w="4290" w:type="dxa"/>
            <w:tcBorders>
              <w:bottom w:val="single" w:sz="12" w:space="0" w:color="auto"/>
              <w:right w:val="single" w:sz="12" w:space="0" w:color="auto"/>
            </w:tcBorders>
          </w:tcPr>
          <w:p w14:paraId="196EBB66" w14:textId="2D03C0DE" w:rsidR="00B54AB5" w:rsidRPr="000705BC" w:rsidRDefault="002A2970" w:rsidP="001F2D1E">
            <w:pPr>
              <w:rPr>
                <w:rFonts w:asciiTheme="minorHAnsi" w:hAnsiTheme="minorHAnsi" w:cstheme="minorHAnsi"/>
                <w:sz w:val="22"/>
                <w:szCs w:val="22"/>
              </w:rPr>
            </w:pPr>
            <w:r>
              <w:rPr>
                <w:rFonts w:asciiTheme="minorHAnsi" w:hAnsiTheme="minorHAnsi" w:cstheme="minorHAnsi"/>
                <w:sz w:val="22"/>
                <w:szCs w:val="22"/>
              </w:rPr>
              <w:t>1500-</w:t>
            </w:r>
            <w:r w:rsidR="002E1D8C">
              <w:rPr>
                <w:rFonts w:asciiTheme="minorHAnsi" w:hAnsiTheme="minorHAnsi" w:cstheme="minorHAnsi"/>
                <w:sz w:val="22"/>
                <w:szCs w:val="22"/>
              </w:rPr>
              <w:t>1000</w:t>
            </w:r>
          </w:p>
        </w:tc>
      </w:tr>
    </w:tbl>
    <w:p w14:paraId="587454EC" w14:textId="77777777" w:rsidR="00B54AB5" w:rsidRPr="000705BC" w:rsidRDefault="00B54AB5" w:rsidP="00B54AB5">
      <w:pPr>
        <w:spacing w:line="480" w:lineRule="auto"/>
        <w:jc w:val="right"/>
        <w:rPr>
          <w:rFonts w:asciiTheme="minorHAnsi" w:hAnsiTheme="minorHAnsi" w:cstheme="minorHAnsi"/>
          <w:sz w:val="22"/>
          <w:szCs w:val="22"/>
        </w:rPr>
      </w:pPr>
      <w:r w:rsidRPr="000705BC">
        <w:rPr>
          <w:rFonts w:asciiTheme="minorHAnsi" w:hAnsiTheme="minorHAnsi" w:cstheme="minorHAnsi"/>
          <w:sz w:val="22"/>
          <w:szCs w:val="22"/>
        </w:rPr>
        <w:t>*Cultural periods within this project</w:t>
      </w:r>
    </w:p>
    <w:p w14:paraId="2BDFD493" w14:textId="0D11C31C" w:rsidR="08DEFA10" w:rsidRPr="000705BC" w:rsidRDefault="00D4282A" w:rsidP="00B54AB5">
      <w:pPr>
        <w:rPr>
          <w:rFonts w:asciiTheme="minorHAnsi" w:eastAsia="Calibri" w:hAnsiTheme="minorHAnsi" w:cstheme="minorHAnsi"/>
        </w:rPr>
      </w:pPr>
      <w:r w:rsidRPr="000705BC">
        <w:rPr>
          <w:rFonts w:asciiTheme="minorHAnsi" w:eastAsia="Calibri" w:hAnsiTheme="minorHAnsi" w:cstheme="minorHAnsi"/>
        </w:rPr>
        <w:br w:type="page"/>
      </w:r>
    </w:p>
    <w:p w14:paraId="63B0E2BE" w14:textId="0EC0970A" w:rsidR="00491416" w:rsidRPr="000705BC" w:rsidRDefault="00EC1FF1" w:rsidP="000705BC">
      <w:pPr>
        <w:pStyle w:val="Heading1"/>
      </w:pPr>
      <w:r w:rsidRPr="000705BC">
        <w:lastRenderedPageBreak/>
        <w:br/>
      </w:r>
      <w:bookmarkStart w:id="13" w:name="_Toc105318048"/>
      <w:r w:rsidR="004779E6" w:rsidRPr="000705BC">
        <w:t>Background</w:t>
      </w:r>
      <w:bookmarkEnd w:id="13"/>
      <w:r w:rsidR="00491416" w:rsidRPr="000705BC">
        <w:t xml:space="preserve"> </w:t>
      </w:r>
    </w:p>
    <w:p w14:paraId="101813EB" w14:textId="44DCB4E9" w:rsidR="00CB04C8" w:rsidRPr="000705BC" w:rsidRDefault="00CB04C8" w:rsidP="002A74E3">
      <w:pPr>
        <w:pStyle w:val="Heading2"/>
      </w:pPr>
      <w:bookmarkStart w:id="14" w:name="_Toc105318049"/>
      <w:r w:rsidRPr="000705BC">
        <w:t>Ecological Setting</w:t>
      </w:r>
      <w:bookmarkEnd w:id="14"/>
    </w:p>
    <w:p w14:paraId="6915109B" w14:textId="77777777" w:rsidR="00201D7F" w:rsidRPr="000705BC" w:rsidRDefault="00201D7F" w:rsidP="00201D7F">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Jackson and Swain counties are in the Blue Ridge physiographic region. The Blue Ridge region in North Carolina is the location of the highest peaks east of the Rocky Mountains. There are three different ecoregions within these two counties: the Southern Crystalline Ridges and Mountains, Southern Metasedimentary Mountains, and High Mountains (Figure 2.1). These ecoregions </w:t>
      </w:r>
      <w:r>
        <w:rPr>
          <w:rFonts w:asciiTheme="minorHAnsi" w:hAnsiTheme="minorHAnsi" w:cstheme="minorHAnsi"/>
          <w:sz w:val="22"/>
          <w:szCs w:val="22"/>
        </w:rPr>
        <w:t>includ</w:t>
      </w:r>
      <w:r w:rsidRPr="000705BC">
        <w:rPr>
          <w:rFonts w:asciiTheme="minorHAnsi" w:hAnsiTheme="minorHAnsi" w:cstheme="minorHAnsi"/>
          <w:sz w:val="22"/>
          <w:szCs w:val="22"/>
        </w:rPr>
        <w:t>e low to high mountains ranging from 1,000-6,800 feet in elevation. These regions host a variety of f</w:t>
      </w:r>
      <w:r>
        <w:rPr>
          <w:rFonts w:asciiTheme="minorHAnsi" w:hAnsiTheme="minorHAnsi" w:cstheme="minorHAnsi"/>
          <w:sz w:val="22"/>
          <w:szCs w:val="22"/>
        </w:rPr>
        <w:t>lora</w:t>
      </w:r>
      <w:r w:rsidRPr="000705BC">
        <w:rPr>
          <w:rFonts w:asciiTheme="minorHAnsi" w:hAnsiTheme="minorHAnsi" w:cstheme="minorHAnsi"/>
          <w:sz w:val="22"/>
          <w:szCs w:val="22"/>
        </w:rPr>
        <w:t xml:space="preserve"> but are primarily </w:t>
      </w:r>
      <w:r>
        <w:rPr>
          <w:rFonts w:asciiTheme="minorHAnsi" w:hAnsiTheme="minorHAnsi" w:cstheme="minorHAnsi"/>
          <w:sz w:val="22"/>
          <w:szCs w:val="22"/>
        </w:rPr>
        <w:t xml:space="preserve">characterized by </w:t>
      </w:r>
      <w:r w:rsidRPr="000705BC">
        <w:rPr>
          <w:rFonts w:asciiTheme="minorHAnsi" w:hAnsiTheme="minorHAnsi" w:cstheme="minorHAnsi"/>
          <w:sz w:val="22"/>
          <w:szCs w:val="22"/>
        </w:rPr>
        <w:t>Appalachian Oak forests.</w:t>
      </w:r>
    </w:p>
    <w:p w14:paraId="682AF7C7" w14:textId="77777777" w:rsidR="00201D7F" w:rsidRPr="000705BC" w:rsidRDefault="00201D7F" w:rsidP="00201D7F">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The Southern Crystalline Ridges range from roughly 990-5500 feet in elevation. These low to high mountains receive approximately 45-60 inches of rain in the northern sections and 50-100 inches in the southern portions of the region (Griff</w:t>
      </w:r>
      <w:r>
        <w:rPr>
          <w:rFonts w:asciiTheme="minorHAnsi" w:hAnsiTheme="minorHAnsi" w:cstheme="minorHAnsi"/>
          <w:sz w:val="22"/>
          <w:szCs w:val="22"/>
        </w:rPr>
        <w:t xml:space="preserve">ith </w:t>
      </w:r>
      <w:r w:rsidRPr="000705BC">
        <w:rPr>
          <w:rFonts w:asciiTheme="minorHAnsi" w:hAnsiTheme="minorHAnsi" w:cstheme="minorHAnsi"/>
          <w:sz w:val="22"/>
          <w:szCs w:val="22"/>
        </w:rPr>
        <w:t xml:space="preserve">et al. 2002). Swain and Jackson are in the southern parts of the Southern Crystalline Ridges region. </w:t>
      </w:r>
      <w:r>
        <w:rPr>
          <w:rFonts w:asciiTheme="minorHAnsi" w:hAnsiTheme="minorHAnsi" w:cstheme="minorHAnsi"/>
          <w:sz w:val="22"/>
          <w:szCs w:val="22"/>
        </w:rPr>
        <w:t>Generally this region is</w:t>
      </w:r>
      <w:r w:rsidRPr="000705BC">
        <w:rPr>
          <w:rFonts w:asciiTheme="minorHAnsi" w:hAnsiTheme="minorHAnsi" w:cstheme="minorHAnsi"/>
          <w:sz w:val="22"/>
          <w:szCs w:val="22"/>
        </w:rPr>
        <w:t xml:space="preserve"> frost-free</w:t>
      </w:r>
      <w:r>
        <w:rPr>
          <w:rFonts w:asciiTheme="minorHAnsi" w:hAnsiTheme="minorHAnsi" w:cstheme="minorHAnsi"/>
          <w:sz w:val="22"/>
          <w:szCs w:val="22"/>
        </w:rPr>
        <w:t xml:space="preserve"> </w:t>
      </w:r>
      <w:r w:rsidRPr="000705BC">
        <w:rPr>
          <w:rFonts w:asciiTheme="minorHAnsi" w:hAnsiTheme="minorHAnsi" w:cstheme="minorHAnsi"/>
          <w:sz w:val="22"/>
          <w:szCs w:val="22"/>
        </w:rPr>
        <w:t>from 145-180</w:t>
      </w:r>
      <w:r>
        <w:rPr>
          <w:rFonts w:asciiTheme="minorHAnsi" w:hAnsiTheme="minorHAnsi" w:cstheme="minorHAnsi"/>
          <w:sz w:val="22"/>
          <w:szCs w:val="22"/>
        </w:rPr>
        <w:t xml:space="preserve"> days</w:t>
      </w:r>
      <w:r w:rsidRPr="000705BC">
        <w:rPr>
          <w:rFonts w:asciiTheme="minorHAnsi" w:hAnsiTheme="minorHAnsi" w:cstheme="minorHAnsi"/>
          <w:sz w:val="22"/>
          <w:szCs w:val="22"/>
        </w:rPr>
        <w:t>, with a</w:t>
      </w:r>
      <w:r>
        <w:rPr>
          <w:rFonts w:asciiTheme="minorHAnsi" w:hAnsiTheme="minorHAnsi" w:cstheme="minorHAnsi"/>
          <w:sz w:val="22"/>
          <w:szCs w:val="22"/>
        </w:rPr>
        <w:t>n average</w:t>
      </w:r>
      <w:r w:rsidRPr="000705BC">
        <w:rPr>
          <w:rFonts w:asciiTheme="minorHAnsi" w:hAnsiTheme="minorHAnsi" w:cstheme="minorHAnsi"/>
          <w:sz w:val="22"/>
          <w:szCs w:val="22"/>
        </w:rPr>
        <w:t xml:space="preserve"> low of 19 degrees Fahrenheit during January and around 83 degrees Fahrenheit </w:t>
      </w:r>
      <w:r>
        <w:rPr>
          <w:rFonts w:asciiTheme="minorHAnsi" w:hAnsiTheme="minorHAnsi" w:cstheme="minorHAnsi"/>
          <w:sz w:val="22"/>
          <w:szCs w:val="22"/>
        </w:rPr>
        <w:t xml:space="preserve">average </w:t>
      </w:r>
      <w:r w:rsidRPr="000705BC">
        <w:rPr>
          <w:rFonts w:asciiTheme="minorHAnsi" w:hAnsiTheme="minorHAnsi" w:cstheme="minorHAnsi"/>
          <w:sz w:val="22"/>
          <w:szCs w:val="22"/>
        </w:rPr>
        <w:t>in the summer months (July) (Griff</w:t>
      </w:r>
      <w:r>
        <w:rPr>
          <w:rFonts w:asciiTheme="minorHAnsi" w:hAnsiTheme="minorHAnsi" w:cstheme="minorHAnsi"/>
          <w:sz w:val="22"/>
          <w:szCs w:val="22"/>
        </w:rPr>
        <w:t>ith</w:t>
      </w:r>
      <w:r w:rsidRPr="000705BC">
        <w:rPr>
          <w:rFonts w:asciiTheme="minorHAnsi" w:hAnsiTheme="minorHAnsi" w:cstheme="minorHAnsi"/>
          <w:sz w:val="22"/>
          <w:szCs w:val="22"/>
        </w:rPr>
        <w:t xml:space="preserve"> et al. 2002).</w:t>
      </w:r>
    </w:p>
    <w:p w14:paraId="53707598" w14:textId="77777777" w:rsidR="00201D7F" w:rsidRPr="000705BC" w:rsidRDefault="00201D7F" w:rsidP="00201D7F">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The Southern Metasedimentary Mountain ecoregion ranges from 1200-5400 feet in elevation, characterized primarily by mountains with rounded and steep slopes, including narrow valleys. The region experiences a mean rainfall of 40-50 inches of precipitation per year, the temperature (F) </w:t>
      </w:r>
      <w:r>
        <w:rPr>
          <w:rFonts w:asciiTheme="minorHAnsi" w:hAnsiTheme="minorHAnsi" w:cstheme="minorHAnsi"/>
          <w:sz w:val="22"/>
          <w:szCs w:val="22"/>
        </w:rPr>
        <w:t xml:space="preserve">average </w:t>
      </w:r>
      <w:r w:rsidRPr="000705BC">
        <w:rPr>
          <w:rFonts w:asciiTheme="minorHAnsi" w:hAnsiTheme="minorHAnsi" w:cstheme="minorHAnsi"/>
          <w:sz w:val="22"/>
          <w:szCs w:val="22"/>
        </w:rPr>
        <w:t xml:space="preserve">ranges from 20-47 degrees in the winters (January), and the summers </w:t>
      </w:r>
      <w:r>
        <w:rPr>
          <w:rFonts w:asciiTheme="minorHAnsi" w:hAnsiTheme="minorHAnsi" w:cstheme="minorHAnsi"/>
          <w:sz w:val="22"/>
          <w:szCs w:val="22"/>
        </w:rPr>
        <w:t xml:space="preserve">averages </w:t>
      </w:r>
      <w:r w:rsidRPr="000705BC">
        <w:rPr>
          <w:rFonts w:asciiTheme="minorHAnsi" w:hAnsiTheme="minorHAnsi" w:cstheme="minorHAnsi"/>
          <w:sz w:val="22"/>
          <w:szCs w:val="22"/>
        </w:rPr>
        <w:t>are relatively mild, ranging from 56-82 degrees in the summertime (July) (</w:t>
      </w:r>
      <w:r>
        <w:rPr>
          <w:rFonts w:asciiTheme="minorHAnsi" w:hAnsiTheme="minorHAnsi" w:cstheme="minorHAnsi"/>
          <w:sz w:val="22"/>
          <w:szCs w:val="22"/>
        </w:rPr>
        <w:t>Griffith</w:t>
      </w:r>
      <w:r w:rsidRPr="000705BC">
        <w:rPr>
          <w:rFonts w:asciiTheme="minorHAnsi" w:hAnsiTheme="minorHAnsi" w:cstheme="minorHAnsi"/>
          <w:sz w:val="22"/>
          <w:szCs w:val="22"/>
        </w:rPr>
        <w:t xml:space="preserve"> et al. 2002). The frost-free days range from 150-190 days. This region comprises most of Swain County, while the Southern Crystalline Ridges make up most of Jackson County. </w:t>
      </w:r>
    </w:p>
    <w:p w14:paraId="1C0E5269" w14:textId="7C4B1D67" w:rsidR="00CB04C8" w:rsidRPr="000705BC" w:rsidRDefault="00CB04C8" w:rsidP="00D509DE">
      <w:pPr>
        <w:keepNext/>
        <w:rPr>
          <w:rFonts w:asciiTheme="minorHAnsi" w:hAnsiTheme="minorHAnsi" w:cstheme="minorHAnsi"/>
          <w:sz w:val="22"/>
          <w:szCs w:val="22"/>
        </w:rPr>
      </w:pPr>
      <w:bookmarkStart w:id="15" w:name="_Toc105356387"/>
      <w:r w:rsidRPr="000705BC">
        <w:rPr>
          <w:rFonts w:asciiTheme="minorHAnsi" w:hAnsiTheme="minorHAnsi" w:cstheme="minorHAnsi"/>
          <w:noProof/>
          <w:sz w:val="22"/>
          <w:szCs w:val="22"/>
        </w:rPr>
        <w:lastRenderedPageBreak/>
        <w:drawing>
          <wp:anchor distT="0" distB="0" distL="114300" distR="114300" simplePos="0" relativeHeight="251659267" behindDoc="0" locked="0" layoutInCell="1" allowOverlap="1" wp14:anchorId="1D2F7E99" wp14:editId="0C670499">
            <wp:simplePos x="0" y="0"/>
            <wp:positionH relativeFrom="column">
              <wp:posOffset>238125</wp:posOffset>
            </wp:positionH>
            <wp:positionV relativeFrom="paragraph">
              <wp:posOffset>0</wp:posOffset>
            </wp:positionV>
            <wp:extent cx="5485765" cy="4239260"/>
            <wp:effectExtent l="0" t="0" r="635" b="889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5765" cy="4239260"/>
                    </a:xfrm>
                    <a:prstGeom prst="rect">
                      <a:avLst/>
                    </a:prstGeom>
                  </pic:spPr>
                </pic:pic>
              </a:graphicData>
            </a:graphic>
          </wp:anchor>
        </w:drawing>
      </w:r>
      <w:r w:rsidRPr="000705BC">
        <w:rPr>
          <w:rFonts w:asciiTheme="minorHAnsi" w:hAnsiTheme="minorHAnsi" w:cstheme="minorHAnsi"/>
          <w:sz w:val="22"/>
          <w:szCs w:val="22"/>
        </w:rPr>
        <w:t xml:space="preserve">Figure </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STYLEREF 1 \s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2</w:t>
      </w:r>
      <w:r w:rsidR="00282617">
        <w:rPr>
          <w:rFonts w:asciiTheme="minorHAnsi" w:hAnsiTheme="minorHAnsi" w:cstheme="minorHAnsi"/>
          <w:sz w:val="22"/>
          <w:szCs w:val="22"/>
        </w:rPr>
        <w:fldChar w:fldCharType="end"/>
      </w:r>
      <w:r w:rsidR="00282617">
        <w:rPr>
          <w:rFonts w:asciiTheme="minorHAnsi" w:hAnsiTheme="minorHAnsi" w:cstheme="minorHAnsi"/>
          <w:sz w:val="22"/>
          <w:szCs w:val="22"/>
        </w:rPr>
        <w:t>.</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SEQ Figure \* ARABIC \s 1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1</w:t>
      </w:r>
      <w:r w:rsidR="00282617">
        <w:rPr>
          <w:rFonts w:asciiTheme="minorHAnsi" w:hAnsiTheme="minorHAnsi" w:cstheme="minorHAnsi"/>
          <w:sz w:val="22"/>
          <w:szCs w:val="22"/>
        </w:rPr>
        <w:fldChar w:fldCharType="end"/>
      </w:r>
      <w:r w:rsidRPr="000705BC">
        <w:rPr>
          <w:rFonts w:asciiTheme="minorHAnsi" w:hAnsiTheme="minorHAnsi" w:cstheme="minorHAnsi"/>
          <w:sz w:val="22"/>
          <w:szCs w:val="22"/>
        </w:rPr>
        <w:t>.</w:t>
      </w:r>
      <w:r w:rsidR="00647387">
        <w:rPr>
          <w:rFonts w:asciiTheme="minorHAnsi" w:hAnsiTheme="minorHAnsi" w:cstheme="minorHAnsi"/>
          <w:sz w:val="22"/>
          <w:szCs w:val="22"/>
        </w:rPr>
        <w:t xml:space="preserve"> Level 4 Ecoregions in </w:t>
      </w:r>
      <w:r w:rsidR="000B0F0E">
        <w:rPr>
          <w:rFonts w:asciiTheme="minorHAnsi" w:hAnsiTheme="minorHAnsi" w:cstheme="minorHAnsi"/>
          <w:sz w:val="22"/>
          <w:szCs w:val="22"/>
        </w:rPr>
        <w:t>Swain and Jackson Counties</w:t>
      </w:r>
      <w:r w:rsidR="00201D7F">
        <w:rPr>
          <w:rFonts w:asciiTheme="minorHAnsi" w:hAnsiTheme="minorHAnsi" w:cstheme="minorHAnsi"/>
          <w:sz w:val="22"/>
          <w:szCs w:val="22"/>
        </w:rPr>
        <w:t>.</w:t>
      </w:r>
      <w:r w:rsidRPr="000705BC">
        <w:rPr>
          <w:rFonts w:asciiTheme="minorHAnsi" w:hAnsiTheme="minorHAnsi" w:cstheme="minorHAnsi"/>
          <w:sz w:val="22"/>
          <w:szCs w:val="22"/>
        </w:rPr>
        <w:t xml:space="preserve"> 66d: Southern Metasedimentar</w:t>
      </w:r>
      <w:r w:rsidR="000B0F0E">
        <w:rPr>
          <w:rFonts w:asciiTheme="minorHAnsi" w:hAnsiTheme="minorHAnsi" w:cstheme="minorHAnsi"/>
          <w:sz w:val="22"/>
          <w:szCs w:val="22"/>
        </w:rPr>
        <w:t>y</w:t>
      </w:r>
      <w:r w:rsidRPr="000705BC">
        <w:rPr>
          <w:rFonts w:asciiTheme="minorHAnsi" w:hAnsiTheme="minorHAnsi" w:cstheme="minorHAnsi"/>
          <w:sz w:val="22"/>
          <w:szCs w:val="22"/>
        </w:rPr>
        <w:t xml:space="preserve"> Mountains</w:t>
      </w:r>
      <w:r w:rsidR="000B0F0E">
        <w:rPr>
          <w:rFonts w:asciiTheme="minorHAnsi" w:hAnsiTheme="minorHAnsi" w:cstheme="minorHAnsi"/>
          <w:sz w:val="22"/>
          <w:szCs w:val="22"/>
        </w:rPr>
        <w:t xml:space="preserve"> (medium green)</w:t>
      </w:r>
      <w:r w:rsidRPr="000705BC">
        <w:rPr>
          <w:rFonts w:asciiTheme="minorHAnsi" w:hAnsiTheme="minorHAnsi" w:cstheme="minorHAnsi"/>
          <w:sz w:val="22"/>
          <w:szCs w:val="22"/>
        </w:rPr>
        <w:t>; 66g: Southern Crystalline Ridges</w:t>
      </w:r>
      <w:r w:rsidR="000B0F0E">
        <w:rPr>
          <w:rFonts w:asciiTheme="minorHAnsi" w:hAnsiTheme="minorHAnsi" w:cstheme="minorHAnsi"/>
          <w:sz w:val="22"/>
          <w:szCs w:val="22"/>
        </w:rPr>
        <w:t xml:space="preserve"> </w:t>
      </w:r>
      <w:r w:rsidRPr="000705BC">
        <w:rPr>
          <w:rFonts w:asciiTheme="minorHAnsi" w:hAnsiTheme="minorHAnsi" w:cstheme="minorHAnsi"/>
          <w:sz w:val="22"/>
          <w:szCs w:val="22"/>
        </w:rPr>
        <w:t xml:space="preserve">and Mountains </w:t>
      </w:r>
      <w:r w:rsidR="00C95683">
        <w:rPr>
          <w:rFonts w:asciiTheme="minorHAnsi" w:hAnsiTheme="minorHAnsi" w:cstheme="minorHAnsi"/>
          <w:sz w:val="22"/>
          <w:szCs w:val="22"/>
        </w:rPr>
        <w:t>(light green)</w:t>
      </w:r>
      <w:r w:rsidR="00C95683" w:rsidRPr="000705BC">
        <w:rPr>
          <w:rFonts w:asciiTheme="minorHAnsi" w:hAnsiTheme="minorHAnsi" w:cstheme="minorHAnsi"/>
          <w:sz w:val="22"/>
          <w:szCs w:val="22"/>
        </w:rPr>
        <w:t xml:space="preserve">; </w:t>
      </w:r>
      <w:r w:rsidRPr="000705BC">
        <w:rPr>
          <w:rFonts w:asciiTheme="minorHAnsi" w:hAnsiTheme="minorHAnsi" w:cstheme="minorHAnsi"/>
          <w:sz w:val="22"/>
          <w:szCs w:val="22"/>
        </w:rPr>
        <w:t>66i: High Mountains</w:t>
      </w:r>
      <w:r w:rsidR="00C95683">
        <w:rPr>
          <w:rFonts w:asciiTheme="minorHAnsi" w:hAnsiTheme="minorHAnsi" w:cstheme="minorHAnsi"/>
          <w:sz w:val="22"/>
          <w:szCs w:val="22"/>
        </w:rPr>
        <w:t xml:space="preserve"> (dark green)</w:t>
      </w:r>
      <w:r w:rsidRPr="000705BC">
        <w:rPr>
          <w:rFonts w:asciiTheme="minorHAnsi" w:hAnsiTheme="minorHAnsi" w:cstheme="minorHAnsi"/>
          <w:sz w:val="22"/>
          <w:szCs w:val="22"/>
        </w:rPr>
        <w:t>.</w:t>
      </w:r>
      <w:bookmarkEnd w:id="15"/>
    </w:p>
    <w:p w14:paraId="78E2443E" w14:textId="7E2C3964" w:rsidR="00CB04C8" w:rsidRPr="000705BC" w:rsidRDefault="00CB04C8" w:rsidP="00CB04C8">
      <w:pPr>
        <w:rPr>
          <w:rFonts w:asciiTheme="minorHAnsi" w:hAnsiTheme="minorHAnsi" w:cstheme="minorHAnsi"/>
        </w:rPr>
      </w:pPr>
      <w:r w:rsidRPr="000705BC">
        <w:rPr>
          <w:rFonts w:asciiTheme="minorHAnsi" w:hAnsiTheme="minorHAnsi" w:cstheme="minorHAnsi"/>
        </w:rPr>
        <w:br w:type="page"/>
      </w:r>
    </w:p>
    <w:p w14:paraId="7A2C3EF8" w14:textId="77777777" w:rsidR="00C73A48" w:rsidRPr="000705BC" w:rsidRDefault="00C73A48" w:rsidP="00C73A48">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lastRenderedPageBreak/>
        <w:t>A small amount of Swain also consists of the High Mountains ecoregion.</w:t>
      </w:r>
      <w:r>
        <w:rPr>
          <w:rFonts w:asciiTheme="minorHAnsi" w:hAnsiTheme="minorHAnsi" w:cstheme="minorHAnsi"/>
          <w:sz w:val="22"/>
          <w:szCs w:val="22"/>
        </w:rPr>
        <w:t xml:space="preserve"> </w:t>
      </w:r>
      <w:r w:rsidRPr="000705BC">
        <w:rPr>
          <w:rFonts w:asciiTheme="minorHAnsi" w:hAnsiTheme="minorHAnsi" w:cstheme="minorHAnsi"/>
          <w:sz w:val="22"/>
          <w:szCs w:val="22"/>
        </w:rPr>
        <w:t xml:space="preserve">The High Mountain ecoregion is the location of the tallest mountains in the Blue Ridge. The elevation of this region ranges from 4500-6684 feet. These are typically tall mountain ridges with steep slopes. The precipitation for this region is much </w:t>
      </w:r>
      <w:r>
        <w:rPr>
          <w:rFonts w:asciiTheme="minorHAnsi" w:hAnsiTheme="minorHAnsi" w:cstheme="minorHAnsi"/>
          <w:sz w:val="22"/>
          <w:szCs w:val="22"/>
        </w:rPr>
        <w:t>great</w:t>
      </w:r>
      <w:r w:rsidRPr="000705BC">
        <w:rPr>
          <w:rFonts w:asciiTheme="minorHAnsi" w:hAnsiTheme="minorHAnsi" w:cstheme="minorHAnsi"/>
          <w:sz w:val="22"/>
          <w:szCs w:val="22"/>
        </w:rPr>
        <w:t>er than the two other regions in these counties</w:t>
      </w:r>
      <w:r>
        <w:rPr>
          <w:rFonts w:asciiTheme="minorHAnsi" w:hAnsiTheme="minorHAnsi" w:cstheme="minorHAnsi"/>
          <w:sz w:val="22"/>
          <w:szCs w:val="22"/>
        </w:rPr>
        <w:t>,</w:t>
      </w:r>
      <w:r w:rsidRPr="000705BC">
        <w:rPr>
          <w:rFonts w:asciiTheme="minorHAnsi" w:hAnsiTheme="minorHAnsi" w:cstheme="minorHAnsi"/>
          <w:sz w:val="22"/>
          <w:szCs w:val="22"/>
        </w:rPr>
        <w:t xml:space="preserve"> ranging from 75</w:t>
      </w:r>
      <w:r>
        <w:rPr>
          <w:rFonts w:asciiTheme="minorHAnsi" w:hAnsiTheme="minorHAnsi" w:cstheme="minorHAnsi"/>
          <w:sz w:val="22"/>
          <w:szCs w:val="22"/>
        </w:rPr>
        <w:t xml:space="preserve"> to over </w:t>
      </w:r>
      <w:r w:rsidRPr="000705BC">
        <w:rPr>
          <w:rFonts w:asciiTheme="minorHAnsi" w:hAnsiTheme="minorHAnsi" w:cstheme="minorHAnsi"/>
          <w:sz w:val="22"/>
          <w:szCs w:val="22"/>
        </w:rPr>
        <w:t>100 inches a year (</w:t>
      </w:r>
      <w:r>
        <w:rPr>
          <w:rFonts w:asciiTheme="minorHAnsi" w:hAnsiTheme="minorHAnsi" w:cstheme="minorHAnsi"/>
          <w:sz w:val="22"/>
          <w:szCs w:val="22"/>
        </w:rPr>
        <w:t>Griffith</w:t>
      </w:r>
      <w:r w:rsidRPr="000705BC">
        <w:rPr>
          <w:rFonts w:asciiTheme="minorHAnsi" w:hAnsiTheme="minorHAnsi" w:cstheme="minorHAnsi"/>
          <w:sz w:val="22"/>
          <w:szCs w:val="22"/>
        </w:rPr>
        <w:t xml:space="preserve"> et al. 2002). The temperatures at these elevations are also generally lower, ranging from the average winter (January) low of 18 degrees (F) to the average summer (July) high of 69 degrees (F) (</w:t>
      </w:r>
      <w:r>
        <w:rPr>
          <w:rFonts w:asciiTheme="minorHAnsi" w:hAnsiTheme="minorHAnsi" w:cstheme="minorHAnsi"/>
          <w:sz w:val="22"/>
          <w:szCs w:val="22"/>
        </w:rPr>
        <w:t>Griffith</w:t>
      </w:r>
      <w:r w:rsidRPr="000705BC">
        <w:rPr>
          <w:rFonts w:asciiTheme="minorHAnsi" w:hAnsiTheme="minorHAnsi" w:cstheme="minorHAnsi"/>
          <w:sz w:val="22"/>
          <w:szCs w:val="22"/>
        </w:rPr>
        <w:t xml:space="preserve"> et al. 2002). This region</w:t>
      </w:r>
      <w:r>
        <w:rPr>
          <w:rFonts w:asciiTheme="minorHAnsi" w:hAnsiTheme="minorHAnsi" w:cstheme="minorHAnsi"/>
          <w:sz w:val="22"/>
          <w:szCs w:val="22"/>
        </w:rPr>
        <w:t>’s</w:t>
      </w:r>
      <w:r w:rsidRPr="000705BC">
        <w:rPr>
          <w:rFonts w:asciiTheme="minorHAnsi" w:hAnsiTheme="minorHAnsi" w:cstheme="minorHAnsi"/>
          <w:sz w:val="22"/>
          <w:szCs w:val="22"/>
        </w:rPr>
        <w:t xml:space="preserve"> frost-free range is roughly 130-140 days.</w:t>
      </w:r>
    </w:p>
    <w:p w14:paraId="0E78AF8D" w14:textId="77777777" w:rsidR="00C73A48" w:rsidRPr="000705BC" w:rsidRDefault="00C73A48" w:rsidP="00C73A48">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The Southern Crystalline Ridges and Southern Metasedimentary ecoregions are primarily Appalachian Oak forests comprising northern red oak (</w:t>
      </w:r>
      <w:r w:rsidRPr="000705BC">
        <w:rPr>
          <w:rFonts w:asciiTheme="minorHAnsi" w:hAnsiTheme="minorHAnsi" w:cstheme="minorHAnsi"/>
          <w:i/>
          <w:iCs/>
          <w:sz w:val="22"/>
          <w:szCs w:val="22"/>
        </w:rPr>
        <w:t>Quercus rubra</w:t>
      </w:r>
      <w:r w:rsidRPr="000705BC">
        <w:rPr>
          <w:rFonts w:asciiTheme="minorHAnsi" w:hAnsiTheme="minorHAnsi" w:cstheme="minorHAnsi"/>
          <w:sz w:val="22"/>
          <w:szCs w:val="22"/>
        </w:rPr>
        <w:t>), white oak (</w:t>
      </w:r>
      <w:r w:rsidRPr="000705BC">
        <w:rPr>
          <w:rFonts w:asciiTheme="minorHAnsi" w:hAnsiTheme="minorHAnsi" w:cstheme="minorHAnsi"/>
          <w:i/>
          <w:iCs/>
          <w:sz w:val="22"/>
          <w:szCs w:val="22"/>
        </w:rPr>
        <w:t>Quercus alba</w:t>
      </w:r>
      <w:r w:rsidRPr="000705BC">
        <w:rPr>
          <w:rFonts w:asciiTheme="minorHAnsi" w:hAnsiTheme="minorHAnsi" w:cstheme="minorHAnsi"/>
          <w:sz w:val="22"/>
          <w:szCs w:val="22"/>
        </w:rPr>
        <w:t>), and chestnut (</w:t>
      </w:r>
      <w:r w:rsidRPr="000705BC">
        <w:rPr>
          <w:rFonts w:asciiTheme="minorHAnsi" w:hAnsiTheme="minorHAnsi" w:cstheme="minorHAnsi"/>
          <w:i/>
          <w:iCs/>
          <w:sz w:val="22"/>
          <w:szCs w:val="22"/>
        </w:rPr>
        <w:t>Castanea dentata</w:t>
      </w:r>
      <w:r w:rsidRPr="000705BC">
        <w:rPr>
          <w:rFonts w:asciiTheme="minorHAnsi" w:hAnsiTheme="minorHAnsi" w:cstheme="minorHAnsi"/>
          <w:sz w:val="22"/>
          <w:szCs w:val="22"/>
        </w:rPr>
        <w:t>) forests. These ecoregions also include Montane oak-hickory (</w:t>
      </w:r>
      <w:r w:rsidRPr="000705BC">
        <w:rPr>
          <w:rFonts w:asciiTheme="minorHAnsi" w:hAnsiTheme="minorHAnsi" w:cstheme="minorHAnsi"/>
          <w:i/>
          <w:iCs/>
          <w:sz w:val="22"/>
          <w:szCs w:val="22"/>
        </w:rPr>
        <w:t xml:space="preserve">Carya </w:t>
      </w:r>
      <w:r w:rsidRPr="000705BC">
        <w:rPr>
          <w:rFonts w:asciiTheme="minorHAnsi" w:hAnsiTheme="minorHAnsi" w:cstheme="minorHAnsi"/>
          <w:sz w:val="22"/>
          <w:szCs w:val="22"/>
        </w:rPr>
        <w:t>spp.) forests; pine-oak/heath woodlands</w:t>
      </w:r>
      <w:r>
        <w:rPr>
          <w:rFonts w:asciiTheme="minorHAnsi" w:hAnsiTheme="minorHAnsi" w:cstheme="minorHAnsi"/>
          <w:sz w:val="22"/>
          <w:szCs w:val="22"/>
        </w:rPr>
        <w:t xml:space="preserve"> that</w:t>
      </w:r>
      <w:r w:rsidRPr="000705BC">
        <w:rPr>
          <w:rFonts w:asciiTheme="minorHAnsi" w:hAnsiTheme="minorHAnsi" w:cstheme="minorHAnsi"/>
          <w:sz w:val="22"/>
          <w:szCs w:val="22"/>
        </w:rPr>
        <w:t xml:space="preserve"> include Virginia pine (</w:t>
      </w:r>
      <w:r w:rsidRPr="000705BC">
        <w:rPr>
          <w:rFonts w:asciiTheme="minorHAnsi" w:hAnsiTheme="minorHAnsi" w:cstheme="minorHAnsi"/>
          <w:i/>
          <w:iCs/>
          <w:sz w:val="22"/>
          <w:szCs w:val="22"/>
        </w:rPr>
        <w:t>Pinus virginiana</w:t>
      </w:r>
      <w:r w:rsidRPr="000705BC">
        <w:rPr>
          <w:rFonts w:asciiTheme="minorHAnsi" w:hAnsiTheme="minorHAnsi" w:cstheme="minorHAnsi"/>
          <w:sz w:val="22"/>
          <w:szCs w:val="22"/>
        </w:rPr>
        <w:t>), table-mountain pine (</w:t>
      </w:r>
      <w:r w:rsidRPr="000705BC">
        <w:rPr>
          <w:rFonts w:asciiTheme="minorHAnsi" w:hAnsiTheme="minorHAnsi" w:cstheme="minorHAnsi"/>
          <w:i/>
          <w:iCs/>
          <w:sz w:val="22"/>
          <w:szCs w:val="22"/>
        </w:rPr>
        <w:t>Pinus pungens</w:t>
      </w:r>
      <w:r w:rsidRPr="000705BC">
        <w:rPr>
          <w:rFonts w:asciiTheme="minorHAnsi" w:hAnsiTheme="minorHAnsi" w:cstheme="minorHAnsi"/>
          <w:sz w:val="22"/>
          <w:szCs w:val="22"/>
        </w:rPr>
        <w:t>), pitch pine (</w:t>
      </w:r>
      <w:r w:rsidRPr="000705BC">
        <w:rPr>
          <w:rFonts w:asciiTheme="minorHAnsi" w:hAnsiTheme="minorHAnsi" w:cstheme="minorHAnsi"/>
          <w:i/>
          <w:iCs/>
          <w:sz w:val="22"/>
          <w:szCs w:val="22"/>
        </w:rPr>
        <w:t>Pinus rigida</w:t>
      </w:r>
      <w:r w:rsidRPr="000705BC">
        <w:rPr>
          <w:rFonts w:asciiTheme="minorHAnsi" w:hAnsiTheme="minorHAnsi" w:cstheme="minorHAnsi"/>
          <w:sz w:val="22"/>
          <w:szCs w:val="22"/>
        </w:rPr>
        <w:t>), and scarlet oak (</w:t>
      </w:r>
      <w:r w:rsidRPr="000705BC">
        <w:rPr>
          <w:rFonts w:asciiTheme="minorHAnsi" w:hAnsiTheme="minorHAnsi" w:cstheme="minorHAnsi"/>
          <w:i/>
          <w:iCs/>
          <w:sz w:val="22"/>
          <w:szCs w:val="22"/>
        </w:rPr>
        <w:t>Quercus coccinea</w:t>
      </w:r>
      <w:r w:rsidRPr="000705BC">
        <w:rPr>
          <w:rFonts w:asciiTheme="minorHAnsi" w:hAnsiTheme="minorHAnsi" w:cstheme="minorHAnsi"/>
          <w:sz w:val="22"/>
          <w:szCs w:val="22"/>
        </w:rPr>
        <w:t>); and cove forests which include tulip poplar (</w:t>
      </w:r>
      <w:r w:rsidRPr="000705BC">
        <w:rPr>
          <w:rFonts w:asciiTheme="minorHAnsi" w:hAnsiTheme="minorHAnsi" w:cstheme="minorHAnsi"/>
          <w:i/>
          <w:iCs/>
          <w:sz w:val="22"/>
          <w:szCs w:val="22"/>
        </w:rPr>
        <w:t>Liriodendron tulipifera</w:t>
      </w:r>
      <w:r w:rsidRPr="000705BC">
        <w:rPr>
          <w:rFonts w:asciiTheme="minorHAnsi" w:hAnsiTheme="minorHAnsi" w:cstheme="minorHAnsi"/>
          <w:sz w:val="22"/>
          <w:szCs w:val="22"/>
        </w:rPr>
        <w:t>), basswood (</w:t>
      </w:r>
      <w:r w:rsidRPr="000705BC">
        <w:rPr>
          <w:rFonts w:asciiTheme="minorHAnsi" w:hAnsiTheme="minorHAnsi" w:cstheme="minorHAnsi"/>
          <w:i/>
          <w:iCs/>
          <w:sz w:val="22"/>
          <w:szCs w:val="22"/>
        </w:rPr>
        <w:t>Tilia americana</w:t>
      </w:r>
      <w:r w:rsidRPr="000705BC">
        <w:rPr>
          <w:rFonts w:asciiTheme="minorHAnsi" w:hAnsiTheme="minorHAnsi" w:cstheme="minorHAnsi"/>
          <w:sz w:val="22"/>
          <w:szCs w:val="22"/>
        </w:rPr>
        <w:t> var. </w:t>
      </w:r>
      <w:r w:rsidRPr="000705BC">
        <w:rPr>
          <w:rFonts w:asciiTheme="minorHAnsi" w:hAnsiTheme="minorHAnsi" w:cstheme="minorHAnsi"/>
          <w:i/>
          <w:iCs/>
          <w:sz w:val="22"/>
          <w:szCs w:val="22"/>
        </w:rPr>
        <w:t>caroliniana</w:t>
      </w:r>
      <w:r w:rsidRPr="000705BC">
        <w:rPr>
          <w:rFonts w:asciiTheme="minorHAnsi" w:hAnsiTheme="minorHAnsi" w:cstheme="minorHAnsi"/>
          <w:sz w:val="22"/>
          <w:szCs w:val="22"/>
        </w:rPr>
        <w:t>), buckeye (</w:t>
      </w:r>
      <w:r w:rsidRPr="000705BC">
        <w:rPr>
          <w:rFonts w:asciiTheme="minorHAnsi" w:hAnsiTheme="minorHAnsi" w:cstheme="minorHAnsi"/>
          <w:i/>
          <w:iCs/>
          <w:sz w:val="22"/>
          <w:szCs w:val="22"/>
        </w:rPr>
        <w:t>Aesculus</w:t>
      </w:r>
      <w:r w:rsidRPr="000705BC">
        <w:rPr>
          <w:rFonts w:asciiTheme="minorHAnsi" w:hAnsiTheme="minorHAnsi" w:cstheme="minorHAnsi"/>
          <w:sz w:val="22"/>
          <w:szCs w:val="22"/>
        </w:rPr>
        <w:t> spp.), yellow birch (</w:t>
      </w:r>
      <w:r w:rsidRPr="000705BC">
        <w:rPr>
          <w:rFonts w:asciiTheme="minorHAnsi" w:hAnsiTheme="minorHAnsi" w:cstheme="minorHAnsi"/>
          <w:i/>
          <w:iCs/>
          <w:sz w:val="22"/>
          <w:szCs w:val="22"/>
        </w:rPr>
        <w:t>Betula alleghaniensis</w:t>
      </w:r>
      <w:r w:rsidRPr="000705BC">
        <w:rPr>
          <w:rFonts w:asciiTheme="minorHAnsi" w:hAnsiTheme="minorHAnsi" w:cstheme="minorHAnsi"/>
          <w:sz w:val="22"/>
          <w:szCs w:val="22"/>
        </w:rPr>
        <w:t>), beech (</w:t>
      </w:r>
      <w:r w:rsidRPr="000705BC">
        <w:rPr>
          <w:rFonts w:asciiTheme="minorHAnsi" w:hAnsiTheme="minorHAnsi" w:cstheme="minorHAnsi"/>
          <w:i/>
          <w:iCs/>
          <w:sz w:val="22"/>
          <w:szCs w:val="22"/>
        </w:rPr>
        <w:t>Fagus</w:t>
      </w:r>
      <w:r w:rsidRPr="000705BC">
        <w:rPr>
          <w:rFonts w:asciiTheme="minorHAnsi" w:hAnsiTheme="minorHAnsi" w:cstheme="minorHAnsi"/>
          <w:sz w:val="22"/>
          <w:szCs w:val="22"/>
        </w:rPr>
        <w:t> spp.), hemlock (</w:t>
      </w:r>
      <w:r w:rsidRPr="000705BC">
        <w:rPr>
          <w:rFonts w:asciiTheme="minorHAnsi" w:hAnsiTheme="minorHAnsi" w:cstheme="minorHAnsi"/>
          <w:i/>
          <w:iCs/>
          <w:sz w:val="22"/>
          <w:szCs w:val="22"/>
        </w:rPr>
        <w:t>Tsuga caroliniana</w:t>
      </w:r>
      <w:r w:rsidRPr="000705BC">
        <w:rPr>
          <w:rFonts w:asciiTheme="minorHAnsi" w:hAnsiTheme="minorHAnsi" w:cstheme="minorHAnsi"/>
          <w:sz w:val="22"/>
          <w:szCs w:val="22"/>
        </w:rPr>
        <w:t>), and northern red oak (</w:t>
      </w:r>
      <w:r w:rsidRPr="000705BC">
        <w:rPr>
          <w:rFonts w:asciiTheme="minorHAnsi" w:hAnsiTheme="minorHAnsi" w:cstheme="minorHAnsi"/>
          <w:i/>
          <w:iCs/>
          <w:sz w:val="22"/>
          <w:szCs w:val="22"/>
        </w:rPr>
        <w:t>Quercus rubra</w:t>
      </w:r>
      <w:r w:rsidRPr="000705BC">
        <w:rPr>
          <w:rFonts w:asciiTheme="minorHAnsi" w:hAnsiTheme="minorHAnsi" w:cstheme="minorHAnsi"/>
          <w:sz w:val="22"/>
          <w:szCs w:val="22"/>
        </w:rPr>
        <w:t>) (</w:t>
      </w:r>
      <w:r>
        <w:rPr>
          <w:rFonts w:asciiTheme="minorHAnsi" w:hAnsiTheme="minorHAnsi" w:cstheme="minorHAnsi"/>
          <w:sz w:val="22"/>
          <w:szCs w:val="22"/>
        </w:rPr>
        <w:t>Griffith</w:t>
      </w:r>
      <w:r w:rsidRPr="000705BC">
        <w:rPr>
          <w:rFonts w:asciiTheme="minorHAnsi" w:hAnsiTheme="minorHAnsi" w:cstheme="minorHAnsi"/>
          <w:sz w:val="22"/>
          <w:szCs w:val="22"/>
        </w:rPr>
        <w:t xml:space="preserve"> et al. 2002).  The High Mountain flora comprises more cold-hardy forests, including southeastern spruce-fir forests and northern hardwood forests. The southeastern spruce-fir forest is comp</w:t>
      </w:r>
      <w:r>
        <w:rPr>
          <w:rFonts w:asciiTheme="minorHAnsi" w:hAnsiTheme="minorHAnsi" w:cstheme="minorHAnsi"/>
          <w:sz w:val="22"/>
          <w:szCs w:val="22"/>
        </w:rPr>
        <w:t>o</w:t>
      </w:r>
      <w:r w:rsidRPr="000705BC">
        <w:rPr>
          <w:rFonts w:asciiTheme="minorHAnsi" w:hAnsiTheme="minorHAnsi" w:cstheme="minorHAnsi"/>
          <w:sz w:val="22"/>
          <w:szCs w:val="22"/>
        </w:rPr>
        <w:t>sed of Fraser fir (</w:t>
      </w:r>
      <w:r w:rsidRPr="000705BC">
        <w:rPr>
          <w:rFonts w:asciiTheme="minorHAnsi" w:hAnsiTheme="minorHAnsi" w:cstheme="minorHAnsi"/>
          <w:i/>
          <w:iCs/>
          <w:sz w:val="22"/>
          <w:szCs w:val="22"/>
        </w:rPr>
        <w:t>Abies fraseri</w:t>
      </w:r>
      <w:r w:rsidRPr="000705BC">
        <w:rPr>
          <w:rFonts w:asciiTheme="minorHAnsi" w:hAnsiTheme="minorHAnsi" w:cstheme="minorHAnsi"/>
          <w:sz w:val="22"/>
          <w:szCs w:val="22"/>
        </w:rPr>
        <w:t>), red spruce (</w:t>
      </w:r>
      <w:r w:rsidRPr="000705BC">
        <w:rPr>
          <w:rFonts w:asciiTheme="minorHAnsi" w:hAnsiTheme="minorHAnsi" w:cstheme="minorHAnsi"/>
          <w:i/>
          <w:iCs/>
          <w:sz w:val="22"/>
          <w:szCs w:val="22"/>
        </w:rPr>
        <w:t>Picea rubens</w:t>
      </w:r>
      <w:r w:rsidRPr="000705BC">
        <w:rPr>
          <w:rFonts w:asciiTheme="minorHAnsi" w:hAnsiTheme="minorHAnsi" w:cstheme="minorHAnsi"/>
          <w:sz w:val="22"/>
          <w:szCs w:val="22"/>
        </w:rPr>
        <w:t>), yellow birch (</w:t>
      </w:r>
      <w:r w:rsidRPr="000705BC">
        <w:rPr>
          <w:rFonts w:asciiTheme="minorHAnsi" w:hAnsiTheme="minorHAnsi" w:cstheme="minorHAnsi"/>
          <w:i/>
          <w:iCs/>
          <w:sz w:val="22"/>
          <w:szCs w:val="22"/>
        </w:rPr>
        <w:t>Betula alleghaniensis</w:t>
      </w:r>
      <w:r w:rsidRPr="000705BC">
        <w:rPr>
          <w:rFonts w:asciiTheme="minorHAnsi" w:hAnsiTheme="minorHAnsi" w:cstheme="minorHAnsi"/>
          <w:sz w:val="22"/>
          <w:szCs w:val="22"/>
        </w:rPr>
        <w:t>), and rhododendron (</w:t>
      </w:r>
      <w:r w:rsidRPr="000705BC">
        <w:rPr>
          <w:rFonts w:asciiTheme="minorHAnsi" w:hAnsiTheme="minorHAnsi" w:cstheme="minorHAnsi"/>
          <w:i/>
          <w:iCs/>
          <w:sz w:val="22"/>
          <w:szCs w:val="22"/>
        </w:rPr>
        <w:t>Rhododendron</w:t>
      </w:r>
      <w:r w:rsidRPr="000705BC">
        <w:rPr>
          <w:rFonts w:asciiTheme="minorHAnsi" w:hAnsiTheme="minorHAnsi" w:cstheme="minorHAnsi"/>
          <w:sz w:val="22"/>
          <w:szCs w:val="22"/>
        </w:rPr>
        <w:t> spp.) (</w:t>
      </w:r>
      <w:r>
        <w:rPr>
          <w:rFonts w:asciiTheme="minorHAnsi" w:hAnsiTheme="minorHAnsi" w:cstheme="minorHAnsi"/>
          <w:sz w:val="22"/>
          <w:szCs w:val="22"/>
        </w:rPr>
        <w:t>Griffith</w:t>
      </w:r>
      <w:r w:rsidRPr="000705BC">
        <w:rPr>
          <w:rFonts w:asciiTheme="minorHAnsi" w:hAnsiTheme="minorHAnsi" w:cstheme="minorHAnsi"/>
          <w:sz w:val="22"/>
          <w:szCs w:val="22"/>
        </w:rPr>
        <w:t xml:space="preserve"> et al. 2002). North</w:t>
      </w:r>
      <w:r>
        <w:rPr>
          <w:rFonts w:asciiTheme="minorHAnsi" w:hAnsiTheme="minorHAnsi" w:cstheme="minorHAnsi"/>
          <w:sz w:val="22"/>
          <w:szCs w:val="22"/>
        </w:rPr>
        <w:t>ern</w:t>
      </w:r>
      <w:r w:rsidRPr="000705BC">
        <w:rPr>
          <w:rFonts w:asciiTheme="minorHAnsi" w:hAnsiTheme="minorHAnsi" w:cstheme="minorHAnsi"/>
          <w:sz w:val="22"/>
          <w:szCs w:val="22"/>
        </w:rPr>
        <w:t xml:space="preserve"> hardwood forests are comp</w:t>
      </w:r>
      <w:r>
        <w:rPr>
          <w:rFonts w:asciiTheme="minorHAnsi" w:hAnsiTheme="minorHAnsi" w:cstheme="minorHAnsi"/>
          <w:sz w:val="22"/>
          <w:szCs w:val="22"/>
        </w:rPr>
        <w:t>os</w:t>
      </w:r>
      <w:r w:rsidRPr="000705BC">
        <w:rPr>
          <w:rFonts w:asciiTheme="minorHAnsi" w:hAnsiTheme="minorHAnsi" w:cstheme="minorHAnsi"/>
          <w:sz w:val="22"/>
          <w:szCs w:val="22"/>
        </w:rPr>
        <w:t>ed of beech, yellow birch (</w:t>
      </w:r>
      <w:r w:rsidRPr="000705BC">
        <w:rPr>
          <w:rFonts w:asciiTheme="minorHAnsi" w:hAnsiTheme="minorHAnsi" w:cstheme="minorHAnsi"/>
          <w:i/>
          <w:iCs/>
          <w:sz w:val="22"/>
          <w:szCs w:val="22"/>
        </w:rPr>
        <w:t>Betula alleghaniensis</w:t>
      </w:r>
      <w:r w:rsidRPr="000705BC">
        <w:rPr>
          <w:rFonts w:asciiTheme="minorHAnsi" w:hAnsiTheme="minorHAnsi" w:cstheme="minorHAnsi"/>
          <w:sz w:val="22"/>
          <w:szCs w:val="22"/>
        </w:rPr>
        <w:t>), yellow buckeye (</w:t>
      </w:r>
      <w:r w:rsidRPr="000705BC">
        <w:rPr>
          <w:rFonts w:asciiTheme="minorHAnsi" w:hAnsiTheme="minorHAnsi" w:cstheme="minorHAnsi"/>
          <w:i/>
          <w:iCs/>
          <w:sz w:val="22"/>
          <w:szCs w:val="22"/>
        </w:rPr>
        <w:t>Aesculus flava</w:t>
      </w:r>
      <w:r w:rsidRPr="000705BC">
        <w:rPr>
          <w:rFonts w:asciiTheme="minorHAnsi" w:hAnsiTheme="minorHAnsi" w:cstheme="minorHAnsi"/>
          <w:sz w:val="22"/>
          <w:szCs w:val="22"/>
        </w:rPr>
        <w:t>), and maples (</w:t>
      </w:r>
      <w:r w:rsidRPr="000705BC">
        <w:rPr>
          <w:rFonts w:asciiTheme="minorHAnsi" w:hAnsiTheme="minorHAnsi" w:cstheme="minorHAnsi"/>
          <w:i/>
          <w:iCs/>
          <w:sz w:val="22"/>
          <w:szCs w:val="22"/>
        </w:rPr>
        <w:t>Acer</w:t>
      </w:r>
      <w:r w:rsidRPr="000705BC">
        <w:rPr>
          <w:rFonts w:asciiTheme="minorHAnsi" w:hAnsiTheme="minorHAnsi" w:cstheme="minorHAnsi"/>
          <w:sz w:val="22"/>
          <w:szCs w:val="22"/>
        </w:rPr>
        <w:t xml:space="preserve"> spp.). The High Mountains also have grass and heath balds vegetation. The balds are regions in which trees are not present; instead, mountain oat grass (</w:t>
      </w:r>
      <w:r w:rsidRPr="000705BC">
        <w:rPr>
          <w:rFonts w:asciiTheme="minorHAnsi" w:hAnsiTheme="minorHAnsi" w:cstheme="minorHAnsi"/>
          <w:i/>
          <w:iCs/>
          <w:sz w:val="22"/>
          <w:szCs w:val="22"/>
        </w:rPr>
        <w:t>Danthonia compressa</w:t>
      </w:r>
      <w:r w:rsidRPr="000705BC">
        <w:rPr>
          <w:rFonts w:asciiTheme="minorHAnsi" w:hAnsiTheme="minorHAnsi" w:cstheme="minorHAnsi"/>
          <w:sz w:val="22"/>
          <w:szCs w:val="22"/>
        </w:rPr>
        <w:t>; grass balds) and rhododendron (</w:t>
      </w:r>
      <w:r w:rsidRPr="000705BC">
        <w:rPr>
          <w:rFonts w:asciiTheme="minorHAnsi" w:hAnsiTheme="minorHAnsi" w:cstheme="minorHAnsi"/>
          <w:i/>
          <w:iCs/>
          <w:sz w:val="22"/>
          <w:szCs w:val="22"/>
        </w:rPr>
        <w:t>Rhododendron</w:t>
      </w:r>
      <w:r w:rsidRPr="000705BC">
        <w:rPr>
          <w:rFonts w:asciiTheme="minorHAnsi" w:hAnsiTheme="minorHAnsi" w:cstheme="minorHAnsi"/>
          <w:sz w:val="22"/>
          <w:szCs w:val="22"/>
        </w:rPr>
        <w:t>; heath balds) thrive in these regions (</w:t>
      </w:r>
      <w:r>
        <w:rPr>
          <w:rFonts w:asciiTheme="minorHAnsi" w:hAnsiTheme="minorHAnsi" w:cstheme="minorHAnsi"/>
          <w:sz w:val="22"/>
          <w:szCs w:val="22"/>
        </w:rPr>
        <w:t>Griffith</w:t>
      </w:r>
      <w:r w:rsidRPr="000705BC">
        <w:rPr>
          <w:rFonts w:asciiTheme="minorHAnsi" w:hAnsiTheme="minorHAnsi" w:cstheme="minorHAnsi"/>
          <w:sz w:val="22"/>
          <w:szCs w:val="22"/>
        </w:rPr>
        <w:t xml:space="preserve"> et al. 2002). </w:t>
      </w:r>
    </w:p>
    <w:p w14:paraId="46F366A6" w14:textId="543420E8" w:rsidR="00C73A48" w:rsidRPr="000705BC" w:rsidRDefault="00C73A48" w:rsidP="00C73A48">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lastRenderedPageBreak/>
        <w:t xml:space="preserve">Swain County and most of Jackson County are located just to the west of the Eastern Continental Divide, meaning that all streams in these two counties flow into the Tennessee watershed, specifically into the Tennessee River. In Jackson County, most of this water drains through the Tuckasegee River; however, other large waterways, including the Oconaluftee River, West Fork of the Tuskasegee River, Savannah Creek, Shoal Creek, Cullowhee Creek, and Soco Creek, flow through these regions (Benyshek </w:t>
      </w:r>
      <w:r w:rsidR="00697748">
        <w:rPr>
          <w:rFonts w:asciiTheme="minorHAnsi" w:hAnsiTheme="minorHAnsi" w:cstheme="minorHAnsi"/>
          <w:sz w:val="22"/>
          <w:szCs w:val="22"/>
        </w:rPr>
        <w:t xml:space="preserve">et. al. </w:t>
      </w:r>
      <w:r w:rsidRPr="000705BC">
        <w:rPr>
          <w:rFonts w:asciiTheme="minorHAnsi" w:hAnsiTheme="minorHAnsi" w:cstheme="minorHAnsi"/>
          <w:sz w:val="22"/>
          <w:szCs w:val="22"/>
        </w:rPr>
        <w:t>2018). These river channels join the Tennessee River around Lenoir City, Tennessee, southwest of Knoxville, Tennessee. </w:t>
      </w:r>
    </w:p>
    <w:p w14:paraId="29556C16" w14:textId="10CD3061" w:rsidR="00CB04C8" w:rsidRPr="000705BC" w:rsidRDefault="00CB04C8" w:rsidP="00EE4B64">
      <w:pPr>
        <w:rPr>
          <w:rFonts w:asciiTheme="minorHAnsi" w:hAnsiTheme="minorHAnsi" w:cstheme="minorHAnsi"/>
          <w:sz w:val="22"/>
          <w:szCs w:val="22"/>
        </w:rPr>
      </w:pPr>
    </w:p>
    <w:p w14:paraId="586CF37F" w14:textId="637C9631" w:rsidR="00CB04C8" w:rsidRPr="000705BC" w:rsidRDefault="00CB04C8" w:rsidP="002A74E3">
      <w:pPr>
        <w:pStyle w:val="Heading2"/>
      </w:pPr>
      <w:bookmarkStart w:id="16" w:name="_Toc105318050"/>
      <w:r w:rsidRPr="000705BC">
        <w:t>Cultural Setting</w:t>
      </w:r>
      <w:bookmarkEnd w:id="16"/>
    </w:p>
    <w:p w14:paraId="6B2833D7" w14:textId="77777777" w:rsidR="00420C34" w:rsidRPr="000705BC" w:rsidRDefault="00420C34" w:rsidP="00420C34">
      <w:pPr>
        <w:spacing w:after="240" w:line="480" w:lineRule="auto"/>
        <w:ind w:firstLine="720"/>
        <w:rPr>
          <w:rFonts w:asciiTheme="minorHAnsi" w:hAnsiTheme="minorHAnsi" w:cstheme="minorHAnsi"/>
          <w:sz w:val="22"/>
          <w:szCs w:val="22"/>
        </w:rPr>
      </w:pPr>
      <w:bookmarkStart w:id="17" w:name="_Toc105318051"/>
      <w:r w:rsidRPr="000705BC">
        <w:rPr>
          <w:rFonts w:asciiTheme="minorHAnsi" w:hAnsiTheme="minorHAnsi" w:cstheme="minorHAnsi"/>
          <w:sz w:val="22"/>
          <w:szCs w:val="22"/>
        </w:rPr>
        <w:t>North Carolina’s Appalachian Summit refers to the cultural region of the Appalachian Mountains; this includes land from the border of North Carolina and Tennessee to the edge of</w:t>
      </w:r>
      <w:r>
        <w:rPr>
          <w:rFonts w:asciiTheme="minorHAnsi" w:hAnsiTheme="minorHAnsi" w:cstheme="minorHAnsi"/>
          <w:sz w:val="22"/>
          <w:szCs w:val="22"/>
        </w:rPr>
        <w:t xml:space="preserve"> the</w:t>
      </w:r>
      <w:r w:rsidRPr="000705BC">
        <w:rPr>
          <w:rFonts w:asciiTheme="minorHAnsi" w:hAnsiTheme="minorHAnsi" w:cstheme="minorHAnsi"/>
          <w:sz w:val="22"/>
          <w:szCs w:val="22"/>
        </w:rPr>
        <w:t xml:space="preserve"> North Carolina foothills. Before the 1950s, archaeologists considered the Appalachian area a place that was not conducive to habitation in the past, and people who lived there only did so with no other choice (Purrington 1983). As archaeologists and collectors (looters) continued to survey the area, more evidence showed that these Highlands were an excellent location for occupation. However, most research on this region focused on cultural periods other than the Late Archaic and Early Woodland. The two most extensive surveys to record occupation patterns in the area were conducted by Quinten Bass in 1977, which covered the Great Smoky Mountains, and by Purrington in 1976, surveying the Watauga Valley. These two surveys still provide much of our understanding of settlement patterns in this region during these periods. </w:t>
      </w:r>
    </w:p>
    <w:p w14:paraId="260A4F2C" w14:textId="127FBF17" w:rsidR="00CB04C8" w:rsidRPr="000705BC" w:rsidRDefault="0B83A992" w:rsidP="00D94DED">
      <w:pPr>
        <w:pStyle w:val="Heading3"/>
      </w:pPr>
      <w:r w:rsidRPr="000705BC">
        <w:t>Late Archaic (5,800-3,200 cal BP)</w:t>
      </w:r>
      <w:bookmarkEnd w:id="17"/>
    </w:p>
    <w:p w14:paraId="6F013491" w14:textId="77777777" w:rsidR="00CF2B20" w:rsidRPr="000705BC" w:rsidRDefault="00CF2B20" w:rsidP="00CF2B20">
      <w:pPr>
        <w:spacing w:after="240" w:line="480" w:lineRule="auto"/>
        <w:ind w:firstLine="720"/>
        <w:rPr>
          <w:rFonts w:asciiTheme="minorHAnsi" w:hAnsiTheme="minorHAnsi" w:cstheme="minorHAnsi"/>
          <w:sz w:val="22"/>
          <w:szCs w:val="22"/>
        </w:rPr>
      </w:pPr>
      <w:bookmarkStart w:id="18" w:name="_Toc105318052"/>
      <w:r w:rsidRPr="000705BC">
        <w:rPr>
          <w:rFonts w:asciiTheme="minorHAnsi" w:hAnsiTheme="minorHAnsi" w:cstheme="minorHAnsi"/>
          <w:sz w:val="22"/>
          <w:szCs w:val="22"/>
        </w:rPr>
        <w:t xml:space="preserve">The Late Archaic in the Eastern Woodlands spanned from 5800-3200 cal BP (Table 1.1; Anderson and Sassaman 2012:66). Large shell </w:t>
      </w:r>
      <w:r>
        <w:rPr>
          <w:rFonts w:asciiTheme="minorHAnsi" w:hAnsiTheme="minorHAnsi" w:cstheme="minorHAnsi"/>
          <w:sz w:val="22"/>
          <w:szCs w:val="22"/>
        </w:rPr>
        <w:t>mounds</w:t>
      </w:r>
      <w:r w:rsidRPr="000705BC">
        <w:rPr>
          <w:rFonts w:asciiTheme="minorHAnsi" w:hAnsiTheme="minorHAnsi" w:cstheme="minorHAnsi"/>
          <w:sz w:val="22"/>
          <w:szCs w:val="22"/>
        </w:rPr>
        <w:t xml:space="preserve"> and </w:t>
      </w:r>
      <w:r>
        <w:rPr>
          <w:rFonts w:asciiTheme="minorHAnsi" w:hAnsiTheme="minorHAnsi" w:cstheme="minorHAnsi"/>
          <w:sz w:val="22"/>
          <w:szCs w:val="22"/>
        </w:rPr>
        <w:t>structures</w:t>
      </w:r>
      <w:r w:rsidRPr="000705BC">
        <w:rPr>
          <w:rFonts w:asciiTheme="minorHAnsi" w:hAnsiTheme="minorHAnsi" w:cstheme="minorHAnsi"/>
          <w:sz w:val="22"/>
          <w:szCs w:val="22"/>
        </w:rPr>
        <w:t xml:space="preserve"> define the Late Archaic in coastal regions in the Southeast (Sassaman 2010). While mounds and structures were not constructed everywhere, these </w:t>
      </w:r>
      <w:r w:rsidRPr="000705BC">
        <w:rPr>
          <w:rFonts w:asciiTheme="minorHAnsi" w:hAnsiTheme="minorHAnsi" w:cstheme="minorHAnsi"/>
          <w:sz w:val="22"/>
          <w:szCs w:val="22"/>
        </w:rPr>
        <w:lastRenderedPageBreak/>
        <w:t xml:space="preserve">high-effort structures and longer-term places became important on the landscape. Along with shell mounds, Poverty Point emerged as one of the important cultural centers of this cultural phase (Anderson and Sassaman 2012:74-86). This large earthwork in Louisiana symbolized significant changes in human and landscape relationships during this period. </w:t>
      </w:r>
    </w:p>
    <w:p w14:paraId="1C4AA1F4" w14:textId="77777777" w:rsidR="00CF2B20" w:rsidRPr="000705BC" w:rsidRDefault="00CF2B20" w:rsidP="00CF2B20">
      <w:pPr>
        <w:spacing w:after="240"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 The Late Archaic is understood to be a time with relatively moderate climate conditions with increased precipitation and expansion of wetlands and floodplains (Anderson and Sassaman 2012:74). The people who lived in the Eastern Woodlands were proficient in the environment they inhabited. Their tool assemblages were fully adapted to hunt and gather the flora and fauna that existed in the climate regime of the Holocene. The combination of proficiency and climate stability led to</w:t>
      </w:r>
      <w:r>
        <w:rPr>
          <w:rFonts w:asciiTheme="minorHAnsi" w:hAnsiTheme="minorHAnsi" w:cstheme="minorHAnsi"/>
          <w:sz w:val="22"/>
          <w:szCs w:val="22"/>
        </w:rPr>
        <w:t xml:space="preserve"> an overall increase in sites, with </w:t>
      </w:r>
      <w:r w:rsidRPr="000705BC">
        <w:rPr>
          <w:rFonts w:asciiTheme="minorHAnsi" w:hAnsiTheme="minorHAnsi" w:cstheme="minorHAnsi"/>
          <w:sz w:val="22"/>
          <w:szCs w:val="22"/>
        </w:rPr>
        <w:t xml:space="preserve">various site types </w:t>
      </w:r>
      <w:r>
        <w:rPr>
          <w:rFonts w:asciiTheme="minorHAnsi" w:hAnsiTheme="minorHAnsi" w:cstheme="minorHAnsi"/>
          <w:sz w:val="22"/>
          <w:szCs w:val="22"/>
        </w:rPr>
        <w:t xml:space="preserve">located in </w:t>
      </w:r>
      <w:r w:rsidRPr="000705BC">
        <w:rPr>
          <w:rFonts w:asciiTheme="minorHAnsi" w:hAnsiTheme="minorHAnsi" w:cstheme="minorHAnsi"/>
          <w:sz w:val="22"/>
          <w:szCs w:val="22"/>
        </w:rPr>
        <w:t xml:space="preserve">numerous </w:t>
      </w:r>
      <w:r>
        <w:rPr>
          <w:rFonts w:asciiTheme="minorHAnsi" w:hAnsiTheme="minorHAnsi" w:cstheme="minorHAnsi"/>
          <w:sz w:val="22"/>
          <w:szCs w:val="22"/>
        </w:rPr>
        <w:t>physiographic settings</w:t>
      </w:r>
      <w:r w:rsidRPr="000705BC">
        <w:rPr>
          <w:rFonts w:asciiTheme="minorHAnsi" w:hAnsiTheme="minorHAnsi" w:cstheme="minorHAnsi"/>
          <w:sz w:val="22"/>
          <w:szCs w:val="22"/>
        </w:rPr>
        <w:t xml:space="preserve"> (Ward and Davis 1999). </w:t>
      </w:r>
    </w:p>
    <w:p w14:paraId="7633CA1B" w14:textId="6692FC5D" w:rsidR="00CF2B20" w:rsidRPr="000705BC" w:rsidRDefault="00CF2B20" w:rsidP="00CF2B20">
      <w:pPr>
        <w:spacing w:after="240"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Generally, in the Late Archaic, people slowly shifted their lifestyles to accommodate agricultural landscapes (</w:t>
      </w:r>
      <w:r w:rsidR="000507A2">
        <w:rPr>
          <w:rFonts w:asciiTheme="minorHAnsi" w:hAnsiTheme="minorHAnsi" w:cstheme="minorHAnsi"/>
          <w:sz w:val="22"/>
          <w:szCs w:val="22"/>
        </w:rPr>
        <w:t>Hollenbach 2022</w:t>
      </w:r>
      <w:r w:rsidRPr="000705BC">
        <w:rPr>
          <w:rFonts w:asciiTheme="minorHAnsi" w:hAnsiTheme="minorHAnsi" w:cstheme="minorHAnsi"/>
          <w:sz w:val="22"/>
          <w:szCs w:val="22"/>
        </w:rPr>
        <w:t>; Scarry 2008). The growing wetlands and floodplains made cultivation possible and prosperous (Anderson and Sassaman 2012:74). The Eastern Woodland people domesticated several crops, including sumpweed (</w:t>
      </w:r>
      <w:r w:rsidRPr="000705BC">
        <w:rPr>
          <w:rFonts w:asciiTheme="minorHAnsi" w:hAnsiTheme="minorHAnsi" w:cstheme="minorHAnsi"/>
          <w:i/>
          <w:iCs/>
          <w:sz w:val="22"/>
          <w:szCs w:val="22"/>
        </w:rPr>
        <w:t xml:space="preserve">Iva annua </w:t>
      </w:r>
      <w:r w:rsidRPr="000705BC">
        <w:rPr>
          <w:rFonts w:asciiTheme="minorHAnsi" w:hAnsiTheme="minorHAnsi" w:cstheme="minorHAnsi"/>
          <w:sz w:val="22"/>
          <w:szCs w:val="22"/>
        </w:rPr>
        <w:t>var.</w:t>
      </w:r>
      <w:r w:rsidRPr="000705BC">
        <w:rPr>
          <w:rFonts w:asciiTheme="minorHAnsi" w:hAnsiTheme="minorHAnsi" w:cstheme="minorHAnsi"/>
          <w:i/>
          <w:iCs/>
          <w:sz w:val="22"/>
          <w:szCs w:val="22"/>
        </w:rPr>
        <w:t xml:space="preserve"> macroparpa</w:t>
      </w:r>
      <w:r w:rsidRPr="000705BC">
        <w:rPr>
          <w:rFonts w:asciiTheme="minorHAnsi" w:hAnsiTheme="minorHAnsi" w:cstheme="minorHAnsi"/>
          <w:sz w:val="22"/>
          <w:szCs w:val="22"/>
        </w:rPr>
        <w:t>) (4,400 cal BP), chenopod (</w:t>
      </w:r>
      <w:r w:rsidRPr="000705BC">
        <w:rPr>
          <w:rFonts w:asciiTheme="minorHAnsi" w:hAnsiTheme="minorHAnsi" w:cstheme="minorHAnsi"/>
          <w:i/>
          <w:iCs/>
          <w:sz w:val="22"/>
          <w:szCs w:val="22"/>
        </w:rPr>
        <w:t xml:space="preserve">Chenopodium berlandieri </w:t>
      </w:r>
      <w:r w:rsidRPr="000705BC">
        <w:rPr>
          <w:rFonts w:asciiTheme="minorHAnsi" w:hAnsiTheme="minorHAnsi" w:cstheme="minorHAnsi"/>
          <w:sz w:val="22"/>
          <w:szCs w:val="22"/>
        </w:rPr>
        <w:t>var</w:t>
      </w:r>
      <w:r w:rsidRPr="000705BC">
        <w:rPr>
          <w:rFonts w:asciiTheme="minorHAnsi" w:hAnsiTheme="minorHAnsi" w:cstheme="minorHAnsi"/>
          <w:i/>
          <w:iCs/>
          <w:sz w:val="22"/>
          <w:szCs w:val="22"/>
        </w:rPr>
        <w:t>. jonesianum</w:t>
      </w:r>
      <w:r w:rsidRPr="000705BC">
        <w:rPr>
          <w:rFonts w:asciiTheme="minorHAnsi" w:hAnsiTheme="minorHAnsi" w:cstheme="minorHAnsi"/>
          <w:sz w:val="22"/>
          <w:szCs w:val="22"/>
        </w:rPr>
        <w:t>) (3,800 cal BP), sunflower (</w:t>
      </w:r>
      <w:r w:rsidRPr="000705BC">
        <w:rPr>
          <w:rFonts w:asciiTheme="minorHAnsi" w:hAnsiTheme="minorHAnsi" w:cstheme="minorHAnsi"/>
          <w:i/>
          <w:iCs/>
          <w:sz w:val="22"/>
          <w:szCs w:val="22"/>
        </w:rPr>
        <w:t xml:space="preserve">Helianthus annuus </w:t>
      </w:r>
      <w:r w:rsidRPr="000705BC">
        <w:rPr>
          <w:rFonts w:asciiTheme="minorHAnsi" w:hAnsiTheme="minorHAnsi" w:cstheme="minorHAnsi"/>
          <w:sz w:val="22"/>
          <w:szCs w:val="22"/>
        </w:rPr>
        <w:t>var.</w:t>
      </w:r>
      <w:r w:rsidRPr="000705BC">
        <w:rPr>
          <w:rFonts w:asciiTheme="minorHAnsi" w:hAnsiTheme="minorHAnsi" w:cstheme="minorHAnsi"/>
          <w:i/>
          <w:iCs/>
          <w:sz w:val="22"/>
          <w:szCs w:val="22"/>
        </w:rPr>
        <w:t xml:space="preserve"> macrocarpa</w:t>
      </w:r>
      <w:r w:rsidRPr="000705BC">
        <w:rPr>
          <w:rFonts w:asciiTheme="minorHAnsi" w:hAnsiTheme="minorHAnsi" w:cstheme="minorHAnsi"/>
          <w:sz w:val="22"/>
          <w:szCs w:val="22"/>
        </w:rPr>
        <w:t>) (4,850 cal BP), and squashes (</w:t>
      </w:r>
      <w:r w:rsidRPr="000705BC">
        <w:rPr>
          <w:rFonts w:asciiTheme="minorHAnsi" w:hAnsiTheme="minorHAnsi" w:cstheme="minorHAnsi"/>
          <w:i/>
          <w:iCs/>
          <w:sz w:val="22"/>
          <w:szCs w:val="22"/>
        </w:rPr>
        <w:t xml:space="preserve">Cucurbita pepo </w:t>
      </w:r>
      <w:r w:rsidRPr="000705BC">
        <w:rPr>
          <w:rFonts w:asciiTheme="minorHAnsi" w:hAnsiTheme="minorHAnsi" w:cstheme="minorHAnsi"/>
          <w:sz w:val="22"/>
          <w:szCs w:val="22"/>
        </w:rPr>
        <w:t>ssp.</w:t>
      </w:r>
      <w:r w:rsidRPr="000705BC">
        <w:rPr>
          <w:rFonts w:asciiTheme="minorHAnsi" w:hAnsiTheme="minorHAnsi" w:cstheme="minorHAnsi"/>
          <w:i/>
          <w:iCs/>
          <w:sz w:val="22"/>
          <w:szCs w:val="22"/>
        </w:rPr>
        <w:t xml:space="preserve"> ovifera</w:t>
      </w:r>
      <w:r w:rsidRPr="000705BC">
        <w:rPr>
          <w:rFonts w:asciiTheme="minorHAnsi" w:hAnsiTheme="minorHAnsi" w:cstheme="minorHAnsi"/>
          <w:sz w:val="22"/>
          <w:szCs w:val="22"/>
        </w:rPr>
        <w:t>) (5,400 cal BP) (Mueller et al. 2017). There is also evidence of agricultural use of maygrass (</w:t>
      </w:r>
      <w:r w:rsidRPr="000705BC">
        <w:rPr>
          <w:rFonts w:asciiTheme="minorHAnsi" w:hAnsiTheme="minorHAnsi" w:cstheme="minorHAnsi"/>
          <w:i/>
          <w:iCs/>
          <w:sz w:val="22"/>
          <w:szCs w:val="22"/>
        </w:rPr>
        <w:t>Phalaris caroliniana</w:t>
      </w:r>
      <w:r w:rsidRPr="000705BC">
        <w:rPr>
          <w:rFonts w:asciiTheme="minorHAnsi" w:hAnsiTheme="minorHAnsi" w:cstheme="minorHAnsi"/>
          <w:sz w:val="22"/>
          <w:szCs w:val="22"/>
        </w:rPr>
        <w:t>) and little barley (</w:t>
      </w:r>
      <w:r w:rsidRPr="000705BC">
        <w:rPr>
          <w:rFonts w:asciiTheme="minorHAnsi" w:hAnsiTheme="minorHAnsi" w:cstheme="minorHAnsi"/>
          <w:i/>
          <w:iCs/>
          <w:sz w:val="22"/>
          <w:szCs w:val="22"/>
        </w:rPr>
        <w:t>Hordeum pusillum</w:t>
      </w:r>
      <w:r w:rsidRPr="000705BC">
        <w:rPr>
          <w:rFonts w:asciiTheme="minorHAnsi" w:hAnsiTheme="minorHAnsi" w:cstheme="minorHAnsi"/>
          <w:sz w:val="22"/>
          <w:szCs w:val="22"/>
        </w:rPr>
        <w:t xml:space="preserve">) dating to at least 3,300 cal BP, although there is no </w:t>
      </w:r>
      <w:r>
        <w:rPr>
          <w:rFonts w:asciiTheme="minorHAnsi" w:hAnsiTheme="minorHAnsi" w:cstheme="minorHAnsi"/>
          <w:sz w:val="22"/>
          <w:szCs w:val="22"/>
        </w:rPr>
        <w:t xml:space="preserve">morphological </w:t>
      </w:r>
      <w:r w:rsidRPr="000705BC">
        <w:rPr>
          <w:rFonts w:asciiTheme="minorHAnsi" w:hAnsiTheme="minorHAnsi" w:cstheme="minorHAnsi"/>
          <w:sz w:val="22"/>
          <w:szCs w:val="22"/>
        </w:rPr>
        <w:t xml:space="preserve">evidence for their domestication yet (Gremillion 2002; Hollenbach and Carmody 2019; Smith and Cowan 2003). </w:t>
      </w:r>
    </w:p>
    <w:p w14:paraId="3BDD5E0D" w14:textId="336B5631" w:rsidR="00CF2B20" w:rsidRPr="000705BC" w:rsidRDefault="00CF2B20" w:rsidP="00CF2B20">
      <w:pPr>
        <w:numPr>
          <w:ilvl w:val="12"/>
          <w:numId w:val="0"/>
        </w:numPr>
        <w:spacing w:after="240"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The Late Archaic people using these early agricultural practices had domesticated these plants, but the plants were yet to domesticate them (</w:t>
      </w:r>
      <w:r w:rsidR="000507A2">
        <w:rPr>
          <w:rFonts w:asciiTheme="minorHAnsi" w:hAnsiTheme="minorHAnsi" w:cstheme="minorHAnsi"/>
          <w:sz w:val="22"/>
          <w:szCs w:val="22"/>
        </w:rPr>
        <w:t>Hollenbach 2022</w:t>
      </w:r>
      <w:r w:rsidRPr="000705BC">
        <w:rPr>
          <w:rFonts w:asciiTheme="minorHAnsi" w:hAnsiTheme="minorHAnsi" w:cstheme="minorHAnsi"/>
          <w:sz w:val="22"/>
          <w:szCs w:val="22"/>
        </w:rPr>
        <w:t xml:space="preserve">). People still relied on many foraged </w:t>
      </w:r>
      <w:r w:rsidRPr="000705BC">
        <w:rPr>
          <w:rFonts w:asciiTheme="minorHAnsi" w:hAnsiTheme="minorHAnsi" w:cstheme="minorHAnsi"/>
          <w:sz w:val="22"/>
          <w:szCs w:val="22"/>
        </w:rPr>
        <w:lastRenderedPageBreak/>
        <w:t>foods; hickory, walnut, and other tree nuts were dietary staple</w:t>
      </w:r>
      <w:r>
        <w:rPr>
          <w:rFonts w:asciiTheme="minorHAnsi" w:hAnsiTheme="minorHAnsi" w:cstheme="minorHAnsi"/>
          <w:sz w:val="22"/>
          <w:szCs w:val="22"/>
        </w:rPr>
        <w:t>s</w:t>
      </w:r>
      <w:r w:rsidRPr="000705BC">
        <w:rPr>
          <w:rFonts w:asciiTheme="minorHAnsi" w:hAnsiTheme="minorHAnsi" w:cstheme="minorHAnsi"/>
          <w:sz w:val="22"/>
          <w:szCs w:val="22"/>
        </w:rPr>
        <w:t xml:space="preserve">, as shown in archaeological assemblages in western North Carolina (Anderson 2001; </w:t>
      </w:r>
      <w:r w:rsidR="0088105C">
        <w:rPr>
          <w:rFonts w:asciiTheme="minorHAnsi" w:hAnsiTheme="minorHAnsi" w:cstheme="minorHAnsi"/>
          <w:sz w:val="22"/>
          <w:szCs w:val="22"/>
        </w:rPr>
        <w:t>Crites 2016</w:t>
      </w:r>
      <w:r w:rsidRPr="000705BC">
        <w:rPr>
          <w:rFonts w:asciiTheme="minorHAnsi" w:hAnsiTheme="minorHAnsi" w:cstheme="minorHAnsi"/>
          <w:sz w:val="22"/>
          <w:szCs w:val="22"/>
        </w:rPr>
        <w:t>; VanDerwarker and Alvardo 2013). These patterns of food use were mirrored in many other areas in the Eastern Woodlands, including the Ridge and Valley region of Tennessee (</w:t>
      </w:r>
      <w:r w:rsidR="000507A2">
        <w:rPr>
          <w:rFonts w:asciiTheme="minorHAnsi" w:hAnsiTheme="minorHAnsi" w:cstheme="minorHAnsi"/>
          <w:sz w:val="22"/>
          <w:szCs w:val="22"/>
        </w:rPr>
        <w:t>Hollenbach 2022</w:t>
      </w:r>
      <w:r w:rsidRPr="000705BC">
        <w:rPr>
          <w:rFonts w:asciiTheme="minorHAnsi" w:hAnsiTheme="minorHAnsi" w:cstheme="minorHAnsi"/>
          <w:sz w:val="22"/>
          <w:szCs w:val="22"/>
        </w:rPr>
        <w:t xml:space="preserve">). </w:t>
      </w:r>
    </w:p>
    <w:p w14:paraId="366DF675" w14:textId="77777777" w:rsidR="00CF2B20" w:rsidRPr="000705BC" w:rsidRDefault="00CF2B20" w:rsidP="00CF2B20">
      <w:pPr>
        <w:spacing w:after="240"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The Late Archaic period in the Appalachian Summit is fairly un</w:t>
      </w:r>
      <w:r>
        <w:rPr>
          <w:rFonts w:asciiTheme="minorHAnsi" w:hAnsiTheme="minorHAnsi" w:cstheme="minorHAnsi"/>
          <w:sz w:val="22"/>
          <w:szCs w:val="22"/>
        </w:rPr>
        <w:t>der-</w:t>
      </w:r>
      <w:r w:rsidRPr="000705BC">
        <w:rPr>
          <w:rFonts w:asciiTheme="minorHAnsi" w:hAnsiTheme="minorHAnsi" w:cstheme="minorHAnsi"/>
          <w:sz w:val="22"/>
          <w:szCs w:val="22"/>
        </w:rPr>
        <w:t>researched compared to other regions. Many of the mobility patterns that are understood are based on the surveys of Bass (1977) and Purrington (1983). Interpretations of site use then and today still rely heavily on the representation of lithic materials and tools. The Savannah River point is used to identify Late Archaic sites (Ward and Davis 1999). The Savannah River projectile point is most often made of quartz and quartzite sourced from the region (Purrington 1983; Ward and Davis 1999). Soapstone vessels, “bar gorgets, groundstone grooved axes, large elbow pipes, notched stones, pitted and pebbled hammerstones, large crude bifaces, and flake scrapers” are also stone tools associated with this period (Purrington 1983:125).</w:t>
      </w:r>
    </w:p>
    <w:p w14:paraId="3394C943" w14:textId="77777777" w:rsidR="00CF2B20" w:rsidRPr="000705BC" w:rsidRDefault="00CF2B20" w:rsidP="00CF2B20">
      <w:pPr>
        <w:spacing w:after="240"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In the Great Smoky Mountain National </w:t>
      </w:r>
      <w:r>
        <w:rPr>
          <w:rFonts w:asciiTheme="minorHAnsi" w:hAnsiTheme="minorHAnsi" w:cstheme="minorHAnsi"/>
          <w:sz w:val="22"/>
          <w:szCs w:val="22"/>
        </w:rPr>
        <w:t>Park</w:t>
      </w:r>
      <w:r w:rsidRPr="000705BC">
        <w:rPr>
          <w:rFonts w:asciiTheme="minorHAnsi" w:hAnsiTheme="minorHAnsi" w:cstheme="minorHAnsi"/>
          <w:sz w:val="22"/>
          <w:szCs w:val="22"/>
        </w:rPr>
        <w:t xml:space="preserve">, Bass (1977) showed evidence that Late Archaic sites were reduced in number from the Middle Archaic period (2100-1500 cal BP). He reported that the Late Archaic sites were predominantly located in valley areas (Bass 1977:69). He considered the sites located in upper elevations to be only hunting and processing sites (Bass 1977:77). Purrington (1983) established that the Late Archaic </w:t>
      </w:r>
      <w:r>
        <w:rPr>
          <w:rFonts w:asciiTheme="minorHAnsi" w:hAnsiTheme="minorHAnsi" w:cstheme="minorHAnsi"/>
          <w:sz w:val="22"/>
          <w:szCs w:val="22"/>
        </w:rPr>
        <w:t>patterns in</w:t>
      </w:r>
      <w:r w:rsidRPr="000705BC">
        <w:rPr>
          <w:rFonts w:asciiTheme="minorHAnsi" w:hAnsiTheme="minorHAnsi" w:cstheme="minorHAnsi"/>
          <w:sz w:val="22"/>
          <w:szCs w:val="22"/>
        </w:rPr>
        <w:t xml:space="preserve"> the Watauga Valley </w:t>
      </w:r>
      <w:r>
        <w:rPr>
          <w:rFonts w:asciiTheme="minorHAnsi" w:hAnsiTheme="minorHAnsi" w:cstheme="minorHAnsi"/>
          <w:sz w:val="22"/>
          <w:szCs w:val="22"/>
        </w:rPr>
        <w:t>a</w:t>
      </w:r>
      <w:r w:rsidRPr="000705BC">
        <w:rPr>
          <w:rFonts w:asciiTheme="minorHAnsi" w:hAnsiTheme="minorHAnsi" w:cstheme="minorHAnsi"/>
          <w:sz w:val="22"/>
          <w:szCs w:val="22"/>
        </w:rPr>
        <w:t xml:space="preserve">re more similar to the general trends of the Late Archaic throughout the Eastern Woodlands. Population size seemed to climb with increased site locations and site diversity (Purrington 1983; Ward and Davis 1999). Purrington (1983) located sites primarily in the upland and lowland areas of the valley. He identified various activity types at the sites, including butchery, processing, and cooking based on stone tool assemblages (Purrington 1983). </w:t>
      </w:r>
    </w:p>
    <w:p w14:paraId="170EAAA1" w14:textId="3926CB7D" w:rsidR="00CB04C8" w:rsidRPr="000705BC" w:rsidRDefault="0B83A992" w:rsidP="00D94DED">
      <w:pPr>
        <w:pStyle w:val="Heading3"/>
      </w:pPr>
      <w:r w:rsidRPr="000705BC">
        <w:lastRenderedPageBreak/>
        <w:t>Early Woodland (3,200-2,100 cal BP)</w:t>
      </w:r>
      <w:bookmarkEnd w:id="18"/>
    </w:p>
    <w:p w14:paraId="07DE40DF" w14:textId="2D0FB892" w:rsidR="000F0357" w:rsidRPr="000705BC" w:rsidRDefault="000F0357" w:rsidP="000F0357">
      <w:pPr>
        <w:spacing w:after="240" w:line="480" w:lineRule="auto"/>
        <w:ind w:firstLine="720"/>
        <w:rPr>
          <w:rFonts w:asciiTheme="minorHAnsi" w:hAnsiTheme="minorHAnsi" w:cstheme="minorHAnsi"/>
          <w:sz w:val="22"/>
          <w:szCs w:val="22"/>
        </w:rPr>
      </w:pPr>
      <w:bookmarkStart w:id="19" w:name="_Toc105318053"/>
      <w:r w:rsidRPr="000705BC">
        <w:rPr>
          <w:rFonts w:asciiTheme="minorHAnsi" w:hAnsiTheme="minorHAnsi" w:cstheme="minorHAnsi"/>
          <w:sz w:val="22"/>
          <w:szCs w:val="22"/>
        </w:rPr>
        <w:t xml:space="preserve">The transition to the Early Woodland from the Late Archaic is defined by the widespread adoption of ceramic vessels and the reduction of large trade networks (Scarry 2008). The Early Woodland period ranges from 3200 to 2100 cal BP (Anderson and Sassaman 2012:115). The Woodland </w:t>
      </w:r>
      <w:r>
        <w:rPr>
          <w:rFonts w:asciiTheme="minorHAnsi" w:hAnsiTheme="minorHAnsi" w:cstheme="minorHAnsi"/>
          <w:sz w:val="22"/>
          <w:szCs w:val="22"/>
        </w:rPr>
        <w:t>p</w:t>
      </w:r>
      <w:r w:rsidRPr="000705BC">
        <w:rPr>
          <w:rFonts w:asciiTheme="minorHAnsi" w:hAnsiTheme="minorHAnsi" w:cstheme="minorHAnsi"/>
          <w:sz w:val="22"/>
          <w:szCs w:val="22"/>
        </w:rPr>
        <w:t xml:space="preserve">eriod in the Eastern Woodlands is the beginning of what some people consider a period of complex cultural development. Ritual practices continued to take a more physical shape on the landscape, and burial rituals can be more clearly seen in the archaeological record (Cobb and Nassaney 2002). By the Middle Woodland, mound-building is seen in many places across the Eastern Woodlands. People explicitly invested in farming the suite of cultigens established </w:t>
      </w:r>
      <w:r>
        <w:rPr>
          <w:rFonts w:asciiTheme="minorHAnsi" w:hAnsiTheme="minorHAnsi" w:cstheme="minorHAnsi"/>
          <w:sz w:val="22"/>
          <w:szCs w:val="22"/>
        </w:rPr>
        <w:t>during</w:t>
      </w:r>
      <w:r w:rsidRPr="000705BC">
        <w:rPr>
          <w:rFonts w:asciiTheme="minorHAnsi" w:hAnsiTheme="minorHAnsi" w:cstheme="minorHAnsi"/>
          <w:sz w:val="22"/>
          <w:szCs w:val="22"/>
        </w:rPr>
        <w:t xml:space="preserve"> the Late Archaic in Ohio, Kentucky, Tennessee, and Alabama (Gremillion 2002). The widespread adoption of ceramic vessels correlates with this more intensive agriculture in the Early Woodlands (Scarry 2008). The incorporation of agricultural practices is interpreted as a shift in peoples’ relationships with the landscape (Cobb and Nassaney 2002:525; </w:t>
      </w:r>
      <w:r w:rsidR="000507A2">
        <w:rPr>
          <w:rFonts w:asciiTheme="minorHAnsi" w:hAnsiTheme="minorHAnsi" w:cstheme="minorHAnsi"/>
          <w:sz w:val="22"/>
          <w:szCs w:val="22"/>
        </w:rPr>
        <w:t>Hollenbach 2022</w:t>
      </w:r>
      <w:r w:rsidRPr="000705BC">
        <w:rPr>
          <w:rFonts w:asciiTheme="minorHAnsi" w:hAnsiTheme="minorHAnsi" w:cstheme="minorHAnsi"/>
          <w:sz w:val="22"/>
          <w:szCs w:val="22"/>
        </w:rPr>
        <w:t xml:space="preserve">). Cobb and Nassaney (2002) described how the idea of ownership and belonging changed the way groups took care of the land. </w:t>
      </w:r>
    </w:p>
    <w:p w14:paraId="746B5771" w14:textId="77777777" w:rsidR="000F0357" w:rsidRPr="000705BC" w:rsidRDefault="000F0357" w:rsidP="000F0357">
      <w:pPr>
        <w:spacing w:after="240"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The Appalachian Summit has </w:t>
      </w:r>
      <w:r>
        <w:rPr>
          <w:rFonts w:asciiTheme="minorHAnsi" w:hAnsiTheme="minorHAnsi" w:cstheme="minorHAnsi"/>
          <w:sz w:val="22"/>
          <w:szCs w:val="22"/>
        </w:rPr>
        <w:t xml:space="preserve">produced </w:t>
      </w:r>
      <w:r w:rsidRPr="000705BC">
        <w:rPr>
          <w:rFonts w:asciiTheme="minorHAnsi" w:hAnsiTheme="minorHAnsi" w:cstheme="minorHAnsi"/>
          <w:sz w:val="22"/>
          <w:szCs w:val="22"/>
        </w:rPr>
        <w:t xml:space="preserve">little information regarding the adoption of farming. In Bass’s survey, there </w:t>
      </w:r>
      <w:r>
        <w:rPr>
          <w:rFonts w:asciiTheme="minorHAnsi" w:hAnsiTheme="minorHAnsi" w:cstheme="minorHAnsi"/>
          <w:sz w:val="22"/>
          <w:szCs w:val="22"/>
        </w:rPr>
        <w:t>wa</w:t>
      </w:r>
      <w:r w:rsidRPr="000705BC">
        <w:rPr>
          <w:rFonts w:asciiTheme="minorHAnsi" w:hAnsiTheme="minorHAnsi" w:cstheme="minorHAnsi"/>
          <w:sz w:val="22"/>
          <w:szCs w:val="22"/>
        </w:rPr>
        <w:t xml:space="preserve">s little evidence of people moving towards agricultural lifestyles (Bass 1977). Bass found that people in the Smoky Mountains </w:t>
      </w:r>
      <w:r>
        <w:rPr>
          <w:rFonts w:asciiTheme="minorHAnsi" w:hAnsiTheme="minorHAnsi" w:cstheme="minorHAnsi"/>
          <w:sz w:val="22"/>
          <w:szCs w:val="22"/>
        </w:rPr>
        <w:t>had</w:t>
      </w:r>
      <w:r w:rsidRPr="000705BC">
        <w:rPr>
          <w:rFonts w:asciiTheme="minorHAnsi" w:hAnsiTheme="minorHAnsi" w:cstheme="minorHAnsi"/>
          <w:sz w:val="22"/>
          <w:szCs w:val="22"/>
        </w:rPr>
        <w:t xml:space="preserve"> lifestyles </w:t>
      </w:r>
      <w:r>
        <w:rPr>
          <w:rFonts w:asciiTheme="minorHAnsi" w:hAnsiTheme="minorHAnsi" w:cstheme="minorHAnsi"/>
          <w:sz w:val="22"/>
          <w:szCs w:val="22"/>
        </w:rPr>
        <w:t>like those</w:t>
      </w:r>
      <w:r w:rsidRPr="000705BC">
        <w:rPr>
          <w:rFonts w:asciiTheme="minorHAnsi" w:hAnsiTheme="minorHAnsi" w:cstheme="minorHAnsi"/>
          <w:sz w:val="22"/>
          <w:szCs w:val="22"/>
        </w:rPr>
        <w:t xml:space="preserve"> </w:t>
      </w:r>
      <w:r>
        <w:rPr>
          <w:rFonts w:asciiTheme="minorHAnsi" w:hAnsiTheme="minorHAnsi" w:cstheme="minorHAnsi"/>
          <w:sz w:val="22"/>
          <w:szCs w:val="22"/>
        </w:rPr>
        <w:t xml:space="preserve">seen </w:t>
      </w:r>
      <w:r w:rsidRPr="000705BC">
        <w:rPr>
          <w:rFonts w:asciiTheme="minorHAnsi" w:hAnsiTheme="minorHAnsi" w:cstheme="minorHAnsi"/>
          <w:sz w:val="22"/>
          <w:szCs w:val="22"/>
        </w:rPr>
        <w:t>in the Middle Archaic with more variable and numerous site locations, settling predominantly in upland coves and “benches” and returning to riverine floodplains; there is also an increase in diversity of site type</w:t>
      </w:r>
      <w:r>
        <w:rPr>
          <w:rFonts w:asciiTheme="minorHAnsi" w:hAnsiTheme="minorHAnsi" w:cstheme="minorHAnsi"/>
          <w:sz w:val="22"/>
          <w:szCs w:val="22"/>
        </w:rPr>
        <w:t>s compared to the Late Archaic</w:t>
      </w:r>
      <w:r w:rsidRPr="000705BC">
        <w:rPr>
          <w:rFonts w:asciiTheme="minorHAnsi" w:hAnsiTheme="minorHAnsi" w:cstheme="minorHAnsi"/>
          <w:sz w:val="22"/>
          <w:szCs w:val="22"/>
        </w:rPr>
        <w:t xml:space="preserve"> (Bass 1977). Purrington’s (1983) Watauga survey again contradicts the information found by Bass (1977). The number of people in the Watauga Valley decreased based on site size and site number</w:t>
      </w:r>
      <w:r>
        <w:rPr>
          <w:rFonts w:asciiTheme="minorHAnsi" w:hAnsiTheme="minorHAnsi" w:cstheme="minorHAnsi"/>
          <w:sz w:val="22"/>
          <w:szCs w:val="22"/>
        </w:rPr>
        <w:t>s</w:t>
      </w:r>
      <w:r w:rsidRPr="000705BC">
        <w:rPr>
          <w:rFonts w:asciiTheme="minorHAnsi" w:hAnsiTheme="minorHAnsi" w:cstheme="minorHAnsi"/>
          <w:sz w:val="22"/>
          <w:szCs w:val="22"/>
        </w:rPr>
        <w:t xml:space="preserve"> (Purrington 1983). Early Woodland people located themselves around ridge tops and upland valleys, although there could be some biases in river valley locations due to the depth of the sites (Purrington 1983; Ward and Davis 1999).</w:t>
      </w:r>
    </w:p>
    <w:p w14:paraId="55067F3D" w14:textId="77777777" w:rsidR="000F0357" w:rsidRPr="000705BC" w:rsidRDefault="000F0357" w:rsidP="000F0357">
      <w:pPr>
        <w:spacing w:after="240" w:line="480" w:lineRule="auto"/>
        <w:ind w:firstLine="720"/>
        <w:rPr>
          <w:rFonts w:asciiTheme="minorHAnsi" w:hAnsiTheme="minorHAnsi" w:cstheme="minorHAnsi"/>
          <w:sz w:val="22"/>
          <w:szCs w:val="22"/>
        </w:rPr>
      </w:pPr>
      <w:r w:rsidRPr="000705BC">
        <w:rPr>
          <w:rFonts w:asciiTheme="minorHAnsi" w:hAnsiTheme="minorHAnsi" w:cstheme="minorHAnsi"/>
          <w:sz w:val="22"/>
          <w:szCs w:val="22"/>
        </w:rPr>
        <w:lastRenderedPageBreak/>
        <w:t xml:space="preserve">Swannanoa stemmed points and Swannanoa phase ceramics define this cultural group and time period in the Appalachian Summit (Ward and Davis 1999). Swannanoa pottery is characterized by its thick walls and crushed quartz temper (Ward and Davis 1999). Ceramics are often decorated with cord-marking or fabric impressions (Holden 1966). Later in the Swannanoa phase, check-stamped, simple-stamped, and plain surface decorations are common in ceramic assemblages (Keel 1976). The Swannanoa point decreased in size, notably </w:t>
      </w:r>
      <w:r>
        <w:rPr>
          <w:rFonts w:asciiTheme="minorHAnsi" w:hAnsiTheme="minorHAnsi" w:cstheme="minorHAnsi"/>
          <w:sz w:val="22"/>
          <w:szCs w:val="22"/>
        </w:rPr>
        <w:t>compared to</w:t>
      </w:r>
      <w:r w:rsidRPr="000705BC">
        <w:rPr>
          <w:rFonts w:asciiTheme="minorHAnsi" w:hAnsiTheme="minorHAnsi" w:cstheme="minorHAnsi"/>
          <w:sz w:val="22"/>
          <w:szCs w:val="22"/>
        </w:rPr>
        <w:t xml:space="preserve"> the Savannah River point of the Late Archaic, yet</w:t>
      </w:r>
      <w:r>
        <w:rPr>
          <w:rFonts w:asciiTheme="minorHAnsi" w:hAnsiTheme="minorHAnsi" w:cstheme="minorHAnsi"/>
          <w:sz w:val="22"/>
          <w:szCs w:val="22"/>
        </w:rPr>
        <w:t xml:space="preserve"> it</w:t>
      </w:r>
      <w:r w:rsidRPr="000705BC">
        <w:rPr>
          <w:rFonts w:asciiTheme="minorHAnsi" w:hAnsiTheme="minorHAnsi" w:cstheme="minorHAnsi"/>
          <w:sz w:val="22"/>
          <w:szCs w:val="22"/>
        </w:rPr>
        <w:t xml:space="preserve"> still holds the anatomy of previous stemmed points that began to phase out as the bow and arrow developed in the region (Keel 1976). Whyte (2</w:t>
      </w:r>
      <w:r>
        <w:rPr>
          <w:rFonts w:asciiTheme="minorHAnsi" w:hAnsiTheme="minorHAnsi" w:cstheme="minorHAnsi"/>
          <w:sz w:val="22"/>
          <w:szCs w:val="22"/>
        </w:rPr>
        <w:t>0</w:t>
      </w:r>
      <w:r w:rsidRPr="000705BC">
        <w:rPr>
          <w:rFonts w:asciiTheme="minorHAnsi" w:hAnsiTheme="minorHAnsi" w:cstheme="minorHAnsi"/>
          <w:sz w:val="22"/>
          <w:szCs w:val="22"/>
        </w:rPr>
        <w:t xml:space="preserve">07) argues that the change in material culture in the Appalachian </w:t>
      </w:r>
      <w:r>
        <w:rPr>
          <w:rFonts w:asciiTheme="minorHAnsi" w:hAnsiTheme="minorHAnsi" w:cstheme="minorHAnsi"/>
          <w:sz w:val="22"/>
          <w:szCs w:val="22"/>
        </w:rPr>
        <w:t>S</w:t>
      </w:r>
      <w:r w:rsidRPr="000705BC">
        <w:rPr>
          <w:rFonts w:asciiTheme="minorHAnsi" w:hAnsiTheme="minorHAnsi" w:cstheme="minorHAnsi"/>
          <w:sz w:val="22"/>
          <w:szCs w:val="22"/>
        </w:rPr>
        <w:t xml:space="preserve">ummit reflects the migration of cultural groups, which he identifies as a proto-Cherokee group with linguistic patterns associated with the Iroquoians. According to Whyte (2007), this transition in power from the Late Archaic people to the early Cherokees is identified in the shift in lithic point styles, settlement patterns, and increased warfare. Other researchers see the cultural shift as a general transfer of knowledge between outside groups and those that had occupied the Appalachian Summit. </w:t>
      </w:r>
      <w:r>
        <w:rPr>
          <w:rFonts w:asciiTheme="minorHAnsi" w:hAnsiTheme="minorHAnsi" w:cstheme="minorHAnsi"/>
          <w:sz w:val="22"/>
          <w:szCs w:val="22"/>
        </w:rPr>
        <w:t>R</w:t>
      </w:r>
      <w:r w:rsidRPr="000705BC">
        <w:rPr>
          <w:rFonts w:asciiTheme="minorHAnsi" w:hAnsiTheme="minorHAnsi" w:cstheme="minorHAnsi"/>
          <w:sz w:val="22"/>
          <w:szCs w:val="22"/>
        </w:rPr>
        <w:t xml:space="preserve">esearchers </w:t>
      </w:r>
      <w:r>
        <w:rPr>
          <w:rFonts w:asciiTheme="minorHAnsi" w:hAnsiTheme="minorHAnsi" w:cstheme="minorHAnsi"/>
          <w:sz w:val="22"/>
          <w:szCs w:val="22"/>
        </w:rPr>
        <w:t xml:space="preserve">who </w:t>
      </w:r>
      <w:r w:rsidRPr="000705BC">
        <w:rPr>
          <w:rFonts w:asciiTheme="minorHAnsi" w:hAnsiTheme="minorHAnsi" w:cstheme="minorHAnsi"/>
          <w:sz w:val="22"/>
          <w:szCs w:val="22"/>
        </w:rPr>
        <w:t xml:space="preserve">study the ceramic assemblages attribute ceramic development to either the peoples living in the region during the Late Archaic or interaction with groups in the North Carolina piedmont region (Coe 1964; Holden 1966:61; Wetmore 2002:257). </w:t>
      </w:r>
    </w:p>
    <w:p w14:paraId="754C244B" w14:textId="77777777" w:rsidR="000F0357" w:rsidRPr="000705BC" w:rsidRDefault="000F0357" w:rsidP="000F0357">
      <w:pPr>
        <w:spacing w:after="240"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Peer-reviewed articles and book chapters run slim on this region; however, research and surveys fro</w:t>
      </w:r>
      <w:r>
        <w:rPr>
          <w:rFonts w:asciiTheme="minorHAnsi" w:hAnsiTheme="minorHAnsi" w:cstheme="minorHAnsi"/>
          <w:sz w:val="22"/>
          <w:szCs w:val="22"/>
        </w:rPr>
        <w:t>m</w:t>
      </w:r>
      <w:r w:rsidRPr="000705BC">
        <w:rPr>
          <w:rFonts w:asciiTheme="minorHAnsi" w:hAnsiTheme="minorHAnsi" w:cstheme="minorHAnsi"/>
          <w:sz w:val="22"/>
          <w:szCs w:val="22"/>
        </w:rPr>
        <w:t xml:space="preserve"> </w:t>
      </w:r>
      <w:r>
        <w:rPr>
          <w:rFonts w:asciiTheme="minorHAnsi" w:hAnsiTheme="minorHAnsi" w:cstheme="minorHAnsi"/>
          <w:sz w:val="22"/>
          <w:szCs w:val="22"/>
        </w:rPr>
        <w:t xml:space="preserve">more </w:t>
      </w:r>
      <w:r w:rsidRPr="000705BC">
        <w:rPr>
          <w:rFonts w:asciiTheme="minorHAnsi" w:hAnsiTheme="minorHAnsi" w:cstheme="minorHAnsi"/>
          <w:sz w:val="22"/>
          <w:szCs w:val="22"/>
        </w:rPr>
        <w:t xml:space="preserve">recent cultural resource management projects </w:t>
      </w:r>
      <w:r>
        <w:rPr>
          <w:rFonts w:asciiTheme="minorHAnsi" w:hAnsiTheme="minorHAnsi" w:cstheme="minorHAnsi"/>
          <w:sz w:val="22"/>
          <w:szCs w:val="22"/>
        </w:rPr>
        <w:t xml:space="preserve">and </w:t>
      </w:r>
      <w:r w:rsidRPr="000705BC">
        <w:rPr>
          <w:rFonts w:asciiTheme="minorHAnsi" w:hAnsiTheme="minorHAnsi" w:cstheme="minorHAnsi"/>
          <w:sz w:val="22"/>
          <w:szCs w:val="22"/>
        </w:rPr>
        <w:t>data o</w:t>
      </w:r>
      <w:r>
        <w:rPr>
          <w:rFonts w:asciiTheme="minorHAnsi" w:hAnsiTheme="minorHAnsi" w:cstheme="minorHAnsi"/>
          <w:sz w:val="22"/>
          <w:szCs w:val="22"/>
        </w:rPr>
        <w:t>n</w:t>
      </w:r>
      <w:r w:rsidRPr="000705BC">
        <w:rPr>
          <w:rFonts w:asciiTheme="minorHAnsi" w:hAnsiTheme="minorHAnsi" w:cstheme="minorHAnsi"/>
          <w:sz w:val="22"/>
          <w:szCs w:val="22"/>
        </w:rPr>
        <w:t xml:space="preserve"> site location and site use can be added to this discussion. Also, more considerable botanical data will add to the discussion of the motivation of groups in their site choice and mobility patterns beyond the acquisition of stone material.</w:t>
      </w:r>
    </w:p>
    <w:p w14:paraId="2437C179" w14:textId="6CB201BC" w:rsidR="4F2BC17A" w:rsidRPr="000705BC" w:rsidRDefault="4F2BC17A" w:rsidP="002A74E3">
      <w:pPr>
        <w:pStyle w:val="Heading2"/>
      </w:pPr>
      <w:r w:rsidRPr="000705BC">
        <w:t>Project Sites</w:t>
      </w:r>
      <w:bookmarkEnd w:id="19"/>
    </w:p>
    <w:p w14:paraId="71B0F2C8" w14:textId="77777777" w:rsidR="000A6B75" w:rsidRPr="00B34F5B" w:rsidRDefault="000A6B75" w:rsidP="000A6B75">
      <w:pPr>
        <w:spacing w:line="480" w:lineRule="auto"/>
        <w:ind w:firstLine="720"/>
        <w:rPr>
          <w:rFonts w:asciiTheme="minorHAnsi" w:hAnsiTheme="minorHAnsi" w:cstheme="minorHAnsi"/>
          <w:b/>
          <w:bCs/>
          <w:i/>
          <w:sz w:val="22"/>
          <w:szCs w:val="22"/>
          <w:shd w:val="clear" w:color="auto" w:fill="FFFFFF"/>
        </w:rPr>
      </w:pPr>
      <w:bookmarkStart w:id="20" w:name="_Toc105318054"/>
      <w:r w:rsidRPr="00B34F5B">
        <w:rPr>
          <w:rFonts w:asciiTheme="minorHAnsi" w:hAnsiTheme="minorHAnsi" w:cstheme="minorHAnsi"/>
          <w:sz w:val="22"/>
          <w:szCs w:val="22"/>
          <w:shd w:val="clear" w:color="auto" w:fill="FFFFFF"/>
        </w:rPr>
        <w:t>To examine changes in plant use in western North Carolina, I analyzed flotation samples from two sites. One is Magic Waters</w:t>
      </w:r>
      <w:r>
        <w:rPr>
          <w:rFonts w:asciiTheme="minorHAnsi" w:hAnsiTheme="minorHAnsi" w:cstheme="minorHAnsi"/>
          <w:sz w:val="22"/>
          <w:szCs w:val="22"/>
          <w:shd w:val="clear" w:color="auto" w:fill="FFFFFF"/>
        </w:rPr>
        <w:t xml:space="preserve"> (31JK291)</w:t>
      </w:r>
      <w:r w:rsidRPr="00B34F5B">
        <w:rPr>
          <w:rFonts w:asciiTheme="minorHAnsi" w:hAnsiTheme="minorHAnsi" w:cstheme="minorHAnsi"/>
          <w:sz w:val="22"/>
          <w:szCs w:val="22"/>
          <w:shd w:val="clear" w:color="auto" w:fill="FFFFFF"/>
        </w:rPr>
        <w:t xml:space="preserve">, located in Jackson </w:t>
      </w:r>
      <w:r>
        <w:rPr>
          <w:rFonts w:asciiTheme="minorHAnsi" w:hAnsiTheme="minorHAnsi" w:cstheme="minorHAnsi"/>
          <w:sz w:val="22"/>
          <w:szCs w:val="22"/>
          <w:shd w:val="clear" w:color="auto" w:fill="FFFFFF"/>
        </w:rPr>
        <w:t>C</w:t>
      </w:r>
      <w:r w:rsidRPr="00B34F5B">
        <w:rPr>
          <w:rFonts w:asciiTheme="minorHAnsi" w:hAnsiTheme="minorHAnsi" w:cstheme="minorHAnsi"/>
          <w:sz w:val="22"/>
          <w:szCs w:val="22"/>
          <w:shd w:val="clear" w:color="auto" w:fill="FFFFFF"/>
        </w:rPr>
        <w:t xml:space="preserve">ounty. From this project, I analyzed the </w:t>
      </w:r>
      <w:r w:rsidRPr="00B34F5B">
        <w:rPr>
          <w:rFonts w:asciiTheme="minorHAnsi" w:hAnsiTheme="minorHAnsi" w:cstheme="minorHAnsi"/>
          <w:sz w:val="22"/>
          <w:szCs w:val="22"/>
          <w:shd w:val="clear" w:color="auto" w:fill="FFFFFF"/>
        </w:rPr>
        <w:lastRenderedPageBreak/>
        <w:t>Late Archaic component. The other is the CES Site</w:t>
      </w:r>
      <w:r>
        <w:rPr>
          <w:rFonts w:asciiTheme="minorHAnsi" w:hAnsiTheme="minorHAnsi" w:cstheme="minorHAnsi"/>
          <w:sz w:val="22"/>
          <w:szCs w:val="22"/>
          <w:shd w:val="clear" w:color="auto" w:fill="FFFFFF"/>
        </w:rPr>
        <w:t xml:space="preserve"> (31SW596)</w:t>
      </w:r>
      <w:r w:rsidRPr="00B34F5B">
        <w:rPr>
          <w:rFonts w:asciiTheme="minorHAnsi" w:hAnsiTheme="minorHAnsi" w:cstheme="minorHAnsi"/>
          <w:sz w:val="22"/>
          <w:szCs w:val="22"/>
          <w:shd w:val="clear" w:color="auto" w:fill="FFFFFF"/>
        </w:rPr>
        <w:t xml:space="preserve"> in Swain </w:t>
      </w:r>
      <w:r>
        <w:rPr>
          <w:rFonts w:asciiTheme="minorHAnsi" w:hAnsiTheme="minorHAnsi" w:cstheme="minorHAnsi"/>
          <w:sz w:val="22"/>
          <w:szCs w:val="22"/>
          <w:shd w:val="clear" w:color="auto" w:fill="FFFFFF"/>
        </w:rPr>
        <w:t>C</w:t>
      </w:r>
      <w:r w:rsidRPr="00B34F5B">
        <w:rPr>
          <w:rFonts w:asciiTheme="minorHAnsi" w:hAnsiTheme="minorHAnsi" w:cstheme="minorHAnsi"/>
          <w:sz w:val="22"/>
          <w:szCs w:val="22"/>
          <w:shd w:val="clear" w:color="auto" w:fill="FFFFFF"/>
        </w:rPr>
        <w:t xml:space="preserve">ounty near the Qualla Boundary. From this site, I analyzed the Early Woodland component. Both were obtained from recent CRM projects where analysis of the Phase III materials is ongoing, so limited contextual data </w:t>
      </w:r>
      <w:r>
        <w:rPr>
          <w:rFonts w:asciiTheme="minorHAnsi" w:hAnsiTheme="minorHAnsi" w:cstheme="minorHAnsi"/>
          <w:sz w:val="22"/>
          <w:szCs w:val="22"/>
          <w:shd w:val="clear" w:color="auto" w:fill="FFFFFF"/>
        </w:rPr>
        <w:t>are</w:t>
      </w:r>
      <w:r w:rsidRPr="00B34F5B">
        <w:rPr>
          <w:rFonts w:asciiTheme="minorHAnsi" w:hAnsiTheme="minorHAnsi" w:cstheme="minorHAnsi"/>
          <w:sz w:val="22"/>
          <w:szCs w:val="22"/>
          <w:shd w:val="clear" w:color="auto" w:fill="FFFFFF"/>
        </w:rPr>
        <w:t xml:space="preserve"> available. There are also a limited number of samples available. Ideally, I would have analyzed many more samples, but I could not locate additional available samples from other Late Archaic and Early Woodland sites in the region at this point in time. </w:t>
      </w:r>
    </w:p>
    <w:p w14:paraId="4A48D754" w14:textId="5A185B8B" w:rsidR="002B5226" w:rsidRPr="000705BC" w:rsidRDefault="4F2BC17A" w:rsidP="00166063">
      <w:pPr>
        <w:pStyle w:val="Heading3"/>
        <w:spacing w:line="480" w:lineRule="auto"/>
      </w:pPr>
      <w:r w:rsidRPr="000705BC">
        <w:t>Site 31JK291</w:t>
      </w:r>
      <w:r w:rsidRPr="000705BC">
        <w:rPr>
          <w:iCs/>
        </w:rPr>
        <w:t>, Magic Waters</w:t>
      </w:r>
      <w:bookmarkEnd w:id="20"/>
    </w:p>
    <w:p w14:paraId="512E0CBB" w14:textId="77777777" w:rsidR="00D07343" w:rsidRPr="000705BC" w:rsidRDefault="00D07343" w:rsidP="00BE3420">
      <w:pPr>
        <w:pStyle w:val="Caption"/>
        <w:ind w:firstLine="720"/>
      </w:pPr>
      <w:bookmarkStart w:id="21" w:name="_Toc105318055"/>
      <w:r w:rsidRPr="000705BC">
        <w:t>Site 31JK291, Magic Waters, is a multi-component site located in Jackson County. People occupied this site during the Middle Archaic, Late Archaic, Middle Woodland, and Late Woodland cultural periods. These periods were identified through the lithic materials (Benyshek, personal communication 2021)</w:t>
      </w:r>
      <w:r>
        <w:t>;</w:t>
      </w:r>
      <w:r w:rsidRPr="000705BC">
        <w:t xml:space="preserve"> paleoethnobotanical data</w:t>
      </w:r>
      <w:r>
        <w:t xml:space="preserve"> from t</w:t>
      </w:r>
      <w:r w:rsidRPr="000705BC">
        <w:t xml:space="preserve">he Late Archaic component was used for this project . </w:t>
      </w:r>
    </w:p>
    <w:p w14:paraId="6EAB48E2" w14:textId="5398AF21" w:rsidR="00D07343" w:rsidRPr="00C354A3" w:rsidRDefault="00D07343" w:rsidP="00BE3420">
      <w:pPr>
        <w:pStyle w:val="Caption"/>
        <w:ind w:firstLine="720"/>
      </w:pPr>
      <w:r w:rsidRPr="000705BC">
        <w:t>The site was first visited by archaeologists 20 years ago, then revisited and excavated in 2017-2018 by TRC Companies</w:t>
      </w:r>
      <w:r>
        <w:t xml:space="preserve"> (Benyshek</w:t>
      </w:r>
      <w:r w:rsidR="00912CA7">
        <w:t xml:space="preserve"> et al.</w:t>
      </w:r>
      <w:r>
        <w:t xml:space="preserve"> 2018)</w:t>
      </w:r>
      <w:r w:rsidRPr="000705BC">
        <w:t>. The excavation</w:t>
      </w:r>
      <w:r>
        <w:t xml:space="preserve"> of this site</w:t>
      </w:r>
      <w:r w:rsidRPr="000705BC">
        <w:t xml:space="preserve"> was overseen by the Tribal Historic Preservation Office (THPO)</w:t>
      </w:r>
      <w:r>
        <w:t xml:space="preserve"> of the </w:t>
      </w:r>
      <w:r w:rsidRPr="000705BC">
        <w:t xml:space="preserve">Eastern Band of Cherokee Indians (EBCI). Magic Waters is located north of Soco Creek, on one of the higher terraces in the region (Benyshek </w:t>
      </w:r>
      <w:r w:rsidR="00912CA7">
        <w:t xml:space="preserve">et. al. </w:t>
      </w:r>
      <w:r w:rsidRPr="000705BC">
        <w:t xml:space="preserve">2018). Soco Creek then drains into the Oconaluftee River. </w:t>
      </w:r>
      <w:r>
        <w:t xml:space="preserve">This site is currently categorized as a field camp, although analysis of the site is still limited (Tasha Benyshek, personal </w:t>
      </w:r>
      <w:r w:rsidRPr="00AE7D43">
        <w:t xml:space="preserve">communication 2022). </w:t>
      </w:r>
      <w:r w:rsidRPr="009E2ECE">
        <w:rPr>
          <w:rFonts w:eastAsia="Calibri"/>
        </w:rPr>
        <w:t xml:space="preserve">Eight floatation samples were </w:t>
      </w:r>
      <w:r w:rsidRPr="00AE7D43">
        <w:rPr>
          <w:rFonts w:eastAsia="Calibri"/>
        </w:rPr>
        <w:t>analyzed. Feature 3503 is a relatively shallow, small pit identified by</w:t>
      </w:r>
      <w:r w:rsidRPr="00C354A3">
        <w:rPr>
          <w:rFonts w:eastAsia="Calibri"/>
        </w:rPr>
        <w:t xml:space="preserve"> burnt soil and small clustering of rocks. Feature 1812 was much more extensive. It consisted of five pits interconnected in a </w:t>
      </w:r>
      <w:r w:rsidRPr="00C354A3">
        <w:rPr>
          <w:rFonts w:eastAsia="Calibri"/>
        </w:rPr>
        <w:lastRenderedPageBreak/>
        <w:t>backward-L shape. There was thermal staining and a small built rock back wall (Tasha Benyshek, personal communication 2021).</w:t>
      </w:r>
    </w:p>
    <w:p w14:paraId="39EAE603" w14:textId="6E433541" w:rsidR="002B5226" w:rsidRPr="000705BC" w:rsidRDefault="4F2BC17A" w:rsidP="00166063">
      <w:pPr>
        <w:pStyle w:val="Heading3"/>
        <w:spacing w:line="480" w:lineRule="auto"/>
      </w:pPr>
      <w:r w:rsidRPr="000705BC">
        <w:t>Site 31SW596</w:t>
      </w:r>
      <w:r w:rsidRPr="000705BC">
        <w:rPr>
          <w:iCs/>
        </w:rPr>
        <w:t xml:space="preserve">, </w:t>
      </w:r>
      <w:r w:rsidR="0079189B">
        <w:rPr>
          <w:iCs/>
        </w:rPr>
        <w:t>O</w:t>
      </w:r>
      <w:r w:rsidRPr="000705BC">
        <w:rPr>
          <w:iCs/>
        </w:rPr>
        <w:t>ES Site</w:t>
      </w:r>
      <w:bookmarkEnd w:id="21"/>
    </w:p>
    <w:p w14:paraId="2AF989A6" w14:textId="59E491CC" w:rsidR="0018313D" w:rsidRPr="000705BC" w:rsidRDefault="0018313D" w:rsidP="0088105C">
      <w:pPr>
        <w:pStyle w:val="Caption"/>
        <w:ind w:firstLine="720"/>
      </w:pPr>
      <w:r w:rsidRPr="000705BC">
        <w:t xml:space="preserve">Site 31SW596, </w:t>
      </w:r>
      <w:r>
        <w:t xml:space="preserve">the </w:t>
      </w:r>
      <w:r w:rsidRPr="000705BC">
        <w:t xml:space="preserve">ECBI Cherokee Elementary School Site, is located in Swain County and within the Qualla Boundary. Excavation for this site began in 2012 contracted by the Eastern Band of Cherokee </w:t>
      </w:r>
      <w:r>
        <w:t xml:space="preserve">Indians </w:t>
      </w:r>
      <w:r w:rsidRPr="000705BC">
        <w:t>in North Carolina; the excavations were conducted by TRC Companies (</w:t>
      </w:r>
      <w:r w:rsidR="00DC40A2">
        <w:t xml:space="preserve">Tasha </w:t>
      </w:r>
      <w:r w:rsidRPr="000705BC">
        <w:t>Benyshek</w:t>
      </w:r>
      <w:r w:rsidR="00DC40A2">
        <w:t xml:space="preserve"> 2021, personal communication</w:t>
      </w:r>
      <w:r w:rsidRPr="000705BC">
        <w:t xml:space="preserve">). Site 31SW596 is located on the lower terraces and alluvial fans west of the Oconaluftee River. Several occupations were located through excavation, </w:t>
      </w:r>
      <w:r>
        <w:t xml:space="preserve">with </w:t>
      </w:r>
      <w:r w:rsidRPr="000705BC">
        <w:t>artifacts dating to the Archaic, Early Woodland, Qualla, and Historic periods. The Early Woodland occupation of this site was analyzed for this project. Locus A and B are part of an arbitrary site division to accommodate excavation</w:t>
      </w:r>
      <w:r>
        <w:t xml:space="preserve">; </w:t>
      </w:r>
      <w:r w:rsidRPr="000705BC">
        <w:t>the Early Woodland occupation was located primarily within the eastern edge of locus A (Nelson and Benyshek 2013).</w:t>
      </w:r>
      <w:r>
        <w:t xml:space="preserve"> </w:t>
      </w:r>
      <w:r w:rsidRPr="000705BC">
        <w:t>The paleoethnobotanical samples were removed from several features identified through the Swannanoa lithic and ceramic assemblages (Nelson and Benyshek 2013). The material</w:t>
      </w:r>
      <w:r>
        <w:t xml:space="preserve"> analyzed</w:t>
      </w:r>
      <w:r w:rsidRPr="000705BC">
        <w:t xml:space="preserve"> from site 31SW596 was collected from seven different features</w:t>
      </w:r>
      <w:r w:rsidR="00313E84">
        <w:t>, four large pits and three small pits</w:t>
      </w:r>
      <w:r>
        <w:t xml:space="preserve">. Due to the lack of deep storage pits and no evidence of Swannanoa structures, this site is currently perceived as a short-term residential camp </w:t>
      </w:r>
      <w:r w:rsidRPr="000705BC">
        <w:t xml:space="preserve">(Tasha Benyshek 2021, personal communication). </w:t>
      </w:r>
    </w:p>
    <w:p w14:paraId="4B9B8E2C" w14:textId="3837BA29" w:rsidR="002B5226" w:rsidRPr="000705BC" w:rsidRDefault="002B5226" w:rsidP="002B5226">
      <w:pPr>
        <w:spacing w:line="480" w:lineRule="auto"/>
        <w:rPr>
          <w:rFonts w:asciiTheme="minorHAnsi" w:hAnsiTheme="minorHAnsi" w:cstheme="minorHAnsi"/>
          <w:sz w:val="22"/>
          <w:szCs w:val="22"/>
        </w:rPr>
      </w:pPr>
    </w:p>
    <w:p w14:paraId="57826A75" w14:textId="77777777" w:rsidR="006C0515" w:rsidRPr="000705BC" w:rsidRDefault="006C0515" w:rsidP="002A74E3">
      <w:pPr>
        <w:pStyle w:val="Heading2"/>
      </w:pPr>
      <w:bookmarkStart w:id="22" w:name="_Toc105318056"/>
      <w:r w:rsidRPr="000705BC">
        <w:t>Previous Paleoethnobotanical Research</w:t>
      </w:r>
      <w:bookmarkEnd w:id="22"/>
    </w:p>
    <w:p w14:paraId="413AF20E" w14:textId="77777777" w:rsidR="006C0515" w:rsidRPr="000705BC" w:rsidRDefault="006C0515" w:rsidP="00D94DED">
      <w:pPr>
        <w:pStyle w:val="Heading3"/>
      </w:pPr>
      <w:bookmarkStart w:id="23" w:name="_Toc105318057"/>
      <w:r w:rsidRPr="000705BC">
        <w:t>Relevant Paleoethnobotany in North Carolina Appalachian Summit</w:t>
      </w:r>
      <w:bookmarkEnd w:id="23"/>
    </w:p>
    <w:p w14:paraId="5F904B94" w14:textId="1926BF19" w:rsidR="00151D1C" w:rsidRDefault="00151D1C" w:rsidP="00151D1C">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As part of this project, I reached out to the North Carolina Office of State Archaeology (NCOSA) for access to site files and reports from Jackson and Swain counties to locate additional paleoethnobotanical analyses. As a result, I found one other paleoethnobotanical analysis outside of the two already known to me. There may be another analysis of paleoethnobotanical data from a Late </w:t>
      </w:r>
      <w:r>
        <w:rPr>
          <w:rStyle w:val="normaltextrun"/>
          <w:rFonts w:ascii="Calibri" w:hAnsi="Calibri" w:cs="Calibri"/>
          <w:sz w:val="22"/>
          <w:szCs w:val="22"/>
        </w:rPr>
        <w:lastRenderedPageBreak/>
        <w:t>Archaic and Early Woodland site that have yet to be submitted to the NCOSA. In Jackson and Swain counties, three site-level paleoethnobotanical reports are accessible: Cold Canyon (Crites 2016), Ravensford (</w:t>
      </w:r>
      <w:r w:rsidR="0017342A">
        <w:rPr>
          <w:rStyle w:val="normaltextrun"/>
          <w:rFonts w:ascii="Calibri" w:hAnsi="Calibri" w:cs="Calibri"/>
          <w:sz w:val="22"/>
          <w:szCs w:val="22"/>
        </w:rPr>
        <w:t>VanDerwarker and Alvarado 2013</w:t>
      </w:r>
      <w:r>
        <w:rPr>
          <w:rStyle w:val="normaltextrun"/>
          <w:rFonts w:ascii="Calibri" w:hAnsi="Calibri" w:cs="Calibri"/>
          <w:sz w:val="22"/>
          <w:szCs w:val="22"/>
        </w:rPr>
        <w:t xml:space="preserve">), and 31JK12 (Tippett et al. 2014). Within the broader Appalachian region, previous paleoethnobotanical research has been conducted at the Warren Wilson site in Buncombe County (Simpkins 1984) and Iotla in Macon County (Benyshek 2020). Macon County is just south of Jackson and Swain, and Buncombe is two counties to the northeast. Using these studies, I can better understand the trends in plant use that exist in the region. </w:t>
      </w:r>
      <w:r>
        <w:rPr>
          <w:rStyle w:val="eop"/>
          <w:rFonts w:ascii="Calibri" w:hAnsi="Calibri" w:cs="Calibri"/>
          <w:sz w:val="22"/>
          <w:szCs w:val="22"/>
        </w:rPr>
        <w:t> </w:t>
      </w:r>
    </w:p>
    <w:p w14:paraId="3DB05F68" w14:textId="77777777" w:rsidR="00151D1C" w:rsidRDefault="00151D1C" w:rsidP="00151D1C">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The Louis Berger Group excavated site 31JK12 in 2014; their excavations investigated Late Archaic occupations on the north bank of the Tuckaseegee River in Jackson County (Tippett et al. 2014). Much of the Archaic representation was surface deposits, but they did identify one feature (Feature 53): a cluster of grinding stones identified as Late Archaic (Tippett et al. 2014). A two-liter sample was collected and analyzed for plant remains. Only 0.43 g of plant materials were identified, with just over half of the sample being wood remains (0.27 g) (Tippett et al. 2014). The only nut taxon identified was hickory, with 21 fragments (0.12 g) (Tippett et al. 2014). Due to the lack of other plant remains, this study focused on the types of wood identified in the carbonized material. Hickory, pine, and deciduous wood charcoal fragments were identified. </w:t>
      </w:r>
      <w:r>
        <w:rPr>
          <w:rStyle w:val="eop"/>
          <w:rFonts w:ascii="Calibri" w:hAnsi="Calibri" w:cs="Calibri"/>
          <w:sz w:val="22"/>
          <w:szCs w:val="22"/>
        </w:rPr>
        <w:t> </w:t>
      </w:r>
    </w:p>
    <w:p w14:paraId="3248EF2D" w14:textId="77777777" w:rsidR="00151D1C" w:rsidRDefault="00151D1C" w:rsidP="00151D1C">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The Cold Canyon site analysis produced similar results for Late Archaic occupations. Roughly 247 liters were floated from Late Archaic contexts at the site in 2016 (Crites 2016:181). Once floated and sorted, wood and hickory nutshell were identified: hickory nutshell is represented by 23,045 fragments (290.41 g) and wood by 8,487 fragments (133.66 g) (Crites 2016). Interestingly, hickory nutshell greatly outnumbers the wood. With the number of hickory nutshells present at this site, it is likely that the occupants were processing hickory nuts, perhaps to make </w:t>
      </w:r>
      <w:r>
        <w:rPr>
          <w:rStyle w:val="normaltextrun"/>
          <w:rFonts w:ascii="Calibri" w:hAnsi="Calibri" w:cs="Calibri"/>
          <w:i/>
          <w:iCs/>
          <w:sz w:val="22"/>
          <w:szCs w:val="22"/>
        </w:rPr>
        <w:t>ku-nu-che</w:t>
      </w:r>
      <w:r>
        <w:rPr>
          <w:rStyle w:val="normaltextrun"/>
          <w:rFonts w:ascii="Calibri" w:hAnsi="Calibri" w:cs="Calibri"/>
          <w:sz w:val="22"/>
          <w:szCs w:val="22"/>
        </w:rPr>
        <w:t xml:space="preserve">, or hickory nut soup (Fritz et al. 2001). Once the meat is removed from hickory nuts, the shells make excellent fire fodder, keeping fires </w:t>
      </w:r>
      <w:r>
        <w:rPr>
          <w:rStyle w:val="normaltextrun"/>
          <w:rFonts w:ascii="Calibri" w:hAnsi="Calibri" w:cs="Calibri"/>
          <w:sz w:val="22"/>
          <w:szCs w:val="22"/>
        </w:rPr>
        <w:lastRenderedPageBreak/>
        <w:t xml:space="preserve">burning hot. As Crites (2016) mentioned, it is impossible to attribute the nutshell specifically to the practice of making </w:t>
      </w:r>
      <w:r>
        <w:rPr>
          <w:rStyle w:val="normaltextrun"/>
          <w:rFonts w:ascii="Calibri" w:hAnsi="Calibri" w:cs="Calibri"/>
          <w:i/>
          <w:iCs/>
          <w:sz w:val="22"/>
          <w:szCs w:val="22"/>
        </w:rPr>
        <w:t>ku-nu-che</w:t>
      </w:r>
      <w:r>
        <w:rPr>
          <w:rStyle w:val="normaltextrun"/>
          <w:rFonts w:ascii="Calibri" w:hAnsi="Calibri" w:cs="Calibri"/>
          <w:sz w:val="22"/>
          <w:szCs w:val="22"/>
        </w:rPr>
        <w:t xml:space="preserve">. </w:t>
      </w:r>
      <w:r>
        <w:rPr>
          <w:rStyle w:val="eop"/>
          <w:rFonts w:ascii="Calibri" w:hAnsi="Calibri" w:cs="Calibri"/>
          <w:sz w:val="22"/>
          <w:szCs w:val="22"/>
        </w:rPr>
        <w:t> </w:t>
      </w:r>
    </w:p>
    <w:p w14:paraId="330C5562" w14:textId="3EDF34E2" w:rsidR="00151D1C" w:rsidRDefault="00151D1C" w:rsidP="00151D1C">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Late Archaic samples were also analyzed as part of the investigation of the Ravensford site. The flotation samples included 141 liters from Late Archaic contexts (VanDerwarker and Alvarado 2013). This analysis focused less on wood types and concentrated more heavily on food materials since there was a more significant presence of food taxa. While acorn was found on this site, hickory nutshell was still the overwhelming percentage of food remains with 13,146 fragments. VanDerwarker and Alvarado also identified one chenopod seed (</w:t>
      </w:r>
      <w:r>
        <w:rPr>
          <w:rStyle w:val="normaltextrun"/>
          <w:rFonts w:ascii="Calibri" w:hAnsi="Calibri" w:cs="Calibri"/>
          <w:i/>
          <w:iCs/>
          <w:sz w:val="22"/>
          <w:szCs w:val="22"/>
        </w:rPr>
        <w:t>Chenopodium</w:t>
      </w:r>
      <w:r>
        <w:rPr>
          <w:rStyle w:val="normaltextrun"/>
          <w:rFonts w:ascii="Calibri" w:hAnsi="Calibri" w:cs="Calibri"/>
          <w:sz w:val="22"/>
          <w:szCs w:val="22"/>
        </w:rPr>
        <w:t xml:space="preserve"> sp.) in this analysis, which cannot be conclusively linked to farming or cultivating at this point. However, chenopod is identified as a cultigen in the Woodland period in North Carolina (Table 2.1; </w:t>
      </w:r>
      <w:r w:rsidR="0017342A">
        <w:rPr>
          <w:rStyle w:val="normaltextrun"/>
          <w:rFonts w:ascii="Calibri" w:hAnsi="Calibri" w:cs="Calibri"/>
          <w:sz w:val="22"/>
          <w:szCs w:val="22"/>
        </w:rPr>
        <w:t>VanDerwarker and Alvarado 2013</w:t>
      </w:r>
      <w:r>
        <w:rPr>
          <w:rStyle w:val="normaltextrun"/>
          <w:rFonts w:ascii="Calibri" w:hAnsi="Calibri" w:cs="Calibri"/>
          <w:sz w:val="22"/>
          <w:szCs w:val="22"/>
        </w:rPr>
        <w:t>). These three analyses emphasize the importance of hickory nuts for Late Archaic peoples in the Appalachian Mountains of North Carolina.</w:t>
      </w:r>
      <w:r>
        <w:rPr>
          <w:rStyle w:val="eop"/>
          <w:rFonts w:ascii="Calibri" w:hAnsi="Calibri" w:cs="Calibri"/>
          <w:sz w:val="22"/>
          <w:szCs w:val="22"/>
        </w:rPr>
        <w:t> </w:t>
      </w:r>
    </w:p>
    <w:p w14:paraId="7B3467BD" w14:textId="77777777" w:rsidR="00151D1C" w:rsidRDefault="00151D1C" w:rsidP="00151D1C">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Daniel Simpkins conducted the earliest comprehensive paleoethnobotanical analysis in this region in 1984 of the Warren Wilson site. Located outside of Asheville, North Carolina, it is a multicomponent site, including Late Archaic and Early Woodland occupations. Simpkins (1984:57, 171) sampled 48 Late Archaic features for this project. The features sampled were rock clusters (presumed to be hearths), pit hearths, charcoal pits, and one possible burial (no bones were located; Simpkins 1984:171). Simpkins’ specific focus was to look for food plants, primarily seeds. In his analysis, he did mention that, in retrospect, it was very difficult for him to identify carbonized chenopod seeds in his sample and feared he might have thrown some out with the residues (Simpkins 1984:73). This potential bias might have led to an underrepresentation of seeds in the Late Archaic samples. </w:t>
      </w:r>
      <w:r>
        <w:rPr>
          <w:rStyle w:val="eop"/>
          <w:rFonts w:ascii="Calibri" w:hAnsi="Calibri" w:cs="Calibri"/>
          <w:sz w:val="22"/>
          <w:szCs w:val="22"/>
        </w:rPr>
        <w:t> </w:t>
      </w:r>
    </w:p>
    <w:p w14:paraId="0B43354D" w14:textId="3CC047CB" w:rsidR="00735F10" w:rsidRDefault="00151D1C" w:rsidP="00735F10">
      <w:pPr>
        <w:pStyle w:val="paragraph"/>
        <w:spacing w:before="0" w:beforeAutospacing="0" w:after="0" w:afterAutospacing="0" w:line="480" w:lineRule="auto"/>
        <w:ind w:firstLine="720"/>
        <w:textAlignment w:val="baseline"/>
        <w:rPr>
          <w:rStyle w:val="normaltextrun"/>
          <w:rFonts w:ascii="Calibri" w:hAnsi="Calibri" w:cs="Calibri"/>
          <w:sz w:val="22"/>
          <w:szCs w:val="22"/>
        </w:rPr>
      </w:pPr>
      <w:r>
        <w:rPr>
          <w:rStyle w:val="normaltextrun"/>
          <w:rFonts w:ascii="Calibri" w:hAnsi="Calibri" w:cs="Calibri"/>
          <w:sz w:val="22"/>
          <w:szCs w:val="22"/>
        </w:rPr>
        <w:t xml:space="preserve">A large percentage of the remains from the Late Archaic samples were wood (644.64 g) (Table 2.2; Simpkins 1984). Unfortunately for the comparison to other studies, Simpkins did not count all his plant materials: seeds were counted, but the nutshells were not. Although we do not have the number </w:t>
      </w:r>
      <w:r w:rsidR="00735F10">
        <w:rPr>
          <w:rStyle w:val="normaltextrun"/>
          <w:rFonts w:ascii="Calibri" w:hAnsi="Calibri" w:cs="Calibri"/>
          <w:sz w:val="22"/>
          <w:szCs w:val="22"/>
        </w:rPr>
        <w:br w:type="page"/>
      </w:r>
    </w:p>
    <w:p w14:paraId="729C5E6E" w14:textId="59CCA2B1" w:rsidR="008B1B8C" w:rsidRPr="008B1B8C" w:rsidRDefault="008B1B8C" w:rsidP="008B1B8C">
      <w:pPr>
        <w:textAlignment w:val="baseline"/>
        <w:rPr>
          <w:rFonts w:ascii="Segoe UI" w:hAnsi="Segoe UI" w:cs="Segoe UI"/>
          <w:color w:val="000000"/>
          <w:sz w:val="18"/>
          <w:szCs w:val="18"/>
        </w:rPr>
      </w:pPr>
      <w:r w:rsidRPr="008B1B8C">
        <w:rPr>
          <w:rFonts w:ascii="Calibri" w:hAnsi="Calibri" w:cs="Calibri"/>
          <w:sz w:val="22"/>
          <w:szCs w:val="22"/>
        </w:rPr>
        <w:lastRenderedPageBreak/>
        <w:t xml:space="preserve">Table </w:t>
      </w:r>
      <w:r w:rsidRPr="008B1B8C">
        <w:rPr>
          <w:rFonts w:ascii="Calibri" w:hAnsi="Calibri" w:cs="Calibri"/>
          <w:color w:val="000000"/>
          <w:sz w:val="22"/>
          <w:szCs w:val="22"/>
          <w:shd w:val="clear" w:color="auto" w:fill="E1E3E6"/>
        </w:rPr>
        <w:t>2</w:t>
      </w:r>
      <w:r w:rsidRPr="008B1B8C">
        <w:rPr>
          <w:rFonts w:ascii="Calibri" w:hAnsi="Calibri" w:cs="Calibri"/>
          <w:sz w:val="22"/>
          <w:szCs w:val="22"/>
        </w:rPr>
        <w:t>.</w:t>
      </w:r>
      <w:r w:rsidRPr="008B1B8C">
        <w:rPr>
          <w:rFonts w:ascii="Calibri" w:hAnsi="Calibri" w:cs="Calibri"/>
          <w:color w:val="000000"/>
          <w:sz w:val="22"/>
          <w:szCs w:val="22"/>
          <w:shd w:val="clear" w:color="auto" w:fill="E1E3E6"/>
        </w:rPr>
        <w:t>1</w:t>
      </w:r>
      <w:r w:rsidRPr="008B1B8C">
        <w:rPr>
          <w:rFonts w:ascii="Calibri" w:hAnsi="Calibri" w:cs="Calibri"/>
          <w:sz w:val="22"/>
          <w:szCs w:val="22"/>
        </w:rPr>
        <w:t xml:space="preserve">. Late Archaic Plant Remains from Ravensford (n=3 soil samples; </w:t>
      </w:r>
      <w:r w:rsidR="0017342A">
        <w:rPr>
          <w:rFonts w:ascii="Calibri" w:hAnsi="Calibri" w:cs="Calibri"/>
          <w:sz w:val="22"/>
          <w:szCs w:val="22"/>
        </w:rPr>
        <w:t>VanDerwarker and Alvarado 2013</w:t>
      </w:r>
      <w:r w:rsidRPr="008B1B8C">
        <w:rPr>
          <w:rFonts w:ascii="Calibri" w:hAnsi="Calibri" w:cs="Calibr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2070"/>
        <w:gridCol w:w="3060"/>
      </w:tblGrid>
      <w:tr w:rsidR="008B1B8C" w:rsidRPr="008B1B8C" w14:paraId="1192DC76" w14:textId="77777777" w:rsidTr="008B1B8C">
        <w:trPr>
          <w:trHeight w:val="180"/>
        </w:trPr>
        <w:tc>
          <w:tcPr>
            <w:tcW w:w="3960" w:type="dxa"/>
            <w:tcBorders>
              <w:top w:val="single" w:sz="6" w:space="0" w:color="auto"/>
              <w:left w:val="nil"/>
              <w:bottom w:val="single" w:sz="6" w:space="0" w:color="auto"/>
              <w:right w:val="nil"/>
            </w:tcBorders>
            <w:shd w:val="clear" w:color="auto" w:fill="FFFFFF"/>
            <w:vAlign w:val="bottom"/>
            <w:hideMark/>
          </w:tcPr>
          <w:p w14:paraId="73DF8922"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Plant Remains </w:t>
            </w:r>
          </w:p>
        </w:tc>
        <w:tc>
          <w:tcPr>
            <w:tcW w:w="2070" w:type="dxa"/>
            <w:tcBorders>
              <w:top w:val="single" w:sz="6" w:space="0" w:color="auto"/>
              <w:left w:val="nil"/>
              <w:bottom w:val="single" w:sz="6" w:space="0" w:color="auto"/>
              <w:right w:val="nil"/>
            </w:tcBorders>
            <w:shd w:val="clear" w:color="auto" w:fill="FFFFFF"/>
            <w:vAlign w:val="bottom"/>
            <w:hideMark/>
          </w:tcPr>
          <w:p w14:paraId="619CE233"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Count </w:t>
            </w:r>
          </w:p>
        </w:tc>
        <w:tc>
          <w:tcPr>
            <w:tcW w:w="3060" w:type="dxa"/>
            <w:tcBorders>
              <w:top w:val="single" w:sz="6" w:space="0" w:color="auto"/>
              <w:left w:val="nil"/>
              <w:bottom w:val="single" w:sz="6" w:space="0" w:color="auto"/>
              <w:right w:val="nil"/>
            </w:tcBorders>
            <w:shd w:val="clear" w:color="auto" w:fill="FFFFFF"/>
            <w:hideMark/>
          </w:tcPr>
          <w:p w14:paraId="5A9E9A50"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Weight (g) </w:t>
            </w:r>
          </w:p>
        </w:tc>
      </w:tr>
      <w:tr w:rsidR="008B1B8C" w:rsidRPr="008B1B8C" w14:paraId="025AD79A" w14:textId="77777777" w:rsidTr="008B1B8C">
        <w:trPr>
          <w:trHeight w:val="255"/>
        </w:trPr>
        <w:tc>
          <w:tcPr>
            <w:tcW w:w="3960" w:type="dxa"/>
            <w:tcBorders>
              <w:top w:val="single" w:sz="6" w:space="0" w:color="auto"/>
              <w:left w:val="nil"/>
              <w:bottom w:val="nil"/>
              <w:right w:val="nil"/>
            </w:tcBorders>
            <w:shd w:val="clear" w:color="auto" w:fill="FFFFFF"/>
            <w:vAlign w:val="bottom"/>
            <w:hideMark/>
          </w:tcPr>
          <w:p w14:paraId="4A2055D6"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b/>
                <w:bCs/>
                <w:sz w:val="22"/>
                <w:szCs w:val="22"/>
                <w:u w:val="single"/>
              </w:rPr>
              <w:t>Nuts</w:t>
            </w:r>
            <w:r w:rsidRPr="008B1B8C">
              <w:rPr>
                <w:rFonts w:ascii="Calibri" w:hAnsi="Calibri" w:cs="Calibri"/>
                <w:sz w:val="22"/>
                <w:szCs w:val="22"/>
              </w:rPr>
              <w:t> </w:t>
            </w:r>
          </w:p>
        </w:tc>
        <w:tc>
          <w:tcPr>
            <w:tcW w:w="2070" w:type="dxa"/>
            <w:tcBorders>
              <w:top w:val="single" w:sz="6" w:space="0" w:color="auto"/>
              <w:left w:val="nil"/>
              <w:bottom w:val="nil"/>
              <w:right w:val="nil"/>
            </w:tcBorders>
            <w:shd w:val="clear" w:color="auto" w:fill="FFFFFF"/>
            <w:vAlign w:val="bottom"/>
            <w:hideMark/>
          </w:tcPr>
          <w:p w14:paraId="5589CAB5"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3060" w:type="dxa"/>
            <w:tcBorders>
              <w:top w:val="single" w:sz="6" w:space="0" w:color="auto"/>
              <w:left w:val="nil"/>
              <w:bottom w:val="nil"/>
              <w:right w:val="nil"/>
            </w:tcBorders>
            <w:shd w:val="clear" w:color="auto" w:fill="FFFFFF"/>
            <w:hideMark/>
          </w:tcPr>
          <w:p w14:paraId="22326509"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 </w:t>
            </w:r>
          </w:p>
        </w:tc>
      </w:tr>
      <w:tr w:rsidR="008B1B8C" w:rsidRPr="008B1B8C" w14:paraId="0058A71B" w14:textId="77777777" w:rsidTr="008B1B8C">
        <w:trPr>
          <w:trHeight w:val="255"/>
        </w:trPr>
        <w:tc>
          <w:tcPr>
            <w:tcW w:w="3960" w:type="dxa"/>
            <w:tcBorders>
              <w:top w:val="nil"/>
              <w:left w:val="nil"/>
              <w:bottom w:val="nil"/>
              <w:right w:val="nil"/>
            </w:tcBorders>
            <w:shd w:val="clear" w:color="auto" w:fill="FFFFFF"/>
            <w:vAlign w:val="bottom"/>
            <w:hideMark/>
          </w:tcPr>
          <w:p w14:paraId="720DCD70"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Acorn cap </w:t>
            </w:r>
          </w:p>
        </w:tc>
        <w:tc>
          <w:tcPr>
            <w:tcW w:w="2070" w:type="dxa"/>
            <w:tcBorders>
              <w:top w:val="nil"/>
              <w:left w:val="nil"/>
              <w:bottom w:val="nil"/>
              <w:right w:val="nil"/>
            </w:tcBorders>
            <w:shd w:val="clear" w:color="auto" w:fill="FFFFFF"/>
            <w:vAlign w:val="bottom"/>
            <w:hideMark/>
          </w:tcPr>
          <w:p w14:paraId="168F3F1F"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8 </w:t>
            </w:r>
          </w:p>
        </w:tc>
        <w:tc>
          <w:tcPr>
            <w:tcW w:w="3060" w:type="dxa"/>
            <w:tcBorders>
              <w:top w:val="nil"/>
              <w:left w:val="nil"/>
              <w:bottom w:val="nil"/>
              <w:right w:val="nil"/>
            </w:tcBorders>
            <w:shd w:val="clear" w:color="auto" w:fill="FFFFFF"/>
            <w:hideMark/>
          </w:tcPr>
          <w:p w14:paraId="1075555E"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0.04 </w:t>
            </w:r>
          </w:p>
        </w:tc>
      </w:tr>
      <w:tr w:rsidR="008B1B8C" w:rsidRPr="008B1B8C" w14:paraId="03FE5827" w14:textId="77777777" w:rsidTr="008B1B8C">
        <w:trPr>
          <w:trHeight w:val="255"/>
        </w:trPr>
        <w:tc>
          <w:tcPr>
            <w:tcW w:w="3960" w:type="dxa"/>
            <w:tcBorders>
              <w:top w:val="nil"/>
              <w:left w:val="nil"/>
              <w:bottom w:val="nil"/>
              <w:right w:val="nil"/>
            </w:tcBorders>
            <w:shd w:val="clear" w:color="auto" w:fill="FFFFFF"/>
            <w:vAlign w:val="bottom"/>
            <w:hideMark/>
          </w:tcPr>
          <w:p w14:paraId="640F73E0"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Hickory </w:t>
            </w:r>
          </w:p>
        </w:tc>
        <w:tc>
          <w:tcPr>
            <w:tcW w:w="2070" w:type="dxa"/>
            <w:tcBorders>
              <w:top w:val="nil"/>
              <w:left w:val="nil"/>
              <w:bottom w:val="nil"/>
              <w:right w:val="nil"/>
            </w:tcBorders>
            <w:shd w:val="clear" w:color="auto" w:fill="FFFFFF"/>
            <w:vAlign w:val="bottom"/>
            <w:hideMark/>
          </w:tcPr>
          <w:p w14:paraId="3FDD33A4"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13146 </w:t>
            </w:r>
          </w:p>
        </w:tc>
        <w:tc>
          <w:tcPr>
            <w:tcW w:w="3060" w:type="dxa"/>
            <w:tcBorders>
              <w:top w:val="nil"/>
              <w:left w:val="nil"/>
              <w:bottom w:val="nil"/>
              <w:right w:val="nil"/>
            </w:tcBorders>
            <w:shd w:val="clear" w:color="auto" w:fill="FFFFFF"/>
            <w:hideMark/>
          </w:tcPr>
          <w:p w14:paraId="2412E595"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180.34 </w:t>
            </w:r>
          </w:p>
        </w:tc>
      </w:tr>
      <w:tr w:rsidR="008B1B8C" w:rsidRPr="008B1B8C" w14:paraId="7B091096" w14:textId="77777777" w:rsidTr="008B1B8C">
        <w:trPr>
          <w:trHeight w:val="255"/>
        </w:trPr>
        <w:tc>
          <w:tcPr>
            <w:tcW w:w="3960" w:type="dxa"/>
            <w:tcBorders>
              <w:top w:val="nil"/>
              <w:left w:val="nil"/>
              <w:bottom w:val="nil"/>
              <w:right w:val="nil"/>
            </w:tcBorders>
            <w:shd w:val="clear" w:color="auto" w:fill="FFFFFF"/>
            <w:vAlign w:val="bottom"/>
            <w:hideMark/>
          </w:tcPr>
          <w:p w14:paraId="4F888D89"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b/>
                <w:bCs/>
                <w:sz w:val="22"/>
                <w:szCs w:val="22"/>
                <w:u w:val="single"/>
              </w:rPr>
              <w:t>Cultigens</w:t>
            </w:r>
            <w:r w:rsidRPr="008B1B8C">
              <w:rPr>
                <w:rFonts w:ascii="Calibri" w:hAnsi="Calibri" w:cs="Calibri"/>
                <w:sz w:val="22"/>
                <w:szCs w:val="22"/>
              </w:rPr>
              <w:t> </w:t>
            </w:r>
          </w:p>
        </w:tc>
        <w:tc>
          <w:tcPr>
            <w:tcW w:w="2070" w:type="dxa"/>
            <w:tcBorders>
              <w:top w:val="nil"/>
              <w:left w:val="nil"/>
              <w:bottom w:val="nil"/>
              <w:right w:val="nil"/>
            </w:tcBorders>
            <w:shd w:val="clear" w:color="auto" w:fill="FFFFFF"/>
            <w:vAlign w:val="bottom"/>
            <w:hideMark/>
          </w:tcPr>
          <w:p w14:paraId="44AA918B" w14:textId="77777777" w:rsidR="008B1B8C" w:rsidRPr="008B1B8C" w:rsidRDefault="008B1B8C" w:rsidP="008B1B8C">
            <w:pPr>
              <w:textAlignment w:val="baseline"/>
              <w:rPr>
                <w:rFonts w:ascii="Times New Roman" w:hAnsi="Times New Roman" w:cs="Times New Roman"/>
              </w:rPr>
            </w:pPr>
            <w:r w:rsidRPr="008B1B8C">
              <w:rPr>
                <w:sz w:val="22"/>
                <w:szCs w:val="22"/>
              </w:rPr>
              <w:t> </w:t>
            </w:r>
          </w:p>
        </w:tc>
        <w:tc>
          <w:tcPr>
            <w:tcW w:w="3060" w:type="dxa"/>
            <w:tcBorders>
              <w:top w:val="nil"/>
              <w:left w:val="nil"/>
              <w:bottom w:val="nil"/>
              <w:right w:val="nil"/>
            </w:tcBorders>
            <w:shd w:val="clear" w:color="auto" w:fill="FFFFFF"/>
            <w:hideMark/>
          </w:tcPr>
          <w:p w14:paraId="5E9E53FE"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 </w:t>
            </w:r>
          </w:p>
        </w:tc>
      </w:tr>
      <w:tr w:rsidR="008B1B8C" w:rsidRPr="008B1B8C" w14:paraId="629E78D4" w14:textId="77777777" w:rsidTr="008B1B8C">
        <w:trPr>
          <w:trHeight w:val="255"/>
        </w:trPr>
        <w:tc>
          <w:tcPr>
            <w:tcW w:w="3960" w:type="dxa"/>
            <w:tcBorders>
              <w:top w:val="nil"/>
              <w:left w:val="nil"/>
              <w:bottom w:val="nil"/>
              <w:right w:val="nil"/>
            </w:tcBorders>
            <w:shd w:val="clear" w:color="auto" w:fill="FFFFFF"/>
            <w:vAlign w:val="bottom"/>
            <w:hideMark/>
          </w:tcPr>
          <w:p w14:paraId="25CE381D"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Chenopod </w:t>
            </w:r>
          </w:p>
        </w:tc>
        <w:tc>
          <w:tcPr>
            <w:tcW w:w="2070" w:type="dxa"/>
            <w:tcBorders>
              <w:top w:val="nil"/>
              <w:left w:val="nil"/>
              <w:bottom w:val="nil"/>
              <w:right w:val="nil"/>
            </w:tcBorders>
            <w:shd w:val="clear" w:color="auto" w:fill="FFFFFF"/>
            <w:vAlign w:val="bottom"/>
            <w:hideMark/>
          </w:tcPr>
          <w:p w14:paraId="734B807B"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1 </w:t>
            </w:r>
          </w:p>
        </w:tc>
        <w:tc>
          <w:tcPr>
            <w:tcW w:w="3060" w:type="dxa"/>
            <w:tcBorders>
              <w:top w:val="nil"/>
              <w:left w:val="nil"/>
              <w:bottom w:val="nil"/>
              <w:right w:val="nil"/>
            </w:tcBorders>
            <w:shd w:val="clear" w:color="auto" w:fill="FFFFFF"/>
            <w:hideMark/>
          </w:tcPr>
          <w:p w14:paraId="328CE79E"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0.00 </w:t>
            </w:r>
          </w:p>
        </w:tc>
      </w:tr>
      <w:tr w:rsidR="008B1B8C" w:rsidRPr="008B1B8C" w14:paraId="491305D7" w14:textId="77777777" w:rsidTr="008B1B8C">
        <w:trPr>
          <w:trHeight w:val="255"/>
        </w:trPr>
        <w:tc>
          <w:tcPr>
            <w:tcW w:w="3960" w:type="dxa"/>
            <w:tcBorders>
              <w:top w:val="nil"/>
              <w:left w:val="nil"/>
              <w:bottom w:val="nil"/>
              <w:right w:val="nil"/>
            </w:tcBorders>
            <w:shd w:val="clear" w:color="auto" w:fill="FFFFFF"/>
            <w:vAlign w:val="bottom"/>
            <w:hideMark/>
          </w:tcPr>
          <w:p w14:paraId="748E5473"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b/>
                <w:bCs/>
                <w:sz w:val="22"/>
                <w:szCs w:val="22"/>
                <w:u w:val="single"/>
              </w:rPr>
              <w:t>Miscellaneous</w:t>
            </w:r>
            <w:r w:rsidRPr="008B1B8C">
              <w:rPr>
                <w:rFonts w:ascii="Calibri" w:hAnsi="Calibri" w:cs="Calibri"/>
                <w:sz w:val="22"/>
                <w:szCs w:val="22"/>
              </w:rPr>
              <w:t> </w:t>
            </w:r>
          </w:p>
        </w:tc>
        <w:tc>
          <w:tcPr>
            <w:tcW w:w="2070" w:type="dxa"/>
            <w:tcBorders>
              <w:top w:val="nil"/>
              <w:left w:val="nil"/>
              <w:bottom w:val="nil"/>
              <w:right w:val="nil"/>
            </w:tcBorders>
            <w:shd w:val="clear" w:color="auto" w:fill="FFFFFF"/>
            <w:vAlign w:val="bottom"/>
            <w:hideMark/>
          </w:tcPr>
          <w:p w14:paraId="134AAE26"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3060" w:type="dxa"/>
            <w:tcBorders>
              <w:top w:val="nil"/>
              <w:left w:val="nil"/>
              <w:bottom w:val="nil"/>
              <w:right w:val="nil"/>
            </w:tcBorders>
            <w:shd w:val="clear" w:color="auto" w:fill="FFFFFF"/>
            <w:hideMark/>
          </w:tcPr>
          <w:p w14:paraId="3307B0B6"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 </w:t>
            </w:r>
          </w:p>
        </w:tc>
      </w:tr>
      <w:tr w:rsidR="008B1B8C" w:rsidRPr="008B1B8C" w14:paraId="66A415A4" w14:textId="77777777" w:rsidTr="008B1B8C">
        <w:trPr>
          <w:trHeight w:val="255"/>
        </w:trPr>
        <w:tc>
          <w:tcPr>
            <w:tcW w:w="3960" w:type="dxa"/>
            <w:tcBorders>
              <w:top w:val="nil"/>
              <w:left w:val="nil"/>
              <w:bottom w:val="nil"/>
              <w:right w:val="nil"/>
            </w:tcBorders>
            <w:shd w:val="clear" w:color="auto" w:fill="FFFFFF"/>
            <w:vAlign w:val="bottom"/>
            <w:hideMark/>
          </w:tcPr>
          <w:p w14:paraId="79D3ED22"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Copperleaf </w:t>
            </w:r>
          </w:p>
        </w:tc>
        <w:tc>
          <w:tcPr>
            <w:tcW w:w="2070" w:type="dxa"/>
            <w:tcBorders>
              <w:top w:val="nil"/>
              <w:left w:val="nil"/>
              <w:bottom w:val="nil"/>
              <w:right w:val="nil"/>
            </w:tcBorders>
            <w:shd w:val="clear" w:color="auto" w:fill="FFFFFF"/>
            <w:vAlign w:val="bottom"/>
            <w:hideMark/>
          </w:tcPr>
          <w:p w14:paraId="523D1DFF"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1 </w:t>
            </w:r>
          </w:p>
        </w:tc>
        <w:tc>
          <w:tcPr>
            <w:tcW w:w="3060" w:type="dxa"/>
            <w:tcBorders>
              <w:top w:val="nil"/>
              <w:left w:val="nil"/>
              <w:bottom w:val="nil"/>
              <w:right w:val="nil"/>
            </w:tcBorders>
            <w:shd w:val="clear" w:color="auto" w:fill="FFFFFF"/>
            <w:hideMark/>
          </w:tcPr>
          <w:p w14:paraId="0DB4A82A"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0.00 </w:t>
            </w:r>
          </w:p>
        </w:tc>
      </w:tr>
      <w:tr w:rsidR="008B1B8C" w:rsidRPr="008B1B8C" w14:paraId="677ADCAF" w14:textId="77777777" w:rsidTr="008B1B8C">
        <w:trPr>
          <w:trHeight w:val="255"/>
        </w:trPr>
        <w:tc>
          <w:tcPr>
            <w:tcW w:w="3960" w:type="dxa"/>
            <w:tcBorders>
              <w:top w:val="nil"/>
              <w:left w:val="nil"/>
              <w:bottom w:val="nil"/>
              <w:right w:val="nil"/>
            </w:tcBorders>
            <w:shd w:val="clear" w:color="auto" w:fill="FFFFFF"/>
            <w:vAlign w:val="bottom"/>
            <w:hideMark/>
          </w:tcPr>
          <w:p w14:paraId="3FDF323C"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Unidentified seed </w:t>
            </w:r>
          </w:p>
        </w:tc>
        <w:tc>
          <w:tcPr>
            <w:tcW w:w="2070" w:type="dxa"/>
            <w:tcBorders>
              <w:top w:val="nil"/>
              <w:left w:val="nil"/>
              <w:bottom w:val="nil"/>
              <w:right w:val="nil"/>
            </w:tcBorders>
            <w:shd w:val="clear" w:color="auto" w:fill="FFFFFF"/>
            <w:vAlign w:val="bottom"/>
            <w:hideMark/>
          </w:tcPr>
          <w:p w14:paraId="7096F2B9"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33 </w:t>
            </w:r>
          </w:p>
        </w:tc>
        <w:tc>
          <w:tcPr>
            <w:tcW w:w="3060" w:type="dxa"/>
            <w:tcBorders>
              <w:top w:val="nil"/>
              <w:left w:val="nil"/>
              <w:bottom w:val="nil"/>
              <w:right w:val="nil"/>
            </w:tcBorders>
            <w:shd w:val="clear" w:color="auto" w:fill="FFFFFF"/>
            <w:hideMark/>
          </w:tcPr>
          <w:p w14:paraId="69EA959F"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0.12 </w:t>
            </w:r>
          </w:p>
        </w:tc>
      </w:tr>
      <w:tr w:rsidR="008B1B8C" w:rsidRPr="008B1B8C" w14:paraId="7317F9AA" w14:textId="77777777" w:rsidTr="008B1B8C">
        <w:trPr>
          <w:trHeight w:val="255"/>
        </w:trPr>
        <w:tc>
          <w:tcPr>
            <w:tcW w:w="3960" w:type="dxa"/>
            <w:tcBorders>
              <w:top w:val="nil"/>
              <w:left w:val="nil"/>
              <w:bottom w:val="single" w:sz="6" w:space="0" w:color="auto"/>
              <w:right w:val="nil"/>
            </w:tcBorders>
            <w:shd w:val="clear" w:color="auto" w:fill="FFFFFF"/>
            <w:vAlign w:val="bottom"/>
            <w:hideMark/>
          </w:tcPr>
          <w:p w14:paraId="6F71234D"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Unidentifiable </w:t>
            </w:r>
          </w:p>
        </w:tc>
        <w:tc>
          <w:tcPr>
            <w:tcW w:w="2070" w:type="dxa"/>
            <w:tcBorders>
              <w:top w:val="nil"/>
              <w:left w:val="nil"/>
              <w:bottom w:val="single" w:sz="6" w:space="0" w:color="auto"/>
              <w:right w:val="nil"/>
            </w:tcBorders>
            <w:shd w:val="clear" w:color="auto" w:fill="FFFFFF"/>
            <w:vAlign w:val="bottom"/>
            <w:hideMark/>
          </w:tcPr>
          <w:p w14:paraId="6264393B"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3 </w:t>
            </w:r>
          </w:p>
        </w:tc>
        <w:tc>
          <w:tcPr>
            <w:tcW w:w="3060" w:type="dxa"/>
            <w:tcBorders>
              <w:top w:val="nil"/>
              <w:left w:val="nil"/>
              <w:bottom w:val="single" w:sz="6" w:space="0" w:color="auto"/>
              <w:right w:val="nil"/>
            </w:tcBorders>
            <w:shd w:val="clear" w:color="auto" w:fill="FFFFFF"/>
            <w:hideMark/>
          </w:tcPr>
          <w:p w14:paraId="39F47ACE" w14:textId="77777777" w:rsidR="008B1B8C" w:rsidRPr="008B1B8C" w:rsidRDefault="008B1B8C" w:rsidP="008B1B8C">
            <w:pPr>
              <w:ind w:right="180"/>
              <w:jc w:val="right"/>
              <w:textAlignment w:val="baseline"/>
              <w:rPr>
                <w:rFonts w:ascii="Times New Roman" w:hAnsi="Times New Roman" w:cs="Times New Roman"/>
              </w:rPr>
            </w:pPr>
            <w:r w:rsidRPr="008B1B8C">
              <w:rPr>
                <w:rFonts w:ascii="Calibri" w:hAnsi="Calibri" w:cs="Calibri"/>
                <w:sz w:val="22"/>
                <w:szCs w:val="22"/>
              </w:rPr>
              <w:t>0.01 </w:t>
            </w:r>
          </w:p>
        </w:tc>
      </w:tr>
    </w:tbl>
    <w:p w14:paraId="79D1DDE0" w14:textId="77777777" w:rsidR="008B1B8C" w:rsidRPr="008B1B8C" w:rsidRDefault="008B1B8C" w:rsidP="008B1B8C">
      <w:pPr>
        <w:textAlignment w:val="baseline"/>
        <w:rPr>
          <w:rFonts w:ascii="Segoe UI" w:hAnsi="Segoe UI" w:cs="Segoe UI"/>
          <w:sz w:val="18"/>
          <w:szCs w:val="18"/>
        </w:rPr>
      </w:pPr>
      <w:r w:rsidRPr="008B1B8C">
        <w:rPr>
          <w:rFonts w:ascii="Calibri" w:hAnsi="Calibri" w:cs="Calibri"/>
          <w:sz w:val="22"/>
          <w:szCs w:val="22"/>
        </w:rPr>
        <w:t> </w:t>
      </w:r>
    </w:p>
    <w:p w14:paraId="0339C29B" w14:textId="77777777" w:rsidR="008B1B8C" w:rsidRPr="008B1B8C" w:rsidRDefault="008B1B8C" w:rsidP="008B1B8C">
      <w:pPr>
        <w:textAlignment w:val="baseline"/>
        <w:rPr>
          <w:rFonts w:ascii="Segoe UI" w:hAnsi="Segoe UI" w:cs="Segoe UI"/>
          <w:sz w:val="18"/>
          <w:szCs w:val="18"/>
        </w:rPr>
      </w:pPr>
      <w:r w:rsidRPr="008B1B8C">
        <w:rPr>
          <w:rFonts w:ascii="Calibri" w:hAnsi="Calibri" w:cs="Calibri"/>
          <w:sz w:val="22"/>
          <w:szCs w:val="22"/>
        </w:rPr>
        <w:t> </w:t>
      </w:r>
    </w:p>
    <w:p w14:paraId="59EB5AE5" w14:textId="77777777" w:rsidR="008B1B8C" w:rsidRPr="008B1B8C" w:rsidRDefault="008B1B8C" w:rsidP="008B1B8C">
      <w:pPr>
        <w:textAlignment w:val="baseline"/>
        <w:rPr>
          <w:rFonts w:ascii="Segoe UI" w:hAnsi="Segoe UI" w:cs="Segoe UI"/>
          <w:sz w:val="18"/>
          <w:szCs w:val="18"/>
        </w:rPr>
      </w:pPr>
      <w:r w:rsidRPr="008B1B8C">
        <w:rPr>
          <w:rFonts w:ascii="Calibri" w:hAnsi="Calibri" w:cs="Calibri"/>
          <w:sz w:val="22"/>
          <w:szCs w:val="22"/>
        </w:rPr>
        <w:t> </w:t>
      </w:r>
    </w:p>
    <w:p w14:paraId="350AF1F0" w14:textId="77777777" w:rsidR="008B1B8C" w:rsidRPr="008B1B8C" w:rsidRDefault="008B1B8C" w:rsidP="008B1B8C">
      <w:pPr>
        <w:textAlignment w:val="baseline"/>
        <w:rPr>
          <w:rFonts w:ascii="Segoe UI" w:hAnsi="Segoe UI" w:cs="Segoe UI"/>
          <w:color w:val="000000"/>
          <w:sz w:val="18"/>
          <w:szCs w:val="18"/>
        </w:rPr>
      </w:pPr>
      <w:r w:rsidRPr="008B1B8C">
        <w:rPr>
          <w:rFonts w:ascii="Calibri" w:hAnsi="Calibri" w:cs="Calibri"/>
          <w:sz w:val="22"/>
          <w:szCs w:val="22"/>
        </w:rPr>
        <w:t xml:space="preserve">Table </w:t>
      </w:r>
      <w:r w:rsidRPr="008B1B8C">
        <w:rPr>
          <w:rFonts w:ascii="Calibri" w:hAnsi="Calibri" w:cs="Calibri"/>
          <w:color w:val="000000"/>
          <w:sz w:val="22"/>
          <w:szCs w:val="22"/>
          <w:shd w:val="clear" w:color="auto" w:fill="E1E3E6"/>
        </w:rPr>
        <w:t>2</w:t>
      </w:r>
      <w:r w:rsidRPr="008B1B8C">
        <w:rPr>
          <w:rFonts w:ascii="Calibri" w:hAnsi="Calibri" w:cs="Calibri"/>
          <w:sz w:val="22"/>
          <w:szCs w:val="22"/>
        </w:rPr>
        <w:t>.</w:t>
      </w:r>
      <w:r w:rsidRPr="008B1B8C">
        <w:rPr>
          <w:rFonts w:ascii="Calibri" w:hAnsi="Calibri" w:cs="Calibri"/>
          <w:color w:val="000000"/>
          <w:sz w:val="22"/>
          <w:szCs w:val="22"/>
          <w:shd w:val="clear" w:color="auto" w:fill="E1E3E6"/>
        </w:rPr>
        <w:t>2</w:t>
      </w:r>
      <w:r w:rsidRPr="008B1B8C">
        <w:rPr>
          <w:rFonts w:ascii="Calibri" w:hAnsi="Calibri" w:cs="Calibri"/>
          <w:sz w:val="22"/>
          <w:szCs w:val="22"/>
        </w:rPr>
        <w:t>. Late Archaic Plant Remains from Warren Wilson (n=48 soil samples; Simpkins 1984).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5"/>
        <w:gridCol w:w="915"/>
        <w:gridCol w:w="1230"/>
        <w:gridCol w:w="2070"/>
        <w:gridCol w:w="1350"/>
        <w:gridCol w:w="885"/>
      </w:tblGrid>
      <w:tr w:rsidR="008B1B8C" w:rsidRPr="008B1B8C" w14:paraId="48A28365"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F0607F"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Taxon </w:t>
            </w:r>
          </w:p>
        </w:tc>
        <w:tc>
          <w:tcPr>
            <w:tcW w:w="9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B2DFF2" w14:textId="77777777" w:rsidR="008B1B8C" w:rsidRPr="008B1B8C" w:rsidRDefault="008B1B8C" w:rsidP="008B1B8C">
            <w:pPr>
              <w:jc w:val="center"/>
              <w:textAlignment w:val="baseline"/>
              <w:rPr>
                <w:rFonts w:ascii="Times New Roman" w:hAnsi="Times New Roman" w:cs="Times New Roman"/>
              </w:rPr>
            </w:pPr>
            <w:r w:rsidRPr="008B1B8C">
              <w:rPr>
                <w:rFonts w:ascii="Calibri" w:hAnsi="Calibri" w:cs="Calibri"/>
                <w:sz w:val="22"/>
                <w:szCs w:val="22"/>
              </w:rPr>
              <w:t>Hearths (n=11) </w:t>
            </w:r>
          </w:p>
        </w:tc>
        <w:tc>
          <w:tcPr>
            <w:tcW w:w="12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4631D6" w14:textId="77777777" w:rsidR="008B1B8C" w:rsidRPr="008B1B8C" w:rsidRDefault="008B1B8C" w:rsidP="008B1B8C">
            <w:pPr>
              <w:jc w:val="center"/>
              <w:textAlignment w:val="baseline"/>
              <w:rPr>
                <w:rFonts w:ascii="Times New Roman" w:hAnsi="Times New Roman" w:cs="Times New Roman"/>
              </w:rPr>
            </w:pPr>
            <w:r w:rsidRPr="008B1B8C">
              <w:rPr>
                <w:rFonts w:ascii="Calibri" w:hAnsi="Calibri" w:cs="Calibri"/>
                <w:sz w:val="22"/>
                <w:szCs w:val="22"/>
              </w:rPr>
              <w:t>Pit Hearth (n=34)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F2C04C" w14:textId="77777777" w:rsidR="008B1B8C" w:rsidRPr="008B1B8C" w:rsidRDefault="008B1B8C" w:rsidP="008B1B8C">
            <w:pPr>
              <w:jc w:val="center"/>
              <w:textAlignment w:val="baseline"/>
              <w:rPr>
                <w:rFonts w:ascii="Times New Roman" w:hAnsi="Times New Roman" w:cs="Times New Roman"/>
              </w:rPr>
            </w:pPr>
            <w:r w:rsidRPr="008B1B8C">
              <w:rPr>
                <w:rFonts w:ascii="Calibri" w:hAnsi="Calibri" w:cs="Calibri"/>
                <w:sz w:val="22"/>
                <w:szCs w:val="22"/>
              </w:rPr>
              <w:t>Charcoal Concentration (n=2) </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C8107A" w14:textId="77777777" w:rsidR="008B1B8C" w:rsidRPr="008B1B8C" w:rsidRDefault="008B1B8C" w:rsidP="008B1B8C">
            <w:pPr>
              <w:jc w:val="center"/>
              <w:textAlignment w:val="baseline"/>
              <w:rPr>
                <w:rFonts w:ascii="Times New Roman" w:hAnsi="Times New Roman" w:cs="Times New Roman"/>
              </w:rPr>
            </w:pPr>
            <w:r w:rsidRPr="008B1B8C">
              <w:rPr>
                <w:rFonts w:ascii="Calibri" w:hAnsi="Calibri" w:cs="Calibri"/>
                <w:sz w:val="22"/>
                <w:szCs w:val="22"/>
              </w:rPr>
              <w:t>Burial (?) (n=1) </w:t>
            </w:r>
          </w:p>
        </w:tc>
        <w:tc>
          <w:tcPr>
            <w:tcW w:w="8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2D1599" w14:textId="77777777" w:rsidR="008B1B8C" w:rsidRPr="008B1B8C" w:rsidRDefault="008B1B8C" w:rsidP="008B1B8C">
            <w:pPr>
              <w:jc w:val="center"/>
              <w:textAlignment w:val="baseline"/>
              <w:rPr>
                <w:rFonts w:ascii="Times New Roman" w:hAnsi="Times New Roman" w:cs="Times New Roman"/>
              </w:rPr>
            </w:pPr>
            <w:r w:rsidRPr="008B1B8C">
              <w:rPr>
                <w:rFonts w:ascii="Calibri" w:hAnsi="Calibri" w:cs="Calibri"/>
                <w:sz w:val="22"/>
                <w:szCs w:val="22"/>
              </w:rPr>
              <w:t>Total </w:t>
            </w:r>
          </w:p>
        </w:tc>
      </w:tr>
      <w:tr w:rsidR="008B1B8C" w:rsidRPr="008B1B8C" w14:paraId="7D8CFE52"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1D979A5A"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Wood (g) </w:t>
            </w:r>
          </w:p>
        </w:tc>
        <w:tc>
          <w:tcPr>
            <w:tcW w:w="915" w:type="dxa"/>
            <w:tcBorders>
              <w:top w:val="single" w:sz="6" w:space="0" w:color="auto"/>
              <w:left w:val="single" w:sz="6" w:space="0" w:color="auto"/>
              <w:bottom w:val="single" w:sz="6" w:space="0" w:color="auto"/>
              <w:right w:val="single" w:sz="6" w:space="0" w:color="auto"/>
            </w:tcBorders>
            <w:shd w:val="clear" w:color="auto" w:fill="auto"/>
            <w:hideMark/>
          </w:tcPr>
          <w:p w14:paraId="5C092E4F"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218.65 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7426EB4"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419.71 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7A9DDFB4"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6.27 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159C0750"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0.01 </w:t>
            </w:r>
          </w:p>
        </w:tc>
        <w:tc>
          <w:tcPr>
            <w:tcW w:w="885" w:type="dxa"/>
            <w:tcBorders>
              <w:top w:val="single" w:sz="6" w:space="0" w:color="auto"/>
              <w:left w:val="single" w:sz="6" w:space="0" w:color="auto"/>
              <w:bottom w:val="single" w:sz="6" w:space="0" w:color="auto"/>
              <w:right w:val="single" w:sz="6" w:space="0" w:color="auto"/>
            </w:tcBorders>
            <w:shd w:val="clear" w:color="auto" w:fill="auto"/>
            <w:hideMark/>
          </w:tcPr>
          <w:p w14:paraId="1DD1328D"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644.64 </w:t>
            </w:r>
          </w:p>
        </w:tc>
      </w:tr>
      <w:tr w:rsidR="008B1B8C" w:rsidRPr="008B1B8C" w14:paraId="7EB23160"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25058B59"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Hickory (g) </w:t>
            </w:r>
          </w:p>
        </w:tc>
        <w:tc>
          <w:tcPr>
            <w:tcW w:w="915" w:type="dxa"/>
            <w:tcBorders>
              <w:top w:val="single" w:sz="6" w:space="0" w:color="auto"/>
              <w:left w:val="single" w:sz="6" w:space="0" w:color="auto"/>
              <w:bottom w:val="single" w:sz="6" w:space="0" w:color="auto"/>
              <w:right w:val="single" w:sz="6" w:space="0" w:color="auto"/>
            </w:tcBorders>
            <w:shd w:val="clear" w:color="auto" w:fill="auto"/>
            <w:hideMark/>
          </w:tcPr>
          <w:p w14:paraId="60BF9D09"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0.63 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1F85BF4"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4.89 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1FEC78E2"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2.57 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DE63664"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885" w:type="dxa"/>
            <w:tcBorders>
              <w:top w:val="single" w:sz="6" w:space="0" w:color="auto"/>
              <w:left w:val="single" w:sz="6" w:space="0" w:color="auto"/>
              <w:bottom w:val="single" w:sz="6" w:space="0" w:color="auto"/>
              <w:right w:val="single" w:sz="6" w:space="0" w:color="auto"/>
            </w:tcBorders>
            <w:shd w:val="clear" w:color="auto" w:fill="auto"/>
            <w:hideMark/>
          </w:tcPr>
          <w:p w14:paraId="13C16E53"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8.09 </w:t>
            </w:r>
          </w:p>
        </w:tc>
      </w:tr>
      <w:tr w:rsidR="008B1B8C" w:rsidRPr="008B1B8C" w14:paraId="08C45A26"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151D3E2B"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Walnut (g) </w:t>
            </w:r>
          </w:p>
        </w:tc>
        <w:tc>
          <w:tcPr>
            <w:tcW w:w="915" w:type="dxa"/>
            <w:tcBorders>
              <w:top w:val="single" w:sz="6" w:space="0" w:color="auto"/>
              <w:left w:val="single" w:sz="6" w:space="0" w:color="auto"/>
              <w:bottom w:val="single" w:sz="6" w:space="0" w:color="auto"/>
              <w:right w:val="single" w:sz="6" w:space="0" w:color="auto"/>
            </w:tcBorders>
            <w:shd w:val="clear" w:color="auto" w:fill="auto"/>
            <w:hideMark/>
          </w:tcPr>
          <w:p w14:paraId="1DE6A8B4"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2.52 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4E2B3E5"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4.4 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781C1C00"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0.04 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96B1499"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885" w:type="dxa"/>
            <w:tcBorders>
              <w:top w:val="single" w:sz="6" w:space="0" w:color="auto"/>
              <w:left w:val="single" w:sz="6" w:space="0" w:color="auto"/>
              <w:bottom w:val="single" w:sz="6" w:space="0" w:color="auto"/>
              <w:right w:val="single" w:sz="6" w:space="0" w:color="auto"/>
            </w:tcBorders>
            <w:shd w:val="clear" w:color="auto" w:fill="auto"/>
            <w:hideMark/>
          </w:tcPr>
          <w:p w14:paraId="4C02214D"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6.96 </w:t>
            </w:r>
          </w:p>
        </w:tc>
      </w:tr>
      <w:tr w:rsidR="008B1B8C" w:rsidRPr="008B1B8C" w14:paraId="4B7C102F"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6FC308BE"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Butternut (g) </w:t>
            </w:r>
          </w:p>
        </w:tc>
        <w:tc>
          <w:tcPr>
            <w:tcW w:w="915" w:type="dxa"/>
            <w:tcBorders>
              <w:top w:val="single" w:sz="6" w:space="0" w:color="auto"/>
              <w:left w:val="single" w:sz="6" w:space="0" w:color="auto"/>
              <w:bottom w:val="single" w:sz="6" w:space="0" w:color="auto"/>
              <w:right w:val="single" w:sz="6" w:space="0" w:color="auto"/>
            </w:tcBorders>
            <w:shd w:val="clear" w:color="auto" w:fill="auto"/>
            <w:hideMark/>
          </w:tcPr>
          <w:p w14:paraId="28334FEB"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0.04 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38DBD9E"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0.3 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7FB028AB"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241512E5"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885" w:type="dxa"/>
            <w:tcBorders>
              <w:top w:val="single" w:sz="6" w:space="0" w:color="auto"/>
              <w:left w:val="single" w:sz="6" w:space="0" w:color="auto"/>
              <w:bottom w:val="single" w:sz="6" w:space="0" w:color="auto"/>
              <w:right w:val="single" w:sz="6" w:space="0" w:color="auto"/>
            </w:tcBorders>
            <w:shd w:val="clear" w:color="auto" w:fill="auto"/>
            <w:hideMark/>
          </w:tcPr>
          <w:p w14:paraId="5782AEE3"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0.34 </w:t>
            </w:r>
          </w:p>
        </w:tc>
      </w:tr>
      <w:tr w:rsidR="008B1B8C" w:rsidRPr="008B1B8C" w14:paraId="43D2458E"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7185AD1E"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Acorn (g) </w:t>
            </w:r>
          </w:p>
        </w:tc>
        <w:tc>
          <w:tcPr>
            <w:tcW w:w="915" w:type="dxa"/>
            <w:tcBorders>
              <w:top w:val="single" w:sz="6" w:space="0" w:color="auto"/>
              <w:left w:val="single" w:sz="6" w:space="0" w:color="auto"/>
              <w:bottom w:val="single" w:sz="6" w:space="0" w:color="auto"/>
              <w:right w:val="single" w:sz="6" w:space="0" w:color="auto"/>
            </w:tcBorders>
            <w:shd w:val="clear" w:color="auto" w:fill="auto"/>
            <w:hideMark/>
          </w:tcPr>
          <w:p w14:paraId="304F5421"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E5B561E"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0.13 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4103BED3"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7BC7D4B"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885" w:type="dxa"/>
            <w:tcBorders>
              <w:top w:val="single" w:sz="6" w:space="0" w:color="auto"/>
              <w:left w:val="single" w:sz="6" w:space="0" w:color="auto"/>
              <w:bottom w:val="single" w:sz="6" w:space="0" w:color="auto"/>
              <w:right w:val="single" w:sz="6" w:space="0" w:color="auto"/>
            </w:tcBorders>
            <w:shd w:val="clear" w:color="auto" w:fill="auto"/>
            <w:hideMark/>
          </w:tcPr>
          <w:p w14:paraId="251F7B84"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0.13 </w:t>
            </w:r>
          </w:p>
        </w:tc>
      </w:tr>
      <w:tr w:rsidR="008B1B8C" w:rsidRPr="008B1B8C" w14:paraId="485D482A"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74C320D0"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Seeds (g) </w:t>
            </w:r>
          </w:p>
        </w:tc>
        <w:tc>
          <w:tcPr>
            <w:tcW w:w="915" w:type="dxa"/>
            <w:tcBorders>
              <w:top w:val="single" w:sz="6" w:space="0" w:color="auto"/>
              <w:left w:val="single" w:sz="6" w:space="0" w:color="auto"/>
              <w:bottom w:val="single" w:sz="6" w:space="0" w:color="auto"/>
              <w:right w:val="single" w:sz="6" w:space="0" w:color="auto"/>
            </w:tcBorders>
            <w:shd w:val="clear" w:color="auto" w:fill="auto"/>
            <w:hideMark/>
          </w:tcPr>
          <w:p w14:paraId="7CCECFA8"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501693A"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0.07 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422EA006"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11BDEABD"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885" w:type="dxa"/>
            <w:tcBorders>
              <w:top w:val="single" w:sz="6" w:space="0" w:color="auto"/>
              <w:left w:val="single" w:sz="6" w:space="0" w:color="auto"/>
              <w:bottom w:val="single" w:sz="6" w:space="0" w:color="auto"/>
              <w:right w:val="single" w:sz="6" w:space="0" w:color="auto"/>
            </w:tcBorders>
            <w:shd w:val="clear" w:color="auto" w:fill="auto"/>
            <w:hideMark/>
          </w:tcPr>
          <w:p w14:paraId="3DE2FEFF"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0.07 </w:t>
            </w:r>
          </w:p>
        </w:tc>
      </w:tr>
      <w:tr w:rsidR="008B1B8C" w:rsidRPr="008B1B8C" w14:paraId="5D95E719"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3DA650B2"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Total Plant Remains </w:t>
            </w:r>
          </w:p>
        </w:tc>
        <w:tc>
          <w:tcPr>
            <w:tcW w:w="915" w:type="dxa"/>
            <w:tcBorders>
              <w:top w:val="single" w:sz="6" w:space="0" w:color="auto"/>
              <w:left w:val="single" w:sz="6" w:space="0" w:color="auto"/>
              <w:bottom w:val="single" w:sz="6" w:space="0" w:color="auto"/>
              <w:right w:val="single" w:sz="6" w:space="0" w:color="auto"/>
            </w:tcBorders>
            <w:shd w:val="clear" w:color="auto" w:fill="auto"/>
            <w:hideMark/>
          </w:tcPr>
          <w:p w14:paraId="3072838C"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221.89 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42D6541"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429.52 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4C924ED2"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9.08 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23E6B0D2"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0.01 </w:t>
            </w:r>
          </w:p>
        </w:tc>
        <w:tc>
          <w:tcPr>
            <w:tcW w:w="885" w:type="dxa"/>
            <w:tcBorders>
              <w:top w:val="single" w:sz="6" w:space="0" w:color="auto"/>
              <w:left w:val="single" w:sz="6" w:space="0" w:color="auto"/>
              <w:bottom w:val="single" w:sz="6" w:space="0" w:color="auto"/>
              <w:right w:val="single" w:sz="6" w:space="0" w:color="auto"/>
            </w:tcBorders>
            <w:shd w:val="clear" w:color="auto" w:fill="auto"/>
            <w:hideMark/>
          </w:tcPr>
          <w:p w14:paraId="641A3CA8"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660.5 </w:t>
            </w:r>
          </w:p>
        </w:tc>
      </w:tr>
      <w:tr w:rsidR="008B1B8C" w:rsidRPr="008B1B8C" w14:paraId="0934C1B3"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5ACFA3C4"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Food Plant Remains </w:t>
            </w:r>
          </w:p>
        </w:tc>
        <w:tc>
          <w:tcPr>
            <w:tcW w:w="915" w:type="dxa"/>
            <w:tcBorders>
              <w:top w:val="single" w:sz="6" w:space="0" w:color="auto"/>
              <w:left w:val="single" w:sz="6" w:space="0" w:color="auto"/>
              <w:bottom w:val="single" w:sz="6" w:space="0" w:color="auto"/>
              <w:right w:val="single" w:sz="6" w:space="0" w:color="auto"/>
            </w:tcBorders>
            <w:shd w:val="clear" w:color="auto" w:fill="auto"/>
            <w:hideMark/>
          </w:tcPr>
          <w:p w14:paraId="6ACA6F71"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3.19 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32228B3"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9.52 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0080558A"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2.61 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565E4202"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885" w:type="dxa"/>
            <w:tcBorders>
              <w:top w:val="single" w:sz="6" w:space="0" w:color="auto"/>
              <w:left w:val="single" w:sz="6" w:space="0" w:color="auto"/>
              <w:bottom w:val="single" w:sz="6" w:space="0" w:color="auto"/>
              <w:right w:val="single" w:sz="6" w:space="0" w:color="auto"/>
            </w:tcBorders>
            <w:shd w:val="clear" w:color="auto" w:fill="auto"/>
            <w:hideMark/>
          </w:tcPr>
          <w:p w14:paraId="79172D60"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15.32 </w:t>
            </w:r>
          </w:p>
        </w:tc>
      </w:tr>
      <w:tr w:rsidR="008B1B8C" w:rsidRPr="008B1B8C" w14:paraId="130EF097" w14:textId="77777777" w:rsidTr="008B1B8C">
        <w:trPr>
          <w:trHeight w:val="300"/>
        </w:trPr>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47F7B363" w14:textId="77777777" w:rsidR="008B1B8C" w:rsidRPr="008B1B8C" w:rsidRDefault="008B1B8C" w:rsidP="008B1B8C">
            <w:pPr>
              <w:textAlignment w:val="baseline"/>
              <w:rPr>
                <w:rFonts w:ascii="Times New Roman" w:hAnsi="Times New Roman" w:cs="Times New Roman"/>
              </w:rPr>
            </w:pPr>
            <w:r w:rsidRPr="008B1B8C">
              <w:rPr>
                <w:rFonts w:ascii="Calibri" w:hAnsi="Calibri" w:cs="Calibri"/>
                <w:sz w:val="22"/>
                <w:szCs w:val="22"/>
              </w:rPr>
              <w:t>Categories of Food Plants </w:t>
            </w:r>
          </w:p>
        </w:tc>
        <w:tc>
          <w:tcPr>
            <w:tcW w:w="915" w:type="dxa"/>
            <w:tcBorders>
              <w:top w:val="single" w:sz="6" w:space="0" w:color="auto"/>
              <w:left w:val="single" w:sz="6" w:space="0" w:color="auto"/>
              <w:bottom w:val="single" w:sz="6" w:space="0" w:color="auto"/>
              <w:right w:val="single" w:sz="6" w:space="0" w:color="auto"/>
            </w:tcBorders>
            <w:shd w:val="clear" w:color="auto" w:fill="auto"/>
            <w:hideMark/>
          </w:tcPr>
          <w:p w14:paraId="04A9C21F"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5 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F88DAFA"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11 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4045A01B"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2 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A1C0C3E"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 </w:t>
            </w:r>
          </w:p>
        </w:tc>
        <w:tc>
          <w:tcPr>
            <w:tcW w:w="885" w:type="dxa"/>
            <w:tcBorders>
              <w:top w:val="single" w:sz="6" w:space="0" w:color="auto"/>
              <w:left w:val="single" w:sz="6" w:space="0" w:color="auto"/>
              <w:bottom w:val="single" w:sz="6" w:space="0" w:color="auto"/>
              <w:right w:val="single" w:sz="6" w:space="0" w:color="auto"/>
            </w:tcBorders>
            <w:shd w:val="clear" w:color="auto" w:fill="auto"/>
            <w:hideMark/>
          </w:tcPr>
          <w:p w14:paraId="310E7799" w14:textId="77777777" w:rsidR="008B1B8C" w:rsidRPr="008B1B8C" w:rsidRDefault="008B1B8C" w:rsidP="008B1B8C">
            <w:pPr>
              <w:jc w:val="right"/>
              <w:textAlignment w:val="baseline"/>
              <w:rPr>
                <w:rFonts w:ascii="Times New Roman" w:hAnsi="Times New Roman" w:cs="Times New Roman"/>
              </w:rPr>
            </w:pPr>
            <w:r w:rsidRPr="008B1B8C">
              <w:rPr>
                <w:rFonts w:ascii="Calibri" w:hAnsi="Calibri" w:cs="Calibri"/>
                <w:sz w:val="22"/>
                <w:szCs w:val="22"/>
              </w:rPr>
              <w:t>11 </w:t>
            </w:r>
          </w:p>
        </w:tc>
      </w:tr>
    </w:tbl>
    <w:p w14:paraId="3F3099B0" w14:textId="77777777" w:rsidR="008B1B8C" w:rsidRPr="008B1B8C" w:rsidRDefault="008B1B8C" w:rsidP="008B1B8C">
      <w:pPr>
        <w:textAlignment w:val="baseline"/>
        <w:rPr>
          <w:rFonts w:ascii="Segoe UI" w:hAnsi="Segoe UI" w:cs="Segoe UI"/>
          <w:sz w:val="18"/>
          <w:szCs w:val="18"/>
        </w:rPr>
      </w:pPr>
      <w:r w:rsidRPr="008B1B8C">
        <w:rPr>
          <w:rFonts w:ascii="Calibri" w:hAnsi="Calibri" w:cs="Calibri"/>
          <w:sz w:val="22"/>
          <w:szCs w:val="22"/>
        </w:rPr>
        <w:t> </w:t>
      </w:r>
    </w:p>
    <w:p w14:paraId="06FD7659" w14:textId="77777777" w:rsidR="00735F10" w:rsidRDefault="00735F10" w:rsidP="00735F10">
      <w:pPr>
        <w:pStyle w:val="paragraph"/>
        <w:spacing w:before="0" w:beforeAutospacing="0" w:after="0" w:afterAutospacing="0" w:line="480" w:lineRule="auto"/>
        <w:textAlignment w:val="baseline"/>
        <w:rPr>
          <w:rStyle w:val="normaltextrun"/>
          <w:rFonts w:ascii="Calibri" w:hAnsi="Calibri" w:cs="Calibri"/>
          <w:sz w:val="22"/>
          <w:szCs w:val="22"/>
        </w:rPr>
      </w:pPr>
    </w:p>
    <w:p w14:paraId="78F9D7A7" w14:textId="77777777" w:rsidR="00735F10" w:rsidRDefault="00735F10">
      <w:pPr>
        <w:rPr>
          <w:rStyle w:val="normaltextrun"/>
          <w:rFonts w:ascii="Calibri" w:hAnsi="Calibri" w:cs="Calibri"/>
          <w:sz w:val="22"/>
          <w:szCs w:val="22"/>
        </w:rPr>
      </w:pPr>
      <w:r>
        <w:rPr>
          <w:rStyle w:val="normaltextrun"/>
          <w:rFonts w:ascii="Calibri" w:hAnsi="Calibri" w:cs="Calibri"/>
          <w:sz w:val="22"/>
          <w:szCs w:val="22"/>
        </w:rPr>
        <w:br w:type="page"/>
      </w:r>
    </w:p>
    <w:p w14:paraId="0F7CF833" w14:textId="45833621" w:rsidR="000454E6" w:rsidRPr="00735F10" w:rsidRDefault="00151D1C" w:rsidP="00735F10">
      <w:pPr>
        <w:pStyle w:val="paragraph"/>
        <w:spacing w:before="0" w:beforeAutospacing="0" w:after="0" w:afterAutospacing="0" w:line="480" w:lineRule="auto"/>
        <w:textAlignment w:val="baseline"/>
        <w:rPr>
          <w:rFonts w:ascii="Segoe UI" w:hAnsi="Segoe UI" w:cs="Segoe UI"/>
          <w:sz w:val="18"/>
          <w:szCs w:val="18"/>
        </w:rPr>
      </w:pPr>
      <w:r>
        <w:rPr>
          <w:rStyle w:val="normaltextrun"/>
          <w:rFonts w:ascii="Calibri" w:hAnsi="Calibri" w:cs="Calibri"/>
          <w:sz w:val="22"/>
          <w:szCs w:val="22"/>
        </w:rPr>
        <w:lastRenderedPageBreak/>
        <w:t>of hickory nutshell fragments, they are well represented compared to the other nuts by weight. Since these are only listed in weights, for context, the 13,146 hickory nutshell fragments from the Ravensford site weigh 180.34 g (</w:t>
      </w:r>
      <w:r w:rsidR="0017342A">
        <w:rPr>
          <w:rStyle w:val="normaltextrun"/>
          <w:rFonts w:ascii="Calibri" w:hAnsi="Calibri" w:cs="Calibri"/>
          <w:sz w:val="22"/>
          <w:szCs w:val="22"/>
        </w:rPr>
        <w:t>VanDerwarker and Alvarado 2013</w:t>
      </w:r>
      <w:r>
        <w:rPr>
          <w:rStyle w:val="normaltextrun"/>
          <w:rFonts w:ascii="Calibri" w:hAnsi="Calibri" w:cs="Calibri"/>
          <w:sz w:val="22"/>
          <w:szCs w:val="22"/>
        </w:rPr>
        <w:t>:11). Hickory nutshells are quite dense and can have significant mass, but walnut (</w:t>
      </w:r>
      <w:r>
        <w:rPr>
          <w:rStyle w:val="normaltextrun"/>
          <w:rFonts w:ascii="Calibri" w:hAnsi="Calibri" w:cs="Calibri"/>
          <w:i/>
          <w:iCs/>
          <w:sz w:val="22"/>
          <w:szCs w:val="22"/>
        </w:rPr>
        <w:t>Juglans nigra</w:t>
      </w:r>
      <w:r>
        <w:rPr>
          <w:rStyle w:val="normaltextrun"/>
          <w:rFonts w:ascii="Calibri" w:hAnsi="Calibri" w:cs="Calibri"/>
          <w:sz w:val="22"/>
          <w:szCs w:val="22"/>
        </w:rPr>
        <w:t>) and butternut (</w:t>
      </w:r>
      <w:r>
        <w:rPr>
          <w:rStyle w:val="normaltextrun"/>
          <w:rFonts w:ascii="Calibri" w:hAnsi="Calibri" w:cs="Calibri"/>
          <w:i/>
          <w:iCs/>
          <w:sz w:val="22"/>
          <w:szCs w:val="22"/>
        </w:rPr>
        <w:t>Juglans cinerea</w:t>
      </w:r>
      <w:r>
        <w:rPr>
          <w:rStyle w:val="normaltextrun"/>
          <w:rFonts w:ascii="Calibri" w:hAnsi="Calibri" w:cs="Calibri"/>
          <w:sz w:val="22"/>
          <w:szCs w:val="22"/>
        </w:rPr>
        <w:t xml:space="preserve">) have similar densities and are also present in this assemblage (Table 2.2). Interestingly, this is the only assemblage of these four Late Archaic sites that notes the presence of walnut and butternut. Walnut and butternut trees are less likely to grow in groves like the hickories or oaks. The presence of </w:t>
      </w:r>
      <w:r>
        <w:rPr>
          <w:rStyle w:val="normaltextrun"/>
          <w:rFonts w:ascii="Calibri" w:hAnsi="Calibri" w:cs="Calibri"/>
          <w:i/>
          <w:iCs/>
          <w:sz w:val="22"/>
          <w:szCs w:val="22"/>
        </w:rPr>
        <w:t>Juglans</w:t>
      </w:r>
      <w:r>
        <w:rPr>
          <w:rStyle w:val="normaltextrun"/>
          <w:rFonts w:ascii="Calibri" w:hAnsi="Calibri" w:cs="Calibri"/>
          <w:sz w:val="22"/>
          <w:szCs w:val="22"/>
        </w:rPr>
        <w:t xml:space="preserve"> species in this assemblage</w:t>
      </w:r>
    </w:p>
    <w:p w14:paraId="74B7A755" w14:textId="77777777" w:rsidR="000D477E" w:rsidRDefault="000D477E" w:rsidP="000D126F">
      <w:pPr>
        <w:pStyle w:val="paragraph"/>
        <w:spacing w:before="0" w:beforeAutospacing="0" w:after="0" w:afterAutospacing="0" w:line="480" w:lineRule="auto"/>
        <w:textAlignment w:val="baseline"/>
        <w:rPr>
          <w:rFonts w:ascii="Segoe UI" w:hAnsi="Segoe UI" w:cs="Segoe UI"/>
          <w:sz w:val="18"/>
          <w:szCs w:val="18"/>
        </w:rPr>
      </w:pPr>
      <w:r>
        <w:rPr>
          <w:rStyle w:val="normaltextrun"/>
          <w:rFonts w:ascii="Calibri" w:hAnsi="Calibri" w:cs="Calibri"/>
          <w:sz w:val="22"/>
          <w:szCs w:val="22"/>
        </w:rPr>
        <w:t>might be the result of a particular group’s preference for these tasty nuts, dyeing activities related to the nut hulls, and/or some sort of convenience factor in relation to the site.</w:t>
      </w:r>
      <w:r>
        <w:rPr>
          <w:rStyle w:val="eop"/>
          <w:rFonts w:ascii="Calibri" w:hAnsi="Calibri" w:cs="Calibri"/>
          <w:sz w:val="22"/>
          <w:szCs w:val="22"/>
        </w:rPr>
        <w:t> </w:t>
      </w:r>
    </w:p>
    <w:p w14:paraId="449B6383" w14:textId="77777777" w:rsidR="000D477E" w:rsidRDefault="000D477E" w:rsidP="000D126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Several seeds are also present in the Warren Wilson analysis assemblage (Table 2.3). Simpkins (1984) identified fruits (grape and plum/cherry) and potential cultigens (chenopod and knotweed), pointing to possibly hybrid efforts of cultivating and foraging. Bedstraw is often identified at archaeological sites as a sign of ground disturbance, fire kindling, or stuffing material; as there are only two seeds, conclusions are hard to draw. </w:t>
      </w:r>
      <w:r>
        <w:rPr>
          <w:rStyle w:val="eop"/>
          <w:rFonts w:ascii="Calibri" w:hAnsi="Calibri" w:cs="Calibri"/>
          <w:sz w:val="22"/>
          <w:szCs w:val="22"/>
        </w:rPr>
        <w:t> </w:t>
      </w:r>
    </w:p>
    <w:p w14:paraId="18456758" w14:textId="687B494C" w:rsidR="000D126F" w:rsidRDefault="000D477E" w:rsidP="000D126F">
      <w:pPr>
        <w:pStyle w:val="paragraph"/>
        <w:spacing w:before="0" w:beforeAutospacing="0" w:after="0" w:afterAutospacing="0" w:line="480" w:lineRule="auto"/>
        <w:ind w:firstLine="720"/>
        <w:textAlignment w:val="baseline"/>
        <w:rPr>
          <w:rStyle w:val="eop"/>
          <w:rFonts w:ascii="Calibri" w:hAnsi="Calibri" w:cs="Calibri"/>
          <w:sz w:val="22"/>
          <w:szCs w:val="22"/>
        </w:rPr>
      </w:pPr>
      <w:r>
        <w:rPr>
          <w:rStyle w:val="normaltextrun"/>
          <w:rFonts w:ascii="Calibri" w:hAnsi="Calibri" w:cs="Calibri"/>
          <w:sz w:val="22"/>
          <w:szCs w:val="22"/>
        </w:rPr>
        <w:t xml:space="preserve">The Early Woodland component of the Warren Wilson site is less extensive; 13 hearth features and six pit features were used for the analysis (Simpkins 1984:61). Wood continues to be prominent in the samples; in this assemblage, cane, hickory, walnut, and acorn are represented in similar weights (Table 2.4). Acorn shell is typically found in small fragments and is significantly less dense than hickory or walnut shell. The 4.43 g of acorn is thus significant in this assemblage and suggests signs of a subsistence shift in the Appalachian Summit during the Early Woodland period (Simpkins 1984). The increase of acorn suggests changes in foodways; however, the seed count from Simpkins’ sample does not explicitly reflect an increase in disturbance for the Early Woodland occupation, as only one bedstraw seed was found in the selected features. </w:t>
      </w:r>
      <w:r>
        <w:rPr>
          <w:rStyle w:val="eop"/>
          <w:rFonts w:ascii="Calibri" w:hAnsi="Calibri" w:cs="Calibri"/>
          <w:sz w:val="22"/>
          <w:szCs w:val="22"/>
        </w:rPr>
        <w:t> </w:t>
      </w:r>
    </w:p>
    <w:p w14:paraId="5CB7D6AD" w14:textId="77777777" w:rsidR="000D126F" w:rsidRDefault="000D126F">
      <w:pPr>
        <w:rPr>
          <w:rStyle w:val="eop"/>
          <w:rFonts w:ascii="Calibri" w:hAnsi="Calibri" w:cs="Calibri"/>
          <w:sz w:val="22"/>
          <w:szCs w:val="22"/>
        </w:rPr>
      </w:pPr>
      <w:r>
        <w:rPr>
          <w:rStyle w:val="eop"/>
          <w:rFonts w:ascii="Calibri" w:hAnsi="Calibri" w:cs="Calibri"/>
          <w:sz w:val="22"/>
          <w:szCs w:val="22"/>
        </w:rPr>
        <w:br w:type="page"/>
      </w:r>
    </w:p>
    <w:p w14:paraId="569FDA1C" w14:textId="77777777" w:rsidR="00580D11" w:rsidRPr="00580D11" w:rsidRDefault="00580D11" w:rsidP="00580D11">
      <w:pPr>
        <w:textAlignment w:val="baseline"/>
        <w:rPr>
          <w:rFonts w:ascii="Segoe UI" w:hAnsi="Segoe UI" w:cs="Segoe UI"/>
          <w:color w:val="000000"/>
          <w:sz w:val="18"/>
          <w:szCs w:val="18"/>
        </w:rPr>
      </w:pPr>
      <w:r w:rsidRPr="00580D11">
        <w:rPr>
          <w:rFonts w:ascii="Calibri" w:hAnsi="Calibri" w:cs="Calibri"/>
          <w:sz w:val="22"/>
          <w:szCs w:val="22"/>
        </w:rPr>
        <w:lastRenderedPageBreak/>
        <w:t xml:space="preserve">Table </w:t>
      </w:r>
      <w:r w:rsidRPr="00580D11">
        <w:rPr>
          <w:rFonts w:ascii="Calibri" w:hAnsi="Calibri" w:cs="Calibri"/>
          <w:color w:val="000000"/>
          <w:sz w:val="22"/>
          <w:szCs w:val="22"/>
          <w:shd w:val="clear" w:color="auto" w:fill="E1E3E6"/>
        </w:rPr>
        <w:t>2</w:t>
      </w:r>
      <w:r w:rsidRPr="00580D11">
        <w:rPr>
          <w:rFonts w:ascii="Calibri" w:hAnsi="Calibri" w:cs="Calibri"/>
          <w:sz w:val="22"/>
          <w:szCs w:val="22"/>
        </w:rPr>
        <w:t>.</w:t>
      </w:r>
      <w:r w:rsidRPr="00580D11">
        <w:rPr>
          <w:rFonts w:ascii="Calibri" w:hAnsi="Calibri" w:cs="Calibri"/>
          <w:color w:val="000000"/>
          <w:sz w:val="22"/>
          <w:szCs w:val="22"/>
          <w:shd w:val="clear" w:color="auto" w:fill="E1E3E6"/>
        </w:rPr>
        <w:t>3</w:t>
      </w:r>
      <w:r w:rsidRPr="00580D11">
        <w:rPr>
          <w:rFonts w:ascii="Calibri" w:hAnsi="Calibri" w:cs="Calibri"/>
          <w:sz w:val="22"/>
          <w:szCs w:val="22"/>
        </w:rPr>
        <w:t>. Late Archaic Seeds from Warren Wilson (n=48 soil samples; Simpkins 1984).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10"/>
        <w:gridCol w:w="3240"/>
      </w:tblGrid>
      <w:tr w:rsidR="00580D11" w:rsidRPr="00580D11" w14:paraId="5CDCBEAC" w14:textId="77777777" w:rsidTr="00580D11">
        <w:trPr>
          <w:trHeight w:val="300"/>
        </w:trPr>
        <w:tc>
          <w:tcPr>
            <w:tcW w:w="4410" w:type="dxa"/>
            <w:tcBorders>
              <w:top w:val="single" w:sz="6" w:space="0" w:color="auto"/>
              <w:left w:val="nil"/>
              <w:bottom w:val="single" w:sz="6" w:space="0" w:color="auto"/>
              <w:right w:val="nil"/>
            </w:tcBorders>
            <w:shd w:val="clear" w:color="auto" w:fill="auto"/>
            <w:hideMark/>
          </w:tcPr>
          <w:p w14:paraId="4D7F474D"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Seed Taxon </w:t>
            </w:r>
          </w:p>
        </w:tc>
        <w:tc>
          <w:tcPr>
            <w:tcW w:w="3240" w:type="dxa"/>
            <w:tcBorders>
              <w:top w:val="single" w:sz="6" w:space="0" w:color="auto"/>
              <w:left w:val="nil"/>
              <w:bottom w:val="single" w:sz="6" w:space="0" w:color="auto"/>
              <w:right w:val="nil"/>
            </w:tcBorders>
            <w:shd w:val="clear" w:color="auto" w:fill="auto"/>
            <w:hideMark/>
          </w:tcPr>
          <w:p w14:paraId="26DF3ABA" w14:textId="77777777" w:rsidR="00580D11" w:rsidRPr="00580D11" w:rsidRDefault="00580D11" w:rsidP="00580D11">
            <w:pPr>
              <w:jc w:val="center"/>
              <w:textAlignment w:val="baseline"/>
              <w:rPr>
                <w:rFonts w:ascii="Times New Roman" w:hAnsi="Times New Roman" w:cs="Times New Roman"/>
              </w:rPr>
            </w:pPr>
            <w:r w:rsidRPr="00580D11">
              <w:rPr>
                <w:rFonts w:ascii="Calibri" w:hAnsi="Calibri" w:cs="Calibri"/>
                <w:sz w:val="22"/>
                <w:szCs w:val="22"/>
              </w:rPr>
              <w:t>Count </w:t>
            </w:r>
          </w:p>
        </w:tc>
      </w:tr>
      <w:tr w:rsidR="00580D11" w:rsidRPr="00580D11" w14:paraId="0844FA2F" w14:textId="77777777" w:rsidTr="00580D11">
        <w:trPr>
          <w:trHeight w:val="300"/>
        </w:trPr>
        <w:tc>
          <w:tcPr>
            <w:tcW w:w="4410" w:type="dxa"/>
            <w:tcBorders>
              <w:top w:val="single" w:sz="6" w:space="0" w:color="auto"/>
              <w:left w:val="nil"/>
              <w:bottom w:val="nil"/>
              <w:right w:val="nil"/>
            </w:tcBorders>
            <w:shd w:val="clear" w:color="auto" w:fill="auto"/>
            <w:hideMark/>
          </w:tcPr>
          <w:p w14:paraId="1B8BA2CE"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Grape (</w:t>
            </w:r>
            <w:r w:rsidRPr="00580D11">
              <w:rPr>
                <w:rFonts w:ascii="Calibri" w:hAnsi="Calibri" w:cs="Calibri"/>
                <w:i/>
                <w:iCs/>
                <w:sz w:val="22"/>
                <w:szCs w:val="22"/>
              </w:rPr>
              <w:t>Vitus</w:t>
            </w:r>
            <w:r w:rsidRPr="00580D11">
              <w:rPr>
                <w:rFonts w:ascii="Calibri" w:hAnsi="Calibri" w:cs="Calibri"/>
                <w:sz w:val="22"/>
                <w:szCs w:val="22"/>
              </w:rPr>
              <w:t xml:space="preserve"> sp.) </w:t>
            </w:r>
          </w:p>
        </w:tc>
        <w:tc>
          <w:tcPr>
            <w:tcW w:w="3240" w:type="dxa"/>
            <w:tcBorders>
              <w:top w:val="single" w:sz="6" w:space="0" w:color="auto"/>
              <w:left w:val="nil"/>
              <w:bottom w:val="nil"/>
              <w:right w:val="nil"/>
            </w:tcBorders>
            <w:shd w:val="clear" w:color="auto" w:fill="auto"/>
            <w:hideMark/>
          </w:tcPr>
          <w:p w14:paraId="56F175E7" w14:textId="77777777" w:rsidR="00580D11" w:rsidRPr="00580D11" w:rsidRDefault="00580D11" w:rsidP="00580D11">
            <w:pPr>
              <w:jc w:val="center"/>
              <w:textAlignment w:val="baseline"/>
              <w:rPr>
                <w:rFonts w:ascii="Times New Roman" w:hAnsi="Times New Roman" w:cs="Times New Roman"/>
              </w:rPr>
            </w:pPr>
            <w:r w:rsidRPr="00580D11">
              <w:rPr>
                <w:rFonts w:ascii="Calibri" w:hAnsi="Calibri" w:cs="Calibri"/>
                <w:sz w:val="22"/>
                <w:szCs w:val="22"/>
              </w:rPr>
              <w:t>2 </w:t>
            </w:r>
          </w:p>
        </w:tc>
      </w:tr>
      <w:tr w:rsidR="00580D11" w:rsidRPr="00580D11" w14:paraId="406D9B3E" w14:textId="77777777" w:rsidTr="00580D11">
        <w:trPr>
          <w:trHeight w:val="300"/>
        </w:trPr>
        <w:tc>
          <w:tcPr>
            <w:tcW w:w="4410" w:type="dxa"/>
            <w:tcBorders>
              <w:top w:val="nil"/>
              <w:left w:val="nil"/>
              <w:bottom w:val="nil"/>
              <w:right w:val="nil"/>
            </w:tcBorders>
            <w:shd w:val="clear" w:color="auto" w:fill="auto"/>
            <w:hideMark/>
          </w:tcPr>
          <w:p w14:paraId="593E99B1"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Plum or Cherry (</w:t>
            </w:r>
            <w:r w:rsidRPr="00580D11">
              <w:rPr>
                <w:rFonts w:ascii="Calibri" w:hAnsi="Calibri" w:cs="Calibri"/>
                <w:i/>
                <w:iCs/>
                <w:sz w:val="22"/>
                <w:szCs w:val="22"/>
              </w:rPr>
              <w:t xml:space="preserve">Prunus </w:t>
            </w:r>
            <w:r w:rsidRPr="00580D11">
              <w:rPr>
                <w:rFonts w:ascii="Calibri" w:hAnsi="Calibri" w:cs="Calibri"/>
                <w:sz w:val="22"/>
                <w:szCs w:val="22"/>
              </w:rPr>
              <w:t>sp.) </w:t>
            </w:r>
          </w:p>
        </w:tc>
        <w:tc>
          <w:tcPr>
            <w:tcW w:w="3240" w:type="dxa"/>
            <w:tcBorders>
              <w:top w:val="nil"/>
              <w:left w:val="nil"/>
              <w:bottom w:val="nil"/>
              <w:right w:val="nil"/>
            </w:tcBorders>
            <w:shd w:val="clear" w:color="auto" w:fill="auto"/>
            <w:hideMark/>
          </w:tcPr>
          <w:p w14:paraId="519AF31E" w14:textId="77777777" w:rsidR="00580D11" w:rsidRPr="00580D11" w:rsidRDefault="00580D11" w:rsidP="00580D11">
            <w:pPr>
              <w:jc w:val="center"/>
              <w:textAlignment w:val="baseline"/>
              <w:rPr>
                <w:rFonts w:ascii="Times New Roman" w:hAnsi="Times New Roman" w:cs="Times New Roman"/>
              </w:rPr>
            </w:pPr>
            <w:r w:rsidRPr="00580D11">
              <w:rPr>
                <w:rFonts w:ascii="Calibri" w:hAnsi="Calibri" w:cs="Calibri"/>
                <w:sz w:val="22"/>
                <w:szCs w:val="22"/>
              </w:rPr>
              <w:t>1 </w:t>
            </w:r>
          </w:p>
        </w:tc>
      </w:tr>
      <w:tr w:rsidR="00580D11" w:rsidRPr="00580D11" w14:paraId="7C01361F" w14:textId="77777777" w:rsidTr="00580D11">
        <w:trPr>
          <w:trHeight w:val="300"/>
        </w:trPr>
        <w:tc>
          <w:tcPr>
            <w:tcW w:w="4410" w:type="dxa"/>
            <w:tcBorders>
              <w:top w:val="nil"/>
              <w:left w:val="nil"/>
              <w:bottom w:val="nil"/>
              <w:right w:val="nil"/>
            </w:tcBorders>
            <w:shd w:val="clear" w:color="auto" w:fill="auto"/>
            <w:hideMark/>
          </w:tcPr>
          <w:p w14:paraId="47E96F17"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Chenopod (</w:t>
            </w:r>
            <w:r w:rsidRPr="00580D11">
              <w:rPr>
                <w:rFonts w:ascii="Calibri" w:hAnsi="Calibri" w:cs="Calibri"/>
                <w:i/>
                <w:iCs/>
                <w:sz w:val="22"/>
                <w:szCs w:val="22"/>
              </w:rPr>
              <w:t>Chenopodium</w:t>
            </w:r>
            <w:r w:rsidRPr="00580D11">
              <w:rPr>
                <w:rFonts w:ascii="Calibri" w:hAnsi="Calibri" w:cs="Calibri"/>
                <w:sz w:val="22"/>
                <w:szCs w:val="22"/>
              </w:rPr>
              <w:t xml:space="preserve"> sp.) </w:t>
            </w:r>
          </w:p>
        </w:tc>
        <w:tc>
          <w:tcPr>
            <w:tcW w:w="3240" w:type="dxa"/>
            <w:tcBorders>
              <w:top w:val="nil"/>
              <w:left w:val="nil"/>
              <w:bottom w:val="nil"/>
              <w:right w:val="nil"/>
            </w:tcBorders>
            <w:shd w:val="clear" w:color="auto" w:fill="auto"/>
            <w:hideMark/>
          </w:tcPr>
          <w:p w14:paraId="6157AFD4" w14:textId="77777777" w:rsidR="00580D11" w:rsidRPr="00580D11" w:rsidRDefault="00580D11" w:rsidP="00580D11">
            <w:pPr>
              <w:jc w:val="center"/>
              <w:textAlignment w:val="baseline"/>
              <w:rPr>
                <w:rFonts w:ascii="Times New Roman" w:hAnsi="Times New Roman" w:cs="Times New Roman"/>
              </w:rPr>
            </w:pPr>
            <w:r w:rsidRPr="00580D11">
              <w:rPr>
                <w:rFonts w:ascii="Calibri" w:hAnsi="Calibri" w:cs="Calibri"/>
                <w:sz w:val="22"/>
                <w:szCs w:val="22"/>
              </w:rPr>
              <w:t>2 </w:t>
            </w:r>
          </w:p>
        </w:tc>
      </w:tr>
      <w:tr w:rsidR="00580D11" w:rsidRPr="00580D11" w14:paraId="48A8084E" w14:textId="77777777" w:rsidTr="00580D11">
        <w:trPr>
          <w:trHeight w:val="300"/>
        </w:trPr>
        <w:tc>
          <w:tcPr>
            <w:tcW w:w="4410" w:type="dxa"/>
            <w:tcBorders>
              <w:top w:val="nil"/>
              <w:left w:val="nil"/>
              <w:bottom w:val="nil"/>
              <w:right w:val="nil"/>
            </w:tcBorders>
            <w:shd w:val="clear" w:color="auto" w:fill="auto"/>
            <w:hideMark/>
          </w:tcPr>
          <w:p w14:paraId="558648DC"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Knotweed (</w:t>
            </w:r>
            <w:r w:rsidRPr="00580D11">
              <w:rPr>
                <w:rFonts w:ascii="Calibri" w:hAnsi="Calibri" w:cs="Calibri"/>
                <w:i/>
                <w:iCs/>
                <w:sz w:val="22"/>
                <w:szCs w:val="22"/>
              </w:rPr>
              <w:t>Polygonum</w:t>
            </w:r>
            <w:r w:rsidRPr="00580D11">
              <w:rPr>
                <w:rFonts w:ascii="Calibri" w:hAnsi="Calibri" w:cs="Calibri"/>
                <w:sz w:val="22"/>
                <w:szCs w:val="22"/>
              </w:rPr>
              <w:t xml:space="preserve"> sp.) </w:t>
            </w:r>
          </w:p>
        </w:tc>
        <w:tc>
          <w:tcPr>
            <w:tcW w:w="3240" w:type="dxa"/>
            <w:tcBorders>
              <w:top w:val="nil"/>
              <w:left w:val="nil"/>
              <w:bottom w:val="nil"/>
              <w:right w:val="nil"/>
            </w:tcBorders>
            <w:shd w:val="clear" w:color="auto" w:fill="auto"/>
            <w:hideMark/>
          </w:tcPr>
          <w:p w14:paraId="1BA5F4AB" w14:textId="77777777" w:rsidR="00580D11" w:rsidRPr="00580D11" w:rsidRDefault="00580D11" w:rsidP="00580D11">
            <w:pPr>
              <w:jc w:val="center"/>
              <w:textAlignment w:val="baseline"/>
              <w:rPr>
                <w:rFonts w:ascii="Times New Roman" w:hAnsi="Times New Roman" w:cs="Times New Roman"/>
              </w:rPr>
            </w:pPr>
            <w:r w:rsidRPr="00580D11">
              <w:rPr>
                <w:rFonts w:ascii="Calibri" w:hAnsi="Calibri" w:cs="Calibri"/>
                <w:sz w:val="22"/>
                <w:szCs w:val="22"/>
              </w:rPr>
              <w:t>1 </w:t>
            </w:r>
          </w:p>
        </w:tc>
      </w:tr>
      <w:tr w:rsidR="00580D11" w:rsidRPr="00580D11" w14:paraId="197976CF" w14:textId="77777777" w:rsidTr="00580D11">
        <w:trPr>
          <w:trHeight w:val="300"/>
        </w:trPr>
        <w:tc>
          <w:tcPr>
            <w:tcW w:w="4410" w:type="dxa"/>
            <w:tcBorders>
              <w:top w:val="nil"/>
              <w:left w:val="nil"/>
              <w:bottom w:val="nil"/>
              <w:right w:val="nil"/>
            </w:tcBorders>
            <w:shd w:val="clear" w:color="auto" w:fill="auto"/>
            <w:hideMark/>
          </w:tcPr>
          <w:p w14:paraId="71537D69"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Bedstraw (</w:t>
            </w:r>
            <w:r w:rsidRPr="00580D11">
              <w:rPr>
                <w:rFonts w:ascii="Calibri" w:hAnsi="Calibri" w:cs="Calibri"/>
                <w:i/>
                <w:iCs/>
                <w:sz w:val="22"/>
                <w:szCs w:val="22"/>
              </w:rPr>
              <w:t>Galium</w:t>
            </w:r>
            <w:r w:rsidRPr="00580D11">
              <w:rPr>
                <w:rFonts w:ascii="Calibri" w:hAnsi="Calibri" w:cs="Calibri"/>
                <w:sz w:val="22"/>
                <w:szCs w:val="22"/>
              </w:rPr>
              <w:t xml:space="preserve"> sp.) </w:t>
            </w:r>
          </w:p>
        </w:tc>
        <w:tc>
          <w:tcPr>
            <w:tcW w:w="3240" w:type="dxa"/>
            <w:tcBorders>
              <w:top w:val="nil"/>
              <w:left w:val="nil"/>
              <w:bottom w:val="nil"/>
              <w:right w:val="nil"/>
            </w:tcBorders>
            <w:shd w:val="clear" w:color="auto" w:fill="auto"/>
            <w:hideMark/>
          </w:tcPr>
          <w:p w14:paraId="2AFF269F" w14:textId="77777777" w:rsidR="00580D11" w:rsidRPr="00580D11" w:rsidRDefault="00580D11" w:rsidP="00580D11">
            <w:pPr>
              <w:jc w:val="center"/>
              <w:textAlignment w:val="baseline"/>
              <w:rPr>
                <w:rFonts w:ascii="Times New Roman" w:hAnsi="Times New Roman" w:cs="Times New Roman"/>
              </w:rPr>
            </w:pPr>
            <w:r w:rsidRPr="00580D11">
              <w:rPr>
                <w:rFonts w:ascii="Calibri" w:hAnsi="Calibri" w:cs="Calibri"/>
                <w:sz w:val="22"/>
                <w:szCs w:val="22"/>
              </w:rPr>
              <w:t>2 </w:t>
            </w:r>
          </w:p>
        </w:tc>
      </w:tr>
      <w:tr w:rsidR="00580D11" w:rsidRPr="00580D11" w14:paraId="02F6E8A3" w14:textId="77777777" w:rsidTr="00580D11">
        <w:trPr>
          <w:trHeight w:val="300"/>
        </w:trPr>
        <w:tc>
          <w:tcPr>
            <w:tcW w:w="4410" w:type="dxa"/>
            <w:tcBorders>
              <w:top w:val="nil"/>
              <w:left w:val="nil"/>
              <w:bottom w:val="single" w:sz="6" w:space="0" w:color="auto"/>
              <w:right w:val="nil"/>
            </w:tcBorders>
            <w:shd w:val="clear" w:color="auto" w:fill="auto"/>
            <w:hideMark/>
          </w:tcPr>
          <w:p w14:paraId="63CF9CE4"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Unidentified </w:t>
            </w:r>
          </w:p>
        </w:tc>
        <w:tc>
          <w:tcPr>
            <w:tcW w:w="3240" w:type="dxa"/>
            <w:tcBorders>
              <w:top w:val="nil"/>
              <w:left w:val="nil"/>
              <w:bottom w:val="single" w:sz="6" w:space="0" w:color="auto"/>
              <w:right w:val="nil"/>
            </w:tcBorders>
            <w:shd w:val="clear" w:color="auto" w:fill="auto"/>
            <w:hideMark/>
          </w:tcPr>
          <w:p w14:paraId="2EC2D1C9" w14:textId="77777777" w:rsidR="00580D11" w:rsidRPr="00580D11" w:rsidRDefault="00580D11" w:rsidP="00580D11">
            <w:pPr>
              <w:jc w:val="center"/>
              <w:textAlignment w:val="baseline"/>
              <w:rPr>
                <w:rFonts w:ascii="Times New Roman" w:hAnsi="Times New Roman" w:cs="Times New Roman"/>
              </w:rPr>
            </w:pPr>
            <w:r w:rsidRPr="00580D11">
              <w:rPr>
                <w:rFonts w:ascii="Calibri" w:hAnsi="Calibri" w:cs="Calibri"/>
                <w:sz w:val="22"/>
                <w:szCs w:val="22"/>
              </w:rPr>
              <w:t>8 </w:t>
            </w:r>
          </w:p>
        </w:tc>
      </w:tr>
    </w:tbl>
    <w:p w14:paraId="554755CF" w14:textId="77777777" w:rsidR="00580D11" w:rsidRPr="00580D11" w:rsidRDefault="00580D11" w:rsidP="00580D11">
      <w:pPr>
        <w:textAlignment w:val="baseline"/>
        <w:rPr>
          <w:rFonts w:ascii="Segoe UI" w:hAnsi="Segoe UI" w:cs="Segoe UI"/>
          <w:sz w:val="18"/>
          <w:szCs w:val="18"/>
        </w:rPr>
      </w:pPr>
      <w:r w:rsidRPr="00580D11">
        <w:rPr>
          <w:rFonts w:ascii="Calibri" w:hAnsi="Calibri" w:cs="Calibri"/>
        </w:rPr>
        <w:t> </w:t>
      </w:r>
    </w:p>
    <w:p w14:paraId="2CB3C091" w14:textId="77777777" w:rsidR="00580D11" w:rsidRPr="00580D11" w:rsidRDefault="00580D11" w:rsidP="00580D11">
      <w:pPr>
        <w:textAlignment w:val="baseline"/>
        <w:rPr>
          <w:rFonts w:ascii="Segoe UI" w:hAnsi="Segoe UI" w:cs="Segoe UI"/>
          <w:sz w:val="18"/>
          <w:szCs w:val="18"/>
        </w:rPr>
      </w:pPr>
      <w:r w:rsidRPr="00580D11">
        <w:rPr>
          <w:rFonts w:ascii="Calibri" w:hAnsi="Calibri" w:cs="Calibri"/>
        </w:rPr>
        <w:t> </w:t>
      </w:r>
    </w:p>
    <w:p w14:paraId="06EF4768" w14:textId="77777777" w:rsidR="00580D11" w:rsidRPr="00580D11" w:rsidRDefault="00580D11" w:rsidP="00580D11">
      <w:pPr>
        <w:textAlignment w:val="baseline"/>
        <w:rPr>
          <w:rFonts w:ascii="Segoe UI" w:hAnsi="Segoe UI" w:cs="Segoe UI"/>
          <w:sz w:val="18"/>
          <w:szCs w:val="18"/>
        </w:rPr>
      </w:pPr>
      <w:r w:rsidRPr="00580D11">
        <w:rPr>
          <w:rFonts w:ascii="Calibri" w:hAnsi="Calibri" w:cs="Calibri"/>
        </w:rPr>
        <w:t> </w:t>
      </w:r>
    </w:p>
    <w:p w14:paraId="24931442" w14:textId="77777777" w:rsidR="00580D11" w:rsidRPr="00580D11" w:rsidRDefault="00580D11" w:rsidP="00580D11">
      <w:pPr>
        <w:textAlignment w:val="baseline"/>
        <w:rPr>
          <w:rFonts w:ascii="Segoe UI" w:hAnsi="Segoe UI" w:cs="Segoe UI"/>
          <w:sz w:val="18"/>
          <w:szCs w:val="18"/>
        </w:rPr>
      </w:pPr>
      <w:r w:rsidRPr="00580D11">
        <w:rPr>
          <w:rFonts w:ascii="Calibri" w:hAnsi="Calibri" w:cs="Calibri"/>
          <w:sz w:val="22"/>
          <w:szCs w:val="22"/>
        </w:rPr>
        <w:t xml:space="preserve">Table </w:t>
      </w:r>
      <w:r w:rsidRPr="00580D11">
        <w:rPr>
          <w:rFonts w:ascii="Calibri" w:hAnsi="Calibri" w:cs="Calibri"/>
          <w:color w:val="000000"/>
          <w:sz w:val="22"/>
          <w:szCs w:val="22"/>
          <w:shd w:val="clear" w:color="auto" w:fill="E1E3E6"/>
        </w:rPr>
        <w:t>2</w:t>
      </w:r>
      <w:r w:rsidRPr="00580D11">
        <w:rPr>
          <w:rFonts w:ascii="Calibri" w:hAnsi="Calibri" w:cs="Calibri"/>
          <w:sz w:val="22"/>
          <w:szCs w:val="22"/>
        </w:rPr>
        <w:t>.</w:t>
      </w:r>
      <w:r w:rsidRPr="00580D11">
        <w:rPr>
          <w:rFonts w:ascii="Calibri" w:hAnsi="Calibri" w:cs="Calibri"/>
          <w:color w:val="000000"/>
          <w:sz w:val="22"/>
          <w:szCs w:val="22"/>
          <w:shd w:val="clear" w:color="auto" w:fill="E1E3E6"/>
        </w:rPr>
        <w:t>4</w:t>
      </w:r>
      <w:r w:rsidRPr="00580D11">
        <w:rPr>
          <w:rFonts w:ascii="Calibri" w:hAnsi="Calibri" w:cs="Calibri"/>
          <w:sz w:val="22"/>
          <w:szCs w:val="22"/>
        </w:rPr>
        <w:t>. Early Woodland Plant Remains Warren Wilson (n=19 soil samples; Simpkins 1984).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0"/>
        <w:gridCol w:w="1620"/>
        <w:gridCol w:w="2070"/>
        <w:gridCol w:w="1710"/>
      </w:tblGrid>
      <w:tr w:rsidR="00580D11" w:rsidRPr="00580D11" w14:paraId="43422E1B" w14:textId="77777777" w:rsidTr="00580D11">
        <w:trPr>
          <w:trHeight w:val="300"/>
        </w:trPr>
        <w:tc>
          <w:tcPr>
            <w:tcW w:w="2880" w:type="dxa"/>
            <w:tcBorders>
              <w:top w:val="single" w:sz="6" w:space="0" w:color="auto"/>
              <w:left w:val="nil"/>
              <w:bottom w:val="single" w:sz="6" w:space="0" w:color="auto"/>
              <w:right w:val="nil"/>
            </w:tcBorders>
            <w:shd w:val="clear" w:color="auto" w:fill="auto"/>
            <w:hideMark/>
          </w:tcPr>
          <w:p w14:paraId="397CF9A6"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Plant Remains </w:t>
            </w:r>
          </w:p>
        </w:tc>
        <w:tc>
          <w:tcPr>
            <w:tcW w:w="1620" w:type="dxa"/>
            <w:tcBorders>
              <w:top w:val="single" w:sz="6" w:space="0" w:color="auto"/>
              <w:left w:val="nil"/>
              <w:bottom w:val="single" w:sz="6" w:space="0" w:color="auto"/>
              <w:right w:val="nil"/>
            </w:tcBorders>
            <w:shd w:val="clear" w:color="auto" w:fill="auto"/>
            <w:hideMark/>
          </w:tcPr>
          <w:p w14:paraId="0A822EB3"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Hearth (n=13) </w:t>
            </w:r>
          </w:p>
        </w:tc>
        <w:tc>
          <w:tcPr>
            <w:tcW w:w="2070" w:type="dxa"/>
            <w:tcBorders>
              <w:top w:val="single" w:sz="6" w:space="0" w:color="auto"/>
              <w:left w:val="nil"/>
              <w:bottom w:val="single" w:sz="6" w:space="0" w:color="auto"/>
              <w:right w:val="nil"/>
            </w:tcBorders>
            <w:shd w:val="clear" w:color="auto" w:fill="auto"/>
            <w:hideMark/>
          </w:tcPr>
          <w:p w14:paraId="3F4630E4"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Pit Hearth (n=6) </w:t>
            </w:r>
          </w:p>
        </w:tc>
        <w:tc>
          <w:tcPr>
            <w:tcW w:w="1710" w:type="dxa"/>
            <w:tcBorders>
              <w:top w:val="single" w:sz="6" w:space="0" w:color="auto"/>
              <w:left w:val="nil"/>
              <w:bottom w:val="single" w:sz="6" w:space="0" w:color="auto"/>
              <w:right w:val="nil"/>
            </w:tcBorders>
            <w:shd w:val="clear" w:color="auto" w:fill="auto"/>
            <w:hideMark/>
          </w:tcPr>
          <w:p w14:paraId="02CE6696"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Total </w:t>
            </w:r>
          </w:p>
        </w:tc>
      </w:tr>
      <w:tr w:rsidR="00580D11" w:rsidRPr="00580D11" w14:paraId="22EB2DE6" w14:textId="77777777" w:rsidTr="00580D11">
        <w:trPr>
          <w:trHeight w:val="300"/>
        </w:trPr>
        <w:tc>
          <w:tcPr>
            <w:tcW w:w="2880" w:type="dxa"/>
            <w:tcBorders>
              <w:top w:val="single" w:sz="6" w:space="0" w:color="auto"/>
              <w:left w:val="nil"/>
              <w:bottom w:val="nil"/>
              <w:right w:val="nil"/>
            </w:tcBorders>
            <w:shd w:val="clear" w:color="auto" w:fill="auto"/>
            <w:hideMark/>
          </w:tcPr>
          <w:p w14:paraId="5CEFA2B1"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Wood (g) </w:t>
            </w:r>
          </w:p>
        </w:tc>
        <w:tc>
          <w:tcPr>
            <w:tcW w:w="1620" w:type="dxa"/>
            <w:tcBorders>
              <w:top w:val="single" w:sz="6" w:space="0" w:color="auto"/>
              <w:left w:val="nil"/>
              <w:bottom w:val="nil"/>
              <w:right w:val="nil"/>
            </w:tcBorders>
            <w:shd w:val="clear" w:color="auto" w:fill="auto"/>
            <w:hideMark/>
          </w:tcPr>
          <w:p w14:paraId="70414BD2"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189.64 </w:t>
            </w:r>
          </w:p>
        </w:tc>
        <w:tc>
          <w:tcPr>
            <w:tcW w:w="2070" w:type="dxa"/>
            <w:tcBorders>
              <w:top w:val="single" w:sz="6" w:space="0" w:color="auto"/>
              <w:left w:val="nil"/>
              <w:bottom w:val="nil"/>
              <w:right w:val="nil"/>
            </w:tcBorders>
            <w:shd w:val="clear" w:color="auto" w:fill="auto"/>
            <w:hideMark/>
          </w:tcPr>
          <w:p w14:paraId="1406AA3B"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39.24 </w:t>
            </w:r>
          </w:p>
        </w:tc>
        <w:tc>
          <w:tcPr>
            <w:tcW w:w="1710" w:type="dxa"/>
            <w:tcBorders>
              <w:top w:val="single" w:sz="6" w:space="0" w:color="auto"/>
              <w:left w:val="nil"/>
              <w:bottom w:val="nil"/>
              <w:right w:val="nil"/>
            </w:tcBorders>
            <w:shd w:val="clear" w:color="auto" w:fill="auto"/>
            <w:hideMark/>
          </w:tcPr>
          <w:p w14:paraId="5EBD657C"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228.88 </w:t>
            </w:r>
          </w:p>
        </w:tc>
      </w:tr>
      <w:tr w:rsidR="00580D11" w:rsidRPr="00580D11" w14:paraId="0E700DAA" w14:textId="77777777" w:rsidTr="00580D11">
        <w:trPr>
          <w:trHeight w:val="300"/>
        </w:trPr>
        <w:tc>
          <w:tcPr>
            <w:tcW w:w="2880" w:type="dxa"/>
            <w:tcBorders>
              <w:top w:val="nil"/>
              <w:left w:val="nil"/>
              <w:bottom w:val="nil"/>
              <w:right w:val="nil"/>
            </w:tcBorders>
            <w:shd w:val="clear" w:color="auto" w:fill="auto"/>
            <w:hideMark/>
          </w:tcPr>
          <w:p w14:paraId="334CA0F4"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Cane (g) </w:t>
            </w:r>
          </w:p>
        </w:tc>
        <w:tc>
          <w:tcPr>
            <w:tcW w:w="1620" w:type="dxa"/>
            <w:tcBorders>
              <w:top w:val="nil"/>
              <w:left w:val="nil"/>
              <w:bottom w:val="nil"/>
              <w:right w:val="nil"/>
            </w:tcBorders>
            <w:shd w:val="clear" w:color="auto" w:fill="auto"/>
            <w:hideMark/>
          </w:tcPr>
          <w:p w14:paraId="1DC786A9"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 </w:t>
            </w:r>
          </w:p>
        </w:tc>
        <w:tc>
          <w:tcPr>
            <w:tcW w:w="2070" w:type="dxa"/>
            <w:tcBorders>
              <w:top w:val="nil"/>
              <w:left w:val="nil"/>
              <w:bottom w:val="nil"/>
              <w:right w:val="nil"/>
            </w:tcBorders>
            <w:shd w:val="clear" w:color="auto" w:fill="auto"/>
            <w:hideMark/>
          </w:tcPr>
          <w:p w14:paraId="0A85C8F4"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0.07 </w:t>
            </w:r>
          </w:p>
        </w:tc>
        <w:tc>
          <w:tcPr>
            <w:tcW w:w="1710" w:type="dxa"/>
            <w:tcBorders>
              <w:top w:val="nil"/>
              <w:left w:val="nil"/>
              <w:bottom w:val="nil"/>
              <w:right w:val="nil"/>
            </w:tcBorders>
            <w:shd w:val="clear" w:color="auto" w:fill="auto"/>
            <w:hideMark/>
          </w:tcPr>
          <w:p w14:paraId="497AFE06"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0.07 </w:t>
            </w:r>
          </w:p>
        </w:tc>
      </w:tr>
      <w:tr w:rsidR="00580D11" w:rsidRPr="00580D11" w14:paraId="22E845FC" w14:textId="77777777" w:rsidTr="00580D11">
        <w:trPr>
          <w:trHeight w:val="300"/>
        </w:trPr>
        <w:tc>
          <w:tcPr>
            <w:tcW w:w="2880" w:type="dxa"/>
            <w:tcBorders>
              <w:top w:val="nil"/>
              <w:left w:val="nil"/>
              <w:bottom w:val="nil"/>
              <w:right w:val="nil"/>
            </w:tcBorders>
            <w:shd w:val="clear" w:color="auto" w:fill="auto"/>
            <w:hideMark/>
          </w:tcPr>
          <w:p w14:paraId="7BC8F24B"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Hickory (g) </w:t>
            </w:r>
          </w:p>
        </w:tc>
        <w:tc>
          <w:tcPr>
            <w:tcW w:w="1620" w:type="dxa"/>
            <w:tcBorders>
              <w:top w:val="nil"/>
              <w:left w:val="nil"/>
              <w:bottom w:val="nil"/>
              <w:right w:val="nil"/>
            </w:tcBorders>
            <w:shd w:val="clear" w:color="auto" w:fill="auto"/>
            <w:hideMark/>
          </w:tcPr>
          <w:p w14:paraId="670428A5"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2.68 </w:t>
            </w:r>
          </w:p>
        </w:tc>
        <w:tc>
          <w:tcPr>
            <w:tcW w:w="2070" w:type="dxa"/>
            <w:tcBorders>
              <w:top w:val="nil"/>
              <w:left w:val="nil"/>
              <w:bottom w:val="nil"/>
              <w:right w:val="nil"/>
            </w:tcBorders>
            <w:shd w:val="clear" w:color="auto" w:fill="auto"/>
            <w:hideMark/>
          </w:tcPr>
          <w:p w14:paraId="25983675"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0.20 </w:t>
            </w:r>
          </w:p>
        </w:tc>
        <w:tc>
          <w:tcPr>
            <w:tcW w:w="1710" w:type="dxa"/>
            <w:tcBorders>
              <w:top w:val="nil"/>
              <w:left w:val="nil"/>
              <w:bottom w:val="nil"/>
              <w:right w:val="nil"/>
            </w:tcBorders>
            <w:shd w:val="clear" w:color="auto" w:fill="auto"/>
            <w:hideMark/>
          </w:tcPr>
          <w:p w14:paraId="5B6DEB49"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2.88 </w:t>
            </w:r>
          </w:p>
        </w:tc>
      </w:tr>
      <w:tr w:rsidR="00580D11" w:rsidRPr="00580D11" w14:paraId="2DC9A570" w14:textId="77777777" w:rsidTr="00580D11">
        <w:trPr>
          <w:trHeight w:val="300"/>
        </w:trPr>
        <w:tc>
          <w:tcPr>
            <w:tcW w:w="2880" w:type="dxa"/>
            <w:tcBorders>
              <w:top w:val="nil"/>
              <w:left w:val="nil"/>
              <w:bottom w:val="nil"/>
              <w:right w:val="nil"/>
            </w:tcBorders>
            <w:shd w:val="clear" w:color="auto" w:fill="auto"/>
            <w:hideMark/>
          </w:tcPr>
          <w:p w14:paraId="43D18EB1"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Walnut (g) </w:t>
            </w:r>
          </w:p>
        </w:tc>
        <w:tc>
          <w:tcPr>
            <w:tcW w:w="1620" w:type="dxa"/>
            <w:tcBorders>
              <w:top w:val="nil"/>
              <w:left w:val="nil"/>
              <w:bottom w:val="nil"/>
              <w:right w:val="nil"/>
            </w:tcBorders>
            <w:shd w:val="clear" w:color="auto" w:fill="auto"/>
            <w:hideMark/>
          </w:tcPr>
          <w:p w14:paraId="595BF457"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1.90 </w:t>
            </w:r>
          </w:p>
        </w:tc>
        <w:tc>
          <w:tcPr>
            <w:tcW w:w="2070" w:type="dxa"/>
            <w:tcBorders>
              <w:top w:val="nil"/>
              <w:left w:val="nil"/>
              <w:bottom w:val="nil"/>
              <w:right w:val="nil"/>
            </w:tcBorders>
            <w:shd w:val="clear" w:color="auto" w:fill="auto"/>
            <w:hideMark/>
          </w:tcPr>
          <w:p w14:paraId="37B997DB"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0.65 </w:t>
            </w:r>
          </w:p>
        </w:tc>
        <w:tc>
          <w:tcPr>
            <w:tcW w:w="1710" w:type="dxa"/>
            <w:tcBorders>
              <w:top w:val="nil"/>
              <w:left w:val="nil"/>
              <w:bottom w:val="nil"/>
              <w:right w:val="nil"/>
            </w:tcBorders>
            <w:shd w:val="clear" w:color="auto" w:fill="auto"/>
            <w:hideMark/>
          </w:tcPr>
          <w:p w14:paraId="660375C3"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2.55 </w:t>
            </w:r>
          </w:p>
        </w:tc>
      </w:tr>
      <w:tr w:rsidR="00580D11" w:rsidRPr="00580D11" w14:paraId="5E5D65EA" w14:textId="77777777" w:rsidTr="00580D11">
        <w:trPr>
          <w:trHeight w:val="300"/>
        </w:trPr>
        <w:tc>
          <w:tcPr>
            <w:tcW w:w="2880" w:type="dxa"/>
            <w:tcBorders>
              <w:top w:val="nil"/>
              <w:left w:val="nil"/>
              <w:bottom w:val="nil"/>
              <w:right w:val="nil"/>
            </w:tcBorders>
            <w:shd w:val="clear" w:color="auto" w:fill="auto"/>
            <w:hideMark/>
          </w:tcPr>
          <w:p w14:paraId="2BDC8D3C"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Acorn (g) </w:t>
            </w:r>
          </w:p>
        </w:tc>
        <w:tc>
          <w:tcPr>
            <w:tcW w:w="1620" w:type="dxa"/>
            <w:tcBorders>
              <w:top w:val="nil"/>
              <w:left w:val="nil"/>
              <w:bottom w:val="nil"/>
              <w:right w:val="nil"/>
            </w:tcBorders>
            <w:shd w:val="clear" w:color="auto" w:fill="auto"/>
            <w:hideMark/>
          </w:tcPr>
          <w:p w14:paraId="4722FE94"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4.23 </w:t>
            </w:r>
          </w:p>
        </w:tc>
        <w:tc>
          <w:tcPr>
            <w:tcW w:w="2070" w:type="dxa"/>
            <w:tcBorders>
              <w:top w:val="nil"/>
              <w:left w:val="nil"/>
              <w:bottom w:val="nil"/>
              <w:right w:val="nil"/>
            </w:tcBorders>
            <w:shd w:val="clear" w:color="auto" w:fill="auto"/>
            <w:hideMark/>
          </w:tcPr>
          <w:p w14:paraId="248D4E0E"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0.20 </w:t>
            </w:r>
          </w:p>
        </w:tc>
        <w:tc>
          <w:tcPr>
            <w:tcW w:w="1710" w:type="dxa"/>
            <w:tcBorders>
              <w:top w:val="nil"/>
              <w:left w:val="nil"/>
              <w:bottom w:val="nil"/>
              <w:right w:val="nil"/>
            </w:tcBorders>
            <w:shd w:val="clear" w:color="auto" w:fill="auto"/>
            <w:hideMark/>
          </w:tcPr>
          <w:p w14:paraId="5BF84434"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4.43 </w:t>
            </w:r>
          </w:p>
        </w:tc>
      </w:tr>
      <w:tr w:rsidR="00580D11" w:rsidRPr="00580D11" w14:paraId="575884A9" w14:textId="77777777" w:rsidTr="00580D11">
        <w:trPr>
          <w:trHeight w:val="300"/>
        </w:trPr>
        <w:tc>
          <w:tcPr>
            <w:tcW w:w="2880" w:type="dxa"/>
            <w:tcBorders>
              <w:top w:val="nil"/>
              <w:left w:val="nil"/>
              <w:bottom w:val="nil"/>
              <w:right w:val="nil"/>
            </w:tcBorders>
            <w:shd w:val="clear" w:color="auto" w:fill="auto"/>
            <w:hideMark/>
          </w:tcPr>
          <w:p w14:paraId="401BB8D8" w14:textId="3B6FF6FE"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Seeds</w:t>
            </w:r>
            <w:r w:rsidR="00BD36EC">
              <w:rPr>
                <w:rFonts w:ascii="Calibri" w:hAnsi="Calibri" w:cs="Calibri"/>
                <w:sz w:val="22"/>
                <w:szCs w:val="22"/>
              </w:rPr>
              <w:t xml:space="preserve"> (</w:t>
            </w:r>
            <w:r w:rsidRPr="00580D11">
              <w:rPr>
                <w:rFonts w:ascii="Calibri" w:hAnsi="Calibri" w:cs="Calibri"/>
                <w:sz w:val="22"/>
                <w:szCs w:val="22"/>
              </w:rPr>
              <w:t>count) </w:t>
            </w:r>
          </w:p>
        </w:tc>
        <w:tc>
          <w:tcPr>
            <w:tcW w:w="1620" w:type="dxa"/>
            <w:tcBorders>
              <w:top w:val="nil"/>
              <w:left w:val="nil"/>
              <w:bottom w:val="nil"/>
              <w:right w:val="nil"/>
            </w:tcBorders>
            <w:shd w:val="clear" w:color="auto" w:fill="auto"/>
            <w:hideMark/>
          </w:tcPr>
          <w:p w14:paraId="028F1375"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 </w:t>
            </w:r>
          </w:p>
        </w:tc>
        <w:tc>
          <w:tcPr>
            <w:tcW w:w="2070" w:type="dxa"/>
            <w:tcBorders>
              <w:top w:val="nil"/>
              <w:left w:val="nil"/>
              <w:bottom w:val="nil"/>
              <w:right w:val="nil"/>
            </w:tcBorders>
            <w:shd w:val="clear" w:color="auto" w:fill="auto"/>
            <w:hideMark/>
          </w:tcPr>
          <w:p w14:paraId="45EA32F0"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0 </w:t>
            </w:r>
          </w:p>
        </w:tc>
        <w:tc>
          <w:tcPr>
            <w:tcW w:w="1710" w:type="dxa"/>
            <w:tcBorders>
              <w:top w:val="nil"/>
              <w:left w:val="nil"/>
              <w:bottom w:val="nil"/>
              <w:right w:val="nil"/>
            </w:tcBorders>
            <w:shd w:val="clear" w:color="auto" w:fill="auto"/>
            <w:hideMark/>
          </w:tcPr>
          <w:p w14:paraId="44B10D50"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0 </w:t>
            </w:r>
          </w:p>
        </w:tc>
      </w:tr>
      <w:tr w:rsidR="00580D11" w:rsidRPr="00580D11" w14:paraId="3C6407C9" w14:textId="77777777" w:rsidTr="00580D11">
        <w:trPr>
          <w:trHeight w:val="300"/>
        </w:trPr>
        <w:tc>
          <w:tcPr>
            <w:tcW w:w="2880" w:type="dxa"/>
            <w:tcBorders>
              <w:top w:val="nil"/>
              <w:left w:val="nil"/>
              <w:bottom w:val="nil"/>
              <w:right w:val="nil"/>
            </w:tcBorders>
            <w:shd w:val="clear" w:color="auto" w:fill="auto"/>
            <w:hideMark/>
          </w:tcPr>
          <w:p w14:paraId="79E635FC"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Total Plant Remains </w:t>
            </w:r>
          </w:p>
        </w:tc>
        <w:tc>
          <w:tcPr>
            <w:tcW w:w="1620" w:type="dxa"/>
            <w:tcBorders>
              <w:top w:val="nil"/>
              <w:left w:val="nil"/>
              <w:bottom w:val="nil"/>
              <w:right w:val="nil"/>
            </w:tcBorders>
            <w:shd w:val="clear" w:color="auto" w:fill="auto"/>
            <w:hideMark/>
          </w:tcPr>
          <w:p w14:paraId="0FB208A6"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198.50 </w:t>
            </w:r>
          </w:p>
        </w:tc>
        <w:tc>
          <w:tcPr>
            <w:tcW w:w="2070" w:type="dxa"/>
            <w:tcBorders>
              <w:top w:val="nil"/>
              <w:left w:val="nil"/>
              <w:bottom w:val="nil"/>
              <w:right w:val="nil"/>
            </w:tcBorders>
            <w:shd w:val="clear" w:color="auto" w:fill="auto"/>
            <w:hideMark/>
          </w:tcPr>
          <w:p w14:paraId="3C0284C6"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18 </w:t>
            </w:r>
          </w:p>
        </w:tc>
        <w:tc>
          <w:tcPr>
            <w:tcW w:w="1710" w:type="dxa"/>
            <w:tcBorders>
              <w:top w:val="nil"/>
              <w:left w:val="nil"/>
              <w:bottom w:val="nil"/>
              <w:right w:val="nil"/>
            </w:tcBorders>
            <w:shd w:val="clear" w:color="auto" w:fill="auto"/>
            <w:hideMark/>
          </w:tcPr>
          <w:p w14:paraId="47AC69CF"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216.50 </w:t>
            </w:r>
          </w:p>
        </w:tc>
      </w:tr>
      <w:tr w:rsidR="00580D11" w:rsidRPr="00580D11" w14:paraId="25B01B96" w14:textId="77777777" w:rsidTr="00580D11">
        <w:trPr>
          <w:trHeight w:val="300"/>
        </w:trPr>
        <w:tc>
          <w:tcPr>
            <w:tcW w:w="2880" w:type="dxa"/>
            <w:tcBorders>
              <w:top w:val="nil"/>
              <w:left w:val="nil"/>
              <w:bottom w:val="nil"/>
              <w:right w:val="nil"/>
            </w:tcBorders>
            <w:shd w:val="clear" w:color="auto" w:fill="auto"/>
            <w:hideMark/>
          </w:tcPr>
          <w:p w14:paraId="648B7ED6"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Food Plant Remains </w:t>
            </w:r>
          </w:p>
        </w:tc>
        <w:tc>
          <w:tcPr>
            <w:tcW w:w="1620" w:type="dxa"/>
            <w:tcBorders>
              <w:top w:val="nil"/>
              <w:left w:val="nil"/>
              <w:bottom w:val="nil"/>
              <w:right w:val="nil"/>
            </w:tcBorders>
            <w:shd w:val="clear" w:color="auto" w:fill="auto"/>
            <w:hideMark/>
          </w:tcPr>
          <w:p w14:paraId="568DC942"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8.81 </w:t>
            </w:r>
          </w:p>
        </w:tc>
        <w:tc>
          <w:tcPr>
            <w:tcW w:w="2070" w:type="dxa"/>
            <w:tcBorders>
              <w:top w:val="nil"/>
              <w:left w:val="nil"/>
              <w:bottom w:val="nil"/>
              <w:right w:val="nil"/>
            </w:tcBorders>
            <w:shd w:val="clear" w:color="auto" w:fill="auto"/>
            <w:hideMark/>
          </w:tcPr>
          <w:p w14:paraId="186EC9F0"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0.47 </w:t>
            </w:r>
          </w:p>
        </w:tc>
        <w:tc>
          <w:tcPr>
            <w:tcW w:w="1710" w:type="dxa"/>
            <w:tcBorders>
              <w:top w:val="nil"/>
              <w:left w:val="nil"/>
              <w:bottom w:val="nil"/>
              <w:right w:val="nil"/>
            </w:tcBorders>
            <w:shd w:val="clear" w:color="auto" w:fill="auto"/>
            <w:hideMark/>
          </w:tcPr>
          <w:p w14:paraId="6D45B14F"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9.28 </w:t>
            </w:r>
          </w:p>
        </w:tc>
      </w:tr>
      <w:tr w:rsidR="00580D11" w:rsidRPr="00580D11" w14:paraId="220586E6" w14:textId="77777777" w:rsidTr="00580D11">
        <w:trPr>
          <w:trHeight w:val="300"/>
        </w:trPr>
        <w:tc>
          <w:tcPr>
            <w:tcW w:w="2880" w:type="dxa"/>
            <w:tcBorders>
              <w:top w:val="nil"/>
              <w:left w:val="nil"/>
              <w:bottom w:val="single" w:sz="6" w:space="0" w:color="auto"/>
              <w:right w:val="nil"/>
            </w:tcBorders>
            <w:shd w:val="clear" w:color="auto" w:fill="auto"/>
            <w:hideMark/>
          </w:tcPr>
          <w:p w14:paraId="701F14F1" w14:textId="77777777" w:rsidR="00580D11" w:rsidRPr="00580D11" w:rsidRDefault="00580D11" w:rsidP="00580D11">
            <w:pPr>
              <w:textAlignment w:val="baseline"/>
              <w:rPr>
                <w:rFonts w:ascii="Times New Roman" w:hAnsi="Times New Roman" w:cs="Times New Roman"/>
              </w:rPr>
            </w:pPr>
            <w:r w:rsidRPr="00580D11">
              <w:rPr>
                <w:rFonts w:ascii="Calibri" w:hAnsi="Calibri" w:cs="Calibri"/>
                <w:sz w:val="22"/>
                <w:szCs w:val="22"/>
              </w:rPr>
              <w:t>Categories of Food Plants </w:t>
            </w:r>
          </w:p>
        </w:tc>
        <w:tc>
          <w:tcPr>
            <w:tcW w:w="1620" w:type="dxa"/>
            <w:tcBorders>
              <w:top w:val="nil"/>
              <w:left w:val="nil"/>
              <w:bottom w:val="single" w:sz="6" w:space="0" w:color="auto"/>
              <w:right w:val="nil"/>
            </w:tcBorders>
            <w:shd w:val="clear" w:color="auto" w:fill="auto"/>
            <w:hideMark/>
          </w:tcPr>
          <w:p w14:paraId="73735E61"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4 </w:t>
            </w:r>
          </w:p>
        </w:tc>
        <w:tc>
          <w:tcPr>
            <w:tcW w:w="2070" w:type="dxa"/>
            <w:tcBorders>
              <w:top w:val="nil"/>
              <w:left w:val="nil"/>
              <w:bottom w:val="single" w:sz="6" w:space="0" w:color="auto"/>
              <w:right w:val="nil"/>
            </w:tcBorders>
            <w:shd w:val="clear" w:color="auto" w:fill="auto"/>
            <w:hideMark/>
          </w:tcPr>
          <w:p w14:paraId="2BF8A0C2"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3 </w:t>
            </w:r>
          </w:p>
        </w:tc>
        <w:tc>
          <w:tcPr>
            <w:tcW w:w="1710" w:type="dxa"/>
            <w:tcBorders>
              <w:top w:val="nil"/>
              <w:left w:val="nil"/>
              <w:bottom w:val="single" w:sz="6" w:space="0" w:color="auto"/>
              <w:right w:val="nil"/>
            </w:tcBorders>
            <w:shd w:val="clear" w:color="auto" w:fill="auto"/>
            <w:hideMark/>
          </w:tcPr>
          <w:p w14:paraId="7C3BED24" w14:textId="77777777" w:rsidR="00580D11" w:rsidRPr="00580D11" w:rsidRDefault="00580D11" w:rsidP="00580D11">
            <w:pPr>
              <w:jc w:val="right"/>
              <w:textAlignment w:val="baseline"/>
              <w:rPr>
                <w:rFonts w:ascii="Times New Roman" w:hAnsi="Times New Roman" w:cs="Times New Roman"/>
              </w:rPr>
            </w:pPr>
            <w:r w:rsidRPr="00580D11">
              <w:rPr>
                <w:rFonts w:ascii="Calibri" w:hAnsi="Calibri" w:cs="Calibri"/>
                <w:sz w:val="22"/>
                <w:szCs w:val="22"/>
              </w:rPr>
              <w:t>4 </w:t>
            </w:r>
          </w:p>
        </w:tc>
      </w:tr>
    </w:tbl>
    <w:p w14:paraId="6DBBCEA5" w14:textId="77777777" w:rsidR="000D126F" w:rsidRDefault="000D126F" w:rsidP="000D126F">
      <w:pPr>
        <w:pStyle w:val="paragraph"/>
        <w:spacing w:before="0" w:beforeAutospacing="0" w:after="0" w:afterAutospacing="0" w:line="480" w:lineRule="auto"/>
        <w:ind w:firstLine="720"/>
        <w:textAlignment w:val="baseline"/>
        <w:rPr>
          <w:rFonts w:ascii="Segoe UI" w:hAnsi="Segoe UI" w:cs="Segoe UI"/>
          <w:sz w:val="18"/>
          <w:szCs w:val="18"/>
        </w:rPr>
      </w:pPr>
    </w:p>
    <w:p w14:paraId="493174D8" w14:textId="77777777" w:rsidR="000D126F" w:rsidRDefault="000D126F">
      <w:pPr>
        <w:rPr>
          <w:rStyle w:val="normaltextrun"/>
          <w:rFonts w:ascii="Calibri" w:hAnsi="Calibri" w:cs="Calibri"/>
          <w:sz w:val="22"/>
          <w:szCs w:val="22"/>
        </w:rPr>
      </w:pPr>
      <w:r>
        <w:rPr>
          <w:rStyle w:val="normaltextrun"/>
          <w:rFonts w:ascii="Calibri" w:hAnsi="Calibri" w:cs="Calibri"/>
          <w:sz w:val="22"/>
          <w:szCs w:val="22"/>
        </w:rPr>
        <w:br w:type="page"/>
      </w:r>
    </w:p>
    <w:p w14:paraId="13C1818E" w14:textId="3E1BBD14" w:rsidR="006C0515" w:rsidRPr="000705BC" w:rsidRDefault="000D477E" w:rsidP="000D126F">
      <w:pPr>
        <w:pStyle w:val="paragraph"/>
        <w:spacing w:before="0" w:beforeAutospacing="0" w:after="0" w:afterAutospacing="0" w:line="480" w:lineRule="auto"/>
        <w:ind w:firstLine="720"/>
        <w:textAlignment w:val="baseline"/>
        <w:rPr>
          <w:rFonts w:asciiTheme="minorHAnsi" w:hAnsiTheme="minorHAnsi" w:cstheme="minorHAnsi"/>
          <w:sz w:val="22"/>
          <w:szCs w:val="22"/>
        </w:rPr>
      </w:pPr>
      <w:r>
        <w:rPr>
          <w:rStyle w:val="normaltextrun"/>
          <w:rFonts w:ascii="Calibri" w:hAnsi="Calibri" w:cs="Calibri"/>
          <w:sz w:val="22"/>
          <w:szCs w:val="22"/>
        </w:rPr>
        <w:lastRenderedPageBreak/>
        <w:t>VanDerwarker and Alvarado analyzed the paleoethnobotanical remains from the Iotla site in Macon County (Benyshek 2020). The Iotla site was also a multi-component site with an Early Woodland occupation. VanDerwarker and Alvarado found a significant decrease in hickory representation and an increase in acorn shells compared to Late Archaic assemblages in the region (Table 2.5; Benyshek 2020). Most notable about this assemblage in the context of the Appalachian Summit is that there is an increased representation of other plants (Table 2.5). They identified one maygrass seed; as mentioned previously, maygrass does not grow in this region of North Carolina without the assistance of humans (Benyshek 2020; Cowan 1978). There are also squash/gourd rind and sunflower seeds, both known</w:t>
      </w:r>
      <w:r w:rsidR="000D126F">
        <w:rPr>
          <w:rStyle w:val="normaltextrun"/>
          <w:rFonts w:ascii="Calibri" w:hAnsi="Calibri" w:cs="Calibri"/>
          <w:sz w:val="22"/>
          <w:szCs w:val="22"/>
        </w:rPr>
        <w:t xml:space="preserve"> </w:t>
      </w:r>
      <w:r w:rsidR="006C0515" w:rsidRPr="000705BC">
        <w:rPr>
          <w:rFonts w:asciiTheme="minorHAnsi" w:hAnsiTheme="minorHAnsi" w:cstheme="minorHAnsi"/>
          <w:sz w:val="22"/>
          <w:szCs w:val="22"/>
        </w:rPr>
        <w:t>cultigens in the Southeast. With the presence of these cultigens and plants that are typically associated with disturbance (namely bedstraw and pokeweed), the evidence suggests a turn to more agricultural choices among these groups during the Early Woodland period.</w:t>
      </w:r>
    </w:p>
    <w:p w14:paraId="0193DB36" w14:textId="2D264EE3" w:rsidR="006C0515" w:rsidRPr="000705BC" w:rsidRDefault="006C0515" w:rsidP="006C0515">
      <w:pPr>
        <w:spacing w:line="259" w:lineRule="auto"/>
        <w:rPr>
          <w:rFonts w:asciiTheme="minorHAnsi" w:hAnsiTheme="minorHAnsi" w:cstheme="minorHAnsi"/>
          <w:sz w:val="22"/>
          <w:szCs w:val="22"/>
        </w:rPr>
      </w:pPr>
    </w:p>
    <w:p w14:paraId="498C41DC" w14:textId="5ACA017D" w:rsidR="006C0515" w:rsidRPr="000705BC" w:rsidRDefault="006C0515" w:rsidP="00D94DED">
      <w:pPr>
        <w:pStyle w:val="Heading3"/>
      </w:pPr>
      <w:bookmarkStart w:id="24" w:name="_Toc105318058"/>
      <w:r w:rsidRPr="000705BC">
        <w:t>Relevant Paleoethnobotany in Eastern Tennessee</w:t>
      </w:r>
      <w:bookmarkEnd w:id="24"/>
    </w:p>
    <w:p w14:paraId="56F38C98" w14:textId="3AF4EF1A" w:rsidR="00DA477A" w:rsidRDefault="00285325" w:rsidP="00285325">
      <w:pPr>
        <w:spacing w:line="480" w:lineRule="auto"/>
        <w:ind w:firstLine="720"/>
        <w:rPr>
          <w:rFonts w:asciiTheme="minorHAnsi" w:hAnsiTheme="minorHAnsi" w:cstheme="minorHAnsi"/>
          <w:sz w:val="22"/>
          <w:szCs w:val="22"/>
        </w:rPr>
      </w:pPr>
      <w:r>
        <w:rPr>
          <w:rStyle w:val="normaltextrun"/>
          <w:rFonts w:ascii="Calibri" w:hAnsi="Calibri" w:cs="Calibri"/>
          <w:color w:val="000000"/>
          <w:sz w:val="22"/>
          <w:szCs w:val="22"/>
          <w:shd w:val="clear" w:color="auto" w:fill="FFFFFF"/>
        </w:rPr>
        <w:t xml:space="preserve">To better understand the trends that exist around foodways from the Late Archaic to the Early Woodland periods, I compare the data from western North Carolina to previous paleoethnobotanical research of sites located in eastern Tennessee (Figure 2.2). Due to damming of the rivers by the Tennessee Valley Authority, eastern Tennessee archaeological sites from these periods have been researched in greater depth and give us a better understanding of the transition towards a more extensive agricultural foodway. There are also similarities in material culture between the Appalachian Summit and eastern Tennessee peoples. Late Archaic Savannah River points are found at several sites, including Bacon Bend (40MR25), Birdwell (40GN228), and Neas (40GN229) (Chapman 1981; Driskell et al. 2013; Hollenbach 2022). The Early Woodland occupations at the Phipps Bend (40HW44 and 40HW55), Birdwell, and Neas sites all have artifacts and points associated with the Swannanoa phase we see in the Appalachian Summit in North Carolina. This is especially significant because Swain and Jackson </w:t>
      </w:r>
    </w:p>
    <w:p w14:paraId="61700856" w14:textId="77777777" w:rsidR="00C84864" w:rsidRPr="00C84864" w:rsidRDefault="00C84864" w:rsidP="00C84864">
      <w:pPr>
        <w:textAlignment w:val="baseline"/>
        <w:rPr>
          <w:rFonts w:ascii="Segoe UI" w:hAnsi="Segoe UI" w:cs="Segoe UI"/>
          <w:sz w:val="18"/>
          <w:szCs w:val="18"/>
        </w:rPr>
      </w:pPr>
      <w:r w:rsidRPr="00C84864">
        <w:rPr>
          <w:rFonts w:ascii="Calibri" w:hAnsi="Calibri" w:cs="Calibri"/>
          <w:sz w:val="22"/>
          <w:szCs w:val="22"/>
        </w:rPr>
        <w:lastRenderedPageBreak/>
        <w:t xml:space="preserve">Table </w:t>
      </w:r>
      <w:r w:rsidRPr="00C84864">
        <w:rPr>
          <w:rFonts w:ascii="Calibri" w:hAnsi="Calibri" w:cs="Calibri"/>
          <w:color w:val="000000"/>
          <w:sz w:val="22"/>
          <w:szCs w:val="22"/>
          <w:shd w:val="clear" w:color="auto" w:fill="E1E3E6"/>
        </w:rPr>
        <w:t>2</w:t>
      </w:r>
      <w:r w:rsidRPr="00C84864">
        <w:rPr>
          <w:rFonts w:ascii="Calibri" w:hAnsi="Calibri" w:cs="Calibri"/>
          <w:sz w:val="22"/>
          <w:szCs w:val="22"/>
        </w:rPr>
        <w:t>.</w:t>
      </w:r>
      <w:r w:rsidRPr="00C84864">
        <w:rPr>
          <w:rFonts w:ascii="Calibri" w:hAnsi="Calibri" w:cs="Calibri"/>
          <w:color w:val="000000"/>
          <w:sz w:val="22"/>
          <w:szCs w:val="22"/>
          <w:shd w:val="clear" w:color="auto" w:fill="E1E3E6"/>
        </w:rPr>
        <w:t>5</w:t>
      </w:r>
      <w:r w:rsidRPr="00C84864">
        <w:rPr>
          <w:rFonts w:ascii="Calibri" w:hAnsi="Calibri" w:cs="Calibri"/>
          <w:sz w:val="22"/>
          <w:szCs w:val="22"/>
        </w:rPr>
        <w:t>. Early Woodland Plant Remains from Iotla (n=13 soil samples; Benyshek 2020).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440"/>
        <w:gridCol w:w="2790"/>
      </w:tblGrid>
      <w:tr w:rsidR="00C84864" w:rsidRPr="00C84864" w14:paraId="1CA57714" w14:textId="77777777" w:rsidTr="00C84864">
        <w:trPr>
          <w:trHeight w:val="285"/>
        </w:trPr>
        <w:tc>
          <w:tcPr>
            <w:tcW w:w="3600" w:type="dxa"/>
            <w:tcBorders>
              <w:top w:val="single" w:sz="6" w:space="0" w:color="auto"/>
              <w:left w:val="nil"/>
              <w:bottom w:val="single" w:sz="6" w:space="0" w:color="auto"/>
              <w:right w:val="nil"/>
            </w:tcBorders>
            <w:shd w:val="clear" w:color="auto" w:fill="FFFFFF"/>
            <w:vAlign w:val="bottom"/>
            <w:hideMark/>
          </w:tcPr>
          <w:p w14:paraId="21FCBA83"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Plant Remains </w:t>
            </w:r>
          </w:p>
        </w:tc>
        <w:tc>
          <w:tcPr>
            <w:tcW w:w="1440" w:type="dxa"/>
            <w:tcBorders>
              <w:top w:val="single" w:sz="6" w:space="0" w:color="auto"/>
              <w:left w:val="nil"/>
              <w:bottom w:val="single" w:sz="6" w:space="0" w:color="auto"/>
              <w:right w:val="nil"/>
            </w:tcBorders>
            <w:shd w:val="clear" w:color="auto" w:fill="FFFFFF"/>
            <w:vAlign w:val="bottom"/>
            <w:hideMark/>
          </w:tcPr>
          <w:p w14:paraId="778C034F"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Count </w:t>
            </w:r>
          </w:p>
        </w:tc>
        <w:tc>
          <w:tcPr>
            <w:tcW w:w="2790" w:type="dxa"/>
            <w:tcBorders>
              <w:top w:val="single" w:sz="6" w:space="0" w:color="auto"/>
              <w:left w:val="nil"/>
              <w:bottom w:val="single" w:sz="6" w:space="0" w:color="auto"/>
              <w:right w:val="nil"/>
            </w:tcBorders>
            <w:shd w:val="clear" w:color="auto" w:fill="FFFFFF"/>
            <w:vAlign w:val="bottom"/>
            <w:hideMark/>
          </w:tcPr>
          <w:p w14:paraId="5167F817"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Ubiquity </w:t>
            </w:r>
          </w:p>
        </w:tc>
      </w:tr>
      <w:tr w:rsidR="00C84864" w:rsidRPr="00C84864" w14:paraId="643F3A81" w14:textId="77777777" w:rsidTr="00C84864">
        <w:trPr>
          <w:trHeight w:val="285"/>
        </w:trPr>
        <w:tc>
          <w:tcPr>
            <w:tcW w:w="3600" w:type="dxa"/>
            <w:tcBorders>
              <w:top w:val="single" w:sz="6" w:space="0" w:color="auto"/>
              <w:left w:val="nil"/>
              <w:bottom w:val="nil"/>
              <w:right w:val="nil"/>
            </w:tcBorders>
            <w:shd w:val="clear" w:color="auto" w:fill="FFFFFF"/>
            <w:vAlign w:val="bottom"/>
            <w:hideMark/>
          </w:tcPr>
          <w:p w14:paraId="12D60340"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b/>
                <w:bCs/>
                <w:sz w:val="22"/>
                <w:szCs w:val="22"/>
                <w:u w:val="single"/>
              </w:rPr>
              <w:t>Nuts</w:t>
            </w:r>
            <w:r w:rsidRPr="00C84864">
              <w:rPr>
                <w:rFonts w:ascii="Calibri" w:hAnsi="Calibri" w:cs="Calibri"/>
                <w:sz w:val="22"/>
                <w:szCs w:val="22"/>
              </w:rPr>
              <w:t> </w:t>
            </w:r>
          </w:p>
        </w:tc>
        <w:tc>
          <w:tcPr>
            <w:tcW w:w="1440" w:type="dxa"/>
            <w:tcBorders>
              <w:top w:val="single" w:sz="6" w:space="0" w:color="auto"/>
              <w:left w:val="nil"/>
              <w:bottom w:val="nil"/>
              <w:right w:val="nil"/>
            </w:tcBorders>
            <w:shd w:val="clear" w:color="auto" w:fill="FFFFFF"/>
            <w:vAlign w:val="bottom"/>
            <w:hideMark/>
          </w:tcPr>
          <w:p w14:paraId="37475E94"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 </w:t>
            </w:r>
          </w:p>
        </w:tc>
        <w:tc>
          <w:tcPr>
            <w:tcW w:w="2790" w:type="dxa"/>
            <w:tcBorders>
              <w:top w:val="single" w:sz="6" w:space="0" w:color="auto"/>
              <w:left w:val="nil"/>
              <w:bottom w:val="nil"/>
              <w:right w:val="nil"/>
            </w:tcBorders>
            <w:shd w:val="clear" w:color="auto" w:fill="FFFFFF"/>
            <w:vAlign w:val="bottom"/>
            <w:hideMark/>
          </w:tcPr>
          <w:p w14:paraId="480433AC"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 </w:t>
            </w:r>
          </w:p>
        </w:tc>
      </w:tr>
      <w:tr w:rsidR="00C84864" w:rsidRPr="00C84864" w14:paraId="5D6D2CEC" w14:textId="77777777" w:rsidTr="00C84864">
        <w:trPr>
          <w:trHeight w:val="285"/>
        </w:trPr>
        <w:tc>
          <w:tcPr>
            <w:tcW w:w="3600" w:type="dxa"/>
            <w:tcBorders>
              <w:top w:val="nil"/>
              <w:left w:val="nil"/>
              <w:bottom w:val="nil"/>
              <w:right w:val="nil"/>
            </w:tcBorders>
            <w:shd w:val="clear" w:color="auto" w:fill="FFFFFF"/>
            <w:vAlign w:val="bottom"/>
            <w:hideMark/>
          </w:tcPr>
          <w:p w14:paraId="68B44BB7"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Acorn </w:t>
            </w:r>
          </w:p>
        </w:tc>
        <w:tc>
          <w:tcPr>
            <w:tcW w:w="1440" w:type="dxa"/>
            <w:tcBorders>
              <w:top w:val="nil"/>
              <w:left w:val="nil"/>
              <w:bottom w:val="nil"/>
              <w:right w:val="nil"/>
            </w:tcBorders>
            <w:shd w:val="clear" w:color="auto" w:fill="FFFFFF"/>
            <w:vAlign w:val="bottom"/>
            <w:hideMark/>
          </w:tcPr>
          <w:p w14:paraId="67C9980D"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29 </w:t>
            </w:r>
          </w:p>
        </w:tc>
        <w:tc>
          <w:tcPr>
            <w:tcW w:w="2790" w:type="dxa"/>
            <w:tcBorders>
              <w:top w:val="nil"/>
              <w:left w:val="nil"/>
              <w:bottom w:val="nil"/>
              <w:right w:val="nil"/>
            </w:tcBorders>
            <w:shd w:val="clear" w:color="auto" w:fill="FFFFFF"/>
            <w:vAlign w:val="bottom"/>
            <w:hideMark/>
          </w:tcPr>
          <w:p w14:paraId="3BDB0C21"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58% </w:t>
            </w:r>
          </w:p>
        </w:tc>
      </w:tr>
      <w:tr w:rsidR="00C84864" w:rsidRPr="00C84864" w14:paraId="58B153DE" w14:textId="77777777" w:rsidTr="00C84864">
        <w:trPr>
          <w:trHeight w:val="285"/>
        </w:trPr>
        <w:tc>
          <w:tcPr>
            <w:tcW w:w="3600" w:type="dxa"/>
            <w:tcBorders>
              <w:top w:val="nil"/>
              <w:left w:val="nil"/>
              <w:bottom w:val="nil"/>
              <w:right w:val="nil"/>
            </w:tcBorders>
            <w:shd w:val="clear" w:color="auto" w:fill="FFFFFF"/>
            <w:vAlign w:val="bottom"/>
            <w:hideMark/>
          </w:tcPr>
          <w:p w14:paraId="406138E5"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Hazelnut </w:t>
            </w:r>
          </w:p>
        </w:tc>
        <w:tc>
          <w:tcPr>
            <w:tcW w:w="1440" w:type="dxa"/>
            <w:tcBorders>
              <w:top w:val="nil"/>
              <w:left w:val="nil"/>
              <w:bottom w:val="nil"/>
              <w:right w:val="nil"/>
            </w:tcBorders>
            <w:shd w:val="clear" w:color="auto" w:fill="FFFFFF"/>
            <w:vAlign w:val="bottom"/>
            <w:hideMark/>
          </w:tcPr>
          <w:p w14:paraId="6CD076E4"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1 </w:t>
            </w:r>
          </w:p>
        </w:tc>
        <w:tc>
          <w:tcPr>
            <w:tcW w:w="2790" w:type="dxa"/>
            <w:tcBorders>
              <w:top w:val="nil"/>
              <w:left w:val="nil"/>
              <w:bottom w:val="nil"/>
              <w:right w:val="nil"/>
            </w:tcBorders>
            <w:shd w:val="clear" w:color="auto" w:fill="FFFFFF"/>
            <w:vAlign w:val="bottom"/>
            <w:hideMark/>
          </w:tcPr>
          <w:p w14:paraId="146DF088"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46ACBB01" w14:textId="77777777" w:rsidTr="00C84864">
        <w:trPr>
          <w:trHeight w:val="285"/>
        </w:trPr>
        <w:tc>
          <w:tcPr>
            <w:tcW w:w="3600" w:type="dxa"/>
            <w:tcBorders>
              <w:top w:val="nil"/>
              <w:left w:val="nil"/>
              <w:bottom w:val="nil"/>
              <w:right w:val="nil"/>
            </w:tcBorders>
            <w:shd w:val="clear" w:color="auto" w:fill="FFFFFF"/>
            <w:vAlign w:val="bottom"/>
            <w:hideMark/>
          </w:tcPr>
          <w:p w14:paraId="25EB49E9"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Hickory </w:t>
            </w:r>
          </w:p>
        </w:tc>
        <w:tc>
          <w:tcPr>
            <w:tcW w:w="1440" w:type="dxa"/>
            <w:tcBorders>
              <w:top w:val="nil"/>
              <w:left w:val="nil"/>
              <w:bottom w:val="nil"/>
              <w:right w:val="nil"/>
            </w:tcBorders>
            <w:shd w:val="clear" w:color="auto" w:fill="FFFFFF"/>
            <w:vAlign w:val="bottom"/>
            <w:hideMark/>
          </w:tcPr>
          <w:p w14:paraId="4E7F3674"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250 </w:t>
            </w:r>
          </w:p>
        </w:tc>
        <w:tc>
          <w:tcPr>
            <w:tcW w:w="2790" w:type="dxa"/>
            <w:tcBorders>
              <w:top w:val="nil"/>
              <w:left w:val="nil"/>
              <w:bottom w:val="nil"/>
              <w:right w:val="nil"/>
            </w:tcBorders>
            <w:shd w:val="clear" w:color="auto" w:fill="FFFFFF"/>
            <w:vAlign w:val="bottom"/>
            <w:hideMark/>
          </w:tcPr>
          <w:p w14:paraId="0158CC92"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92% </w:t>
            </w:r>
          </w:p>
        </w:tc>
      </w:tr>
      <w:tr w:rsidR="00C84864" w:rsidRPr="00C84864" w14:paraId="08E65724" w14:textId="77777777" w:rsidTr="00C84864">
        <w:trPr>
          <w:trHeight w:val="285"/>
        </w:trPr>
        <w:tc>
          <w:tcPr>
            <w:tcW w:w="3600" w:type="dxa"/>
            <w:tcBorders>
              <w:top w:val="nil"/>
              <w:left w:val="nil"/>
              <w:bottom w:val="nil"/>
              <w:right w:val="nil"/>
            </w:tcBorders>
            <w:shd w:val="clear" w:color="auto" w:fill="FFFFFF"/>
            <w:vAlign w:val="bottom"/>
            <w:hideMark/>
          </w:tcPr>
          <w:p w14:paraId="6B8EF785"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Hickory cf. </w:t>
            </w:r>
          </w:p>
        </w:tc>
        <w:tc>
          <w:tcPr>
            <w:tcW w:w="1440" w:type="dxa"/>
            <w:tcBorders>
              <w:top w:val="nil"/>
              <w:left w:val="nil"/>
              <w:bottom w:val="nil"/>
              <w:right w:val="nil"/>
            </w:tcBorders>
            <w:shd w:val="clear" w:color="auto" w:fill="FFFFFF"/>
            <w:vAlign w:val="bottom"/>
            <w:hideMark/>
          </w:tcPr>
          <w:p w14:paraId="66BA8CAB"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9 </w:t>
            </w:r>
          </w:p>
        </w:tc>
        <w:tc>
          <w:tcPr>
            <w:tcW w:w="2790" w:type="dxa"/>
            <w:tcBorders>
              <w:top w:val="nil"/>
              <w:left w:val="nil"/>
              <w:bottom w:val="nil"/>
              <w:right w:val="nil"/>
            </w:tcBorders>
            <w:shd w:val="clear" w:color="auto" w:fill="FFFFFF"/>
            <w:vAlign w:val="bottom"/>
            <w:hideMark/>
          </w:tcPr>
          <w:p w14:paraId="1DB376EE"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n/a </w:t>
            </w:r>
          </w:p>
        </w:tc>
      </w:tr>
      <w:tr w:rsidR="00C84864" w:rsidRPr="00C84864" w14:paraId="627A3094" w14:textId="77777777" w:rsidTr="00C84864">
        <w:trPr>
          <w:trHeight w:val="285"/>
        </w:trPr>
        <w:tc>
          <w:tcPr>
            <w:tcW w:w="3600" w:type="dxa"/>
            <w:tcBorders>
              <w:top w:val="nil"/>
              <w:left w:val="nil"/>
              <w:bottom w:val="nil"/>
              <w:right w:val="nil"/>
            </w:tcBorders>
            <w:shd w:val="clear" w:color="auto" w:fill="FFFFFF"/>
            <w:vAlign w:val="bottom"/>
            <w:hideMark/>
          </w:tcPr>
          <w:p w14:paraId="07A9A8EB"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b/>
                <w:bCs/>
                <w:sz w:val="22"/>
                <w:szCs w:val="22"/>
                <w:u w:val="single"/>
              </w:rPr>
              <w:t>Cultigens</w:t>
            </w:r>
            <w:r w:rsidRPr="00C84864">
              <w:rPr>
                <w:rFonts w:ascii="Calibri" w:hAnsi="Calibri" w:cs="Calibri"/>
                <w:sz w:val="22"/>
                <w:szCs w:val="22"/>
              </w:rPr>
              <w:t> </w:t>
            </w:r>
          </w:p>
        </w:tc>
        <w:tc>
          <w:tcPr>
            <w:tcW w:w="1440" w:type="dxa"/>
            <w:tcBorders>
              <w:top w:val="nil"/>
              <w:left w:val="nil"/>
              <w:bottom w:val="nil"/>
              <w:right w:val="nil"/>
            </w:tcBorders>
            <w:shd w:val="clear" w:color="auto" w:fill="FFFFFF"/>
            <w:vAlign w:val="bottom"/>
            <w:hideMark/>
          </w:tcPr>
          <w:p w14:paraId="12C1F2A0"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 </w:t>
            </w:r>
          </w:p>
        </w:tc>
        <w:tc>
          <w:tcPr>
            <w:tcW w:w="2790" w:type="dxa"/>
            <w:tcBorders>
              <w:top w:val="nil"/>
              <w:left w:val="nil"/>
              <w:bottom w:val="nil"/>
              <w:right w:val="nil"/>
            </w:tcBorders>
            <w:shd w:val="clear" w:color="auto" w:fill="FFFFFF"/>
            <w:vAlign w:val="bottom"/>
            <w:hideMark/>
          </w:tcPr>
          <w:p w14:paraId="3585A0E5"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 </w:t>
            </w:r>
          </w:p>
        </w:tc>
      </w:tr>
      <w:tr w:rsidR="00C84864" w:rsidRPr="00C84864" w14:paraId="3B92CEF9" w14:textId="77777777" w:rsidTr="00C84864">
        <w:trPr>
          <w:trHeight w:val="285"/>
        </w:trPr>
        <w:tc>
          <w:tcPr>
            <w:tcW w:w="3600" w:type="dxa"/>
            <w:tcBorders>
              <w:top w:val="nil"/>
              <w:left w:val="nil"/>
              <w:bottom w:val="nil"/>
              <w:right w:val="nil"/>
            </w:tcBorders>
            <w:shd w:val="clear" w:color="auto" w:fill="FFFFFF"/>
            <w:vAlign w:val="bottom"/>
            <w:hideMark/>
          </w:tcPr>
          <w:p w14:paraId="04A6913C"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Maize Kernel cf. </w:t>
            </w:r>
          </w:p>
        </w:tc>
        <w:tc>
          <w:tcPr>
            <w:tcW w:w="1440" w:type="dxa"/>
            <w:tcBorders>
              <w:top w:val="nil"/>
              <w:left w:val="nil"/>
              <w:bottom w:val="nil"/>
              <w:right w:val="nil"/>
            </w:tcBorders>
            <w:shd w:val="clear" w:color="auto" w:fill="FFFFFF"/>
            <w:vAlign w:val="bottom"/>
            <w:hideMark/>
          </w:tcPr>
          <w:p w14:paraId="051E5AC1"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4 </w:t>
            </w:r>
          </w:p>
        </w:tc>
        <w:tc>
          <w:tcPr>
            <w:tcW w:w="2790" w:type="dxa"/>
            <w:tcBorders>
              <w:top w:val="nil"/>
              <w:left w:val="nil"/>
              <w:bottom w:val="nil"/>
              <w:right w:val="nil"/>
            </w:tcBorders>
            <w:shd w:val="clear" w:color="auto" w:fill="FFFFFF"/>
            <w:vAlign w:val="bottom"/>
            <w:hideMark/>
          </w:tcPr>
          <w:p w14:paraId="788C5B2D"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n/a </w:t>
            </w:r>
          </w:p>
        </w:tc>
      </w:tr>
      <w:tr w:rsidR="00C84864" w:rsidRPr="00C84864" w14:paraId="088A763B" w14:textId="77777777" w:rsidTr="00C84864">
        <w:trPr>
          <w:trHeight w:val="285"/>
        </w:trPr>
        <w:tc>
          <w:tcPr>
            <w:tcW w:w="3600" w:type="dxa"/>
            <w:tcBorders>
              <w:top w:val="nil"/>
              <w:left w:val="nil"/>
              <w:bottom w:val="nil"/>
              <w:right w:val="nil"/>
            </w:tcBorders>
            <w:shd w:val="clear" w:color="auto" w:fill="FFFFFF"/>
            <w:vAlign w:val="bottom"/>
            <w:hideMark/>
          </w:tcPr>
          <w:p w14:paraId="0A1B0997"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Squash/Gourd rind </w:t>
            </w:r>
          </w:p>
        </w:tc>
        <w:tc>
          <w:tcPr>
            <w:tcW w:w="1440" w:type="dxa"/>
            <w:tcBorders>
              <w:top w:val="nil"/>
              <w:left w:val="nil"/>
              <w:bottom w:val="nil"/>
              <w:right w:val="nil"/>
            </w:tcBorders>
            <w:shd w:val="clear" w:color="auto" w:fill="FFFFFF"/>
            <w:vAlign w:val="bottom"/>
            <w:hideMark/>
          </w:tcPr>
          <w:p w14:paraId="4A4BA53F"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2 </w:t>
            </w:r>
          </w:p>
        </w:tc>
        <w:tc>
          <w:tcPr>
            <w:tcW w:w="2790" w:type="dxa"/>
            <w:tcBorders>
              <w:top w:val="nil"/>
              <w:left w:val="nil"/>
              <w:bottom w:val="nil"/>
              <w:right w:val="nil"/>
            </w:tcBorders>
            <w:shd w:val="clear" w:color="auto" w:fill="FFFFFF"/>
            <w:vAlign w:val="bottom"/>
            <w:hideMark/>
          </w:tcPr>
          <w:p w14:paraId="530F2EFD"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30D66A1B" w14:textId="77777777" w:rsidTr="00C84864">
        <w:trPr>
          <w:trHeight w:val="285"/>
        </w:trPr>
        <w:tc>
          <w:tcPr>
            <w:tcW w:w="3600" w:type="dxa"/>
            <w:tcBorders>
              <w:top w:val="nil"/>
              <w:left w:val="nil"/>
              <w:bottom w:val="nil"/>
              <w:right w:val="nil"/>
            </w:tcBorders>
            <w:shd w:val="clear" w:color="auto" w:fill="FFFFFF"/>
            <w:vAlign w:val="bottom"/>
            <w:hideMark/>
          </w:tcPr>
          <w:p w14:paraId="42E67280"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Maygrass </w:t>
            </w:r>
          </w:p>
        </w:tc>
        <w:tc>
          <w:tcPr>
            <w:tcW w:w="1440" w:type="dxa"/>
            <w:tcBorders>
              <w:top w:val="nil"/>
              <w:left w:val="nil"/>
              <w:bottom w:val="nil"/>
              <w:right w:val="nil"/>
            </w:tcBorders>
            <w:shd w:val="clear" w:color="auto" w:fill="FFFFFF"/>
            <w:vAlign w:val="bottom"/>
            <w:hideMark/>
          </w:tcPr>
          <w:p w14:paraId="1DC373C4"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1 </w:t>
            </w:r>
          </w:p>
        </w:tc>
        <w:tc>
          <w:tcPr>
            <w:tcW w:w="2790" w:type="dxa"/>
            <w:tcBorders>
              <w:top w:val="nil"/>
              <w:left w:val="nil"/>
              <w:bottom w:val="nil"/>
              <w:right w:val="nil"/>
            </w:tcBorders>
            <w:shd w:val="clear" w:color="auto" w:fill="FFFFFF"/>
            <w:vAlign w:val="bottom"/>
            <w:hideMark/>
          </w:tcPr>
          <w:p w14:paraId="6E3CE2D1"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3E8D25AD" w14:textId="77777777" w:rsidTr="00C84864">
        <w:trPr>
          <w:trHeight w:val="285"/>
        </w:trPr>
        <w:tc>
          <w:tcPr>
            <w:tcW w:w="3600" w:type="dxa"/>
            <w:tcBorders>
              <w:top w:val="nil"/>
              <w:left w:val="nil"/>
              <w:bottom w:val="nil"/>
              <w:right w:val="nil"/>
            </w:tcBorders>
            <w:shd w:val="clear" w:color="auto" w:fill="FFFFFF"/>
            <w:vAlign w:val="bottom"/>
            <w:hideMark/>
          </w:tcPr>
          <w:p w14:paraId="2CB16327"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b/>
                <w:bCs/>
                <w:sz w:val="22"/>
                <w:szCs w:val="22"/>
                <w:u w:val="single"/>
              </w:rPr>
              <w:t>Miscellaneous</w:t>
            </w:r>
            <w:r w:rsidRPr="00C84864">
              <w:rPr>
                <w:rFonts w:ascii="Calibri" w:hAnsi="Calibri" w:cs="Calibri"/>
                <w:sz w:val="22"/>
                <w:szCs w:val="22"/>
              </w:rPr>
              <w:t> </w:t>
            </w:r>
          </w:p>
        </w:tc>
        <w:tc>
          <w:tcPr>
            <w:tcW w:w="1440" w:type="dxa"/>
            <w:tcBorders>
              <w:top w:val="nil"/>
              <w:left w:val="nil"/>
              <w:bottom w:val="nil"/>
              <w:right w:val="nil"/>
            </w:tcBorders>
            <w:shd w:val="clear" w:color="auto" w:fill="FFFFFF"/>
            <w:vAlign w:val="bottom"/>
            <w:hideMark/>
          </w:tcPr>
          <w:p w14:paraId="2C35A4BD"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 </w:t>
            </w:r>
          </w:p>
        </w:tc>
        <w:tc>
          <w:tcPr>
            <w:tcW w:w="2790" w:type="dxa"/>
            <w:tcBorders>
              <w:top w:val="nil"/>
              <w:left w:val="nil"/>
              <w:bottom w:val="nil"/>
              <w:right w:val="nil"/>
            </w:tcBorders>
            <w:shd w:val="clear" w:color="auto" w:fill="FFFFFF"/>
            <w:vAlign w:val="bottom"/>
            <w:hideMark/>
          </w:tcPr>
          <w:p w14:paraId="20FDAAC6"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 </w:t>
            </w:r>
          </w:p>
        </w:tc>
      </w:tr>
      <w:tr w:rsidR="00C84864" w:rsidRPr="00C84864" w14:paraId="14CD60A4" w14:textId="77777777" w:rsidTr="00C84864">
        <w:trPr>
          <w:trHeight w:val="315"/>
        </w:trPr>
        <w:tc>
          <w:tcPr>
            <w:tcW w:w="3600" w:type="dxa"/>
            <w:tcBorders>
              <w:top w:val="nil"/>
              <w:left w:val="nil"/>
              <w:bottom w:val="nil"/>
              <w:right w:val="nil"/>
            </w:tcBorders>
            <w:shd w:val="clear" w:color="auto" w:fill="FFFFFF"/>
            <w:vAlign w:val="bottom"/>
            <w:hideMark/>
          </w:tcPr>
          <w:p w14:paraId="47EB3D15"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Bedstraw </w:t>
            </w:r>
          </w:p>
        </w:tc>
        <w:tc>
          <w:tcPr>
            <w:tcW w:w="1440" w:type="dxa"/>
            <w:tcBorders>
              <w:top w:val="nil"/>
              <w:left w:val="nil"/>
              <w:bottom w:val="nil"/>
              <w:right w:val="nil"/>
            </w:tcBorders>
            <w:shd w:val="clear" w:color="auto" w:fill="FFFFFF"/>
            <w:vAlign w:val="bottom"/>
            <w:hideMark/>
          </w:tcPr>
          <w:p w14:paraId="2693234D"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2 </w:t>
            </w:r>
          </w:p>
        </w:tc>
        <w:tc>
          <w:tcPr>
            <w:tcW w:w="2790" w:type="dxa"/>
            <w:tcBorders>
              <w:top w:val="nil"/>
              <w:left w:val="nil"/>
              <w:bottom w:val="nil"/>
              <w:right w:val="nil"/>
            </w:tcBorders>
            <w:shd w:val="clear" w:color="auto" w:fill="FFFFFF"/>
            <w:vAlign w:val="bottom"/>
            <w:hideMark/>
          </w:tcPr>
          <w:p w14:paraId="75BDFE30"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15% </w:t>
            </w:r>
          </w:p>
        </w:tc>
      </w:tr>
      <w:tr w:rsidR="00C84864" w:rsidRPr="00C84864" w14:paraId="7AD3B14E" w14:textId="77777777" w:rsidTr="00C84864">
        <w:trPr>
          <w:trHeight w:val="285"/>
        </w:trPr>
        <w:tc>
          <w:tcPr>
            <w:tcW w:w="3600" w:type="dxa"/>
            <w:tcBorders>
              <w:top w:val="nil"/>
              <w:left w:val="nil"/>
              <w:bottom w:val="nil"/>
              <w:right w:val="nil"/>
            </w:tcBorders>
            <w:shd w:val="clear" w:color="auto" w:fill="FFFFFF"/>
            <w:vAlign w:val="bottom"/>
            <w:hideMark/>
          </w:tcPr>
          <w:p w14:paraId="260127F4"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Dogwood </w:t>
            </w:r>
          </w:p>
        </w:tc>
        <w:tc>
          <w:tcPr>
            <w:tcW w:w="1440" w:type="dxa"/>
            <w:tcBorders>
              <w:top w:val="nil"/>
              <w:left w:val="nil"/>
              <w:bottom w:val="nil"/>
              <w:right w:val="nil"/>
            </w:tcBorders>
            <w:shd w:val="clear" w:color="auto" w:fill="FFFFFF"/>
            <w:vAlign w:val="bottom"/>
            <w:hideMark/>
          </w:tcPr>
          <w:p w14:paraId="15669435"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2 </w:t>
            </w:r>
          </w:p>
        </w:tc>
        <w:tc>
          <w:tcPr>
            <w:tcW w:w="2790" w:type="dxa"/>
            <w:tcBorders>
              <w:top w:val="nil"/>
              <w:left w:val="nil"/>
              <w:bottom w:val="nil"/>
              <w:right w:val="nil"/>
            </w:tcBorders>
            <w:shd w:val="clear" w:color="auto" w:fill="FFFFFF"/>
            <w:vAlign w:val="bottom"/>
            <w:hideMark/>
          </w:tcPr>
          <w:p w14:paraId="1B50838E"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0B183887" w14:textId="77777777" w:rsidTr="00C84864">
        <w:trPr>
          <w:trHeight w:val="285"/>
        </w:trPr>
        <w:tc>
          <w:tcPr>
            <w:tcW w:w="3600" w:type="dxa"/>
            <w:tcBorders>
              <w:top w:val="nil"/>
              <w:left w:val="nil"/>
              <w:bottom w:val="nil"/>
              <w:right w:val="nil"/>
            </w:tcBorders>
            <w:shd w:val="clear" w:color="auto" w:fill="FFFFFF"/>
            <w:vAlign w:val="bottom"/>
            <w:hideMark/>
          </w:tcPr>
          <w:p w14:paraId="2645EB8F"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Nightshade family cf. </w:t>
            </w:r>
          </w:p>
        </w:tc>
        <w:tc>
          <w:tcPr>
            <w:tcW w:w="1440" w:type="dxa"/>
            <w:tcBorders>
              <w:top w:val="nil"/>
              <w:left w:val="nil"/>
              <w:bottom w:val="nil"/>
              <w:right w:val="nil"/>
            </w:tcBorders>
            <w:shd w:val="clear" w:color="auto" w:fill="FFFFFF"/>
            <w:vAlign w:val="bottom"/>
            <w:hideMark/>
          </w:tcPr>
          <w:p w14:paraId="636A87EA"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7 </w:t>
            </w:r>
          </w:p>
        </w:tc>
        <w:tc>
          <w:tcPr>
            <w:tcW w:w="2790" w:type="dxa"/>
            <w:tcBorders>
              <w:top w:val="nil"/>
              <w:left w:val="nil"/>
              <w:bottom w:val="nil"/>
              <w:right w:val="nil"/>
            </w:tcBorders>
            <w:shd w:val="clear" w:color="auto" w:fill="FFFFFF"/>
            <w:vAlign w:val="bottom"/>
            <w:hideMark/>
          </w:tcPr>
          <w:p w14:paraId="08ED1A57"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124E3257" w14:textId="77777777" w:rsidTr="00C84864">
        <w:trPr>
          <w:trHeight w:val="285"/>
        </w:trPr>
        <w:tc>
          <w:tcPr>
            <w:tcW w:w="3600" w:type="dxa"/>
            <w:tcBorders>
              <w:top w:val="nil"/>
              <w:left w:val="nil"/>
              <w:bottom w:val="nil"/>
              <w:right w:val="nil"/>
            </w:tcBorders>
            <w:shd w:val="clear" w:color="auto" w:fill="FFFFFF"/>
            <w:vAlign w:val="bottom"/>
            <w:hideMark/>
          </w:tcPr>
          <w:p w14:paraId="3B3D3A02"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Pokeweed </w:t>
            </w:r>
          </w:p>
        </w:tc>
        <w:tc>
          <w:tcPr>
            <w:tcW w:w="1440" w:type="dxa"/>
            <w:tcBorders>
              <w:top w:val="nil"/>
              <w:left w:val="nil"/>
              <w:bottom w:val="nil"/>
              <w:right w:val="nil"/>
            </w:tcBorders>
            <w:shd w:val="clear" w:color="auto" w:fill="FFFFFF"/>
            <w:vAlign w:val="bottom"/>
            <w:hideMark/>
          </w:tcPr>
          <w:p w14:paraId="36E72396"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1 </w:t>
            </w:r>
          </w:p>
        </w:tc>
        <w:tc>
          <w:tcPr>
            <w:tcW w:w="2790" w:type="dxa"/>
            <w:tcBorders>
              <w:top w:val="nil"/>
              <w:left w:val="nil"/>
              <w:bottom w:val="nil"/>
              <w:right w:val="nil"/>
            </w:tcBorders>
            <w:shd w:val="clear" w:color="auto" w:fill="FFFFFF"/>
            <w:vAlign w:val="bottom"/>
            <w:hideMark/>
          </w:tcPr>
          <w:p w14:paraId="5C4D088F"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37003329" w14:textId="77777777" w:rsidTr="00C84864">
        <w:trPr>
          <w:trHeight w:val="285"/>
        </w:trPr>
        <w:tc>
          <w:tcPr>
            <w:tcW w:w="3600" w:type="dxa"/>
            <w:tcBorders>
              <w:top w:val="nil"/>
              <w:left w:val="nil"/>
              <w:bottom w:val="nil"/>
              <w:right w:val="nil"/>
            </w:tcBorders>
            <w:shd w:val="clear" w:color="auto" w:fill="FFFFFF"/>
            <w:vAlign w:val="bottom"/>
            <w:hideMark/>
          </w:tcPr>
          <w:p w14:paraId="5CEDE5A8"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Skull cap </w:t>
            </w:r>
          </w:p>
        </w:tc>
        <w:tc>
          <w:tcPr>
            <w:tcW w:w="1440" w:type="dxa"/>
            <w:tcBorders>
              <w:top w:val="nil"/>
              <w:left w:val="nil"/>
              <w:bottom w:val="nil"/>
              <w:right w:val="nil"/>
            </w:tcBorders>
            <w:shd w:val="clear" w:color="auto" w:fill="FFFFFF"/>
            <w:vAlign w:val="bottom"/>
            <w:hideMark/>
          </w:tcPr>
          <w:p w14:paraId="2D9044C2"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1 </w:t>
            </w:r>
          </w:p>
        </w:tc>
        <w:tc>
          <w:tcPr>
            <w:tcW w:w="2790" w:type="dxa"/>
            <w:tcBorders>
              <w:top w:val="nil"/>
              <w:left w:val="nil"/>
              <w:bottom w:val="nil"/>
              <w:right w:val="nil"/>
            </w:tcBorders>
            <w:shd w:val="clear" w:color="auto" w:fill="FFFFFF"/>
            <w:vAlign w:val="bottom"/>
            <w:hideMark/>
          </w:tcPr>
          <w:p w14:paraId="12AAA171"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3919C797" w14:textId="77777777" w:rsidTr="00C84864">
        <w:trPr>
          <w:trHeight w:val="285"/>
        </w:trPr>
        <w:tc>
          <w:tcPr>
            <w:tcW w:w="3600" w:type="dxa"/>
            <w:tcBorders>
              <w:top w:val="nil"/>
              <w:left w:val="nil"/>
              <w:bottom w:val="nil"/>
              <w:right w:val="nil"/>
            </w:tcBorders>
            <w:shd w:val="clear" w:color="auto" w:fill="FFFFFF"/>
            <w:vAlign w:val="bottom"/>
            <w:hideMark/>
          </w:tcPr>
          <w:p w14:paraId="1DB76DD5"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Spike rush cf. </w:t>
            </w:r>
          </w:p>
        </w:tc>
        <w:tc>
          <w:tcPr>
            <w:tcW w:w="1440" w:type="dxa"/>
            <w:tcBorders>
              <w:top w:val="nil"/>
              <w:left w:val="nil"/>
              <w:bottom w:val="nil"/>
              <w:right w:val="nil"/>
            </w:tcBorders>
            <w:shd w:val="clear" w:color="auto" w:fill="FFFFFF"/>
            <w:vAlign w:val="bottom"/>
            <w:hideMark/>
          </w:tcPr>
          <w:p w14:paraId="20FD583A"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1 </w:t>
            </w:r>
          </w:p>
        </w:tc>
        <w:tc>
          <w:tcPr>
            <w:tcW w:w="2790" w:type="dxa"/>
            <w:tcBorders>
              <w:top w:val="nil"/>
              <w:left w:val="nil"/>
              <w:bottom w:val="nil"/>
              <w:right w:val="nil"/>
            </w:tcBorders>
            <w:shd w:val="clear" w:color="auto" w:fill="FFFFFF"/>
            <w:vAlign w:val="bottom"/>
            <w:hideMark/>
          </w:tcPr>
          <w:p w14:paraId="322E665D"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5DBAAF5B" w14:textId="77777777" w:rsidTr="00C84864">
        <w:tc>
          <w:tcPr>
            <w:tcW w:w="3600" w:type="dxa"/>
            <w:tcBorders>
              <w:top w:val="nil"/>
              <w:left w:val="nil"/>
              <w:bottom w:val="nil"/>
              <w:right w:val="nil"/>
            </w:tcBorders>
            <w:shd w:val="clear" w:color="auto" w:fill="FFFFFF"/>
            <w:vAlign w:val="bottom"/>
            <w:hideMark/>
          </w:tcPr>
          <w:p w14:paraId="2D0AC279"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Sunflower </w:t>
            </w:r>
          </w:p>
        </w:tc>
        <w:tc>
          <w:tcPr>
            <w:tcW w:w="1440" w:type="dxa"/>
            <w:tcBorders>
              <w:top w:val="nil"/>
              <w:left w:val="nil"/>
              <w:bottom w:val="nil"/>
              <w:right w:val="nil"/>
            </w:tcBorders>
            <w:shd w:val="clear" w:color="auto" w:fill="FFFFFF"/>
            <w:vAlign w:val="bottom"/>
            <w:hideMark/>
          </w:tcPr>
          <w:p w14:paraId="10D374E6"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1 </w:t>
            </w:r>
          </w:p>
        </w:tc>
        <w:tc>
          <w:tcPr>
            <w:tcW w:w="2790" w:type="dxa"/>
            <w:tcBorders>
              <w:top w:val="nil"/>
              <w:left w:val="nil"/>
              <w:bottom w:val="nil"/>
              <w:right w:val="nil"/>
            </w:tcBorders>
            <w:shd w:val="clear" w:color="auto" w:fill="FFFFFF"/>
            <w:vAlign w:val="bottom"/>
            <w:hideMark/>
          </w:tcPr>
          <w:p w14:paraId="1B386656"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1E324751" w14:textId="77777777" w:rsidTr="00C84864">
        <w:trPr>
          <w:trHeight w:val="285"/>
        </w:trPr>
        <w:tc>
          <w:tcPr>
            <w:tcW w:w="3600" w:type="dxa"/>
            <w:tcBorders>
              <w:top w:val="nil"/>
              <w:left w:val="nil"/>
              <w:bottom w:val="nil"/>
              <w:right w:val="nil"/>
            </w:tcBorders>
            <w:shd w:val="clear" w:color="auto" w:fill="FFFFFF"/>
            <w:vAlign w:val="bottom"/>
            <w:hideMark/>
          </w:tcPr>
          <w:p w14:paraId="5DE62626"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Sunflower cf. </w:t>
            </w:r>
          </w:p>
        </w:tc>
        <w:tc>
          <w:tcPr>
            <w:tcW w:w="1440" w:type="dxa"/>
            <w:tcBorders>
              <w:top w:val="nil"/>
              <w:left w:val="nil"/>
              <w:bottom w:val="nil"/>
              <w:right w:val="nil"/>
            </w:tcBorders>
            <w:shd w:val="clear" w:color="auto" w:fill="FFFFFF"/>
            <w:vAlign w:val="bottom"/>
            <w:hideMark/>
          </w:tcPr>
          <w:p w14:paraId="615275D1"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1 </w:t>
            </w:r>
          </w:p>
        </w:tc>
        <w:tc>
          <w:tcPr>
            <w:tcW w:w="2790" w:type="dxa"/>
            <w:tcBorders>
              <w:top w:val="nil"/>
              <w:left w:val="nil"/>
              <w:bottom w:val="nil"/>
              <w:right w:val="nil"/>
            </w:tcBorders>
            <w:shd w:val="clear" w:color="auto" w:fill="FFFFFF"/>
            <w:vAlign w:val="bottom"/>
            <w:hideMark/>
          </w:tcPr>
          <w:p w14:paraId="337EAFFD"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7% </w:t>
            </w:r>
          </w:p>
        </w:tc>
      </w:tr>
      <w:tr w:rsidR="00C84864" w:rsidRPr="00C84864" w14:paraId="6AE71395" w14:textId="77777777" w:rsidTr="00C84864">
        <w:trPr>
          <w:trHeight w:val="285"/>
        </w:trPr>
        <w:tc>
          <w:tcPr>
            <w:tcW w:w="3600" w:type="dxa"/>
            <w:tcBorders>
              <w:top w:val="nil"/>
              <w:left w:val="nil"/>
              <w:bottom w:val="nil"/>
              <w:right w:val="nil"/>
            </w:tcBorders>
            <w:shd w:val="clear" w:color="auto" w:fill="FFFFFF"/>
            <w:vAlign w:val="bottom"/>
            <w:hideMark/>
          </w:tcPr>
          <w:p w14:paraId="09E6B011"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Unidentifiable </w:t>
            </w:r>
          </w:p>
        </w:tc>
        <w:tc>
          <w:tcPr>
            <w:tcW w:w="1440" w:type="dxa"/>
            <w:tcBorders>
              <w:top w:val="nil"/>
              <w:left w:val="nil"/>
              <w:bottom w:val="nil"/>
              <w:right w:val="nil"/>
            </w:tcBorders>
            <w:shd w:val="clear" w:color="auto" w:fill="FFFFFF"/>
            <w:vAlign w:val="bottom"/>
            <w:hideMark/>
          </w:tcPr>
          <w:p w14:paraId="71FD3425"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90 </w:t>
            </w:r>
          </w:p>
        </w:tc>
        <w:tc>
          <w:tcPr>
            <w:tcW w:w="2790" w:type="dxa"/>
            <w:tcBorders>
              <w:top w:val="nil"/>
              <w:left w:val="nil"/>
              <w:bottom w:val="nil"/>
              <w:right w:val="nil"/>
            </w:tcBorders>
            <w:shd w:val="clear" w:color="auto" w:fill="FFFFFF"/>
            <w:vAlign w:val="bottom"/>
            <w:hideMark/>
          </w:tcPr>
          <w:p w14:paraId="19C66395"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n/a </w:t>
            </w:r>
          </w:p>
        </w:tc>
      </w:tr>
      <w:tr w:rsidR="00C84864" w:rsidRPr="00C84864" w14:paraId="1CB2EB58" w14:textId="77777777" w:rsidTr="00C84864">
        <w:trPr>
          <w:trHeight w:val="30"/>
        </w:trPr>
        <w:tc>
          <w:tcPr>
            <w:tcW w:w="3600" w:type="dxa"/>
            <w:tcBorders>
              <w:top w:val="nil"/>
              <w:left w:val="nil"/>
              <w:bottom w:val="single" w:sz="6" w:space="0" w:color="auto"/>
              <w:right w:val="nil"/>
            </w:tcBorders>
            <w:shd w:val="clear" w:color="auto" w:fill="FFFFFF"/>
            <w:vAlign w:val="bottom"/>
            <w:hideMark/>
          </w:tcPr>
          <w:p w14:paraId="3DE72DC5" w14:textId="77777777" w:rsidR="00C84864" w:rsidRPr="00C84864" w:rsidRDefault="00C84864" w:rsidP="00C84864">
            <w:pPr>
              <w:textAlignment w:val="baseline"/>
              <w:rPr>
                <w:rFonts w:ascii="Times New Roman" w:hAnsi="Times New Roman" w:cs="Times New Roman"/>
              </w:rPr>
            </w:pPr>
            <w:r w:rsidRPr="00C84864">
              <w:rPr>
                <w:rFonts w:ascii="Calibri" w:hAnsi="Calibri" w:cs="Calibri"/>
                <w:sz w:val="22"/>
                <w:szCs w:val="22"/>
              </w:rPr>
              <w:t>Unidentifiable seed </w:t>
            </w:r>
          </w:p>
        </w:tc>
        <w:tc>
          <w:tcPr>
            <w:tcW w:w="1440" w:type="dxa"/>
            <w:tcBorders>
              <w:top w:val="nil"/>
              <w:left w:val="nil"/>
              <w:bottom w:val="single" w:sz="6" w:space="0" w:color="auto"/>
              <w:right w:val="nil"/>
            </w:tcBorders>
            <w:shd w:val="clear" w:color="auto" w:fill="FFFFFF"/>
            <w:vAlign w:val="bottom"/>
            <w:hideMark/>
          </w:tcPr>
          <w:p w14:paraId="68D3B51B" w14:textId="77777777" w:rsidR="00C84864" w:rsidRPr="00C84864" w:rsidRDefault="00C84864" w:rsidP="00C84864">
            <w:pPr>
              <w:jc w:val="right"/>
              <w:textAlignment w:val="baseline"/>
              <w:rPr>
                <w:rFonts w:ascii="Times New Roman" w:hAnsi="Times New Roman" w:cs="Times New Roman"/>
              </w:rPr>
            </w:pPr>
            <w:r w:rsidRPr="00C84864">
              <w:rPr>
                <w:rFonts w:ascii="Calibri" w:hAnsi="Calibri" w:cs="Calibri"/>
                <w:sz w:val="22"/>
                <w:szCs w:val="22"/>
              </w:rPr>
              <w:t>1 </w:t>
            </w:r>
          </w:p>
        </w:tc>
        <w:tc>
          <w:tcPr>
            <w:tcW w:w="2790" w:type="dxa"/>
            <w:tcBorders>
              <w:top w:val="nil"/>
              <w:left w:val="nil"/>
              <w:bottom w:val="single" w:sz="6" w:space="0" w:color="auto"/>
              <w:right w:val="nil"/>
            </w:tcBorders>
            <w:shd w:val="clear" w:color="auto" w:fill="FFFFFF"/>
            <w:vAlign w:val="bottom"/>
            <w:hideMark/>
          </w:tcPr>
          <w:p w14:paraId="1CD7C525" w14:textId="77777777" w:rsidR="00C84864" w:rsidRPr="00C84864" w:rsidRDefault="00C84864" w:rsidP="00C84864">
            <w:pPr>
              <w:jc w:val="center"/>
              <w:textAlignment w:val="baseline"/>
              <w:rPr>
                <w:rFonts w:ascii="Times New Roman" w:hAnsi="Times New Roman" w:cs="Times New Roman"/>
              </w:rPr>
            </w:pPr>
            <w:r w:rsidRPr="00C84864">
              <w:rPr>
                <w:rFonts w:ascii="Calibri" w:hAnsi="Calibri" w:cs="Calibri"/>
                <w:sz w:val="22"/>
                <w:szCs w:val="22"/>
              </w:rPr>
              <w:t>n/a </w:t>
            </w:r>
          </w:p>
        </w:tc>
      </w:tr>
    </w:tbl>
    <w:p w14:paraId="19086329" w14:textId="77777777" w:rsidR="00DA477A" w:rsidRDefault="00DA477A">
      <w:pPr>
        <w:rPr>
          <w:rFonts w:asciiTheme="minorHAnsi" w:hAnsiTheme="minorHAnsi" w:cstheme="minorHAnsi"/>
          <w:sz w:val="22"/>
          <w:szCs w:val="22"/>
        </w:rPr>
      </w:pPr>
    </w:p>
    <w:p w14:paraId="22ACE20F" w14:textId="01684AC0" w:rsidR="00DA477A" w:rsidRDefault="00DA477A">
      <w:pPr>
        <w:rPr>
          <w:rFonts w:asciiTheme="minorHAnsi" w:hAnsiTheme="minorHAnsi" w:cstheme="minorHAnsi"/>
          <w:sz w:val="22"/>
          <w:szCs w:val="22"/>
        </w:rPr>
      </w:pPr>
      <w:r>
        <w:rPr>
          <w:rFonts w:asciiTheme="minorHAnsi" w:hAnsiTheme="minorHAnsi" w:cstheme="minorHAnsi"/>
          <w:sz w:val="22"/>
          <w:szCs w:val="22"/>
        </w:rPr>
        <w:br w:type="page"/>
      </w:r>
    </w:p>
    <w:p w14:paraId="4DAFBE5A" w14:textId="077DCD67" w:rsidR="00F67186" w:rsidRDefault="00F67186" w:rsidP="00F67186">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Calibri" w:hAnsi="Calibri" w:cs="Calibri"/>
          <w:noProof/>
          <w:color w:val="000000"/>
          <w:sz w:val="22"/>
          <w:szCs w:val="22"/>
          <w:shd w:val="clear" w:color="auto" w:fill="FFFFFF"/>
        </w:rPr>
        <w:lastRenderedPageBreak/>
        <w:drawing>
          <wp:inline distT="0" distB="0" distL="0" distR="0" wp14:anchorId="79019B4C" wp14:editId="7E2FB69E">
            <wp:extent cx="5905500" cy="4533900"/>
            <wp:effectExtent l="0" t="0" r="0" b="0"/>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0" cy="4533900"/>
                    </a:xfrm>
                    <a:prstGeom prst="rect">
                      <a:avLst/>
                    </a:prstGeom>
                    <a:noFill/>
                    <a:ln>
                      <a:noFill/>
                    </a:ln>
                  </pic:spPr>
                </pic:pic>
              </a:graphicData>
            </a:graphic>
          </wp:inline>
        </w:drawing>
      </w:r>
      <w:r>
        <w:rPr>
          <w:rStyle w:val="eop"/>
          <w:rFonts w:ascii="Calibri" w:hAnsi="Calibri" w:cs="Calibri"/>
          <w:color w:val="000000"/>
          <w:sz w:val="22"/>
          <w:szCs w:val="22"/>
        </w:rPr>
        <w:t> </w:t>
      </w:r>
    </w:p>
    <w:p w14:paraId="6A265364" w14:textId="77777777" w:rsidR="00F67186" w:rsidRDefault="00F67186" w:rsidP="00F67186">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 xml:space="preserve">Figure </w:t>
      </w:r>
      <w:r>
        <w:rPr>
          <w:rStyle w:val="normaltextrun"/>
          <w:rFonts w:ascii="Calibri" w:hAnsi="Calibri" w:cs="Calibri"/>
          <w:color w:val="000000"/>
          <w:sz w:val="22"/>
          <w:szCs w:val="22"/>
          <w:shd w:val="clear" w:color="auto" w:fill="E1E3E6"/>
        </w:rPr>
        <w:t>2</w:t>
      </w:r>
      <w:r>
        <w:rPr>
          <w:rStyle w:val="normaltextrun"/>
          <w:rFonts w:ascii="Calibri" w:hAnsi="Calibri" w:cs="Calibri"/>
          <w:color w:val="000000"/>
          <w:sz w:val="22"/>
          <w:szCs w:val="22"/>
        </w:rPr>
        <w:t>.</w:t>
      </w:r>
      <w:r>
        <w:rPr>
          <w:rStyle w:val="normaltextrun"/>
          <w:rFonts w:ascii="Calibri" w:hAnsi="Calibri" w:cs="Calibri"/>
          <w:color w:val="000000"/>
          <w:sz w:val="22"/>
          <w:szCs w:val="22"/>
          <w:shd w:val="clear" w:color="auto" w:fill="E1E3E6"/>
        </w:rPr>
        <w:t>2</w:t>
      </w:r>
      <w:r>
        <w:rPr>
          <w:rStyle w:val="normaltextrun"/>
          <w:rFonts w:ascii="Calibri" w:hAnsi="Calibri" w:cs="Calibri"/>
          <w:color w:val="000000"/>
          <w:sz w:val="22"/>
          <w:szCs w:val="22"/>
        </w:rPr>
        <w:t>. Map of Sites in Tennessee (Hollenbach 2022) and North Carolina.</w:t>
      </w:r>
      <w:r>
        <w:rPr>
          <w:rStyle w:val="eop"/>
          <w:rFonts w:ascii="Calibri" w:hAnsi="Calibri" w:cs="Calibri"/>
          <w:color w:val="000000"/>
          <w:sz w:val="22"/>
          <w:szCs w:val="22"/>
        </w:rPr>
        <w:t> </w:t>
      </w:r>
    </w:p>
    <w:p w14:paraId="5E9CFE82" w14:textId="77777777" w:rsidR="00146731" w:rsidRDefault="00146731" w:rsidP="00285325">
      <w:pPr>
        <w:spacing w:line="480" w:lineRule="auto"/>
        <w:rPr>
          <w:rStyle w:val="normaltextrun"/>
          <w:rFonts w:ascii="Calibri" w:hAnsi="Calibri" w:cs="Calibri"/>
          <w:color w:val="000000"/>
          <w:sz w:val="22"/>
          <w:szCs w:val="22"/>
          <w:shd w:val="clear" w:color="auto" w:fill="FFFFFF"/>
        </w:rPr>
      </w:pPr>
    </w:p>
    <w:p w14:paraId="79DBB74E" w14:textId="77777777" w:rsidR="00146731" w:rsidRDefault="00146731">
      <w:pPr>
        <w:rPr>
          <w:rStyle w:val="normaltextrun"/>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br w:type="page"/>
      </w:r>
    </w:p>
    <w:p w14:paraId="576D9056" w14:textId="47DCBA16" w:rsidR="00C80AA9" w:rsidRDefault="00285325" w:rsidP="00285325">
      <w:pPr>
        <w:spacing w:line="480" w:lineRule="auto"/>
        <w:rPr>
          <w:rStyle w:val="normaltextrun"/>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lastRenderedPageBreak/>
        <w:t>counties are located at the headwaters of the Little Tennessee River that flows into the Tennessee River; many of the comparative sites are located in the Little Tennessee Valley. Examining the relationship between these sites in western North Carolina and eastern Tennessee may give insight into patterns of movement or interaction based on waterways.</w:t>
      </w:r>
    </w:p>
    <w:p w14:paraId="2DB99F36" w14:textId="77777777" w:rsidR="00DA0B31" w:rsidRDefault="0051505C" w:rsidP="00DA0B31">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color w:val="000000"/>
          <w:sz w:val="22"/>
          <w:szCs w:val="22"/>
          <w:shd w:val="clear" w:color="auto" w:fill="FFFFFF"/>
        </w:rPr>
        <w:t xml:space="preserve">The sites utilized for this comparative analysis are 40RE108, Bacon Bend (40MR25), Iddins (40LD38), Rose Island (40MR44), Calloway Island (40MR41), Townsend sites (40BT89, 40BT90), Phipps Bend (40HW44, 40HW45), Neas (40GN229), Birdwell (40GN228), and Goose Creek (40KN317) (Figure 2.2). These sites represent a range from upper to lower eastern Tennessee and are distributed between </w:t>
      </w:r>
      <w:r w:rsidR="00DA0B31">
        <w:rPr>
          <w:rStyle w:val="normaltextrun"/>
          <w:rFonts w:ascii="Calibri" w:hAnsi="Calibri" w:cs="Calibri"/>
          <w:sz w:val="22"/>
          <w:szCs w:val="22"/>
        </w:rPr>
        <w:t>the two time periods (Hollenbach 2022). Neas, Birdwell, and Townsend 40BT90 are multicomponent sites with both time periods represented. Bacon Bend and Iddins samples derive from features and middens that represent the Late Archaic use of the locations, while the Phipps Bend, Rose Island, Calloway Island, Townsend 40BT89, and Goose Creek assemblages are associated with Early Woodland habitations at these sites. However, the Rose Island and Calloway Island assemblages date very close to the transition between the two periods and represent a very early time in the Early Woodland (Hollenbach 2022).</w:t>
      </w:r>
      <w:r w:rsidR="00DA0B31">
        <w:rPr>
          <w:rStyle w:val="eop"/>
          <w:rFonts w:ascii="Calibri" w:hAnsi="Calibri" w:cs="Calibri"/>
          <w:sz w:val="22"/>
          <w:szCs w:val="22"/>
        </w:rPr>
        <w:t> </w:t>
      </w:r>
    </w:p>
    <w:p w14:paraId="451D997B" w14:textId="77777777" w:rsidR="00DA0B31" w:rsidRDefault="00DA0B31" w:rsidP="00DA0B31">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The samples from these sites were excavated from either midden or feature contexts. The excavated features include rock concentrations, pits (large and small), basins, cooking pits, hearths, post molds, charcoal concentrations, and a burial. In total, 235 samples were analyzed from feature and midden contexts; 149 of the feature/midden samples are associated with the Late Archaic, and 86 are associated with the Early Woodland. </w:t>
      </w:r>
      <w:r>
        <w:rPr>
          <w:rStyle w:val="eop"/>
          <w:rFonts w:ascii="Calibri" w:hAnsi="Calibri" w:cs="Calibri"/>
          <w:sz w:val="22"/>
          <w:szCs w:val="22"/>
        </w:rPr>
        <w:t> </w:t>
      </w:r>
    </w:p>
    <w:p w14:paraId="6137802D" w14:textId="77777777" w:rsidR="00F64B7D" w:rsidRDefault="00D3635B" w:rsidP="006C0515">
      <w:pPr>
        <w:spacing w:line="480" w:lineRule="auto"/>
        <w:ind w:firstLine="720"/>
        <w:rPr>
          <w:rStyle w:val="normaltextrun"/>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 xml:space="preserve">The techniques by which these plant remains were recovered and analyzed vary from site to site since several different groups excavated these sites and analyzed these samples over the last 50 years. Most of these samples were processed through flotation, but the light and heavy fraction mesh sizes vary or were not provided in site reports. An example of these differences is that the same flotation </w:t>
      </w:r>
      <w:r>
        <w:rPr>
          <w:rStyle w:val="normaltextrun"/>
          <w:rFonts w:ascii="Calibri" w:hAnsi="Calibri" w:cs="Calibri"/>
          <w:color w:val="000000"/>
          <w:sz w:val="22"/>
          <w:szCs w:val="22"/>
          <w:shd w:val="clear" w:color="auto" w:fill="FFFFFF"/>
        </w:rPr>
        <w:lastRenderedPageBreak/>
        <w:t>system was used for Townsend and Goose Creek, but the collection size differs. The Townsend samples were floated using a 0.25-mm sieve for the light fraction and 1-mm mesh for the heavy fraction, while the Goose Creek samples were processed with fabric with 0.05-mm openings, and the heavy fraction was collected with window screen (1.3 mm mesh) (Hollenbach 2022). How the samples were analyzed varies since some researchers both counted and weighed the different plant remains while others either only weighed (for example, nut taxa) or only counted (for example, seeds) the different plant taxa. In total, about 4404. 57 g of plant remains, including 2598.77 g of wood, were analyzed.</w:t>
      </w:r>
    </w:p>
    <w:p w14:paraId="6526730C" w14:textId="77777777" w:rsidR="00146731" w:rsidRDefault="00146731" w:rsidP="00146731">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As part of the Fall 2020 Paleoethnobotany course in the Department of Anthropology at the University of Tennessee, Knoxville, students entered the previously analyzed plant data from these eastern Tennessee sites into a database. Quantitative comparisons show that the plant densities (plant weight/sample volume) of both the Late Archaic and the Early Woodland are statistically similar (Figure 2.3). The wood densities (wood weight/plant weight) of the sites’ assemblages also show similar spreads (Figure 2.4). The overlap in the densities suggests that the preservation and depositional processes of these sites are similar enough to be comparable, removing some possible errors from our plant comparisons between sites. </w:t>
      </w:r>
      <w:r>
        <w:rPr>
          <w:rStyle w:val="eop"/>
          <w:rFonts w:ascii="Calibri" w:hAnsi="Calibri" w:cs="Calibri"/>
          <w:sz w:val="22"/>
          <w:szCs w:val="22"/>
        </w:rPr>
        <w:t> </w:t>
      </w:r>
    </w:p>
    <w:p w14:paraId="0F186DCD" w14:textId="77777777" w:rsidR="00146731" w:rsidRDefault="00146731" w:rsidP="00146731">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The plant taxa directly associated with the Eastern Agricultural Complex–namely chenopod, squash/gourd, sunflower, amaranth, knotweed, little barley, and maygrass–are identified in both Late Archaic and Early Woodland assemblages (Table 2.6; Hollenbach 2022). A few unidentified seeds or edible seeds were also found in these assemblages that could be associated with some cultivation. The 130 maygrass seeds found in the Savannah River phase of Bacon Bend are also notable (Hollenbach 2022). </w:t>
      </w:r>
      <w:r>
        <w:rPr>
          <w:rStyle w:val="eop"/>
          <w:rFonts w:ascii="Calibri" w:hAnsi="Calibri" w:cs="Calibri"/>
          <w:sz w:val="22"/>
          <w:szCs w:val="22"/>
        </w:rPr>
        <w:t> </w:t>
      </w:r>
    </w:p>
    <w:p w14:paraId="37390E2A" w14:textId="77777777" w:rsidR="00146731" w:rsidRDefault="00146731" w:rsidP="00146731">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Both the Late Archaic and Early Woodland groups in eastern Tennessee maintained some relationship with the native cultigens of the Eastern Agricultural Complex. Lifestyles show signs of more extended stays in one location with the greater presence of storage pits and postholes for structures in </w:t>
      </w:r>
      <w:r>
        <w:rPr>
          <w:rStyle w:val="normaltextrun"/>
          <w:rFonts w:ascii="Calibri" w:hAnsi="Calibri" w:cs="Calibri"/>
          <w:sz w:val="22"/>
          <w:szCs w:val="22"/>
        </w:rPr>
        <w:lastRenderedPageBreak/>
        <w:t xml:space="preserve">the Early Woodland components (Hollenbach 2022). There is also a continued presence at these sites of nuts, including hickory and acorn, and chestnuts. Hazelnuts were found in Late Archaic samples at Iddins and in the Early Woodland contexts at the Townsend sites (Hollenbach 2022). Fruits and other edible, useful plants were found in both cultural contexts. The most common fruits in these samples were grape and persimmon (Table 2.6; Hollenbach 2022). The recovery rate for these fruits is generally higher due to their larger seed sizes. Weedy seeds like pokeweed, bedstraw, wild bean, grass family, and purslane were also found. Some of these seeds represent edible plants, but more significantly they reflect ground disturbances at these sites, possibly representing more evidence of cultivation practices (Table 2.6; Hollenbach 2022). </w:t>
      </w:r>
    </w:p>
    <w:p w14:paraId="6AC8A423" w14:textId="6C827DF1" w:rsidR="00E87598" w:rsidRDefault="00E87598" w:rsidP="00EF0E4C">
      <w:pPr>
        <w:spacing w:line="480" w:lineRule="auto"/>
        <w:ind w:firstLine="720"/>
        <w:rPr>
          <w:rFonts w:asciiTheme="minorHAnsi" w:hAnsiTheme="minorHAnsi" w:cstheme="minorHAnsi"/>
          <w:sz w:val="22"/>
          <w:szCs w:val="22"/>
        </w:rPr>
      </w:pPr>
      <w:r>
        <w:rPr>
          <w:rFonts w:asciiTheme="minorHAnsi" w:hAnsiTheme="minorHAnsi" w:cstheme="minorHAnsi"/>
          <w:sz w:val="22"/>
          <w:szCs w:val="22"/>
        </w:rPr>
        <w:br w:type="page"/>
      </w:r>
    </w:p>
    <w:p w14:paraId="23580034" w14:textId="77777777" w:rsidR="004A40C7" w:rsidRPr="000705BC" w:rsidRDefault="006C0515" w:rsidP="004A40C7">
      <w:pPr>
        <w:keepNext/>
        <w:jc w:val="center"/>
        <w:rPr>
          <w:rFonts w:asciiTheme="minorHAnsi" w:hAnsiTheme="minorHAnsi" w:cstheme="minorHAnsi"/>
        </w:rPr>
      </w:pPr>
      <w:r w:rsidRPr="000705BC">
        <w:rPr>
          <w:rFonts w:asciiTheme="minorHAnsi" w:hAnsiTheme="minorHAnsi" w:cstheme="minorHAnsi"/>
          <w:noProof/>
          <w:sz w:val="22"/>
          <w:szCs w:val="22"/>
        </w:rPr>
        <w:lastRenderedPageBreak/>
        <w:drawing>
          <wp:inline distT="0" distB="0" distL="0" distR="0" wp14:anchorId="001A2733" wp14:editId="065E7153">
            <wp:extent cx="3657600" cy="41330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0" cy="4133088"/>
                    </a:xfrm>
                    <a:prstGeom prst="rect">
                      <a:avLst/>
                    </a:prstGeom>
                    <a:noFill/>
                    <a:ln>
                      <a:noFill/>
                    </a:ln>
                  </pic:spPr>
                </pic:pic>
              </a:graphicData>
            </a:graphic>
          </wp:inline>
        </w:drawing>
      </w:r>
    </w:p>
    <w:p w14:paraId="2E4DBA1E" w14:textId="7FB6CB33" w:rsidR="00EF0E4C" w:rsidRDefault="004A40C7" w:rsidP="0088105C">
      <w:pPr>
        <w:pStyle w:val="Caption"/>
      </w:pPr>
      <w:bookmarkStart w:id="25" w:name="_Toc105356388"/>
      <w:r w:rsidRPr="000705BC">
        <w:t xml:space="preserve">Figure </w:t>
      </w:r>
      <w:fldSimple w:instr=" STYLEREF 1 \s ">
        <w:r w:rsidR="00282617">
          <w:rPr>
            <w:noProof/>
          </w:rPr>
          <w:t>2</w:t>
        </w:r>
      </w:fldSimple>
      <w:r w:rsidR="00282617">
        <w:t>.</w:t>
      </w:r>
      <w:fldSimple w:instr=" SEQ Figure \* ARABIC \s 1 ">
        <w:r w:rsidR="00282617">
          <w:rPr>
            <w:noProof/>
          </w:rPr>
          <w:t>3</w:t>
        </w:r>
      </w:fldSimple>
      <w:r w:rsidRPr="000705BC">
        <w:t>. Boxplot comparing plant remains relative density of eastern Tennessee sites (plant weight/sample volume) by period. Note the y-axis is log transformed.</w:t>
      </w:r>
      <w:bookmarkEnd w:id="25"/>
    </w:p>
    <w:p w14:paraId="229E4FBA" w14:textId="77777777" w:rsidR="00EF0E4C" w:rsidRDefault="00EF0E4C">
      <w:pPr>
        <w:rPr>
          <w:rFonts w:asciiTheme="minorHAnsi" w:hAnsiTheme="minorHAnsi" w:cstheme="minorHAnsi"/>
          <w:iCs/>
          <w:sz w:val="22"/>
          <w:szCs w:val="22"/>
        </w:rPr>
      </w:pPr>
      <w:r>
        <w:br w:type="page"/>
      </w:r>
    </w:p>
    <w:p w14:paraId="2D77E241" w14:textId="77777777" w:rsidR="004A40C7" w:rsidRPr="000705BC" w:rsidRDefault="006C0515" w:rsidP="004A40C7">
      <w:pPr>
        <w:keepNext/>
        <w:jc w:val="center"/>
        <w:rPr>
          <w:rFonts w:asciiTheme="minorHAnsi" w:hAnsiTheme="minorHAnsi" w:cstheme="minorHAnsi"/>
        </w:rPr>
      </w:pPr>
      <w:r w:rsidRPr="000705BC">
        <w:rPr>
          <w:rFonts w:asciiTheme="minorHAnsi" w:hAnsiTheme="minorHAnsi" w:cstheme="minorHAnsi"/>
          <w:noProof/>
          <w:sz w:val="22"/>
          <w:szCs w:val="22"/>
        </w:rPr>
        <w:lastRenderedPageBreak/>
        <w:drawing>
          <wp:inline distT="0" distB="0" distL="0" distR="0" wp14:anchorId="702E2D8E" wp14:editId="369695D6">
            <wp:extent cx="3657600" cy="4206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7600" cy="4206240"/>
                    </a:xfrm>
                    <a:prstGeom prst="rect">
                      <a:avLst/>
                    </a:prstGeom>
                    <a:noFill/>
                    <a:ln>
                      <a:noFill/>
                    </a:ln>
                  </pic:spPr>
                </pic:pic>
              </a:graphicData>
            </a:graphic>
          </wp:inline>
        </w:drawing>
      </w:r>
    </w:p>
    <w:p w14:paraId="76E9DDD9" w14:textId="7B7572E2" w:rsidR="006C0515" w:rsidRPr="000705BC" w:rsidRDefault="004A40C7" w:rsidP="0088105C">
      <w:pPr>
        <w:pStyle w:val="Caption"/>
      </w:pPr>
      <w:bookmarkStart w:id="26" w:name="_Toc105356389"/>
      <w:r w:rsidRPr="000705BC">
        <w:t xml:space="preserve">Figure </w:t>
      </w:r>
      <w:fldSimple w:instr=" STYLEREF 1 \s ">
        <w:r w:rsidR="00282617">
          <w:rPr>
            <w:noProof/>
          </w:rPr>
          <w:t>2</w:t>
        </w:r>
      </w:fldSimple>
      <w:r w:rsidR="00282617">
        <w:t>.</w:t>
      </w:r>
      <w:fldSimple w:instr=" SEQ Figure \* ARABIC \s 1 ">
        <w:r w:rsidR="00282617">
          <w:rPr>
            <w:noProof/>
          </w:rPr>
          <w:t>4</w:t>
        </w:r>
      </w:fldSimple>
      <w:r w:rsidRPr="000705BC">
        <w:t>. Boxplot comparing wood relative of eastern Tennessee sites (wood weight/plant weight) by period. Note the y-axis is log transformed</w:t>
      </w:r>
      <w:bookmarkEnd w:id="26"/>
    </w:p>
    <w:p w14:paraId="195FB330" w14:textId="77777777" w:rsidR="00291530" w:rsidRDefault="00291530" w:rsidP="006C0515">
      <w:pPr>
        <w:rPr>
          <w:rFonts w:asciiTheme="minorHAnsi" w:hAnsiTheme="minorHAnsi" w:cstheme="minorHAnsi"/>
          <w:sz w:val="22"/>
          <w:szCs w:val="22"/>
        </w:rPr>
        <w:sectPr w:rsidR="00291530" w:rsidSect="005E1F77">
          <w:pgSz w:w="12240" w:h="15840" w:code="1"/>
          <w:pgMar w:top="1440" w:right="1440" w:bottom="1440" w:left="1440" w:header="720" w:footer="1440" w:gutter="0"/>
          <w:pgNumType w:start="1"/>
          <w:cols w:space="720"/>
          <w:noEndnote/>
          <w:docGrid w:linePitch="360"/>
        </w:sectPr>
      </w:pPr>
    </w:p>
    <w:p w14:paraId="227F3F3A" w14:textId="1DECF5D7" w:rsidR="006C0515" w:rsidRPr="000705BC" w:rsidRDefault="006C0515" w:rsidP="0088105C">
      <w:pPr>
        <w:pStyle w:val="Caption"/>
      </w:pPr>
      <w:bookmarkStart w:id="27" w:name="_Toc105356360"/>
      <w:r w:rsidRPr="000705BC">
        <w:lastRenderedPageBreak/>
        <w:t xml:space="preserve">Table </w:t>
      </w:r>
      <w:r w:rsidRPr="000705BC">
        <w:fldChar w:fldCharType="begin"/>
      </w:r>
      <w:r w:rsidRPr="000705BC">
        <w:instrText>STYLEREF 1 \s</w:instrText>
      </w:r>
      <w:r w:rsidRPr="000705BC">
        <w:fldChar w:fldCharType="separate"/>
      </w:r>
      <w:r w:rsidR="004A40C7" w:rsidRPr="000705BC">
        <w:rPr>
          <w:noProof/>
        </w:rPr>
        <w:t>2</w:t>
      </w:r>
      <w:r w:rsidRPr="000705BC">
        <w:fldChar w:fldCharType="end"/>
      </w:r>
      <w:r w:rsidRPr="000705BC">
        <w:t>.</w:t>
      </w:r>
      <w:r w:rsidRPr="000705BC">
        <w:fldChar w:fldCharType="begin"/>
      </w:r>
      <w:r w:rsidRPr="000705BC">
        <w:instrText>SEQ Table \* ARABIC \s 1</w:instrText>
      </w:r>
      <w:r w:rsidRPr="000705BC">
        <w:fldChar w:fldCharType="separate"/>
      </w:r>
      <w:r w:rsidR="004A40C7" w:rsidRPr="000705BC">
        <w:rPr>
          <w:noProof/>
        </w:rPr>
        <w:t>6</w:t>
      </w:r>
      <w:r w:rsidRPr="000705BC">
        <w:fldChar w:fldCharType="end"/>
      </w:r>
      <w:r w:rsidRPr="000705BC">
        <w:t>. Plant Remains Recovered from Late Archaic and Early Woodland Sites in East Tennessee (</w:t>
      </w:r>
      <w:r w:rsidR="000507A2">
        <w:t>Hollenbach 2022</w:t>
      </w:r>
      <w:r w:rsidRPr="000705BC">
        <w:t>).</w:t>
      </w:r>
      <w:bookmarkEnd w:id="27"/>
    </w:p>
    <w:tbl>
      <w:tblPr>
        <w:tblW w:w="12352" w:type="dxa"/>
        <w:jc w:val="center"/>
        <w:tblLook w:val="04A0" w:firstRow="1" w:lastRow="0" w:firstColumn="1" w:lastColumn="0" w:noHBand="0" w:noVBand="1"/>
      </w:tblPr>
      <w:tblGrid>
        <w:gridCol w:w="2250"/>
        <w:gridCol w:w="2425"/>
        <w:gridCol w:w="1445"/>
        <w:gridCol w:w="1350"/>
        <w:gridCol w:w="1170"/>
        <w:gridCol w:w="1260"/>
        <w:gridCol w:w="1260"/>
        <w:gridCol w:w="1192"/>
      </w:tblGrid>
      <w:tr w:rsidR="00EC68BB" w:rsidRPr="000705BC" w14:paraId="42E618E0" w14:textId="77777777" w:rsidTr="00291530">
        <w:trPr>
          <w:trHeight w:val="293"/>
          <w:jc w:val="center"/>
        </w:trPr>
        <w:tc>
          <w:tcPr>
            <w:tcW w:w="2250" w:type="dxa"/>
            <w:tcBorders>
              <w:top w:val="single" w:sz="8" w:space="0" w:color="auto"/>
              <w:left w:val="nil"/>
              <w:bottom w:val="nil"/>
              <w:right w:val="nil"/>
            </w:tcBorders>
            <w:shd w:val="clear" w:color="auto" w:fill="auto"/>
            <w:noWrap/>
            <w:vAlign w:val="bottom"/>
          </w:tcPr>
          <w:p w14:paraId="06A95629" w14:textId="77777777" w:rsidR="006C0515" w:rsidRPr="000705BC" w:rsidRDefault="006C0515" w:rsidP="001F2D1E">
            <w:pPr>
              <w:rPr>
                <w:rFonts w:asciiTheme="minorHAnsi" w:hAnsiTheme="minorHAnsi" w:cstheme="minorHAnsi"/>
                <w:sz w:val="22"/>
                <w:szCs w:val="22"/>
              </w:rPr>
            </w:pPr>
          </w:p>
        </w:tc>
        <w:tc>
          <w:tcPr>
            <w:tcW w:w="2425" w:type="dxa"/>
            <w:tcBorders>
              <w:top w:val="single" w:sz="8" w:space="0" w:color="auto"/>
              <w:left w:val="nil"/>
              <w:bottom w:val="nil"/>
              <w:right w:val="nil"/>
            </w:tcBorders>
          </w:tcPr>
          <w:p w14:paraId="295B1E50" w14:textId="77777777" w:rsidR="006C0515" w:rsidRPr="000705BC" w:rsidRDefault="006C0515" w:rsidP="001F2D1E">
            <w:pPr>
              <w:jc w:val="center"/>
              <w:rPr>
                <w:rFonts w:asciiTheme="minorHAnsi" w:hAnsiTheme="minorHAnsi" w:cstheme="minorHAnsi"/>
                <w:sz w:val="22"/>
                <w:szCs w:val="22"/>
              </w:rPr>
            </w:pPr>
          </w:p>
        </w:tc>
        <w:tc>
          <w:tcPr>
            <w:tcW w:w="7677" w:type="dxa"/>
            <w:gridSpan w:val="6"/>
            <w:tcBorders>
              <w:top w:val="single" w:sz="8" w:space="0" w:color="auto"/>
              <w:left w:val="nil"/>
              <w:bottom w:val="nil"/>
              <w:right w:val="nil"/>
            </w:tcBorders>
            <w:shd w:val="clear" w:color="auto" w:fill="auto"/>
            <w:noWrap/>
            <w:vAlign w:val="bottom"/>
          </w:tcPr>
          <w:p w14:paraId="27A6BE7A"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Late Archaic</w:t>
            </w:r>
          </w:p>
        </w:tc>
      </w:tr>
      <w:tr w:rsidR="00291530" w:rsidRPr="000705BC" w14:paraId="25255426"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105518F4" w14:textId="77777777" w:rsidR="006C0515" w:rsidRPr="000705BC" w:rsidRDefault="006C0515" w:rsidP="001F2D1E">
            <w:pPr>
              <w:rPr>
                <w:rFonts w:asciiTheme="minorHAnsi" w:hAnsiTheme="minorHAnsi" w:cstheme="minorHAnsi"/>
                <w:sz w:val="22"/>
                <w:szCs w:val="22"/>
              </w:rPr>
            </w:pPr>
          </w:p>
        </w:tc>
        <w:tc>
          <w:tcPr>
            <w:tcW w:w="2425" w:type="dxa"/>
            <w:tcBorders>
              <w:top w:val="nil"/>
              <w:left w:val="nil"/>
              <w:bottom w:val="nil"/>
              <w:right w:val="nil"/>
            </w:tcBorders>
          </w:tcPr>
          <w:p w14:paraId="2BAAF85F" w14:textId="77777777" w:rsidR="006C0515" w:rsidRPr="000705BC" w:rsidRDefault="006C0515" w:rsidP="001F2D1E">
            <w:pPr>
              <w:jc w:val="center"/>
              <w:rPr>
                <w:rFonts w:asciiTheme="minorHAnsi" w:hAnsiTheme="minorHAnsi" w:cstheme="minorHAnsi"/>
                <w:sz w:val="22"/>
                <w:szCs w:val="22"/>
              </w:rPr>
            </w:pPr>
          </w:p>
        </w:tc>
        <w:tc>
          <w:tcPr>
            <w:tcW w:w="1445" w:type="dxa"/>
            <w:tcBorders>
              <w:top w:val="nil"/>
              <w:left w:val="nil"/>
              <w:bottom w:val="nil"/>
              <w:right w:val="nil"/>
            </w:tcBorders>
            <w:shd w:val="clear" w:color="auto" w:fill="auto"/>
            <w:noWrap/>
            <w:vAlign w:val="bottom"/>
            <w:hideMark/>
          </w:tcPr>
          <w:p w14:paraId="59072309"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Bacon Bend</w:t>
            </w:r>
          </w:p>
        </w:tc>
        <w:tc>
          <w:tcPr>
            <w:tcW w:w="1350" w:type="dxa"/>
            <w:tcBorders>
              <w:top w:val="nil"/>
              <w:left w:val="nil"/>
              <w:bottom w:val="nil"/>
              <w:right w:val="nil"/>
            </w:tcBorders>
            <w:shd w:val="clear" w:color="auto" w:fill="auto"/>
            <w:noWrap/>
            <w:vAlign w:val="bottom"/>
            <w:hideMark/>
          </w:tcPr>
          <w:p w14:paraId="01D7F7E6"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Patrick</w:t>
            </w:r>
          </w:p>
        </w:tc>
        <w:tc>
          <w:tcPr>
            <w:tcW w:w="1170" w:type="dxa"/>
            <w:tcBorders>
              <w:top w:val="nil"/>
              <w:left w:val="nil"/>
              <w:bottom w:val="nil"/>
              <w:right w:val="nil"/>
            </w:tcBorders>
            <w:shd w:val="clear" w:color="auto" w:fill="auto"/>
            <w:noWrap/>
            <w:vAlign w:val="bottom"/>
            <w:hideMark/>
          </w:tcPr>
          <w:p w14:paraId="554DEE0C"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Iddins</w:t>
            </w:r>
          </w:p>
        </w:tc>
        <w:tc>
          <w:tcPr>
            <w:tcW w:w="1260" w:type="dxa"/>
            <w:tcBorders>
              <w:top w:val="nil"/>
              <w:left w:val="nil"/>
              <w:bottom w:val="nil"/>
              <w:right w:val="nil"/>
            </w:tcBorders>
            <w:shd w:val="clear" w:color="auto" w:fill="auto"/>
            <w:noWrap/>
            <w:vAlign w:val="bottom"/>
            <w:hideMark/>
          </w:tcPr>
          <w:p w14:paraId="29B224BF"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 xml:space="preserve">Higgs </w:t>
            </w:r>
          </w:p>
        </w:tc>
        <w:tc>
          <w:tcPr>
            <w:tcW w:w="1260" w:type="dxa"/>
            <w:tcBorders>
              <w:top w:val="nil"/>
              <w:left w:val="nil"/>
              <w:bottom w:val="nil"/>
              <w:right w:val="nil"/>
            </w:tcBorders>
            <w:shd w:val="clear" w:color="auto" w:fill="auto"/>
            <w:noWrap/>
            <w:vAlign w:val="bottom"/>
            <w:hideMark/>
          </w:tcPr>
          <w:p w14:paraId="32386A76"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Townsend</w:t>
            </w:r>
          </w:p>
        </w:tc>
        <w:tc>
          <w:tcPr>
            <w:tcW w:w="1192" w:type="dxa"/>
            <w:tcBorders>
              <w:top w:val="nil"/>
              <w:left w:val="nil"/>
              <w:bottom w:val="nil"/>
              <w:right w:val="nil"/>
            </w:tcBorders>
            <w:shd w:val="clear" w:color="auto" w:fill="auto"/>
            <w:noWrap/>
            <w:vAlign w:val="bottom"/>
            <w:hideMark/>
          </w:tcPr>
          <w:p w14:paraId="3958F7C0"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Nolichucky</w:t>
            </w:r>
          </w:p>
        </w:tc>
      </w:tr>
      <w:tr w:rsidR="00291530" w:rsidRPr="000705BC" w14:paraId="1D5AE13F" w14:textId="77777777" w:rsidTr="00291530">
        <w:trPr>
          <w:trHeight w:val="293"/>
          <w:jc w:val="center"/>
        </w:trPr>
        <w:tc>
          <w:tcPr>
            <w:tcW w:w="2250" w:type="dxa"/>
            <w:tcBorders>
              <w:top w:val="nil"/>
              <w:left w:val="nil"/>
              <w:right w:val="nil"/>
            </w:tcBorders>
            <w:shd w:val="clear" w:color="auto" w:fill="auto"/>
            <w:noWrap/>
            <w:vAlign w:val="bottom"/>
            <w:hideMark/>
          </w:tcPr>
          <w:p w14:paraId="2419EFA7" w14:textId="77777777" w:rsidR="006C0515" w:rsidRPr="000705BC" w:rsidRDefault="006C0515" w:rsidP="001F2D1E">
            <w:pPr>
              <w:jc w:val="right"/>
              <w:rPr>
                <w:rFonts w:asciiTheme="minorHAnsi" w:hAnsiTheme="minorHAnsi" w:cstheme="minorHAnsi"/>
                <w:sz w:val="22"/>
                <w:szCs w:val="22"/>
              </w:rPr>
            </w:pPr>
          </w:p>
        </w:tc>
        <w:tc>
          <w:tcPr>
            <w:tcW w:w="2425" w:type="dxa"/>
            <w:tcBorders>
              <w:top w:val="nil"/>
              <w:left w:val="nil"/>
              <w:right w:val="nil"/>
            </w:tcBorders>
          </w:tcPr>
          <w:p w14:paraId="120B95D7" w14:textId="77777777" w:rsidR="006C0515" w:rsidRPr="000705BC" w:rsidRDefault="006C0515" w:rsidP="001F2D1E">
            <w:pPr>
              <w:jc w:val="center"/>
              <w:rPr>
                <w:rFonts w:asciiTheme="minorHAnsi" w:hAnsiTheme="minorHAnsi" w:cstheme="minorHAnsi"/>
                <w:sz w:val="22"/>
                <w:szCs w:val="22"/>
              </w:rPr>
            </w:pPr>
          </w:p>
        </w:tc>
        <w:tc>
          <w:tcPr>
            <w:tcW w:w="1445" w:type="dxa"/>
            <w:tcBorders>
              <w:top w:val="nil"/>
              <w:left w:val="nil"/>
              <w:right w:val="nil"/>
            </w:tcBorders>
            <w:shd w:val="clear" w:color="auto" w:fill="auto"/>
            <w:noWrap/>
            <w:vAlign w:val="bottom"/>
            <w:hideMark/>
          </w:tcPr>
          <w:p w14:paraId="6180071C"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float</w:t>
            </w:r>
          </w:p>
        </w:tc>
        <w:tc>
          <w:tcPr>
            <w:tcW w:w="1350" w:type="dxa"/>
            <w:tcBorders>
              <w:top w:val="nil"/>
              <w:left w:val="nil"/>
              <w:right w:val="nil"/>
            </w:tcBorders>
            <w:shd w:val="clear" w:color="auto" w:fill="auto"/>
            <w:noWrap/>
            <w:vAlign w:val="bottom"/>
            <w:hideMark/>
          </w:tcPr>
          <w:p w14:paraId="079DAB3F"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waterscreen</w:t>
            </w:r>
          </w:p>
        </w:tc>
        <w:tc>
          <w:tcPr>
            <w:tcW w:w="1170" w:type="dxa"/>
            <w:tcBorders>
              <w:top w:val="nil"/>
              <w:left w:val="nil"/>
              <w:right w:val="nil"/>
            </w:tcBorders>
            <w:shd w:val="clear" w:color="auto" w:fill="auto"/>
            <w:noWrap/>
            <w:vAlign w:val="bottom"/>
            <w:hideMark/>
          </w:tcPr>
          <w:p w14:paraId="46BF3CD8"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float</w:t>
            </w:r>
          </w:p>
        </w:tc>
        <w:tc>
          <w:tcPr>
            <w:tcW w:w="1260" w:type="dxa"/>
            <w:tcBorders>
              <w:top w:val="nil"/>
              <w:left w:val="nil"/>
              <w:right w:val="nil"/>
            </w:tcBorders>
            <w:shd w:val="clear" w:color="auto" w:fill="auto"/>
            <w:noWrap/>
            <w:vAlign w:val="bottom"/>
            <w:hideMark/>
          </w:tcPr>
          <w:p w14:paraId="318E03B6"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 xml:space="preserve">float </w:t>
            </w:r>
          </w:p>
          <w:p w14:paraId="30311D68"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(LF only?)</w:t>
            </w:r>
          </w:p>
        </w:tc>
        <w:tc>
          <w:tcPr>
            <w:tcW w:w="1260" w:type="dxa"/>
            <w:tcBorders>
              <w:top w:val="nil"/>
              <w:left w:val="nil"/>
              <w:right w:val="nil"/>
            </w:tcBorders>
            <w:shd w:val="clear" w:color="auto" w:fill="auto"/>
            <w:noWrap/>
            <w:vAlign w:val="bottom"/>
            <w:hideMark/>
          </w:tcPr>
          <w:p w14:paraId="6741F2C6"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float</w:t>
            </w:r>
          </w:p>
        </w:tc>
        <w:tc>
          <w:tcPr>
            <w:tcW w:w="1192" w:type="dxa"/>
            <w:tcBorders>
              <w:top w:val="nil"/>
              <w:left w:val="nil"/>
              <w:right w:val="nil"/>
            </w:tcBorders>
            <w:shd w:val="clear" w:color="auto" w:fill="auto"/>
            <w:noWrap/>
            <w:vAlign w:val="bottom"/>
            <w:hideMark/>
          </w:tcPr>
          <w:p w14:paraId="680B8785"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float</w:t>
            </w:r>
          </w:p>
        </w:tc>
      </w:tr>
      <w:tr w:rsidR="00291530" w:rsidRPr="000705BC" w14:paraId="1EF95896" w14:textId="77777777" w:rsidTr="00291530">
        <w:trPr>
          <w:trHeight w:val="293"/>
          <w:jc w:val="center"/>
        </w:trPr>
        <w:tc>
          <w:tcPr>
            <w:tcW w:w="2250" w:type="dxa"/>
            <w:tcBorders>
              <w:top w:val="nil"/>
              <w:left w:val="nil"/>
              <w:bottom w:val="single" w:sz="6" w:space="0" w:color="auto"/>
              <w:right w:val="nil"/>
            </w:tcBorders>
            <w:shd w:val="clear" w:color="auto" w:fill="auto"/>
            <w:noWrap/>
            <w:vAlign w:val="bottom"/>
            <w:hideMark/>
          </w:tcPr>
          <w:p w14:paraId="427FDEE4"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Common Name</w:t>
            </w:r>
          </w:p>
        </w:tc>
        <w:tc>
          <w:tcPr>
            <w:tcW w:w="2425" w:type="dxa"/>
            <w:tcBorders>
              <w:top w:val="nil"/>
              <w:left w:val="nil"/>
              <w:bottom w:val="single" w:sz="6" w:space="0" w:color="auto"/>
              <w:right w:val="nil"/>
            </w:tcBorders>
            <w:vAlign w:val="bottom"/>
          </w:tcPr>
          <w:p w14:paraId="3E96A2BA"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Taxonomic Name</w:t>
            </w:r>
          </w:p>
        </w:tc>
        <w:tc>
          <w:tcPr>
            <w:tcW w:w="1445" w:type="dxa"/>
            <w:tcBorders>
              <w:top w:val="nil"/>
              <w:left w:val="nil"/>
              <w:bottom w:val="single" w:sz="6" w:space="0" w:color="auto"/>
              <w:right w:val="nil"/>
            </w:tcBorders>
            <w:shd w:val="clear" w:color="auto" w:fill="auto"/>
            <w:noWrap/>
            <w:vAlign w:val="bottom"/>
            <w:hideMark/>
          </w:tcPr>
          <w:p w14:paraId="33ED8181"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n=43</w:t>
            </w:r>
          </w:p>
        </w:tc>
        <w:tc>
          <w:tcPr>
            <w:tcW w:w="1350" w:type="dxa"/>
            <w:tcBorders>
              <w:top w:val="nil"/>
              <w:left w:val="nil"/>
              <w:bottom w:val="single" w:sz="6" w:space="0" w:color="auto"/>
              <w:right w:val="nil"/>
            </w:tcBorders>
            <w:shd w:val="clear" w:color="auto" w:fill="auto"/>
            <w:noWrap/>
            <w:vAlign w:val="bottom"/>
            <w:hideMark/>
          </w:tcPr>
          <w:p w14:paraId="398DF3BA"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n=2?</w:t>
            </w:r>
          </w:p>
        </w:tc>
        <w:tc>
          <w:tcPr>
            <w:tcW w:w="1170" w:type="dxa"/>
            <w:tcBorders>
              <w:top w:val="nil"/>
              <w:left w:val="nil"/>
              <w:bottom w:val="single" w:sz="6" w:space="0" w:color="auto"/>
              <w:right w:val="nil"/>
            </w:tcBorders>
            <w:shd w:val="clear" w:color="auto" w:fill="auto"/>
            <w:noWrap/>
            <w:vAlign w:val="bottom"/>
            <w:hideMark/>
          </w:tcPr>
          <w:p w14:paraId="15CBF373"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n=72</w:t>
            </w:r>
          </w:p>
        </w:tc>
        <w:tc>
          <w:tcPr>
            <w:tcW w:w="1260" w:type="dxa"/>
            <w:tcBorders>
              <w:top w:val="nil"/>
              <w:left w:val="nil"/>
              <w:bottom w:val="single" w:sz="6" w:space="0" w:color="auto"/>
              <w:right w:val="nil"/>
            </w:tcBorders>
            <w:shd w:val="clear" w:color="auto" w:fill="auto"/>
            <w:noWrap/>
            <w:vAlign w:val="bottom"/>
            <w:hideMark/>
          </w:tcPr>
          <w:p w14:paraId="4C474430"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n=2</w:t>
            </w:r>
          </w:p>
        </w:tc>
        <w:tc>
          <w:tcPr>
            <w:tcW w:w="1260" w:type="dxa"/>
            <w:tcBorders>
              <w:top w:val="nil"/>
              <w:left w:val="nil"/>
              <w:bottom w:val="single" w:sz="6" w:space="0" w:color="auto"/>
              <w:right w:val="nil"/>
            </w:tcBorders>
            <w:shd w:val="clear" w:color="auto" w:fill="auto"/>
            <w:noWrap/>
            <w:vAlign w:val="bottom"/>
            <w:hideMark/>
          </w:tcPr>
          <w:p w14:paraId="650FD53B"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n=23</w:t>
            </w:r>
          </w:p>
        </w:tc>
        <w:tc>
          <w:tcPr>
            <w:tcW w:w="1192" w:type="dxa"/>
            <w:tcBorders>
              <w:top w:val="nil"/>
              <w:left w:val="nil"/>
              <w:bottom w:val="single" w:sz="6" w:space="0" w:color="auto"/>
              <w:right w:val="nil"/>
            </w:tcBorders>
            <w:shd w:val="clear" w:color="auto" w:fill="auto"/>
            <w:noWrap/>
            <w:vAlign w:val="bottom"/>
            <w:hideMark/>
          </w:tcPr>
          <w:p w14:paraId="2B741293"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n=12</w:t>
            </w:r>
          </w:p>
        </w:tc>
      </w:tr>
      <w:tr w:rsidR="00291530" w:rsidRPr="000705BC" w14:paraId="5CF49F92" w14:textId="77777777" w:rsidTr="00291530">
        <w:trPr>
          <w:trHeight w:val="293"/>
          <w:jc w:val="center"/>
        </w:trPr>
        <w:tc>
          <w:tcPr>
            <w:tcW w:w="2250" w:type="dxa"/>
            <w:tcBorders>
              <w:top w:val="single" w:sz="6" w:space="0" w:color="auto"/>
              <w:left w:val="nil"/>
              <w:bottom w:val="nil"/>
              <w:right w:val="nil"/>
            </w:tcBorders>
            <w:shd w:val="clear" w:color="auto" w:fill="auto"/>
            <w:noWrap/>
            <w:vAlign w:val="bottom"/>
            <w:hideMark/>
          </w:tcPr>
          <w:p w14:paraId="5EC83B65" w14:textId="77777777" w:rsidR="006C0515" w:rsidRPr="000705BC" w:rsidRDefault="006C0515" w:rsidP="001F2D1E">
            <w:pPr>
              <w:rPr>
                <w:rFonts w:asciiTheme="minorHAnsi" w:hAnsiTheme="minorHAnsi" w:cstheme="minorHAnsi"/>
                <w:b/>
                <w:bCs/>
                <w:sz w:val="22"/>
                <w:szCs w:val="22"/>
              </w:rPr>
            </w:pPr>
            <w:r w:rsidRPr="000705BC">
              <w:rPr>
                <w:rFonts w:asciiTheme="minorHAnsi" w:hAnsiTheme="minorHAnsi" w:cstheme="minorHAnsi"/>
                <w:b/>
                <w:bCs/>
                <w:sz w:val="22"/>
                <w:szCs w:val="22"/>
              </w:rPr>
              <w:t>Nuts:</w:t>
            </w:r>
          </w:p>
        </w:tc>
        <w:tc>
          <w:tcPr>
            <w:tcW w:w="2425" w:type="dxa"/>
            <w:tcBorders>
              <w:top w:val="single" w:sz="6" w:space="0" w:color="auto"/>
              <w:left w:val="nil"/>
              <w:bottom w:val="nil"/>
              <w:right w:val="nil"/>
            </w:tcBorders>
          </w:tcPr>
          <w:p w14:paraId="429B87C7" w14:textId="77777777" w:rsidR="006C0515" w:rsidRPr="000705BC" w:rsidRDefault="006C0515" w:rsidP="001F2D1E">
            <w:pPr>
              <w:rPr>
                <w:rFonts w:asciiTheme="minorHAnsi" w:hAnsiTheme="minorHAnsi" w:cstheme="minorHAnsi"/>
                <w:b/>
                <w:bCs/>
                <w:sz w:val="22"/>
                <w:szCs w:val="22"/>
              </w:rPr>
            </w:pPr>
          </w:p>
        </w:tc>
        <w:tc>
          <w:tcPr>
            <w:tcW w:w="1445" w:type="dxa"/>
            <w:tcBorders>
              <w:top w:val="single" w:sz="6" w:space="0" w:color="auto"/>
              <w:left w:val="nil"/>
              <w:bottom w:val="nil"/>
              <w:right w:val="nil"/>
            </w:tcBorders>
            <w:shd w:val="clear" w:color="auto" w:fill="auto"/>
            <w:noWrap/>
            <w:vAlign w:val="bottom"/>
            <w:hideMark/>
          </w:tcPr>
          <w:p w14:paraId="63B4C152" w14:textId="77777777" w:rsidR="006C0515" w:rsidRPr="000705BC" w:rsidRDefault="006C0515" w:rsidP="00291530">
            <w:pPr>
              <w:jc w:val="right"/>
              <w:rPr>
                <w:rFonts w:asciiTheme="minorHAnsi" w:hAnsiTheme="minorHAnsi" w:cstheme="minorHAnsi"/>
                <w:b/>
                <w:bCs/>
                <w:sz w:val="22"/>
                <w:szCs w:val="22"/>
              </w:rPr>
            </w:pPr>
          </w:p>
        </w:tc>
        <w:tc>
          <w:tcPr>
            <w:tcW w:w="1350" w:type="dxa"/>
            <w:tcBorders>
              <w:top w:val="single" w:sz="6" w:space="0" w:color="auto"/>
              <w:left w:val="nil"/>
              <w:bottom w:val="nil"/>
              <w:right w:val="nil"/>
            </w:tcBorders>
            <w:shd w:val="clear" w:color="auto" w:fill="auto"/>
            <w:noWrap/>
            <w:vAlign w:val="bottom"/>
            <w:hideMark/>
          </w:tcPr>
          <w:p w14:paraId="28695370" w14:textId="77777777" w:rsidR="006C0515" w:rsidRPr="000705BC" w:rsidRDefault="006C0515" w:rsidP="00291530">
            <w:pPr>
              <w:jc w:val="right"/>
              <w:rPr>
                <w:rFonts w:asciiTheme="minorHAnsi" w:hAnsiTheme="minorHAnsi" w:cstheme="minorHAnsi"/>
                <w:sz w:val="22"/>
                <w:szCs w:val="22"/>
              </w:rPr>
            </w:pPr>
          </w:p>
        </w:tc>
        <w:tc>
          <w:tcPr>
            <w:tcW w:w="1170" w:type="dxa"/>
            <w:tcBorders>
              <w:top w:val="single" w:sz="6" w:space="0" w:color="auto"/>
              <w:left w:val="nil"/>
              <w:bottom w:val="nil"/>
              <w:right w:val="nil"/>
            </w:tcBorders>
            <w:shd w:val="clear" w:color="auto" w:fill="auto"/>
            <w:noWrap/>
            <w:vAlign w:val="bottom"/>
            <w:hideMark/>
          </w:tcPr>
          <w:p w14:paraId="6BB2B1B2" w14:textId="77777777" w:rsidR="006C0515" w:rsidRPr="000705BC" w:rsidRDefault="006C0515" w:rsidP="00291530">
            <w:pPr>
              <w:jc w:val="right"/>
              <w:rPr>
                <w:rFonts w:asciiTheme="minorHAnsi" w:hAnsiTheme="minorHAnsi" w:cstheme="minorHAnsi"/>
                <w:sz w:val="22"/>
                <w:szCs w:val="22"/>
              </w:rPr>
            </w:pPr>
          </w:p>
        </w:tc>
        <w:tc>
          <w:tcPr>
            <w:tcW w:w="1260" w:type="dxa"/>
            <w:tcBorders>
              <w:top w:val="single" w:sz="6" w:space="0" w:color="auto"/>
              <w:left w:val="nil"/>
              <w:bottom w:val="nil"/>
              <w:right w:val="nil"/>
            </w:tcBorders>
            <w:shd w:val="clear" w:color="auto" w:fill="auto"/>
            <w:noWrap/>
            <w:vAlign w:val="bottom"/>
            <w:hideMark/>
          </w:tcPr>
          <w:p w14:paraId="4157FAD7" w14:textId="77777777" w:rsidR="006C0515" w:rsidRPr="000705BC" w:rsidRDefault="006C0515" w:rsidP="00291530">
            <w:pPr>
              <w:jc w:val="right"/>
              <w:rPr>
                <w:rFonts w:asciiTheme="minorHAnsi" w:hAnsiTheme="minorHAnsi" w:cstheme="minorHAnsi"/>
                <w:sz w:val="22"/>
                <w:szCs w:val="22"/>
              </w:rPr>
            </w:pPr>
          </w:p>
        </w:tc>
        <w:tc>
          <w:tcPr>
            <w:tcW w:w="1260" w:type="dxa"/>
            <w:tcBorders>
              <w:top w:val="single" w:sz="6" w:space="0" w:color="auto"/>
              <w:left w:val="nil"/>
              <w:bottom w:val="nil"/>
              <w:right w:val="nil"/>
            </w:tcBorders>
            <w:shd w:val="clear" w:color="auto" w:fill="auto"/>
            <w:noWrap/>
            <w:vAlign w:val="bottom"/>
            <w:hideMark/>
          </w:tcPr>
          <w:p w14:paraId="673EE9A3" w14:textId="77777777" w:rsidR="006C0515" w:rsidRPr="000705BC" w:rsidRDefault="006C0515" w:rsidP="00291530">
            <w:pPr>
              <w:jc w:val="right"/>
              <w:rPr>
                <w:rFonts w:asciiTheme="minorHAnsi" w:hAnsiTheme="minorHAnsi" w:cstheme="minorHAnsi"/>
                <w:sz w:val="22"/>
                <w:szCs w:val="22"/>
              </w:rPr>
            </w:pPr>
          </w:p>
        </w:tc>
        <w:tc>
          <w:tcPr>
            <w:tcW w:w="1192" w:type="dxa"/>
            <w:tcBorders>
              <w:top w:val="single" w:sz="6" w:space="0" w:color="auto"/>
              <w:left w:val="nil"/>
              <w:bottom w:val="nil"/>
              <w:right w:val="nil"/>
            </w:tcBorders>
            <w:shd w:val="clear" w:color="auto" w:fill="auto"/>
            <w:noWrap/>
            <w:vAlign w:val="bottom"/>
            <w:hideMark/>
          </w:tcPr>
          <w:p w14:paraId="739602C1" w14:textId="77777777" w:rsidR="006C0515" w:rsidRPr="000705BC" w:rsidRDefault="006C0515" w:rsidP="00291530">
            <w:pPr>
              <w:jc w:val="right"/>
              <w:rPr>
                <w:rFonts w:asciiTheme="minorHAnsi" w:hAnsiTheme="minorHAnsi" w:cstheme="minorHAnsi"/>
                <w:sz w:val="22"/>
                <w:szCs w:val="22"/>
              </w:rPr>
            </w:pPr>
          </w:p>
        </w:tc>
      </w:tr>
      <w:tr w:rsidR="00291530" w:rsidRPr="000705BC" w14:paraId="49EA33D9"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2F9A8ED0"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Acorn</w:t>
            </w:r>
          </w:p>
        </w:tc>
        <w:tc>
          <w:tcPr>
            <w:tcW w:w="2425" w:type="dxa"/>
            <w:tcBorders>
              <w:top w:val="nil"/>
              <w:left w:val="nil"/>
              <w:bottom w:val="nil"/>
              <w:right w:val="nil"/>
            </w:tcBorders>
            <w:vAlign w:val="bottom"/>
          </w:tcPr>
          <w:p w14:paraId="5765952E"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Quercus </w:t>
            </w:r>
            <w:r w:rsidRPr="000705BC">
              <w:rPr>
                <w:rFonts w:asciiTheme="minorHAnsi" w:hAnsiTheme="minorHAnsi" w:cstheme="minorHAnsi"/>
                <w:sz w:val="22"/>
                <w:szCs w:val="22"/>
              </w:rPr>
              <w:t>spp.</w:t>
            </w:r>
          </w:p>
        </w:tc>
        <w:tc>
          <w:tcPr>
            <w:tcW w:w="1445" w:type="dxa"/>
            <w:tcBorders>
              <w:top w:val="nil"/>
              <w:left w:val="nil"/>
              <w:bottom w:val="nil"/>
              <w:right w:val="nil"/>
            </w:tcBorders>
            <w:shd w:val="clear" w:color="auto" w:fill="auto"/>
            <w:noWrap/>
            <w:vAlign w:val="bottom"/>
            <w:hideMark/>
          </w:tcPr>
          <w:p w14:paraId="6F18FAD2"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10.18</w:t>
            </w:r>
          </w:p>
        </w:tc>
        <w:tc>
          <w:tcPr>
            <w:tcW w:w="1350" w:type="dxa"/>
            <w:tcBorders>
              <w:top w:val="nil"/>
              <w:left w:val="nil"/>
              <w:bottom w:val="nil"/>
              <w:right w:val="nil"/>
            </w:tcBorders>
            <w:shd w:val="clear" w:color="auto" w:fill="auto"/>
            <w:noWrap/>
            <w:vAlign w:val="bottom"/>
            <w:hideMark/>
          </w:tcPr>
          <w:p w14:paraId="2C5B46D2"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44B8BBEF"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10.77</w:t>
            </w:r>
          </w:p>
        </w:tc>
        <w:tc>
          <w:tcPr>
            <w:tcW w:w="1260" w:type="dxa"/>
            <w:tcBorders>
              <w:top w:val="nil"/>
              <w:left w:val="nil"/>
              <w:bottom w:val="nil"/>
              <w:right w:val="nil"/>
            </w:tcBorders>
            <w:shd w:val="clear" w:color="auto" w:fill="auto"/>
            <w:noWrap/>
            <w:vAlign w:val="bottom"/>
            <w:hideMark/>
          </w:tcPr>
          <w:p w14:paraId="7E0E8AE6"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60</w:t>
            </w:r>
          </w:p>
        </w:tc>
        <w:tc>
          <w:tcPr>
            <w:tcW w:w="1260" w:type="dxa"/>
            <w:tcBorders>
              <w:top w:val="nil"/>
              <w:left w:val="nil"/>
              <w:bottom w:val="nil"/>
              <w:right w:val="nil"/>
            </w:tcBorders>
            <w:shd w:val="clear" w:color="auto" w:fill="auto"/>
            <w:noWrap/>
            <w:vAlign w:val="bottom"/>
            <w:hideMark/>
          </w:tcPr>
          <w:p w14:paraId="0EF399E9"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201</w:t>
            </w:r>
          </w:p>
        </w:tc>
        <w:tc>
          <w:tcPr>
            <w:tcW w:w="1192" w:type="dxa"/>
            <w:tcBorders>
              <w:top w:val="nil"/>
              <w:left w:val="nil"/>
              <w:bottom w:val="nil"/>
              <w:right w:val="nil"/>
            </w:tcBorders>
            <w:shd w:val="clear" w:color="auto" w:fill="auto"/>
            <w:noWrap/>
            <w:vAlign w:val="bottom"/>
            <w:hideMark/>
          </w:tcPr>
          <w:p w14:paraId="326438F7"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69</w:t>
            </w:r>
          </w:p>
        </w:tc>
      </w:tr>
      <w:tr w:rsidR="00291530" w:rsidRPr="000705BC" w14:paraId="194FCE08"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38D3D6B0"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2425" w:type="dxa"/>
            <w:tcBorders>
              <w:top w:val="nil"/>
              <w:left w:val="nil"/>
              <w:bottom w:val="nil"/>
              <w:right w:val="nil"/>
            </w:tcBorders>
            <w:vAlign w:val="bottom"/>
          </w:tcPr>
          <w:p w14:paraId="31DFE306"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Juglans nigra</w:t>
            </w:r>
          </w:p>
        </w:tc>
        <w:tc>
          <w:tcPr>
            <w:tcW w:w="1445" w:type="dxa"/>
            <w:tcBorders>
              <w:top w:val="nil"/>
              <w:left w:val="nil"/>
              <w:bottom w:val="nil"/>
              <w:right w:val="nil"/>
            </w:tcBorders>
            <w:shd w:val="clear" w:color="auto" w:fill="auto"/>
            <w:noWrap/>
            <w:vAlign w:val="bottom"/>
            <w:hideMark/>
          </w:tcPr>
          <w:p w14:paraId="751522C9"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73.94</w:t>
            </w:r>
          </w:p>
        </w:tc>
        <w:tc>
          <w:tcPr>
            <w:tcW w:w="1350" w:type="dxa"/>
            <w:tcBorders>
              <w:top w:val="nil"/>
              <w:left w:val="nil"/>
              <w:bottom w:val="nil"/>
              <w:right w:val="nil"/>
            </w:tcBorders>
            <w:shd w:val="clear" w:color="auto" w:fill="auto"/>
            <w:noWrap/>
            <w:vAlign w:val="bottom"/>
            <w:hideMark/>
          </w:tcPr>
          <w:p w14:paraId="46E46F68"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53.13</w:t>
            </w:r>
          </w:p>
        </w:tc>
        <w:tc>
          <w:tcPr>
            <w:tcW w:w="1170" w:type="dxa"/>
            <w:tcBorders>
              <w:top w:val="nil"/>
              <w:left w:val="nil"/>
              <w:bottom w:val="nil"/>
              <w:right w:val="nil"/>
            </w:tcBorders>
            <w:shd w:val="clear" w:color="auto" w:fill="auto"/>
            <w:noWrap/>
            <w:vAlign w:val="bottom"/>
            <w:hideMark/>
          </w:tcPr>
          <w:p w14:paraId="4492C252"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747.83</w:t>
            </w:r>
          </w:p>
        </w:tc>
        <w:tc>
          <w:tcPr>
            <w:tcW w:w="1260" w:type="dxa"/>
            <w:tcBorders>
              <w:top w:val="nil"/>
              <w:left w:val="nil"/>
              <w:bottom w:val="nil"/>
              <w:right w:val="nil"/>
            </w:tcBorders>
            <w:shd w:val="clear" w:color="auto" w:fill="auto"/>
            <w:noWrap/>
            <w:vAlign w:val="bottom"/>
            <w:hideMark/>
          </w:tcPr>
          <w:p w14:paraId="4D359FF3"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1D461727"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185</w:t>
            </w:r>
          </w:p>
        </w:tc>
        <w:tc>
          <w:tcPr>
            <w:tcW w:w="1192" w:type="dxa"/>
            <w:tcBorders>
              <w:top w:val="nil"/>
              <w:left w:val="nil"/>
              <w:bottom w:val="nil"/>
              <w:right w:val="nil"/>
            </w:tcBorders>
            <w:shd w:val="clear" w:color="auto" w:fill="auto"/>
            <w:noWrap/>
            <w:vAlign w:val="bottom"/>
            <w:hideMark/>
          </w:tcPr>
          <w:p w14:paraId="24F2FFE6"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14</w:t>
            </w:r>
          </w:p>
        </w:tc>
      </w:tr>
      <w:tr w:rsidR="00291530" w:rsidRPr="000705BC" w14:paraId="7C762021"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259FDA94"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Chestnut</w:t>
            </w:r>
          </w:p>
        </w:tc>
        <w:tc>
          <w:tcPr>
            <w:tcW w:w="2425" w:type="dxa"/>
            <w:tcBorders>
              <w:top w:val="nil"/>
              <w:left w:val="nil"/>
              <w:bottom w:val="nil"/>
              <w:right w:val="nil"/>
            </w:tcBorders>
            <w:vAlign w:val="bottom"/>
          </w:tcPr>
          <w:p w14:paraId="00913929"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Castanea dentata</w:t>
            </w:r>
          </w:p>
        </w:tc>
        <w:tc>
          <w:tcPr>
            <w:tcW w:w="1445" w:type="dxa"/>
            <w:tcBorders>
              <w:top w:val="nil"/>
              <w:left w:val="nil"/>
              <w:bottom w:val="nil"/>
              <w:right w:val="nil"/>
            </w:tcBorders>
            <w:shd w:val="clear" w:color="auto" w:fill="auto"/>
            <w:noWrap/>
            <w:vAlign w:val="bottom"/>
            <w:hideMark/>
          </w:tcPr>
          <w:p w14:paraId="5E4A81C1"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6B60BB3A"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78FB9DDF"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0.69</w:t>
            </w:r>
          </w:p>
        </w:tc>
        <w:tc>
          <w:tcPr>
            <w:tcW w:w="1260" w:type="dxa"/>
            <w:tcBorders>
              <w:top w:val="nil"/>
              <w:left w:val="nil"/>
              <w:bottom w:val="nil"/>
              <w:right w:val="nil"/>
            </w:tcBorders>
            <w:shd w:val="clear" w:color="auto" w:fill="auto"/>
            <w:noWrap/>
            <w:vAlign w:val="bottom"/>
            <w:hideMark/>
          </w:tcPr>
          <w:p w14:paraId="67E47350"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4228B548"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2EBF503E" w14:textId="77777777" w:rsidR="006C0515" w:rsidRPr="000705BC" w:rsidRDefault="006C0515" w:rsidP="00291530">
            <w:pPr>
              <w:jc w:val="right"/>
              <w:rPr>
                <w:rFonts w:asciiTheme="minorHAnsi" w:hAnsiTheme="minorHAnsi" w:cstheme="minorHAnsi"/>
                <w:sz w:val="22"/>
                <w:szCs w:val="22"/>
              </w:rPr>
            </w:pPr>
          </w:p>
        </w:tc>
      </w:tr>
      <w:tr w:rsidR="00291530" w:rsidRPr="000705BC" w14:paraId="0BDA75CE"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5ABB8860"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Hazelnut</w:t>
            </w:r>
          </w:p>
        </w:tc>
        <w:tc>
          <w:tcPr>
            <w:tcW w:w="2425" w:type="dxa"/>
            <w:tcBorders>
              <w:top w:val="nil"/>
              <w:left w:val="nil"/>
              <w:bottom w:val="nil"/>
              <w:right w:val="nil"/>
            </w:tcBorders>
            <w:vAlign w:val="bottom"/>
          </w:tcPr>
          <w:p w14:paraId="676BA46A"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Corylus </w:t>
            </w:r>
            <w:r w:rsidRPr="000705BC">
              <w:rPr>
                <w:rFonts w:asciiTheme="minorHAnsi" w:hAnsiTheme="minorHAnsi" w:cstheme="minorHAnsi"/>
                <w:sz w:val="22"/>
                <w:szCs w:val="22"/>
              </w:rPr>
              <w:t>sp.</w:t>
            </w:r>
          </w:p>
        </w:tc>
        <w:tc>
          <w:tcPr>
            <w:tcW w:w="1445" w:type="dxa"/>
            <w:tcBorders>
              <w:top w:val="nil"/>
              <w:left w:val="nil"/>
              <w:bottom w:val="nil"/>
              <w:right w:val="nil"/>
            </w:tcBorders>
            <w:shd w:val="clear" w:color="auto" w:fill="auto"/>
            <w:noWrap/>
            <w:vAlign w:val="bottom"/>
            <w:hideMark/>
          </w:tcPr>
          <w:p w14:paraId="278F52AC"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406353FF"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3D9A2A5D"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0.06</w:t>
            </w:r>
          </w:p>
        </w:tc>
        <w:tc>
          <w:tcPr>
            <w:tcW w:w="1260" w:type="dxa"/>
            <w:tcBorders>
              <w:top w:val="nil"/>
              <w:left w:val="nil"/>
              <w:bottom w:val="nil"/>
              <w:right w:val="nil"/>
            </w:tcBorders>
            <w:shd w:val="clear" w:color="auto" w:fill="auto"/>
            <w:noWrap/>
            <w:vAlign w:val="bottom"/>
            <w:hideMark/>
          </w:tcPr>
          <w:p w14:paraId="5E580B9F"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72C2CACB"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35EACD80" w14:textId="77777777" w:rsidR="006C0515" w:rsidRPr="000705BC" w:rsidRDefault="006C0515" w:rsidP="00291530">
            <w:pPr>
              <w:jc w:val="right"/>
              <w:rPr>
                <w:rFonts w:asciiTheme="minorHAnsi" w:hAnsiTheme="minorHAnsi" w:cstheme="minorHAnsi"/>
                <w:sz w:val="22"/>
                <w:szCs w:val="22"/>
              </w:rPr>
            </w:pPr>
          </w:p>
        </w:tc>
      </w:tr>
      <w:tr w:rsidR="00291530" w:rsidRPr="000705BC" w14:paraId="17FFFA51"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56E60C31"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Hickory nut</w:t>
            </w:r>
          </w:p>
        </w:tc>
        <w:tc>
          <w:tcPr>
            <w:tcW w:w="2425" w:type="dxa"/>
            <w:tcBorders>
              <w:top w:val="nil"/>
              <w:left w:val="nil"/>
              <w:bottom w:val="nil"/>
              <w:right w:val="nil"/>
            </w:tcBorders>
            <w:vAlign w:val="bottom"/>
          </w:tcPr>
          <w:p w14:paraId="526EA205"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Carya </w:t>
            </w:r>
            <w:r w:rsidRPr="000705BC">
              <w:rPr>
                <w:rFonts w:asciiTheme="minorHAnsi" w:hAnsiTheme="minorHAnsi" w:cstheme="minorHAnsi"/>
                <w:sz w:val="22"/>
                <w:szCs w:val="22"/>
              </w:rPr>
              <w:t>spp.</w:t>
            </w:r>
          </w:p>
        </w:tc>
        <w:tc>
          <w:tcPr>
            <w:tcW w:w="1445" w:type="dxa"/>
            <w:tcBorders>
              <w:top w:val="nil"/>
              <w:left w:val="nil"/>
              <w:bottom w:val="nil"/>
              <w:right w:val="nil"/>
            </w:tcBorders>
            <w:shd w:val="clear" w:color="auto" w:fill="auto"/>
            <w:noWrap/>
            <w:vAlign w:val="bottom"/>
            <w:hideMark/>
          </w:tcPr>
          <w:p w14:paraId="794A7B12"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170.22</w:t>
            </w:r>
          </w:p>
        </w:tc>
        <w:tc>
          <w:tcPr>
            <w:tcW w:w="1350" w:type="dxa"/>
            <w:tcBorders>
              <w:top w:val="nil"/>
              <w:left w:val="nil"/>
              <w:bottom w:val="nil"/>
              <w:right w:val="nil"/>
            </w:tcBorders>
            <w:shd w:val="clear" w:color="auto" w:fill="auto"/>
            <w:noWrap/>
            <w:vAlign w:val="bottom"/>
            <w:hideMark/>
          </w:tcPr>
          <w:p w14:paraId="396058E7"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403F5708"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85.26</w:t>
            </w:r>
          </w:p>
        </w:tc>
        <w:tc>
          <w:tcPr>
            <w:tcW w:w="1260" w:type="dxa"/>
            <w:tcBorders>
              <w:top w:val="nil"/>
              <w:left w:val="nil"/>
              <w:bottom w:val="nil"/>
              <w:right w:val="nil"/>
            </w:tcBorders>
            <w:shd w:val="clear" w:color="auto" w:fill="auto"/>
            <w:noWrap/>
            <w:vAlign w:val="bottom"/>
            <w:hideMark/>
          </w:tcPr>
          <w:p w14:paraId="58FAA1D3"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21F0647"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972</w:t>
            </w:r>
          </w:p>
        </w:tc>
        <w:tc>
          <w:tcPr>
            <w:tcW w:w="1192" w:type="dxa"/>
            <w:tcBorders>
              <w:top w:val="nil"/>
              <w:left w:val="nil"/>
              <w:bottom w:val="nil"/>
              <w:right w:val="nil"/>
            </w:tcBorders>
            <w:shd w:val="clear" w:color="auto" w:fill="auto"/>
            <w:noWrap/>
            <w:vAlign w:val="bottom"/>
            <w:hideMark/>
          </w:tcPr>
          <w:p w14:paraId="1B40977B"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181</w:t>
            </w:r>
          </w:p>
        </w:tc>
      </w:tr>
      <w:tr w:rsidR="00291530" w:rsidRPr="000705BC" w14:paraId="031C7572"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5232A47B" w14:textId="77777777" w:rsidR="006C0515" w:rsidRPr="000705BC" w:rsidRDefault="006C0515" w:rsidP="001F2D1E">
            <w:pPr>
              <w:rPr>
                <w:rFonts w:asciiTheme="minorHAnsi" w:hAnsiTheme="minorHAnsi" w:cstheme="minorHAnsi"/>
                <w:b/>
                <w:bCs/>
                <w:sz w:val="22"/>
                <w:szCs w:val="22"/>
              </w:rPr>
            </w:pPr>
            <w:r w:rsidRPr="000705BC">
              <w:rPr>
                <w:rFonts w:asciiTheme="minorHAnsi" w:hAnsiTheme="minorHAnsi" w:cstheme="minorHAnsi"/>
                <w:b/>
                <w:bCs/>
                <w:sz w:val="22"/>
                <w:szCs w:val="22"/>
              </w:rPr>
              <w:t>Fruits:</w:t>
            </w:r>
          </w:p>
        </w:tc>
        <w:tc>
          <w:tcPr>
            <w:tcW w:w="2425" w:type="dxa"/>
            <w:tcBorders>
              <w:top w:val="nil"/>
              <w:left w:val="nil"/>
              <w:bottom w:val="nil"/>
              <w:right w:val="nil"/>
            </w:tcBorders>
            <w:vAlign w:val="bottom"/>
          </w:tcPr>
          <w:p w14:paraId="7BDCDF37" w14:textId="77777777" w:rsidR="006C0515" w:rsidRPr="000705BC" w:rsidRDefault="006C0515" w:rsidP="001F2D1E">
            <w:pPr>
              <w:rPr>
                <w:rFonts w:asciiTheme="minorHAnsi" w:hAnsiTheme="minorHAnsi" w:cstheme="minorHAnsi"/>
                <w:b/>
                <w:bCs/>
                <w:sz w:val="22"/>
                <w:szCs w:val="22"/>
              </w:rPr>
            </w:pPr>
          </w:p>
        </w:tc>
        <w:tc>
          <w:tcPr>
            <w:tcW w:w="1445" w:type="dxa"/>
            <w:tcBorders>
              <w:top w:val="nil"/>
              <w:left w:val="nil"/>
              <w:bottom w:val="nil"/>
              <w:right w:val="nil"/>
            </w:tcBorders>
            <w:shd w:val="clear" w:color="auto" w:fill="auto"/>
            <w:noWrap/>
            <w:vAlign w:val="bottom"/>
            <w:hideMark/>
          </w:tcPr>
          <w:p w14:paraId="636C4DB2" w14:textId="77777777" w:rsidR="006C0515" w:rsidRPr="000705BC" w:rsidRDefault="006C0515" w:rsidP="00291530">
            <w:pPr>
              <w:jc w:val="right"/>
              <w:rPr>
                <w:rFonts w:asciiTheme="minorHAnsi" w:hAnsiTheme="minorHAnsi" w:cstheme="minorHAnsi"/>
                <w:b/>
                <w:bCs/>
                <w:sz w:val="22"/>
                <w:szCs w:val="22"/>
              </w:rPr>
            </w:pPr>
          </w:p>
        </w:tc>
        <w:tc>
          <w:tcPr>
            <w:tcW w:w="1350" w:type="dxa"/>
            <w:tcBorders>
              <w:top w:val="nil"/>
              <w:left w:val="nil"/>
              <w:bottom w:val="nil"/>
              <w:right w:val="nil"/>
            </w:tcBorders>
            <w:shd w:val="clear" w:color="auto" w:fill="auto"/>
            <w:noWrap/>
            <w:vAlign w:val="bottom"/>
            <w:hideMark/>
          </w:tcPr>
          <w:p w14:paraId="4CED844C"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4EF94142"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4B495F29"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58D48E18"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6D5C25A1" w14:textId="77777777" w:rsidR="006C0515" w:rsidRPr="000705BC" w:rsidRDefault="006C0515" w:rsidP="00291530">
            <w:pPr>
              <w:jc w:val="right"/>
              <w:rPr>
                <w:rFonts w:asciiTheme="minorHAnsi" w:hAnsiTheme="minorHAnsi" w:cstheme="minorHAnsi"/>
                <w:sz w:val="22"/>
                <w:szCs w:val="22"/>
              </w:rPr>
            </w:pPr>
          </w:p>
        </w:tc>
      </w:tr>
      <w:tr w:rsidR="00291530" w:rsidRPr="000705BC" w14:paraId="10EE6C0C"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75D255E0"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Blackberry/raspberry</w:t>
            </w:r>
          </w:p>
        </w:tc>
        <w:tc>
          <w:tcPr>
            <w:tcW w:w="2425" w:type="dxa"/>
            <w:tcBorders>
              <w:top w:val="nil"/>
              <w:left w:val="nil"/>
              <w:bottom w:val="nil"/>
              <w:right w:val="nil"/>
            </w:tcBorders>
            <w:vAlign w:val="bottom"/>
          </w:tcPr>
          <w:p w14:paraId="21356CD0"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Rubus </w:t>
            </w:r>
            <w:r w:rsidRPr="000705BC">
              <w:rPr>
                <w:rFonts w:asciiTheme="minorHAnsi" w:hAnsiTheme="minorHAnsi" w:cstheme="minorHAnsi"/>
                <w:sz w:val="22"/>
                <w:szCs w:val="22"/>
              </w:rPr>
              <w:t>spp.</w:t>
            </w:r>
          </w:p>
        </w:tc>
        <w:tc>
          <w:tcPr>
            <w:tcW w:w="1445" w:type="dxa"/>
            <w:tcBorders>
              <w:top w:val="nil"/>
              <w:left w:val="nil"/>
              <w:bottom w:val="nil"/>
              <w:right w:val="nil"/>
            </w:tcBorders>
            <w:shd w:val="clear" w:color="auto" w:fill="auto"/>
            <w:noWrap/>
            <w:vAlign w:val="bottom"/>
            <w:hideMark/>
          </w:tcPr>
          <w:p w14:paraId="199C2A7A"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171645AB"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4C7B5F34"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1260" w:type="dxa"/>
            <w:tcBorders>
              <w:top w:val="nil"/>
              <w:left w:val="nil"/>
              <w:bottom w:val="nil"/>
              <w:right w:val="nil"/>
            </w:tcBorders>
            <w:shd w:val="clear" w:color="auto" w:fill="auto"/>
            <w:noWrap/>
            <w:vAlign w:val="bottom"/>
            <w:hideMark/>
          </w:tcPr>
          <w:p w14:paraId="34001C91"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0354B5E1"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63D22BFD"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r>
      <w:tr w:rsidR="00291530" w:rsidRPr="000705BC" w14:paraId="57F1D81B"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25B3B864"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Black gum</w:t>
            </w:r>
          </w:p>
        </w:tc>
        <w:tc>
          <w:tcPr>
            <w:tcW w:w="2425" w:type="dxa"/>
            <w:tcBorders>
              <w:top w:val="nil"/>
              <w:left w:val="nil"/>
              <w:bottom w:val="nil"/>
              <w:right w:val="nil"/>
            </w:tcBorders>
            <w:vAlign w:val="bottom"/>
          </w:tcPr>
          <w:p w14:paraId="7AB5985C"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Nyssa sylvatica</w:t>
            </w:r>
          </w:p>
        </w:tc>
        <w:tc>
          <w:tcPr>
            <w:tcW w:w="1445" w:type="dxa"/>
            <w:tcBorders>
              <w:top w:val="nil"/>
              <w:left w:val="nil"/>
              <w:bottom w:val="nil"/>
              <w:right w:val="nil"/>
            </w:tcBorders>
            <w:shd w:val="clear" w:color="auto" w:fill="auto"/>
            <w:noWrap/>
            <w:vAlign w:val="bottom"/>
            <w:hideMark/>
          </w:tcPr>
          <w:p w14:paraId="23A2FEEE"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3F1AAD87"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7D7FEF4D"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300C6651"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66BE0951"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237844BD" w14:textId="77777777" w:rsidR="006C0515" w:rsidRPr="000705BC" w:rsidRDefault="006C0515" w:rsidP="00291530">
            <w:pPr>
              <w:jc w:val="right"/>
              <w:rPr>
                <w:rFonts w:asciiTheme="minorHAnsi" w:hAnsiTheme="minorHAnsi" w:cstheme="minorHAnsi"/>
                <w:sz w:val="22"/>
                <w:szCs w:val="22"/>
              </w:rPr>
            </w:pPr>
          </w:p>
        </w:tc>
      </w:tr>
      <w:tr w:rsidR="00291530" w:rsidRPr="000705BC" w14:paraId="0CF03E16"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73FC6EA7"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Grape</w:t>
            </w:r>
          </w:p>
        </w:tc>
        <w:tc>
          <w:tcPr>
            <w:tcW w:w="2425" w:type="dxa"/>
            <w:tcBorders>
              <w:top w:val="nil"/>
              <w:left w:val="nil"/>
              <w:bottom w:val="nil"/>
              <w:right w:val="nil"/>
            </w:tcBorders>
            <w:vAlign w:val="bottom"/>
          </w:tcPr>
          <w:p w14:paraId="362DFD9F"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Vitis</w:t>
            </w:r>
            <w:r w:rsidRPr="000705BC">
              <w:rPr>
                <w:rFonts w:asciiTheme="minorHAnsi" w:hAnsiTheme="minorHAnsi" w:cstheme="minorHAnsi"/>
                <w:sz w:val="22"/>
                <w:szCs w:val="22"/>
              </w:rPr>
              <w:t xml:space="preserve"> spp.</w:t>
            </w:r>
          </w:p>
        </w:tc>
        <w:tc>
          <w:tcPr>
            <w:tcW w:w="1445" w:type="dxa"/>
            <w:tcBorders>
              <w:top w:val="nil"/>
              <w:left w:val="nil"/>
              <w:bottom w:val="nil"/>
              <w:right w:val="nil"/>
            </w:tcBorders>
            <w:shd w:val="clear" w:color="auto" w:fill="auto"/>
            <w:noWrap/>
            <w:vAlign w:val="bottom"/>
            <w:hideMark/>
          </w:tcPr>
          <w:p w14:paraId="1D678778"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13</w:t>
            </w:r>
          </w:p>
        </w:tc>
        <w:tc>
          <w:tcPr>
            <w:tcW w:w="1350" w:type="dxa"/>
            <w:tcBorders>
              <w:top w:val="nil"/>
              <w:left w:val="nil"/>
              <w:bottom w:val="nil"/>
              <w:right w:val="nil"/>
            </w:tcBorders>
            <w:shd w:val="clear" w:color="auto" w:fill="auto"/>
            <w:noWrap/>
            <w:vAlign w:val="bottom"/>
            <w:hideMark/>
          </w:tcPr>
          <w:p w14:paraId="27C4BDBE"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41AFEFE0"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519</w:t>
            </w:r>
          </w:p>
        </w:tc>
        <w:tc>
          <w:tcPr>
            <w:tcW w:w="1260" w:type="dxa"/>
            <w:tcBorders>
              <w:top w:val="nil"/>
              <w:left w:val="nil"/>
              <w:bottom w:val="nil"/>
              <w:right w:val="nil"/>
            </w:tcBorders>
            <w:shd w:val="clear" w:color="auto" w:fill="auto"/>
            <w:noWrap/>
            <w:vAlign w:val="bottom"/>
            <w:hideMark/>
          </w:tcPr>
          <w:p w14:paraId="159233A7"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4D447E4"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7ED6AE78"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3</w:t>
            </w:r>
          </w:p>
        </w:tc>
      </w:tr>
      <w:tr w:rsidR="00291530" w:rsidRPr="000705BC" w14:paraId="0D11295D"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778A9BA5"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Honey locust</w:t>
            </w:r>
          </w:p>
        </w:tc>
        <w:tc>
          <w:tcPr>
            <w:tcW w:w="2425" w:type="dxa"/>
            <w:tcBorders>
              <w:top w:val="nil"/>
              <w:left w:val="nil"/>
              <w:bottom w:val="nil"/>
              <w:right w:val="nil"/>
            </w:tcBorders>
            <w:vAlign w:val="bottom"/>
          </w:tcPr>
          <w:p w14:paraId="1B81F7FD"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Gleditsia triacanthos</w:t>
            </w:r>
          </w:p>
        </w:tc>
        <w:tc>
          <w:tcPr>
            <w:tcW w:w="1445" w:type="dxa"/>
            <w:tcBorders>
              <w:top w:val="nil"/>
              <w:left w:val="nil"/>
              <w:bottom w:val="nil"/>
              <w:right w:val="nil"/>
            </w:tcBorders>
            <w:shd w:val="clear" w:color="auto" w:fill="auto"/>
            <w:noWrap/>
            <w:vAlign w:val="bottom"/>
            <w:hideMark/>
          </w:tcPr>
          <w:p w14:paraId="64135FE0"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565212B4"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25A466AC"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F03A1D0"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39636D6C"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36699F4D" w14:textId="77777777" w:rsidR="006C0515" w:rsidRPr="000705BC" w:rsidRDefault="006C0515" w:rsidP="00291530">
            <w:pPr>
              <w:jc w:val="right"/>
              <w:rPr>
                <w:rFonts w:asciiTheme="minorHAnsi" w:hAnsiTheme="minorHAnsi" w:cstheme="minorHAnsi"/>
                <w:sz w:val="22"/>
                <w:szCs w:val="22"/>
              </w:rPr>
            </w:pPr>
          </w:p>
        </w:tc>
      </w:tr>
      <w:tr w:rsidR="00291530" w:rsidRPr="000705BC" w14:paraId="297781D5"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666C86D6"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Maypop</w:t>
            </w:r>
          </w:p>
        </w:tc>
        <w:tc>
          <w:tcPr>
            <w:tcW w:w="2425" w:type="dxa"/>
            <w:tcBorders>
              <w:top w:val="nil"/>
              <w:left w:val="nil"/>
              <w:bottom w:val="nil"/>
              <w:right w:val="nil"/>
            </w:tcBorders>
            <w:vAlign w:val="bottom"/>
          </w:tcPr>
          <w:p w14:paraId="6C7DA677"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Passiflora incarnata</w:t>
            </w:r>
          </w:p>
        </w:tc>
        <w:tc>
          <w:tcPr>
            <w:tcW w:w="1445" w:type="dxa"/>
            <w:tcBorders>
              <w:top w:val="nil"/>
              <w:left w:val="nil"/>
              <w:bottom w:val="nil"/>
              <w:right w:val="nil"/>
            </w:tcBorders>
            <w:shd w:val="clear" w:color="auto" w:fill="auto"/>
            <w:noWrap/>
            <w:vAlign w:val="bottom"/>
            <w:hideMark/>
          </w:tcPr>
          <w:p w14:paraId="2B68248F"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554F4934"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5DB84620"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01672B98"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6E002442"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192" w:type="dxa"/>
            <w:tcBorders>
              <w:top w:val="nil"/>
              <w:left w:val="nil"/>
              <w:bottom w:val="nil"/>
              <w:right w:val="nil"/>
            </w:tcBorders>
            <w:shd w:val="clear" w:color="auto" w:fill="auto"/>
            <w:noWrap/>
            <w:vAlign w:val="bottom"/>
            <w:hideMark/>
          </w:tcPr>
          <w:p w14:paraId="167BE11B" w14:textId="77777777" w:rsidR="006C0515" w:rsidRPr="000705BC" w:rsidRDefault="006C0515" w:rsidP="00291530">
            <w:pPr>
              <w:jc w:val="right"/>
              <w:rPr>
                <w:rFonts w:asciiTheme="minorHAnsi" w:hAnsiTheme="minorHAnsi" w:cstheme="minorHAnsi"/>
                <w:sz w:val="22"/>
                <w:szCs w:val="22"/>
              </w:rPr>
            </w:pPr>
          </w:p>
        </w:tc>
      </w:tr>
      <w:tr w:rsidR="00291530" w:rsidRPr="000705BC" w14:paraId="79F3E163"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68BC849E"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Mulberry</w:t>
            </w:r>
          </w:p>
        </w:tc>
        <w:tc>
          <w:tcPr>
            <w:tcW w:w="2425" w:type="dxa"/>
            <w:tcBorders>
              <w:top w:val="nil"/>
              <w:left w:val="nil"/>
              <w:bottom w:val="nil"/>
              <w:right w:val="nil"/>
            </w:tcBorders>
            <w:vAlign w:val="bottom"/>
          </w:tcPr>
          <w:p w14:paraId="2338A31A"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Morus </w:t>
            </w:r>
            <w:r w:rsidRPr="000705BC">
              <w:rPr>
                <w:rFonts w:asciiTheme="minorHAnsi" w:hAnsiTheme="minorHAnsi" w:cstheme="minorHAnsi"/>
                <w:sz w:val="22"/>
                <w:szCs w:val="22"/>
              </w:rPr>
              <w:t>sp.</w:t>
            </w:r>
          </w:p>
        </w:tc>
        <w:tc>
          <w:tcPr>
            <w:tcW w:w="1445" w:type="dxa"/>
            <w:tcBorders>
              <w:top w:val="nil"/>
              <w:left w:val="nil"/>
              <w:bottom w:val="nil"/>
              <w:right w:val="nil"/>
            </w:tcBorders>
            <w:shd w:val="clear" w:color="auto" w:fill="auto"/>
            <w:noWrap/>
            <w:vAlign w:val="bottom"/>
            <w:hideMark/>
          </w:tcPr>
          <w:p w14:paraId="4ED5E008"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7E006699"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706CF7A9"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1F6606CE"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81FE2C8"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6A4BD33E" w14:textId="77777777" w:rsidR="006C0515" w:rsidRPr="000705BC" w:rsidRDefault="006C0515" w:rsidP="00291530">
            <w:pPr>
              <w:jc w:val="right"/>
              <w:rPr>
                <w:rFonts w:asciiTheme="minorHAnsi" w:hAnsiTheme="minorHAnsi" w:cstheme="minorHAnsi"/>
                <w:sz w:val="22"/>
                <w:szCs w:val="22"/>
              </w:rPr>
            </w:pPr>
          </w:p>
        </w:tc>
      </w:tr>
      <w:tr w:rsidR="00291530" w:rsidRPr="000705BC" w14:paraId="27B4843A"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1C1A9A70"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Pawpaw</w:t>
            </w:r>
          </w:p>
        </w:tc>
        <w:tc>
          <w:tcPr>
            <w:tcW w:w="2425" w:type="dxa"/>
            <w:tcBorders>
              <w:top w:val="nil"/>
              <w:left w:val="nil"/>
              <w:bottom w:val="nil"/>
              <w:right w:val="nil"/>
            </w:tcBorders>
            <w:vAlign w:val="bottom"/>
          </w:tcPr>
          <w:p w14:paraId="43A37DC0"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Asimina triloba</w:t>
            </w:r>
          </w:p>
        </w:tc>
        <w:tc>
          <w:tcPr>
            <w:tcW w:w="1445" w:type="dxa"/>
            <w:tcBorders>
              <w:top w:val="nil"/>
              <w:left w:val="nil"/>
              <w:bottom w:val="nil"/>
              <w:right w:val="nil"/>
            </w:tcBorders>
            <w:shd w:val="clear" w:color="auto" w:fill="auto"/>
            <w:noWrap/>
            <w:vAlign w:val="bottom"/>
            <w:hideMark/>
          </w:tcPr>
          <w:p w14:paraId="721BF807"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3607171C"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490E5CAC"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4706019C"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4C789051"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48455AAD" w14:textId="77777777" w:rsidR="006C0515" w:rsidRPr="000705BC" w:rsidRDefault="006C0515" w:rsidP="00291530">
            <w:pPr>
              <w:jc w:val="right"/>
              <w:rPr>
                <w:rFonts w:asciiTheme="minorHAnsi" w:hAnsiTheme="minorHAnsi" w:cstheme="minorHAnsi"/>
                <w:sz w:val="22"/>
                <w:szCs w:val="22"/>
              </w:rPr>
            </w:pPr>
          </w:p>
        </w:tc>
      </w:tr>
      <w:tr w:rsidR="00291530" w:rsidRPr="000705BC" w14:paraId="1CF52DDF"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534175B1"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Persimmon</w:t>
            </w:r>
          </w:p>
        </w:tc>
        <w:tc>
          <w:tcPr>
            <w:tcW w:w="2425" w:type="dxa"/>
            <w:tcBorders>
              <w:top w:val="nil"/>
              <w:left w:val="nil"/>
              <w:bottom w:val="nil"/>
              <w:right w:val="nil"/>
            </w:tcBorders>
            <w:vAlign w:val="bottom"/>
          </w:tcPr>
          <w:p w14:paraId="114CF23A"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Diospyros virginiana</w:t>
            </w:r>
          </w:p>
        </w:tc>
        <w:tc>
          <w:tcPr>
            <w:tcW w:w="1445" w:type="dxa"/>
            <w:tcBorders>
              <w:top w:val="nil"/>
              <w:left w:val="nil"/>
              <w:bottom w:val="nil"/>
              <w:right w:val="nil"/>
            </w:tcBorders>
            <w:shd w:val="clear" w:color="auto" w:fill="auto"/>
            <w:noWrap/>
            <w:vAlign w:val="bottom"/>
            <w:hideMark/>
          </w:tcPr>
          <w:p w14:paraId="4FF55643"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1350" w:type="dxa"/>
            <w:tcBorders>
              <w:top w:val="nil"/>
              <w:left w:val="nil"/>
              <w:bottom w:val="nil"/>
              <w:right w:val="nil"/>
            </w:tcBorders>
            <w:shd w:val="clear" w:color="auto" w:fill="auto"/>
            <w:noWrap/>
            <w:vAlign w:val="bottom"/>
            <w:hideMark/>
          </w:tcPr>
          <w:p w14:paraId="11FB3537"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6D352F88"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C6D6939"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7C6A6A13"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192" w:type="dxa"/>
            <w:tcBorders>
              <w:top w:val="nil"/>
              <w:left w:val="nil"/>
              <w:bottom w:val="nil"/>
              <w:right w:val="nil"/>
            </w:tcBorders>
            <w:shd w:val="clear" w:color="auto" w:fill="auto"/>
            <w:noWrap/>
            <w:vAlign w:val="bottom"/>
            <w:hideMark/>
          </w:tcPr>
          <w:p w14:paraId="197447DA" w14:textId="77777777" w:rsidR="006C0515" w:rsidRPr="000705BC" w:rsidRDefault="006C0515" w:rsidP="00291530">
            <w:pPr>
              <w:jc w:val="right"/>
              <w:rPr>
                <w:rFonts w:asciiTheme="minorHAnsi" w:hAnsiTheme="minorHAnsi" w:cstheme="minorHAnsi"/>
                <w:sz w:val="22"/>
                <w:szCs w:val="22"/>
              </w:rPr>
            </w:pPr>
          </w:p>
        </w:tc>
      </w:tr>
      <w:tr w:rsidR="00291530" w:rsidRPr="000705BC" w14:paraId="120A8849"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04ED75EB"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Sumac</w:t>
            </w:r>
          </w:p>
        </w:tc>
        <w:tc>
          <w:tcPr>
            <w:tcW w:w="2425" w:type="dxa"/>
            <w:tcBorders>
              <w:top w:val="nil"/>
              <w:left w:val="nil"/>
              <w:bottom w:val="nil"/>
              <w:right w:val="nil"/>
            </w:tcBorders>
            <w:vAlign w:val="bottom"/>
          </w:tcPr>
          <w:p w14:paraId="24D16ACD"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Rhus</w:t>
            </w:r>
            <w:r w:rsidRPr="000705BC">
              <w:rPr>
                <w:rFonts w:asciiTheme="minorHAnsi" w:hAnsiTheme="minorHAnsi" w:cstheme="minorHAnsi"/>
                <w:sz w:val="22"/>
                <w:szCs w:val="22"/>
              </w:rPr>
              <w:t xml:space="preserve"> sp.</w:t>
            </w:r>
          </w:p>
        </w:tc>
        <w:tc>
          <w:tcPr>
            <w:tcW w:w="1445" w:type="dxa"/>
            <w:tcBorders>
              <w:top w:val="nil"/>
              <w:left w:val="nil"/>
              <w:bottom w:val="nil"/>
              <w:right w:val="nil"/>
            </w:tcBorders>
            <w:shd w:val="clear" w:color="auto" w:fill="auto"/>
            <w:noWrap/>
            <w:vAlign w:val="bottom"/>
            <w:hideMark/>
          </w:tcPr>
          <w:p w14:paraId="10FAF751"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350" w:type="dxa"/>
            <w:tcBorders>
              <w:top w:val="nil"/>
              <w:left w:val="nil"/>
              <w:bottom w:val="nil"/>
              <w:right w:val="nil"/>
            </w:tcBorders>
            <w:shd w:val="clear" w:color="auto" w:fill="auto"/>
            <w:noWrap/>
            <w:vAlign w:val="bottom"/>
            <w:hideMark/>
          </w:tcPr>
          <w:p w14:paraId="06EEA4CA"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0C347C01"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5485E2B1"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F568036"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24815E47" w14:textId="77777777" w:rsidR="006C0515" w:rsidRPr="000705BC" w:rsidRDefault="006C0515" w:rsidP="00291530">
            <w:pPr>
              <w:jc w:val="right"/>
              <w:rPr>
                <w:rFonts w:asciiTheme="minorHAnsi" w:hAnsiTheme="minorHAnsi" w:cstheme="minorHAnsi"/>
                <w:sz w:val="22"/>
                <w:szCs w:val="22"/>
              </w:rPr>
            </w:pPr>
          </w:p>
        </w:tc>
      </w:tr>
      <w:tr w:rsidR="00291530" w:rsidRPr="000705BC" w14:paraId="04FE598E"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391B1EBA" w14:textId="77777777" w:rsidR="006C0515" w:rsidRPr="000705BC" w:rsidRDefault="006C0515" w:rsidP="001F2D1E">
            <w:pPr>
              <w:rPr>
                <w:rFonts w:asciiTheme="minorHAnsi" w:hAnsiTheme="minorHAnsi" w:cstheme="minorHAnsi"/>
                <w:b/>
                <w:bCs/>
                <w:sz w:val="22"/>
                <w:szCs w:val="22"/>
              </w:rPr>
            </w:pPr>
            <w:r w:rsidRPr="000705BC">
              <w:rPr>
                <w:rFonts w:asciiTheme="minorHAnsi" w:hAnsiTheme="minorHAnsi" w:cstheme="minorHAnsi"/>
                <w:b/>
                <w:bCs/>
                <w:sz w:val="22"/>
                <w:szCs w:val="22"/>
              </w:rPr>
              <w:t>Edible Seeds:</w:t>
            </w:r>
          </w:p>
        </w:tc>
        <w:tc>
          <w:tcPr>
            <w:tcW w:w="2425" w:type="dxa"/>
            <w:tcBorders>
              <w:top w:val="nil"/>
              <w:left w:val="nil"/>
              <w:bottom w:val="nil"/>
              <w:right w:val="nil"/>
            </w:tcBorders>
            <w:vAlign w:val="bottom"/>
          </w:tcPr>
          <w:p w14:paraId="6076A6FA" w14:textId="77777777" w:rsidR="006C0515" w:rsidRPr="000705BC" w:rsidRDefault="006C0515" w:rsidP="001F2D1E">
            <w:pPr>
              <w:rPr>
                <w:rFonts w:asciiTheme="minorHAnsi" w:hAnsiTheme="minorHAnsi" w:cstheme="minorHAnsi"/>
                <w:b/>
                <w:bCs/>
                <w:sz w:val="22"/>
                <w:szCs w:val="22"/>
              </w:rPr>
            </w:pPr>
          </w:p>
        </w:tc>
        <w:tc>
          <w:tcPr>
            <w:tcW w:w="1445" w:type="dxa"/>
            <w:tcBorders>
              <w:top w:val="nil"/>
              <w:left w:val="nil"/>
              <w:bottom w:val="nil"/>
              <w:right w:val="nil"/>
            </w:tcBorders>
            <w:shd w:val="clear" w:color="auto" w:fill="auto"/>
            <w:noWrap/>
            <w:vAlign w:val="bottom"/>
            <w:hideMark/>
          </w:tcPr>
          <w:p w14:paraId="42F0A3C1" w14:textId="77777777" w:rsidR="006C0515" w:rsidRPr="000705BC" w:rsidRDefault="006C0515" w:rsidP="00291530">
            <w:pPr>
              <w:jc w:val="right"/>
              <w:rPr>
                <w:rFonts w:asciiTheme="minorHAnsi" w:hAnsiTheme="minorHAnsi" w:cstheme="minorHAnsi"/>
                <w:b/>
                <w:bCs/>
                <w:sz w:val="22"/>
                <w:szCs w:val="22"/>
              </w:rPr>
            </w:pPr>
          </w:p>
        </w:tc>
        <w:tc>
          <w:tcPr>
            <w:tcW w:w="1350" w:type="dxa"/>
            <w:tcBorders>
              <w:top w:val="nil"/>
              <w:left w:val="nil"/>
              <w:bottom w:val="nil"/>
              <w:right w:val="nil"/>
            </w:tcBorders>
            <w:shd w:val="clear" w:color="auto" w:fill="auto"/>
            <w:noWrap/>
            <w:vAlign w:val="bottom"/>
            <w:hideMark/>
          </w:tcPr>
          <w:p w14:paraId="24C70246"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01AF0522"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3264AAB1"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5AF50AC3"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05AAD01B" w14:textId="77777777" w:rsidR="006C0515" w:rsidRPr="000705BC" w:rsidRDefault="006C0515" w:rsidP="00291530">
            <w:pPr>
              <w:jc w:val="right"/>
              <w:rPr>
                <w:rFonts w:asciiTheme="minorHAnsi" w:hAnsiTheme="minorHAnsi" w:cstheme="minorHAnsi"/>
                <w:sz w:val="22"/>
                <w:szCs w:val="22"/>
              </w:rPr>
            </w:pPr>
          </w:p>
        </w:tc>
      </w:tr>
      <w:tr w:rsidR="00291530" w:rsidRPr="000705BC" w14:paraId="712E20A7"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2CBE437A"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Amaranth</w:t>
            </w:r>
          </w:p>
        </w:tc>
        <w:tc>
          <w:tcPr>
            <w:tcW w:w="2425" w:type="dxa"/>
            <w:tcBorders>
              <w:top w:val="nil"/>
              <w:left w:val="nil"/>
              <w:bottom w:val="nil"/>
              <w:right w:val="nil"/>
            </w:tcBorders>
            <w:vAlign w:val="bottom"/>
          </w:tcPr>
          <w:p w14:paraId="1A2F5D37"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Amaranthus </w:t>
            </w:r>
            <w:r w:rsidRPr="000705BC">
              <w:rPr>
                <w:rFonts w:asciiTheme="minorHAnsi" w:hAnsiTheme="minorHAnsi" w:cstheme="minorHAnsi"/>
                <w:sz w:val="22"/>
                <w:szCs w:val="22"/>
              </w:rPr>
              <w:t>sp.</w:t>
            </w:r>
          </w:p>
        </w:tc>
        <w:tc>
          <w:tcPr>
            <w:tcW w:w="1445" w:type="dxa"/>
            <w:tcBorders>
              <w:top w:val="nil"/>
              <w:left w:val="nil"/>
              <w:bottom w:val="nil"/>
              <w:right w:val="nil"/>
            </w:tcBorders>
            <w:shd w:val="clear" w:color="auto" w:fill="auto"/>
            <w:noWrap/>
            <w:vAlign w:val="bottom"/>
            <w:hideMark/>
          </w:tcPr>
          <w:p w14:paraId="2617BBCF"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778CA9D8"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6A5CC5C4"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260" w:type="dxa"/>
            <w:tcBorders>
              <w:top w:val="nil"/>
              <w:left w:val="nil"/>
              <w:bottom w:val="nil"/>
              <w:right w:val="nil"/>
            </w:tcBorders>
            <w:shd w:val="clear" w:color="auto" w:fill="auto"/>
            <w:noWrap/>
            <w:vAlign w:val="bottom"/>
            <w:hideMark/>
          </w:tcPr>
          <w:p w14:paraId="041BEB9D"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3E2A9FBB"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043E9D88" w14:textId="77777777" w:rsidR="006C0515" w:rsidRPr="000705BC" w:rsidRDefault="006C0515" w:rsidP="00291530">
            <w:pPr>
              <w:jc w:val="right"/>
              <w:rPr>
                <w:rFonts w:asciiTheme="minorHAnsi" w:hAnsiTheme="minorHAnsi" w:cstheme="minorHAnsi"/>
                <w:sz w:val="22"/>
                <w:szCs w:val="22"/>
              </w:rPr>
            </w:pPr>
          </w:p>
        </w:tc>
      </w:tr>
      <w:tr w:rsidR="00291530" w:rsidRPr="000705BC" w14:paraId="516B568A"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11A793FE"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Bearsfoot</w:t>
            </w:r>
          </w:p>
        </w:tc>
        <w:tc>
          <w:tcPr>
            <w:tcW w:w="2425" w:type="dxa"/>
            <w:tcBorders>
              <w:top w:val="nil"/>
              <w:left w:val="nil"/>
              <w:bottom w:val="nil"/>
              <w:right w:val="nil"/>
            </w:tcBorders>
            <w:vAlign w:val="bottom"/>
          </w:tcPr>
          <w:p w14:paraId="64E52B59"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Smallanthus uvedalia</w:t>
            </w:r>
          </w:p>
        </w:tc>
        <w:tc>
          <w:tcPr>
            <w:tcW w:w="1445" w:type="dxa"/>
            <w:tcBorders>
              <w:top w:val="nil"/>
              <w:left w:val="nil"/>
              <w:bottom w:val="nil"/>
              <w:right w:val="nil"/>
            </w:tcBorders>
            <w:shd w:val="clear" w:color="auto" w:fill="auto"/>
            <w:noWrap/>
            <w:vAlign w:val="bottom"/>
            <w:hideMark/>
          </w:tcPr>
          <w:p w14:paraId="46BCD863"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55C62CC0"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2EAF92F9"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260" w:type="dxa"/>
            <w:tcBorders>
              <w:top w:val="nil"/>
              <w:left w:val="nil"/>
              <w:bottom w:val="nil"/>
              <w:right w:val="nil"/>
            </w:tcBorders>
            <w:shd w:val="clear" w:color="auto" w:fill="auto"/>
            <w:noWrap/>
            <w:vAlign w:val="bottom"/>
            <w:hideMark/>
          </w:tcPr>
          <w:p w14:paraId="20A63067"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29BA002"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1192" w:type="dxa"/>
            <w:tcBorders>
              <w:top w:val="nil"/>
              <w:left w:val="nil"/>
              <w:bottom w:val="nil"/>
              <w:right w:val="nil"/>
            </w:tcBorders>
            <w:shd w:val="clear" w:color="auto" w:fill="auto"/>
            <w:noWrap/>
            <w:vAlign w:val="bottom"/>
            <w:hideMark/>
          </w:tcPr>
          <w:p w14:paraId="4756363B"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r>
      <w:tr w:rsidR="00291530" w:rsidRPr="000705BC" w14:paraId="2F6013F9"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1DE3D58F"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Bottle gourd</w:t>
            </w:r>
          </w:p>
        </w:tc>
        <w:tc>
          <w:tcPr>
            <w:tcW w:w="2425" w:type="dxa"/>
            <w:tcBorders>
              <w:top w:val="nil"/>
              <w:left w:val="nil"/>
              <w:bottom w:val="nil"/>
              <w:right w:val="nil"/>
            </w:tcBorders>
            <w:vAlign w:val="bottom"/>
          </w:tcPr>
          <w:p w14:paraId="4884983B"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Lagenaria siceraria</w:t>
            </w:r>
          </w:p>
        </w:tc>
        <w:tc>
          <w:tcPr>
            <w:tcW w:w="1445" w:type="dxa"/>
            <w:tcBorders>
              <w:top w:val="nil"/>
              <w:left w:val="nil"/>
              <w:bottom w:val="nil"/>
              <w:right w:val="nil"/>
            </w:tcBorders>
            <w:shd w:val="clear" w:color="auto" w:fill="auto"/>
            <w:noWrap/>
            <w:vAlign w:val="bottom"/>
            <w:hideMark/>
          </w:tcPr>
          <w:p w14:paraId="21D0DBA3"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6486CBA3"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223F1ABC"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1260" w:type="dxa"/>
            <w:tcBorders>
              <w:top w:val="nil"/>
              <w:left w:val="nil"/>
              <w:bottom w:val="nil"/>
              <w:right w:val="nil"/>
            </w:tcBorders>
            <w:shd w:val="clear" w:color="auto" w:fill="auto"/>
            <w:noWrap/>
            <w:vAlign w:val="bottom"/>
            <w:hideMark/>
          </w:tcPr>
          <w:p w14:paraId="69F17510"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6F24CDB0"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71F3C1D6" w14:textId="77777777" w:rsidR="006C0515" w:rsidRPr="000705BC" w:rsidRDefault="006C0515" w:rsidP="00291530">
            <w:pPr>
              <w:jc w:val="right"/>
              <w:rPr>
                <w:rFonts w:asciiTheme="minorHAnsi" w:hAnsiTheme="minorHAnsi" w:cstheme="minorHAnsi"/>
                <w:sz w:val="22"/>
                <w:szCs w:val="22"/>
              </w:rPr>
            </w:pPr>
          </w:p>
        </w:tc>
      </w:tr>
      <w:tr w:rsidR="00291530" w:rsidRPr="000705BC" w14:paraId="0FAD1F46"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13EAFA39"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Chenopod</w:t>
            </w:r>
          </w:p>
        </w:tc>
        <w:tc>
          <w:tcPr>
            <w:tcW w:w="2425" w:type="dxa"/>
            <w:tcBorders>
              <w:top w:val="nil"/>
              <w:left w:val="nil"/>
              <w:bottom w:val="nil"/>
              <w:right w:val="nil"/>
            </w:tcBorders>
            <w:vAlign w:val="bottom"/>
          </w:tcPr>
          <w:p w14:paraId="388E0A1D"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Chenopodium </w:t>
            </w:r>
            <w:r w:rsidRPr="000705BC">
              <w:rPr>
                <w:rFonts w:asciiTheme="minorHAnsi" w:hAnsiTheme="minorHAnsi" w:cstheme="minorHAnsi"/>
                <w:sz w:val="22"/>
                <w:szCs w:val="22"/>
              </w:rPr>
              <w:t>spp.</w:t>
            </w:r>
          </w:p>
        </w:tc>
        <w:tc>
          <w:tcPr>
            <w:tcW w:w="1445" w:type="dxa"/>
            <w:tcBorders>
              <w:top w:val="nil"/>
              <w:left w:val="nil"/>
              <w:bottom w:val="nil"/>
              <w:right w:val="nil"/>
            </w:tcBorders>
            <w:shd w:val="clear" w:color="auto" w:fill="auto"/>
            <w:noWrap/>
            <w:vAlign w:val="bottom"/>
            <w:hideMark/>
          </w:tcPr>
          <w:p w14:paraId="3C26D739"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350" w:type="dxa"/>
            <w:tcBorders>
              <w:top w:val="nil"/>
              <w:left w:val="nil"/>
              <w:bottom w:val="nil"/>
              <w:right w:val="nil"/>
            </w:tcBorders>
            <w:shd w:val="clear" w:color="auto" w:fill="auto"/>
            <w:noWrap/>
            <w:vAlign w:val="bottom"/>
            <w:hideMark/>
          </w:tcPr>
          <w:p w14:paraId="391B73A2"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6D2FE417"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47</w:t>
            </w:r>
          </w:p>
        </w:tc>
        <w:tc>
          <w:tcPr>
            <w:tcW w:w="1260" w:type="dxa"/>
            <w:tcBorders>
              <w:top w:val="nil"/>
              <w:left w:val="nil"/>
              <w:bottom w:val="nil"/>
              <w:right w:val="nil"/>
            </w:tcBorders>
            <w:shd w:val="clear" w:color="auto" w:fill="auto"/>
            <w:noWrap/>
            <w:vAlign w:val="bottom"/>
            <w:hideMark/>
          </w:tcPr>
          <w:p w14:paraId="614E492E"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360</w:t>
            </w:r>
          </w:p>
        </w:tc>
        <w:tc>
          <w:tcPr>
            <w:tcW w:w="1260" w:type="dxa"/>
            <w:tcBorders>
              <w:top w:val="nil"/>
              <w:left w:val="nil"/>
              <w:bottom w:val="nil"/>
              <w:right w:val="nil"/>
            </w:tcBorders>
            <w:shd w:val="clear" w:color="auto" w:fill="auto"/>
            <w:noWrap/>
            <w:vAlign w:val="bottom"/>
            <w:hideMark/>
          </w:tcPr>
          <w:p w14:paraId="135A493F"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2 (cf.)</w:t>
            </w:r>
          </w:p>
        </w:tc>
        <w:tc>
          <w:tcPr>
            <w:tcW w:w="1192" w:type="dxa"/>
            <w:tcBorders>
              <w:top w:val="nil"/>
              <w:left w:val="nil"/>
              <w:bottom w:val="nil"/>
              <w:right w:val="nil"/>
            </w:tcBorders>
            <w:shd w:val="clear" w:color="auto" w:fill="auto"/>
            <w:noWrap/>
            <w:vAlign w:val="bottom"/>
            <w:hideMark/>
          </w:tcPr>
          <w:p w14:paraId="09B8C012" w14:textId="77777777" w:rsidR="006C0515" w:rsidRPr="000705BC" w:rsidRDefault="006C0515" w:rsidP="00291530">
            <w:pPr>
              <w:jc w:val="right"/>
              <w:rPr>
                <w:rFonts w:asciiTheme="minorHAnsi" w:hAnsiTheme="minorHAnsi" w:cstheme="minorHAnsi"/>
                <w:sz w:val="22"/>
                <w:szCs w:val="22"/>
              </w:rPr>
            </w:pPr>
          </w:p>
        </w:tc>
      </w:tr>
      <w:tr w:rsidR="00291530" w:rsidRPr="000705BC" w14:paraId="0D372200"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7F9584C3"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Cucurbit seed</w:t>
            </w:r>
          </w:p>
        </w:tc>
        <w:tc>
          <w:tcPr>
            <w:tcW w:w="2425" w:type="dxa"/>
            <w:tcBorders>
              <w:top w:val="nil"/>
              <w:left w:val="nil"/>
              <w:bottom w:val="nil"/>
              <w:right w:val="nil"/>
            </w:tcBorders>
            <w:vAlign w:val="bottom"/>
          </w:tcPr>
          <w:p w14:paraId="26131FDB"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Cucurbita </w:t>
            </w:r>
            <w:r w:rsidRPr="000705BC">
              <w:rPr>
                <w:rFonts w:asciiTheme="minorHAnsi" w:hAnsiTheme="minorHAnsi" w:cstheme="minorHAnsi"/>
                <w:sz w:val="22"/>
                <w:szCs w:val="22"/>
              </w:rPr>
              <w:t>sp.</w:t>
            </w:r>
          </w:p>
        </w:tc>
        <w:tc>
          <w:tcPr>
            <w:tcW w:w="1445" w:type="dxa"/>
            <w:tcBorders>
              <w:top w:val="nil"/>
              <w:left w:val="nil"/>
              <w:bottom w:val="nil"/>
              <w:right w:val="nil"/>
            </w:tcBorders>
            <w:shd w:val="clear" w:color="auto" w:fill="auto"/>
            <w:noWrap/>
            <w:vAlign w:val="bottom"/>
            <w:hideMark/>
          </w:tcPr>
          <w:p w14:paraId="46B9E781"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14</w:t>
            </w:r>
          </w:p>
        </w:tc>
        <w:tc>
          <w:tcPr>
            <w:tcW w:w="1350" w:type="dxa"/>
            <w:tcBorders>
              <w:top w:val="nil"/>
              <w:left w:val="nil"/>
              <w:bottom w:val="nil"/>
              <w:right w:val="nil"/>
            </w:tcBorders>
            <w:shd w:val="clear" w:color="auto" w:fill="auto"/>
            <w:noWrap/>
            <w:vAlign w:val="bottom"/>
            <w:hideMark/>
          </w:tcPr>
          <w:p w14:paraId="64F31C9F"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5D9DFB04"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10B3C0F1"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5AFD9406"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4D24860B" w14:textId="77777777" w:rsidR="006C0515" w:rsidRPr="000705BC" w:rsidRDefault="006C0515" w:rsidP="00291530">
            <w:pPr>
              <w:jc w:val="right"/>
              <w:rPr>
                <w:rFonts w:asciiTheme="minorHAnsi" w:hAnsiTheme="minorHAnsi" w:cstheme="minorHAnsi"/>
                <w:sz w:val="22"/>
                <w:szCs w:val="22"/>
              </w:rPr>
            </w:pPr>
          </w:p>
        </w:tc>
      </w:tr>
      <w:tr w:rsidR="00291530" w:rsidRPr="000705BC" w14:paraId="48F16A6C"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172010DA"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Cucurbit rind</w:t>
            </w:r>
          </w:p>
        </w:tc>
        <w:tc>
          <w:tcPr>
            <w:tcW w:w="2425" w:type="dxa"/>
            <w:tcBorders>
              <w:top w:val="nil"/>
              <w:left w:val="nil"/>
              <w:bottom w:val="nil"/>
              <w:right w:val="nil"/>
            </w:tcBorders>
            <w:vAlign w:val="bottom"/>
          </w:tcPr>
          <w:p w14:paraId="44332D2C"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Cucurbitacaea</w:t>
            </w:r>
          </w:p>
        </w:tc>
        <w:tc>
          <w:tcPr>
            <w:tcW w:w="1445" w:type="dxa"/>
            <w:tcBorders>
              <w:top w:val="nil"/>
              <w:left w:val="nil"/>
              <w:bottom w:val="nil"/>
              <w:right w:val="nil"/>
            </w:tcBorders>
            <w:shd w:val="clear" w:color="auto" w:fill="auto"/>
            <w:noWrap/>
            <w:vAlign w:val="bottom"/>
            <w:hideMark/>
          </w:tcPr>
          <w:p w14:paraId="7A58D0BD"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350" w:type="dxa"/>
            <w:tcBorders>
              <w:top w:val="nil"/>
              <w:left w:val="nil"/>
              <w:bottom w:val="nil"/>
              <w:right w:val="nil"/>
            </w:tcBorders>
            <w:shd w:val="clear" w:color="auto" w:fill="auto"/>
            <w:noWrap/>
            <w:vAlign w:val="bottom"/>
            <w:hideMark/>
          </w:tcPr>
          <w:p w14:paraId="3C4CE81C"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6D7140FA"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35</w:t>
            </w:r>
          </w:p>
        </w:tc>
        <w:tc>
          <w:tcPr>
            <w:tcW w:w="1260" w:type="dxa"/>
            <w:tcBorders>
              <w:top w:val="nil"/>
              <w:left w:val="nil"/>
              <w:bottom w:val="nil"/>
              <w:right w:val="nil"/>
            </w:tcBorders>
            <w:shd w:val="clear" w:color="auto" w:fill="auto"/>
            <w:noWrap/>
            <w:vAlign w:val="bottom"/>
            <w:hideMark/>
          </w:tcPr>
          <w:p w14:paraId="2CD6A99D"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4235AA00"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3 (cf.)</w:t>
            </w:r>
          </w:p>
        </w:tc>
        <w:tc>
          <w:tcPr>
            <w:tcW w:w="1192" w:type="dxa"/>
            <w:tcBorders>
              <w:top w:val="nil"/>
              <w:left w:val="nil"/>
              <w:bottom w:val="nil"/>
              <w:right w:val="nil"/>
            </w:tcBorders>
            <w:shd w:val="clear" w:color="auto" w:fill="auto"/>
            <w:noWrap/>
            <w:vAlign w:val="bottom"/>
            <w:hideMark/>
          </w:tcPr>
          <w:p w14:paraId="1FC7A429"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r>
      <w:tr w:rsidR="00291530" w:rsidRPr="000705BC" w14:paraId="117282BB"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708C8D8B"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lastRenderedPageBreak/>
              <w:t>Knotweed</w:t>
            </w:r>
          </w:p>
        </w:tc>
        <w:tc>
          <w:tcPr>
            <w:tcW w:w="2425" w:type="dxa"/>
            <w:tcBorders>
              <w:top w:val="nil"/>
              <w:left w:val="nil"/>
              <w:bottom w:val="nil"/>
              <w:right w:val="nil"/>
            </w:tcBorders>
            <w:vAlign w:val="bottom"/>
          </w:tcPr>
          <w:p w14:paraId="5B1F054E"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Polygonum</w:t>
            </w:r>
            <w:r w:rsidRPr="000705BC">
              <w:rPr>
                <w:rFonts w:asciiTheme="minorHAnsi" w:hAnsiTheme="minorHAnsi" w:cstheme="minorHAnsi"/>
                <w:sz w:val="22"/>
                <w:szCs w:val="22"/>
              </w:rPr>
              <w:t xml:space="preserve"> spp.</w:t>
            </w:r>
          </w:p>
        </w:tc>
        <w:tc>
          <w:tcPr>
            <w:tcW w:w="1445" w:type="dxa"/>
            <w:tcBorders>
              <w:top w:val="nil"/>
              <w:left w:val="nil"/>
              <w:bottom w:val="nil"/>
              <w:right w:val="nil"/>
            </w:tcBorders>
            <w:shd w:val="clear" w:color="auto" w:fill="auto"/>
            <w:noWrap/>
            <w:vAlign w:val="bottom"/>
            <w:hideMark/>
          </w:tcPr>
          <w:p w14:paraId="501B6C42"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47150188"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0BE8AB48"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1260" w:type="dxa"/>
            <w:tcBorders>
              <w:top w:val="nil"/>
              <w:left w:val="nil"/>
              <w:bottom w:val="nil"/>
              <w:right w:val="nil"/>
            </w:tcBorders>
            <w:shd w:val="clear" w:color="auto" w:fill="auto"/>
            <w:noWrap/>
            <w:vAlign w:val="bottom"/>
            <w:hideMark/>
          </w:tcPr>
          <w:p w14:paraId="77FF99B5"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3B8A992"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7E4E0068" w14:textId="77777777" w:rsidR="006C0515" w:rsidRPr="000705BC" w:rsidRDefault="006C0515" w:rsidP="00291530">
            <w:pPr>
              <w:jc w:val="right"/>
              <w:rPr>
                <w:rFonts w:asciiTheme="minorHAnsi" w:hAnsiTheme="minorHAnsi" w:cstheme="minorHAnsi"/>
                <w:sz w:val="22"/>
                <w:szCs w:val="22"/>
              </w:rPr>
            </w:pPr>
          </w:p>
        </w:tc>
      </w:tr>
      <w:tr w:rsidR="00471DBF" w:rsidRPr="000705BC" w14:paraId="32E2EEDC" w14:textId="77777777" w:rsidTr="00291530">
        <w:trPr>
          <w:trHeight w:val="293"/>
          <w:jc w:val="center"/>
        </w:trPr>
        <w:tc>
          <w:tcPr>
            <w:tcW w:w="2250" w:type="dxa"/>
            <w:tcBorders>
              <w:top w:val="nil"/>
              <w:left w:val="nil"/>
              <w:bottom w:val="nil"/>
              <w:right w:val="nil"/>
            </w:tcBorders>
            <w:shd w:val="clear" w:color="auto" w:fill="auto"/>
            <w:noWrap/>
            <w:vAlign w:val="bottom"/>
          </w:tcPr>
          <w:p w14:paraId="18754F1B" w14:textId="46F23268" w:rsidR="00471DBF" w:rsidRPr="000705BC" w:rsidRDefault="00471DBF" w:rsidP="001F2D1E">
            <w:pPr>
              <w:rPr>
                <w:rFonts w:asciiTheme="minorHAnsi" w:hAnsiTheme="minorHAnsi" w:cstheme="minorHAnsi"/>
                <w:sz w:val="22"/>
                <w:szCs w:val="22"/>
              </w:rPr>
            </w:pPr>
            <w:r w:rsidRPr="000705BC">
              <w:rPr>
                <w:rFonts w:asciiTheme="minorHAnsi" w:hAnsiTheme="minorHAnsi" w:cstheme="minorHAnsi"/>
                <w:sz w:val="22"/>
                <w:szCs w:val="22"/>
              </w:rPr>
              <w:t>Table 2.6. continued</w:t>
            </w:r>
          </w:p>
        </w:tc>
        <w:tc>
          <w:tcPr>
            <w:tcW w:w="2425" w:type="dxa"/>
            <w:tcBorders>
              <w:top w:val="nil"/>
              <w:left w:val="nil"/>
              <w:bottom w:val="nil"/>
              <w:right w:val="nil"/>
            </w:tcBorders>
            <w:vAlign w:val="bottom"/>
          </w:tcPr>
          <w:p w14:paraId="676876B4" w14:textId="77777777" w:rsidR="00471DBF" w:rsidRPr="000705BC" w:rsidRDefault="00471DBF" w:rsidP="001F2D1E">
            <w:pPr>
              <w:rPr>
                <w:rFonts w:asciiTheme="minorHAnsi" w:hAnsiTheme="minorHAnsi" w:cstheme="minorHAnsi"/>
                <w:i/>
                <w:sz w:val="22"/>
                <w:szCs w:val="22"/>
              </w:rPr>
            </w:pPr>
          </w:p>
        </w:tc>
        <w:tc>
          <w:tcPr>
            <w:tcW w:w="1445" w:type="dxa"/>
            <w:tcBorders>
              <w:top w:val="nil"/>
              <w:left w:val="nil"/>
              <w:bottom w:val="nil"/>
              <w:right w:val="nil"/>
            </w:tcBorders>
            <w:shd w:val="clear" w:color="auto" w:fill="auto"/>
            <w:noWrap/>
            <w:vAlign w:val="bottom"/>
          </w:tcPr>
          <w:p w14:paraId="2D9EC490" w14:textId="77777777" w:rsidR="00471DBF" w:rsidRPr="000705BC" w:rsidRDefault="00471DBF"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tcPr>
          <w:p w14:paraId="3EE794BD" w14:textId="77777777" w:rsidR="00471DBF" w:rsidRPr="000705BC" w:rsidRDefault="00471DBF"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tcPr>
          <w:p w14:paraId="5541FAFD" w14:textId="77777777" w:rsidR="00471DBF" w:rsidRPr="000705BC" w:rsidRDefault="00471DBF"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tcPr>
          <w:p w14:paraId="5F469E11" w14:textId="77777777" w:rsidR="00471DBF" w:rsidRPr="000705BC" w:rsidRDefault="00471DBF"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tcPr>
          <w:p w14:paraId="332ACA11" w14:textId="77777777" w:rsidR="00471DBF" w:rsidRPr="000705BC" w:rsidRDefault="00471DBF"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tcPr>
          <w:p w14:paraId="0B96CA7E" w14:textId="77777777" w:rsidR="00471DBF" w:rsidRPr="000705BC" w:rsidRDefault="00471DBF" w:rsidP="00291530">
            <w:pPr>
              <w:jc w:val="right"/>
              <w:rPr>
                <w:rFonts w:asciiTheme="minorHAnsi" w:hAnsiTheme="minorHAnsi" w:cstheme="minorHAnsi"/>
                <w:sz w:val="22"/>
                <w:szCs w:val="22"/>
              </w:rPr>
            </w:pPr>
          </w:p>
        </w:tc>
      </w:tr>
      <w:tr w:rsidR="00291530" w:rsidRPr="000705BC" w14:paraId="6E2E3672"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710DF79A"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Little barley</w:t>
            </w:r>
          </w:p>
        </w:tc>
        <w:tc>
          <w:tcPr>
            <w:tcW w:w="2425" w:type="dxa"/>
            <w:tcBorders>
              <w:top w:val="nil"/>
              <w:left w:val="nil"/>
              <w:bottom w:val="nil"/>
              <w:right w:val="nil"/>
            </w:tcBorders>
            <w:vAlign w:val="bottom"/>
          </w:tcPr>
          <w:p w14:paraId="3FE0CD93"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Hordeum pusillum</w:t>
            </w:r>
          </w:p>
        </w:tc>
        <w:tc>
          <w:tcPr>
            <w:tcW w:w="1445" w:type="dxa"/>
            <w:tcBorders>
              <w:top w:val="nil"/>
              <w:left w:val="nil"/>
              <w:bottom w:val="nil"/>
              <w:right w:val="nil"/>
            </w:tcBorders>
            <w:shd w:val="clear" w:color="auto" w:fill="auto"/>
            <w:noWrap/>
            <w:vAlign w:val="bottom"/>
            <w:hideMark/>
          </w:tcPr>
          <w:p w14:paraId="2E3B5958" w14:textId="77777777" w:rsidR="006C0515" w:rsidRPr="000705BC" w:rsidRDefault="006C051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35DF4FC0"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530336DD"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3D5CAC61"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74DD4E4"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120</w:t>
            </w:r>
          </w:p>
        </w:tc>
        <w:tc>
          <w:tcPr>
            <w:tcW w:w="1192" w:type="dxa"/>
            <w:tcBorders>
              <w:top w:val="nil"/>
              <w:left w:val="nil"/>
              <w:bottom w:val="nil"/>
              <w:right w:val="nil"/>
            </w:tcBorders>
            <w:shd w:val="clear" w:color="auto" w:fill="auto"/>
            <w:noWrap/>
            <w:vAlign w:val="bottom"/>
            <w:hideMark/>
          </w:tcPr>
          <w:p w14:paraId="6FECE586" w14:textId="77777777" w:rsidR="006C0515" w:rsidRPr="000705BC" w:rsidRDefault="006C0515" w:rsidP="00291530">
            <w:pPr>
              <w:jc w:val="right"/>
              <w:rPr>
                <w:rFonts w:asciiTheme="minorHAnsi" w:hAnsiTheme="minorHAnsi" w:cstheme="minorHAnsi"/>
                <w:sz w:val="22"/>
                <w:szCs w:val="22"/>
              </w:rPr>
            </w:pPr>
          </w:p>
        </w:tc>
      </w:tr>
      <w:tr w:rsidR="00291530" w:rsidRPr="000705BC" w14:paraId="109A40C1"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7DEB9B7C"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Maygrass</w:t>
            </w:r>
          </w:p>
        </w:tc>
        <w:tc>
          <w:tcPr>
            <w:tcW w:w="2425" w:type="dxa"/>
            <w:tcBorders>
              <w:top w:val="nil"/>
              <w:left w:val="nil"/>
              <w:bottom w:val="nil"/>
              <w:right w:val="nil"/>
            </w:tcBorders>
            <w:vAlign w:val="bottom"/>
          </w:tcPr>
          <w:p w14:paraId="52B8EFCA"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Phalaris caroliniana</w:t>
            </w:r>
          </w:p>
        </w:tc>
        <w:tc>
          <w:tcPr>
            <w:tcW w:w="1445" w:type="dxa"/>
            <w:tcBorders>
              <w:top w:val="nil"/>
              <w:left w:val="nil"/>
              <w:bottom w:val="nil"/>
              <w:right w:val="nil"/>
            </w:tcBorders>
            <w:shd w:val="clear" w:color="auto" w:fill="auto"/>
            <w:noWrap/>
            <w:vAlign w:val="bottom"/>
            <w:hideMark/>
          </w:tcPr>
          <w:p w14:paraId="1BD3E915"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130</w:t>
            </w:r>
          </w:p>
        </w:tc>
        <w:tc>
          <w:tcPr>
            <w:tcW w:w="1350" w:type="dxa"/>
            <w:tcBorders>
              <w:top w:val="nil"/>
              <w:left w:val="nil"/>
              <w:bottom w:val="nil"/>
              <w:right w:val="nil"/>
            </w:tcBorders>
            <w:shd w:val="clear" w:color="auto" w:fill="auto"/>
            <w:noWrap/>
            <w:vAlign w:val="bottom"/>
            <w:hideMark/>
          </w:tcPr>
          <w:p w14:paraId="2BA19628" w14:textId="77777777" w:rsidR="006C0515" w:rsidRPr="000705BC" w:rsidRDefault="006C051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710A59F7"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260" w:type="dxa"/>
            <w:tcBorders>
              <w:top w:val="nil"/>
              <w:left w:val="nil"/>
              <w:bottom w:val="nil"/>
              <w:right w:val="nil"/>
            </w:tcBorders>
            <w:shd w:val="clear" w:color="auto" w:fill="auto"/>
            <w:noWrap/>
            <w:vAlign w:val="bottom"/>
            <w:hideMark/>
          </w:tcPr>
          <w:p w14:paraId="352A45FA" w14:textId="77777777" w:rsidR="006C0515" w:rsidRPr="000705BC" w:rsidRDefault="006C051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31CB5B5E" w14:textId="77777777" w:rsidR="006C0515" w:rsidRPr="000705BC" w:rsidRDefault="006C051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617CECEE" w14:textId="77777777" w:rsidR="006C0515" w:rsidRPr="000705BC" w:rsidRDefault="006C0515" w:rsidP="00291530">
            <w:pPr>
              <w:jc w:val="right"/>
              <w:rPr>
                <w:rFonts w:asciiTheme="minorHAnsi" w:hAnsiTheme="minorHAnsi" w:cstheme="minorHAnsi"/>
                <w:sz w:val="22"/>
                <w:szCs w:val="22"/>
              </w:rPr>
            </w:pPr>
            <w:r w:rsidRPr="000705BC">
              <w:rPr>
                <w:rFonts w:asciiTheme="minorHAnsi" w:hAnsiTheme="minorHAnsi" w:cstheme="minorHAnsi"/>
                <w:sz w:val="22"/>
                <w:szCs w:val="22"/>
              </w:rPr>
              <w:t>2 (cf.)</w:t>
            </w:r>
          </w:p>
        </w:tc>
      </w:tr>
      <w:tr w:rsidR="00291530" w:rsidRPr="000705BC" w14:paraId="2EC55D91" w14:textId="77777777" w:rsidTr="00291530">
        <w:trPr>
          <w:trHeight w:val="293"/>
          <w:jc w:val="center"/>
        </w:trPr>
        <w:tc>
          <w:tcPr>
            <w:tcW w:w="2250" w:type="dxa"/>
            <w:tcBorders>
              <w:top w:val="nil"/>
              <w:left w:val="nil"/>
              <w:bottom w:val="nil"/>
              <w:right w:val="nil"/>
            </w:tcBorders>
            <w:shd w:val="clear" w:color="auto" w:fill="auto"/>
            <w:noWrap/>
            <w:vAlign w:val="bottom"/>
          </w:tcPr>
          <w:p w14:paraId="0D5ECE00" w14:textId="3970F0BC"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Sunflower</w:t>
            </w:r>
          </w:p>
        </w:tc>
        <w:tc>
          <w:tcPr>
            <w:tcW w:w="2425" w:type="dxa"/>
            <w:tcBorders>
              <w:top w:val="nil"/>
              <w:left w:val="nil"/>
              <w:bottom w:val="nil"/>
              <w:right w:val="nil"/>
            </w:tcBorders>
            <w:vAlign w:val="bottom"/>
          </w:tcPr>
          <w:p w14:paraId="09118522" w14:textId="3CD025F4" w:rsidR="00D62575" w:rsidRPr="000705BC" w:rsidRDefault="00D62575" w:rsidP="001F2D1E">
            <w:pPr>
              <w:rPr>
                <w:rFonts w:asciiTheme="minorHAnsi" w:hAnsiTheme="minorHAnsi" w:cstheme="minorHAnsi"/>
                <w:i/>
                <w:sz w:val="22"/>
                <w:szCs w:val="22"/>
              </w:rPr>
            </w:pPr>
            <w:r w:rsidRPr="000705BC">
              <w:rPr>
                <w:rFonts w:asciiTheme="minorHAnsi" w:hAnsiTheme="minorHAnsi" w:cstheme="minorHAnsi"/>
                <w:i/>
                <w:sz w:val="22"/>
                <w:szCs w:val="22"/>
              </w:rPr>
              <w:t>Helianthus annuus</w:t>
            </w:r>
          </w:p>
        </w:tc>
        <w:tc>
          <w:tcPr>
            <w:tcW w:w="1445" w:type="dxa"/>
            <w:tcBorders>
              <w:top w:val="nil"/>
              <w:left w:val="nil"/>
              <w:bottom w:val="nil"/>
              <w:right w:val="nil"/>
            </w:tcBorders>
            <w:shd w:val="clear" w:color="auto" w:fill="auto"/>
            <w:noWrap/>
            <w:vAlign w:val="bottom"/>
          </w:tcPr>
          <w:p w14:paraId="002D267F" w14:textId="77777777" w:rsidR="00D62575" w:rsidRPr="000705BC" w:rsidRDefault="00D6257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tcPr>
          <w:p w14:paraId="5F2A9201"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tcPr>
          <w:p w14:paraId="7F300F38" w14:textId="184CCA53"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260" w:type="dxa"/>
            <w:tcBorders>
              <w:top w:val="nil"/>
              <w:left w:val="nil"/>
              <w:bottom w:val="nil"/>
              <w:right w:val="nil"/>
            </w:tcBorders>
            <w:shd w:val="clear" w:color="auto" w:fill="auto"/>
            <w:noWrap/>
            <w:vAlign w:val="bottom"/>
          </w:tcPr>
          <w:p w14:paraId="71C4E448" w14:textId="54FA8CF8"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110</w:t>
            </w:r>
          </w:p>
        </w:tc>
        <w:tc>
          <w:tcPr>
            <w:tcW w:w="1260" w:type="dxa"/>
            <w:tcBorders>
              <w:top w:val="nil"/>
              <w:left w:val="nil"/>
              <w:bottom w:val="nil"/>
              <w:right w:val="nil"/>
            </w:tcBorders>
            <w:shd w:val="clear" w:color="auto" w:fill="auto"/>
            <w:noWrap/>
            <w:vAlign w:val="bottom"/>
          </w:tcPr>
          <w:p w14:paraId="2976919F" w14:textId="77777777"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tcPr>
          <w:p w14:paraId="44BD5727" w14:textId="77777777" w:rsidR="00D62575" w:rsidRPr="000705BC" w:rsidRDefault="00D62575" w:rsidP="00291530">
            <w:pPr>
              <w:jc w:val="right"/>
              <w:rPr>
                <w:rFonts w:asciiTheme="minorHAnsi" w:hAnsiTheme="minorHAnsi" w:cstheme="minorHAnsi"/>
                <w:sz w:val="22"/>
                <w:szCs w:val="22"/>
              </w:rPr>
            </w:pPr>
          </w:p>
        </w:tc>
      </w:tr>
      <w:tr w:rsidR="00291530" w:rsidRPr="000705BC" w14:paraId="4719A704"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08B2DADF" w14:textId="1242DE92"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 xml:space="preserve">Wild bean </w:t>
            </w:r>
          </w:p>
        </w:tc>
        <w:tc>
          <w:tcPr>
            <w:tcW w:w="2425" w:type="dxa"/>
            <w:tcBorders>
              <w:top w:val="nil"/>
              <w:left w:val="nil"/>
              <w:bottom w:val="nil"/>
              <w:right w:val="nil"/>
            </w:tcBorders>
            <w:vAlign w:val="bottom"/>
          </w:tcPr>
          <w:p w14:paraId="50835DAD" w14:textId="72D1A04C" w:rsidR="00D62575" w:rsidRPr="000705BC" w:rsidRDefault="00D62575" w:rsidP="001F2D1E">
            <w:pPr>
              <w:rPr>
                <w:rFonts w:asciiTheme="minorHAnsi" w:hAnsiTheme="minorHAnsi" w:cstheme="minorHAnsi"/>
                <w:i/>
                <w:sz w:val="22"/>
                <w:szCs w:val="22"/>
              </w:rPr>
            </w:pPr>
            <w:r w:rsidRPr="000705BC">
              <w:rPr>
                <w:rFonts w:asciiTheme="minorHAnsi" w:hAnsiTheme="minorHAnsi" w:cstheme="minorHAnsi"/>
                <w:i/>
                <w:sz w:val="22"/>
                <w:szCs w:val="22"/>
              </w:rPr>
              <w:t>Phaseolus polystachios</w:t>
            </w:r>
          </w:p>
        </w:tc>
        <w:tc>
          <w:tcPr>
            <w:tcW w:w="1445" w:type="dxa"/>
            <w:tcBorders>
              <w:top w:val="nil"/>
              <w:left w:val="nil"/>
              <w:bottom w:val="nil"/>
              <w:right w:val="nil"/>
            </w:tcBorders>
            <w:shd w:val="clear" w:color="auto" w:fill="auto"/>
            <w:noWrap/>
            <w:vAlign w:val="bottom"/>
            <w:hideMark/>
          </w:tcPr>
          <w:p w14:paraId="5AAD8652" w14:textId="77777777" w:rsidR="00D62575" w:rsidRPr="000705BC" w:rsidRDefault="00D6257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4E06D4C6"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771D99BA" w14:textId="5B73741B"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260" w:type="dxa"/>
            <w:tcBorders>
              <w:top w:val="nil"/>
              <w:left w:val="nil"/>
              <w:bottom w:val="nil"/>
              <w:right w:val="nil"/>
            </w:tcBorders>
            <w:shd w:val="clear" w:color="auto" w:fill="auto"/>
            <w:noWrap/>
            <w:vAlign w:val="bottom"/>
            <w:hideMark/>
          </w:tcPr>
          <w:p w14:paraId="459F60B1" w14:textId="773A0526"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0E4D4457" w14:textId="77777777"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45436F82" w14:textId="77777777" w:rsidR="00D62575" w:rsidRPr="000705BC" w:rsidRDefault="00D62575" w:rsidP="00291530">
            <w:pPr>
              <w:jc w:val="right"/>
              <w:rPr>
                <w:rFonts w:asciiTheme="minorHAnsi" w:hAnsiTheme="minorHAnsi" w:cstheme="minorHAnsi"/>
                <w:sz w:val="22"/>
                <w:szCs w:val="22"/>
              </w:rPr>
            </w:pPr>
          </w:p>
        </w:tc>
      </w:tr>
      <w:tr w:rsidR="00291530" w:rsidRPr="000705BC" w14:paraId="39E54E52"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3E2927A9" w14:textId="63DEDCEB"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Wild rice</w:t>
            </w:r>
          </w:p>
        </w:tc>
        <w:tc>
          <w:tcPr>
            <w:tcW w:w="2425" w:type="dxa"/>
            <w:tcBorders>
              <w:top w:val="nil"/>
              <w:left w:val="nil"/>
              <w:bottom w:val="nil"/>
              <w:right w:val="nil"/>
            </w:tcBorders>
            <w:vAlign w:val="bottom"/>
          </w:tcPr>
          <w:p w14:paraId="4BE344C0" w14:textId="373252DD" w:rsidR="00D62575" w:rsidRPr="000705BC" w:rsidRDefault="00D62575" w:rsidP="001F2D1E">
            <w:pPr>
              <w:rPr>
                <w:rFonts w:asciiTheme="minorHAnsi" w:hAnsiTheme="minorHAnsi" w:cstheme="minorHAnsi"/>
                <w:i/>
                <w:sz w:val="22"/>
                <w:szCs w:val="22"/>
              </w:rPr>
            </w:pPr>
            <w:r w:rsidRPr="000705BC">
              <w:rPr>
                <w:rFonts w:asciiTheme="minorHAnsi" w:hAnsiTheme="minorHAnsi" w:cstheme="minorHAnsi"/>
                <w:i/>
                <w:sz w:val="22"/>
                <w:szCs w:val="22"/>
              </w:rPr>
              <w:t>Zizania aquatica</w:t>
            </w:r>
          </w:p>
        </w:tc>
        <w:tc>
          <w:tcPr>
            <w:tcW w:w="1445" w:type="dxa"/>
            <w:tcBorders>
              <w:top w:val="nil"/>
              <w:left w:val="nil"/>
              <w:bottom w:val="nil"/>
              <w:right w:val="nil"/>
            </w:tcBorders>
            <w:shd w:val="clear" w:color="auto" w:fill="auto"/>
            <w:noWrap/>
            <w:vAlign w:val="bottom"/>
            <w:hideMark/>
          </w:tcPr>
          <w:p w14:paraId="68D16917" w14:textId="20A1BDC8"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3 cf.</w:t>
            </w:r>
          </w:p>
        </w:tc>
        <w:tc>
          <w:tcPr>
            <w:tcW w:w="1350" w:type="dxa"/>
            <w:tcBorders>
              <w:top w:val="nil"/>
              <w:left w:val="nil"/>
              <w:bottom w:val="nil"/>
              <w:right w:val="nil"/>
            </w:tcBorders>
            <w:shd w:val="clear" w:color="auto" w:fill="auto"/>
            <w:noWrap/>
            <w:vAlign w:val="bottom"/>
            <w:hideMark/>
          </w:tcPr>
          <w:p w14:paraId="44B99469"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1E7F600E" w14:textId="5B139A57"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260" w:type="dxa"/>
            <w:tcBorders>
              <w:top w:val="nil"/>
              <w:left w:val="nil"/>
              <w:bottom w:val="nil"/>
              <w:right w:val="nil"/>
            </w:tcBorders>
            <w:shd w:val="clear" w:color="auto" w:fill="auto"/>
            <w:noWrap/>
            <w:vAlign w:val="bottom"/>
            <w:hideMark/>
          </w:tcPr>
          <w:p w14:paraId="1794BFBF"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408CC0E1" w14:textId="77777777"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72D03DF1" w14:textId="77777777" w:rsidR="00D62575" w:rsidRPr="000705BC" w:rsidRDefault="00D62575" w:rsidP="00291530">
            <w:pPr>
              <w:jc w:val="right"/>
              <w:rPr>
                <w:rFonts w:asciiTheme="minorHAnsi" w:hAnsiTheme="minorHAnsi" w:cstheme="minorHAnsi"/>
                <w:sz w:val="22"/>
                <w:szCs w:val="22"/>
              </w:rPr>
            </w:pPr>
          </w:p>
        </w:tc>
      </w:tr>
      <w:tr w:rsidR="00291530" w:rsidRPr="000705BC" w14:paraId="2B63F8B7"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2CFA7EBA" w14:textId="2D10BF4B"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b/>
                <w:bCs/>
                <w:sz w:val="22"/>
                <w:szCs w:val="22"/>
              </w:rPr>
              <w:t>Miscellaneous:</w:t>
            </w:r>
          </w:p>
        </w:tc>
        <w:tc>
          <w:tcPr>
            <w:tcW w:w="2425" w:type="dxa"/>
            <w:tcBorders>
              <w:top w:val="nil"/>
              <w:left w:val="nil"/>
              <w:bottom w:val="nil"/>
              <w:right w:val="nil"/>
            </w:tcBorders>
            <w:vAlign w:val="bottom"/>
          </w:tcPr>
          <w:p w14:paraId="20DC5E5E" w14:textId="76876DF2" w:rsidR="00D62575" w:rsidRPr="000705BC" w:rsidRDefault="00D62575" w:rsidP="001F2D1E">
            <w:pPr>
              <w:rPr>
                <w:rFonts w:asciiTheme="minorHAnsi" w:hAnsiTheme="minorHAnsi" w:cstheme="minorHAnsi"/>
                <w:i/>
                <w:sz w:val="22"/>
                <w:szCs w:val="22"/>
              </w:rPr>
            </w:pPr>
          </w:p>
        </w:tc>
        <w:tc>
          <w:tcPr>
            <w:tcW w:w="1445" w:type="dxa"/>
            <w:tcBorders>
              <w:top w:val="nil"/>
              <w:left w:val="nil"/>
              <w:bottom w:val="nil"/>
              <w:right w:val="nil"/>
            </w:tcBorders>
            <w:shd w:val="clear" w:color="auto" w:fill="auto"/>
            <w:noWrap/>
            <w:vAlign w:val="bottom"/>
            <w:hideMark/>
          </w:tcPr>
          <w:p w14:paraId="411D09D9" w14:textId="4491C49D" w:rsidR="00D62575" w:rsidRPr="000705BC" w:rsidRDefault="00D6257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120FB189"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7F1A973A" w14:textId="2730A3DD"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3A2890B2"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4143C39F" w14:textId="77777777"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5FB48520" w14:textId="77777777" w:rsidR="00D62575" w:rsidRPr="000705BC" w:rsidRDefault="00D62575" w:rsidP="00291530">
            <w:pPr>
              <w:jc w:val="right"/>
              <w:rPr>
                <w:rFonts w:asciiTheme="minorHAnsi" w:hAnsiTheme="minorHAnsi" w:cstheme="minorHAnsi"/>
                <w:sz w:val="22"/>
                <w:szCs w:val="22"/>
              </w:rPr>
            </w:pPr>
          </w:p>
        </w:tc>
      </w:tr>
      <w:tr w:rsidR="00291530" w:rsidRPr="000705BC" w14:paraId="5B690AC9"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35494106" w14:textId="13058AE2" w:rsidR="00D62575" w:rsidRPr="000705BC" w:rsidRDefault="00D62575" w:rsidP="001F2D1E">
            <w:pPr>
              <w:rPr>
                <w:rFonts w:asciiTheme="minorHAnsi" w:hAnsiTheme="minorHAnsi" w:cstheme="minorHAnsi"/>
                <w:b/>
                <w:bCs/>
                <w:sz w:val="22"/>
                <w:szCs w:val="22"/>
              </w:rPr>
            </w:pPr>
            <w:r w:rsidRPr="000705BC">
              <w:rPr>
                <w:rFonts w:asciiTheme="minorHAnsi" w:hAnsiTheme="minorHAnsi" w:cstheme="minorHAnsi"/>
                <w:sz w:val="22"/>
                <w:szCs w:val="22"/>
              </w:rPr>
              <w:t>Bedstraw</w:t>
            </w:r>
          </w:p>
        </w:tc>
        <w:tc>
          <w:tcPr>
            <w:tcW w:w="2425" w:type="dxa"/>
            <w:tcBorders>
              <w:top w:val="nil"/>
              <w:left w:val="nil"/>
              <w:bottom w:val="nil"/>
              <w:right w:val="nil"/>
            </w:tcBorders>
            <w:vAlign w:val="bottom"/>
          </w:tcPr>
          <w:p w14:paraId="56505407" w14:textId="56ADCC87" w:rsidR="00D62575" w:rsidRPr="000705BC" w:rsidRDefault="00D62575" w:rsidP="001F2D1E">
            <w:pPr>
              <w:rPr>
                <w:rFonts w:asciiTheme="minorHAnsi" w:hAnsiTheme="minorHAnsi" w:cstheme="minorHAnsi"/>
                <w:b/>
                <w:bCs/>
                <w:sz w:val="22"/>
                <w:szCs w:val="22"/>
              </w:rPr>
            </w:pPr>
            <w:r w:rsidRPr="000705BC">
              <w:rPr>
                <w:rFonts w:asciiTheme="minorHAnsi" w:hAnsiTheme="minorHAnsi" w:cstheme="minorHAnsi"/>
                <w:i/>
                <w:sz w:val="22"/>
                <w:szCs w:val="22"/>
              </w:rPr>
              <w:t xml:space="preserve">Galium </w:t>
            </w:r>
            <w:r w:rsidRPr="000705BC">
              <w:rPr>
                <w:rFonts w:asciiTheme="minorHAnsi" w:hAnsiTheme="minorHAnsi" w:cstheme="minorHAnsi"/>
                <w:sz w:val="22"/>
                <w:szCs w:val="22"/>
              </w:rPr>
              <w:t>spp.</w:t>
            </w:r>
          </w:p>
        </w:tc>
        <w:tc>
          <w:tcPr>
            <w:tcW w:w="1445" w:type="dxa"/>
            <w:tcBorders>
              <w:top w:val="nil"/>
              <w:left w:val="nil"/>
              <w:bottom w:val="nil"/>
              <w:right w:val="nil"/>
            </w:tcBorders>
            <w:shd w:val="clear" w:color="auto" w:fill="auto"/>
            <w:noWrap/>
            <w:vAlign w:val="bottom"/>
            <w:hideMark/>
          </w:tcPr>
          <w:p w14:paraId="62B46A01" w14:textId="648C3B5F" w:rsidR="00D62575" w:rsidRPr="000705BC" w:rsidRDefault="00D62575" w:rsidP="00291530">
            <w:pPr>
              <w:jc w:val="right"/>
              <w:rPr>
                <w:rFonts w:asciiTheme="minorHAnsi" w:hAnsiTheme="minorHAnsi" w:cstheme="minorHAnsi"/>
                <w:b/>
                <w:bCs/>
                <w:sz w:val="22"/>
                <w:szCs w:val="22"/>
              </w:rPr>
            </w:pPr>
            <w:r w:rsidRPr="000705BC">
              <w:rPr>
                <w:rFonts w:asciiTheme="minorHAnsi" w:hAnsiTheme="minorHAnsi" w:cstheme="minorHAnsi"/>
                <w:sz w:val="22"/>
                <w:szCs w:val="22"/>
              </w:rPr>
              <w:t>10</w:t>
            </w:r>
          </w:p>
        </w:tc>
        <w:tc>
          <w:tcPr>
            <w:tcW w:w="1350" w:type="dxa"/>
            <w:tcBorders>
              <w:top w:val="nil"/>
              <w:left w:val="nil"/>
              <w:bottom w:val="nil"/>
              <w:right w:val="nil"/>
            </w:tcBorders>
            <w:shd w:val="clear" w:color="auto" w:fill="auto"/>
            <w:noWrap/>
            <w:vAlign w:val="bottom"/>
            <w:hideMark/>
          </w:tcPr>
          <w:p w14:paraId="3E53A3EC" w14:textId="72CE8DAA"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170" w:type="dxa"/>
            <w:tcBorders>
              <w:top w:val="nil"/>
              <w:left w:val="nil"/>
              <w:bottom w:val="nil"/>
              <w:right w:val="nil"/>
            </w:tcBorders>
            <w:shd w:val="clear" w:color="auto" w:fill="auto"/>
            <w:noWrap/>
            <w:vAlign w:val="bottom"/>
            <w:hideMark/>
          </w:tcPr>
          <w:p w14:paraId="29C45C5E" w14:textId="791DB102"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18</w:t>
            </w:r>
          </w:p>
        </w:tc>
        <w:tc>
          <w:tcPr>
            <w:tcW w:w="1260" w:type="dxa"/>
            <w:tcBorders>
              <w:top w:val="nil"/>
              <w:left w:val="nil"/>
              <w:bottom w:val="nil"/>
              <w:right w:val="nil"/>
            </w:tcBorders>
            <w:shd w:val="clear" w:color="auto" w:fill="auto"/>
            <w:noWrap/>
            <w:vAlign w:val="bottom"/>
            <w:hideMark/>
          </w:tcPr>
          <w:p w14:paraId="6D184E7F"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588861DC" w14:textId="031C9C7B"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26</w:t>
            </w:r>
          </w:p>
        </w:tc>
        <w:tc>
          <w:tcPr>
            <w:tcW w:w="1192" w:type="dxa"/>
            <w:tcBorders>
              <w:top w:val="nil"/>
              <w:left w:val="nil"/>
              <w:bottom w:val="nil"/>
              <w:right w:val="nil"/>
            </w:tcBorders>
            <w:shd w:val="clear" w:color="auto" w:fill="auto"/>
            <w:noWrap/>
            <w:vAlign w:val="bottom"/>
            <w:hideMark/>
          </w:tcPr>
          <w:p w14:paraId="031F1B5A" w14:textId="77777777" w:rsidR="00D62575" w:rsidRPr="000705BC" w:rsidRDefault="00D62575" w:rsidP="00291530">
            <w:pPr>
              <w:jc w:val="right"/>
              <w:rPr>
                <w:rFonts w:asciiTheme="minorHAnsi" w:hAnsiTheme="minorHAnsi" w:cstheme="minorHAnsi"/>
                <w:sz w:val="22"/>
                <w:szCs w:val="22"/>
              </w:rPr>
            </w:pPr>
          </w:p>
        </w:tc>
      </w:tr>
      <w:tr w:rsidR="00291530" w:rsidRPr="000705BC" w14:paraId="73F0BB22"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67CF989C" w14:textId="08DD0EE6"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Cane</w:t>
            </w:r>
          </w:p>
        </w:tc>
        <w:tc>
          <w:tcPr>
            <w:tcW w:w="2425" w:type="dxa"/>
            <w:tcBorders>
              <w:top w:val="nil"/>
              <w:left w:val="nil"/>
              <w:bottom w:val="nil"/>
              <w:right w:val="nil"/>
            </w:tcBorders>
            <w:vAlign w:val="bottom"/>
          </w:tcPr>
          <w:p w14:paraId="221E967B" w14:textId="197AFEEC"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i/>
                <w:sz w:val="22"/>
                <w:szCs w:val="22"/>
              </w:rPr>
              <w:t xml:space="preserve">Arundinaria </w:t>
            </w:r>
            <w:r w:rsidRPr="000705BC">
              <w:rPr>
                <w:rFonts w:asciiTheme="minorHAnsi" w:hAnsiTheme="minorHAnsi" w:cstheme="minorHAnsi"/>
                <w:sz w:val="22"/>
                <w:szCs w:val="22"/>
              </w:rPr>
              <w:t>sp.</w:t>
            </w:r>
          </w:p>
        </w:tc>
        <w:tc>
          <w:tcPr>
            <w:tcW w:w="1445" w:type="dxa"/>
            <w:tcBorders>
              <w:top w:val="nil"/>
              <w:left w:val="nil"/>
              <w:bottom w:val="nil"/>
              <w:right w:val="nil"/>
            </w:tcBorders>
            <w:shd w:val="clear" w:color="auto" w:fill="auto"/>
            <w:noWrap/>
            <w:vAlign w:val="bottom"/>
            <w:hideMark/>
          </w:tcPr>
          <w:p w14:paraId="0A7F9F30" w14:textId="1E925EDB" w:rsidR="00D62575" w:rsidRPr="000705BC" w:rsidRDefault="00D6257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5D0AB83F" w14:textId="704DB718"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7F4B317C" w14:textId="7076151E"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02B651C5"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276B9F73" w14:textId="7D151469"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66D0D10D" w14:textId="77777777" w:rsidR="00D62575" w:rsidRPr="000705BC" w:rsidRDefault="00D62575" w:rsidP="00291530">
            <w:pPr>
              <w:jc w:val="right"/>
              <w:rPr>
                <w:rFonts w:asciiTheme="minorHAnsi" w:hAnsiTheme="minorHAnsi" w:cstheme="minorHAnsi"/>
                <w:sz w:val="22"/>
                <w:szCs w:val="22"/>
              </w:rPr>
            </w:pPr>
          </w:p>
        </w:tc>
      </w:tr>
      <w:tr w:rsidR="00291530" w:rsidRPr="000705BC" w14:paraId="2532A334"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7547F844" w14:textId="669E4C4A"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Carpetweed</w:t>
            </w:r>
          </w:p>
        </w:tc>
        <w:tc>
          <w:tcPr>
            <w:tcW w:w="2425" w:type="dxa"/>
            <w:tcBorders>
              <w:top w:val="nil"/>
              <w:left w:val="nil"/>
              <w:bottom w:val="nil"/>
              <w:right w:val="nil"/>
            </w:tcBorders>
            <w:vAlign w:val="bottom"/>
          </w:tcPr>
          <w:p w14:paraId="650C3EB7" w14:textId="264D7675"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i/>
                <w:sz w:val="22"/>
                <w:szCs w:val="22"/>
              </w:rPr>
              <w:t xml:space="preserve">Molluga </w:t>
            </w:r>
            <w:r w:rsidRPr="000705BC">
              <w:rPr>
                <w:rFonts w:asciiTheme="minorHAnsi" w:hAnsiTheme="minorHAnsi" w:cstheme="minorHAnsi"/>
                <w:sz w:val="22"/>
                <w:szCs w:val="22"/>
              </w:rPr>
              <w:t>sp.</w:t>
            </w:r>
          </w:p>
        </w:tc>
        <w:tc>
          <w:tcPr>
            <w:tcW w:w="1445" w:type="dxa"/>
            <w:tcBorders>
              <w:top w:val="nil"/>
              <w:left w:val="nil"/>
              <w:bottom w:val="nil"/>
              <w:right w:val="nil"/>
            </w:tcBorders>
            <w:shd w:val="clear" w:color="auto" w:fill="auto"/>
            <w:noWrap/>
            <w:vAlign w:val="bottom"/>
            <w:hideMark/>
          </w:tcPr>
          <w:p w14:paraId="21CECF9E" w14:textId="77777777" w:rsidR="00D62575" w:rsidRPr="000705BC" w:rsidRDefault="00D62575" w:rsidP="00291530">
            <w:pPr>
              <w:jc w:val="right"/>
              <w:rPr>
                <w:rFonts w:asciiTheme="minorHAnsi" w:hAnsiTheme="minorHAnsi" w:cstheme="minorHAnsi"/>
                <w:sz w:val="22"/>
                <w:szCs w:val="22"/>
              </w:rPr>
            </w:pPr>
          </w:p>
        </w:tc>
        <w:tc>
          <w:tcPr>
            <w:tcW w:w="1350" w:type="dxa"/>
            <w:tcBorders>
              <w:top w:val="nil"/>
              <w:left w:val="nil"/>
              <w:bottom w:val="nil"/>
              <w:right w:val="nil"/>
            </w:tcBorders>
            <w:shd w:val="clear" w:color="auto" w:fill="auto"/>
            <w:noWrap/>
            <w:vAlign w:val="bottom"/>
            <w:hideMark/>
          </w:tcPr>
          <w:p w14:paraId="15FFB1C6"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0D53B673"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5F8B121F"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75431FE0" w14:textId="77777777"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2B2AD4CE" w14:textId="77777777" w:rsidR="00D62575" w:rsidRPr="000705BC" w:rsidRDefault="00D62575" w:rsidP="00291530">
            <w:pPr>
              <w:jc w:val="right"/>
              <w:rPr>
                <w:rFonts w:asciiTheme="minorHAnsi" w:hAnsiTheme="minorHAnsi" w:cstheme="minorHAnsi"/>
                <w:sz w:val="22"/>
                <w:szCs w:val="22"/>
              </w:rPr>
            </w:pPr>
          </w:p>
        </w:tc>
      </w:tr>
      <w:tr w:rsidR="00291530" w:rsidRPr="000705BC" w14:paraId="00D252C1"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22ABB67E" w14:textId="40DC4CF7"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Grass family</w:t>
            </w:r>
          </w:p>
        </w:tc>
        <w:tc>
          <w:tcPr>
            <w:tcW w:w="2425" w:type="dxa"/>
            <w:tcBorders>
              <w:top w:val="nil"/>
              <w:left w:val="nil"/>
              <w:bottom w:val="nil"/>
              <w:right w:val="nil"/>
            </w:tcBorders>
            <w:vAlign w:val="bottom"/>
          </w:tcPr>
          <w:p w14:paraId="3084C6E2" w14:textId="27FC4965"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Poaceae</w:t>
            </w:r>
          </w:p>
        </w:tc>
        <w:tc>
          <w:tcPr>
            <w:tcW w:w="1445" w:type="dxa"/>
            <w:tcBorders>
              <w:top w:val="nil"/>
              <w:left w:val="nil"/>
              <w:bottom w:val="nil"/>
              <w:right w:val="nil"/>
            </w:tcBorders>
            <w:shd w:val="clear" w:color="auto" w:fill="auto"/>
            <w:noWrap/>
            <w:vAlign w:val="bottom"/>
            <w:hideMark/>
          </w:tcPr>
          <w:p w14:paraId="70CE8E09" w14:textId="149869EE"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120</w:t>
            </w:r>
          </w:p>
        </w:tc>
        <w:tc>
          <w:tcPr>
            <w:tcW w:w="1350" w:type="dxa"/>
            <w:tcBorders>
              <w:top w:val="nil"/>
              <w:left w:val="nil"/>
              <w:bottom w:val="nil"/>
              <w:right w:val="nil"/>
            </w:tcBorders>
            <w:shd w:val="clear" w:color="auto" w:fill="auto"/>
            <w:noWrap/>
            <w:vAlign w:val="bottom"/>
            <w:hideMark/>
          </w:tcPr>
          <w:p w14:paraId="3F2BE97A"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12A8D10E"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7168B07E"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5847CAA2" w14:textId="77777777"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5535823D" w14:textId="77777777" w:rsidR="00D62575" w:rsidRPr="000705BC" w:rsidRDefault="00D62575" w:rsidP="00291530">
            <w:pPr>
              <w:jc w:val="right"/>
              <w:rPr>
                <w:rFonts w:asciiTheme="minorHAnsi" w:hAnsiTheme="minorHAnsi" w:cstheme="minorHAnsi"/>
                <w:sz w:val="22"/>
                <w:szCs w:val="22"/>
              </w:rPr>
            </w:pPr>
          </w:p>
        </w:tc>
      </w:tr>
      <w:tr w:rsidR="00291530" w:rsidRPr="000705BC" w14:paraId="40AC2B8F" w14:textId="77777777" w:rsidTr="00291530">
        <w:trPr>
          <w:trHeight w:val="293"/>
          <w:jc w:val="center"/>
        </w:trPr>
        <w:tc>
          <w:tcPr>
            <w:tcW w:w="2250" w:type="dxa"/>
            <w:tcBorders>
              <w:top w:val="nil"/>
              <w:left w:val="nil"/>
              <w:bottom w:val="nil"/>
              <w:right w:val="nil"/>
            </w:tcBorders>
            <w:shd w:val="clear" w:color="auto" w:fill="auto"/>
            <w:noWrap/>
            <w:vAlign w:val="bottom"/>
            <w:hideMark/>
          </w:tcPr>
          <w:p w14:paraId="1FBD5B81" w14:textId="35075D19"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Pokeweed</w:t>
            </w:r>
          </w:p>
        </w:tc>
        <w:tc>
          <w:tcPr>
            <w:tcW w:w="2425" w:type="dxa"/>
            <w:tcBorders>
              <w:top w:val="nil"/>
              <w:left w:val="nil"/>
              <w:bottom w:val="nil"/>
              <w:right w:val="nil"/>
            </w:tcBorders>
            <w:vAlign w:val="bottom"/>
          </w:tcPr>
          <w:p w14:paraId="3E6C2FD8" w14:textId="5A0AC57F"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i/>
                <w:sz w:val="22"/>
                <w:szCs w:val="22"/>
              </w:rPr>
              <w:t>Phytolacca americana</w:t>
            </w:r>
          </w:p>
        </w:tc>
        <w:tc>
          <w:tcPr>
            <w:tcW w:w="1445" w:type="dxa"/>
            <w:tcBorders>
              <w:top w:val="nil"/>
              <w:left w:val="nil"/>
              <w:bottom w:val="nil"/>
              <w:right w:val="nil"/>
            </w:tcBorders>
            <w:shd w:val="clear" w:color="auto" w:fill="auto"/>
            <w:noWrap/>
            <w:vAlign w:val="bottom"/>
            <w:hideMark/>
          </w:tcPr>
          <w:p w14:paraId="5774377D" w14:textId="5115BDDF"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7</w:t>
            </w:r>
          </w:p>
        </w:tc>
        <w:tc>
          <w:tcPr>
            <w:tcW w:w="1350" w:type="dxa"/>
            <w:tcBorders>
              <w:top w:val="nil"/>
              <w:left w:val="nil"/>
              <w:bottom w:val="nil"/>
              <w:right w:val="nil"/>
            </w:tcBorders>
            <w:shd w:val="clear" w:color="auto" w:fill="auto"/>
            <w:noWrap/>
            <w:vAlign w:val="bottom"/>
            <w:hideMark/>
          </w:tcPr>
          <w:p w14:paraId="2081999E"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nil"/>
              <w:right w:val="nil"/>
            </w:tcBorders>
            <w:shd w:val="clear" w:color="auto" w:fill="auto"/>
            <w:noWrap/>
            <w:vAlign w:val="bottom"/>
            <w:hideMark/>
          </w:tcPr>
          <w:p w14:paraId="26EF08C2" w14:textId="4A21FEC9"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1260" w:type="dxa"/>
            <w:tcBorders>
              <w:top w:val="nil"/>
              <w:left w:val="nil"/>
              <w:bottom w:val="nil"/>
              <w:right w:val="nil"/>
            </w:tcBorders>
            <w:shd w:val="clear" w:color="auto" w:fill="auto"/>
            <w:noWrap/>
            <w:vAlign w:val="bottom"/>
            <w:hideMark/>
          </w:tcPr>
          <w:p w14:paraId="3B2FC375"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nil"/>
              <w:right w:val="nil"/>
            </w:tcBorders>
            <w:shd w:val="clear" w:color="auto" w:fill="auto"/>
            <w:noWrap/>
            <w:vAlign w:val="bottom"/>
            <w:hideMark/>
          </w:tcPr>
          <w:p w14:paraId="326A3632" w14:textId="77777777"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nil"/>
              <w:right w:val="nil"/>
            </w:tcBorders>
            <w:shd w:val="clear" w:color="auto" w:fill="auto"/>
            <w:noWrap/>
            <w:vAlign w:val="bottom"/>
            <w:hideMark/>
          </w:tcPr>
          <w:p w14:paraId="2FADFC13" w14:textId="77777777" w:rsidR="00D62575" w:rsidRPr="000705BC" w:rsidRDefault="00D62575" w:rsidP="00291530">
            <w:pPr>
              <w:jc w:val="right"/>
              <w:rPr>
                <w:rFonts w:asciiTheme="minorHAnsi" w:hAnsiTheme="minorHAnsi" w:cstheme="minorHAnsi"/>
                <w:sz w:val="22"/>
                <w:szCs w:val="22"/>
              </w:rPr>
            </w:pPr>
          </w:p>
        </w:tc>
      </w:tr>
      <w:tr w:rsidR="00291530" w:rsidRPr="000705BC" w14:paraId="40F8251D" w14:textId="77777777" w:rsidTr="00291530">
        <w:trPr>
          <w:trHeight w:val="293"/>
          <w:jc w:val="center"/>
        </w:trPr>
        <w:tc>
          <w:tcPr>
            <w:tcW w:w="2250" w:type="dxa"/>
            <w:tcBorders>
              <w:top w:val="nil"/>
              <w:left w:val="nil"/>
              <w:right w:val="nil"/>
            </w:tcBorders>
            <w:shd w:val="clear" w:color="auto" w:fill="auto"/>
            <w:noWrap/>
            <w:vAlign w:val="bottom"/>
            <w:hideMark/>
          </w:tcPr>
          <w:p w14:paraId="280FF1CE" w14:textId="28E1BA54"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Purslane</w:t>
            </w:r>
          </w:p>
        </w:tc>
        <w:tc>
          <w:tcPr>
            <w:tcW w:w="2425" w:type="dxa"/>
            <w:tcBorders>
              <w:top w:val="nil"/>
              <w:left w:val="nil"/>
              <w:right w:val="nil"/>
            </w:tcBorders>
            <w:vAlign w:val="bottom"/>
          </w:tcPr>
          <w:p w14:paraId="06BC320C" w14:textId="3EF85511" w:rsidR="00D62575" w:rsidRPr="000705BC" w:rsidRDefault="00D62575" w:rsidP="001F2D1E">
            <w:pPr>
              <w:rPr>
                <w:rFonts w:asciiTheme="minorHAnsi" w:hAnsiTheme="minorHAnsi" w:cstheme="minorHAnsi"/>
                <w:i/>
                <w:sz w:val="22"/>
                <w:szCs w:val="22"/>
              </w:rPr>
            </w:pPr>
            <w:r w:rsidRPr="000705BC">
              <w:rPr>
                <w:rFonts w:asciiTheme="minorHAnsi" w:hAnsiTheme="minorHAnsi" w:cstheme="minorHAnsi"/>
                <w:i/>
                <w:sz w:val="22"/>
                <w:szCs w:val="22"/>
              </w:rPr>
              <w:t>Portulaca</w:t>
            </w:r>
            <w:r w:rsidRPr="000705BC">
              <w:rPr>
                <w:rFonts w:asciiTheme="minorHAnsi" w:hAnsiTheme="minorHAnsi" w:cstheme="minorHAnsi"/>
                <w:sz w:val="22"/>
                <w:szCs w:val="22"/>
              </w:rPr>
              <w:t xml:space="preserve"> sp.</w:t>
            </w:r>
          </w:p>
        </w:tc>
        <w:tc>
          <w:tcPr>
            <w:tcW w:w="1445" w:type="dxa"/>
            <w:tcBorders>
              <w:top w:val="nil"/>
              <w:left w:val="nil"/>
              <w:right w:val="nil"/>
            </w:tcBorders>
            <w:shd w:val="clear" w:color="auto" w:fill="auto"/>
            <w:noWrap/>
            <w:vAlign w:val="bottom"/>
            <w:hideMark/>
          </w:tcPr>
          <w:p w14:paraId="7CD8B166" w14:textId="57E450C1" w:rsidR="00D62575" w:rsidRPr="000705BC" w:rsidRDefault="00D62575" w:rsidP="00291530">
            <w:pPr>
              <w:jc w:val="right"/>
              <w:rPr>
                <w:rFonts w:asciiTheme="minorHAnsi" w:hAnsiTheme="minorHAnsi" w:cstheme="minorHAnsi"/>
                <w:sz w:val="22"/>
                <w:szCs w:val="22"/>
              </w:rPr>
            </w:pPr>
          </w:p>
        </w:tc>
        <w:tc>
          <w:tcPr>
            <w:tcW w:w="1350" w:type="dxa"/>
            <w:tcBorders>
              <w:top w:val="nil"/>
              <w:left w:val="nil"/>
              <w:right w:val="nil"/>
            </w:tcBorders>
            <w:shd w:val="clear" w:color="auto" w:fill="auto"/>
            <w:noWrap/>
            <w:vAlign w:val="bottom"/>
            <w:hideMark/>
          </w:tcPr>
          <w:p w14:paraId="201A9B5B"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right w:val="nil"/>
            </w:tcBorders>
            <w:shd w:val="clear" w:color="auto" w:fill="auto"/>
            <w:noWrap/>
            <w:vAlign w:val="bottom"/>
            <w:hideMark/>
          </w:tcPr>
          <w:p w14:paraId="37C6AAEE" w14:textId="703C08CC"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1260" w:type="dxa"/>
            <w:tcBorders>
              <w:top w:val="nil"/>
              <w:left w:val="nil"/>
              <w:right w:val="nil"/>
            </w:tcBorders>
            <w:shd w:val="clear" w:color="auto" w:fill="auto"/>
            <w:noWrap/>
            <w:vAlign w:val="bottom"/>
            <w:hideMark/>
          </w:tcPr>
          <w:p w14:paraId="5B984121"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right w:val="nil"/>
            </w:tcBorders>
            <w:shd w:val="clear" w:color="auto" w:fill="auto"/>
            <w:noWrap/>
            <w:vAlign w:val="bottom"/>
            <w:hideMark/>
          </w:tcPr>
          <w:p w14:paraId="7B077291" w14:textId="4A2A791D"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192" w:type="dxa"/>
            <w:tcBorders>
              <w:top w:val="nil"/>
              <w:left w:val="nil"/>
              <w:right w:val="nil"/>
            </w:tcBorders>
            <w:shd w:val="clear" w:color="auto" w:fill="auto"/>
            <w:noWrap/>
            <w:vAlign w:val="bottom"/>
            <w:hideMark/>
          </w:tcPr>
          <w:p w14:paraId="67C30DDF" w14:textId="77777777" w:rsidR="00D62575" w:rsidRPr="000705BC" w:rsidRDefault="00D62575" w:rsidP="00291530">
            <w:pPr>
              <w:jc w:val="right"/>
              <w:rPr>
                <w:rFonts w:asciiTheme="minorHAnsi" w:hAnsiTheme="minorHAnsi" w:cstheme="minorHAnsi"/>
                <w:sz w:val="22"/>
                <w:szCs w:val="22"/>
              </w:rPr>
            </w:pPr>
          </w:p>
        </w:tc>
      </w:tr>
      <w:tr w:rsidR="00291530" w:rsidRPr="000705BC" w14:paraId="61B3413C" w14:textId="77777777" w:rsidTr="00291530">
        <w:trPr>
          <w:trHeight w:val="293"/>
          <w:jc w:val="center"/>
        </w:trPr>
        <w:tc>
          <w:tcPr>
            <w:tcW w:w="2250" w:type="dxa"/>
            <w:tcBorders>
              <w:top w:val="nil"/>
              <w:left w:val="nil"/>
              <w:bottom w:val="single" w:sz="8" w:space="0" w:color="auto"/>
              <w:right w:val="nil"/>
            </w:tcBorders>
            <w:shd w:val="clear" w:color="auto" w:fill="auto"/>
            <w:noWrap/>
            <w:vAlign w:val="bottom"/>
            <w:hideMark/>
          </w:tcPr>
          <w:p w14:paraId="0AB4A21B" w14:textId="5AC7E74E"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Weedy legume</w:t>
            </w:r>
          </w:p>
        </w:tc>
        <w:tc>
          <w:tcPr>
            <w:tcW w:w="2425" w:type="dxa"/>
            <w:tcBorders>
              <w:top w:val="nil"/>
              <w:left w:val="nil"/>
              <w:bottom w:val="single" w:sz="8" w:space="0" w:color="auto"/>
              <w:right w:val="nil"/>
            </w:tcBorders>
            <w:vAlign w:val="bottom"/>
          </w:tcPr>
          <w:p w14:paraId="4EBB8DBF" w14:textId="4F77344F" w:rsidR="00D62575" w:rsidRPr="000705BC" w:rsidRDefault="00D62575" w:rsidP="001F2D1E">
            <w:pPr>
              <w:rPr>
                <w:rFonts w:asciiTheme="minorHAnsi" w:hAnsiTheme="minorHAnsi" w:cstheme="minorHAnsi"/>
                <w:sz w:val="22"/>
                <w:szCs w:val="22"/>
              </w:rPr>
            </w:pPr>
            <w:r w:rsidRPr="000705BC">
              <w:rPr>
                <w:rFonts w:asciiTheme="minorHAnsi" w:hAnsiTheme="minorHAnsi" w:cstheme="minorHAnsi"/>
                <w:sz w:val="22"/>
                <w:szCs w:val="22"/>
              </w:rPr>
              <w:t>Fabaceae</w:t>
            </w:r>
          </w:p>
        </w:tc>
        <w:tc>
          <w:tcPr>
            <w:tcW w:w="1445" w:type="dxa"/>
            <w:tcBorders>
              <w:top w:val="nil"/>
              <w:left w:val="nil"/>
              <w:bottom w:val="single" w:sz="8" w:space="0" w:color="auto"/>
              <w:right w:val="nil"/>
            </w:tcBorders>
            <w:shd w:val="clear" w:color="auto" w:fill="auto"/>
            <w:noWrap/>
            <w:vAlign w:val="bottom"/>
            <w:hideMark/>
          </w:tcPr>
          <w:p w14:paraId="0C39AB1C" w14:textId="77777777" w:rsidR="00D62575" w:rsidRPr="000705BC" w:rsidRDefault="00D62575" w:rsidP="00291530">
            <w:pPr>
              <w:jc w:val="right"/>
              <w:rPr>
                <w:rFonts w:asciiTheme="minorHAnsi" w:hAnsiTheme="minorHAnsi" w:cstheme="minorHAnsi"/>
                <w:sz w:val="22"/>
                <w:szCs w:val="22"/>
              </w:rPr>
            </w:pPr>
          </w:p>
        </w:tc>
        <w:tc>
          <w:tcPr>
            <w:tcW w:w="1350" w:type="dxa"/>
            <w:tcBorders>
              <w:top w:val="nil"/>
              <w:left w:val="nil"/>
              <w:bottom w:val="single" w:sz="8" w:space="0" w:color="auto"/>
              <w:right w:val="nil"/>
            </w:tcBorders>
            <w:shd w:val="clear" w:color="auto" w:fill="auto"/>
            <w:noWrap/>
            <w:vAlign w:val="bottom"/>
            <w:hideMark/>
          </w:tcPr>
          <w:p w14:paraId="1B661908"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single" w:sz="8" w:space="0" w:color="auto"/>
              <w:right w:val="nil"/>
            </w:tcBorders>
            <w:shd w:val="clear" w:color="auto" w:fill="auto"/>
            <w:noWrap/>
            <w:vAlign w:val="bottom"/>
            <w:hideMark/>
          </w:tcPr>
          <w:p w14:paraId="36DB02CD" w14:textId="50043A7E" w:rsidR="00D62575" w:rsidRPr="000705BC" w:rsidRDefault="00D62575" w:rsidP="00291530">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260" w:type="dxa"/>
            <w:tcBorders>
              <w:top w:val="nil"/>
              <w:left w:val="nil"/>
              <w:bottom w:val="single" w:sz="8" w:space="0" w:color="auto"/>
              <w:right w:val="nil"/>
            </w:tcBorders>
            <w:shd w:val="clear" w:color="auto" w:fill="auto"/>
            <w:noWrap/>
            <w:vAlign w:val="bottom"/>
            <w:hideMark/>
          </w:tcPr>
          <w:p w14:paraId="0B074379"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single" w:sz="8" w:space="0" w:color="auto"/>
              <w:right w:val="nil"/>
            </w:tcBorders>
            <w:shd w:val="clear" w:color="auto" w:fill="auto"/>
            <w:noWrap/>
            <w:vAlign w:val="bottom"/>
            <w:hideMark/>
          </w:tcPr>
          <w:p w14:paraId="30B439FF" w14:textId="4D44D75A"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single" w:sz="8" w:space="0" w:color="auto"/>
              <w:right w:val="nil"/>
            </w:tcBorders>
            <w:shd w:val="clear" w:color="auto" w:fill="auto"/>
            <w:noWrap/>
            <w:vAlign w:val="bottom"/>
            <w:hideMark/>
          </w:tcPr>
          <w:p w14:paraId="0D21B897" w14:textId="77777777" w:rsidR="00D62575" w:rsidRPr="000705BC" w:rsidRDefault="00D62575" w:rsidP="00291530">
            <w:pPr>
              <w:jc w:val="right"/>
              <w:rPr>
                <w:rFonts w:asciiTheme="minorHAnsi" w:hAnsiTheme="minorHAnsi" w:cstheme="minorHAnsi"/>
                <w:sz w:val="22"/>
                <w:szCs w:val="22"/>
              </w:rPr>
            </w:pPr>
          </w:p>
        </w:tc>
      </w:tr>
      <w:tr w:rsidR="00291530" w:rsidRPr="000705BC" w14:paraId="7152C31D" w14:textId="77777777" w:rsidTr="00291530">
        <w:trPr>
          <w:trHeight w:val="293"/>
          <w:jc w:val="center"/>
        </w:trPr>
        <w:tc>
          <w:tcPr>
            <w:tcW w:w="2250" w:type="dxa"/>
            <w:tcBorders>
              <w:top w:val="nil"/>
              <w:left w:val="nil"/>
              <w:bottom w:val="single" w:sz="8" w:space="0" w:color="auto"/>
              <w:right w:val="nil"/>
            </w:tcBorders>
            <w:shd w:val="clear" w:color="auto" w:fill="auto"/>
            <w:noWrap/>
            <w:vAlign w:val="bottom"/>
          </w:tcPr>
          <w:p w14:paraId="34DA8678" w14:textId="00FF12AA" w:rsidR="00D62575" w:rsidRPr="000705BC" w:rsidRDefault="00D62575" w:rsidP="001F2D1E">
            <w:pPr>
              <w:rPr>
                <w:rFonts w:asciiTheme="minorHAnsi" w:hAnsiTheme="minorHAnsi" w:cstheme="minorHAnsi"/>
                <w:sz w:val="22"/>
                <w:szCs w:val="22"/>
              </w:rPr>
            </w:pPr>
          </w:p>
        </w:tc>
        <w:tc>
          <w:tcPr>
            <w:tcW w:w="2425" w:type="dxa"/>
            <w:tcBorders>
              <w:top w:val="nil"/>
              <w:left w:val="nil"/>
              <w:bottom w:val="single" w:sz="8" w:space="0" w:color="auto"/>
              <w:right w:val="nil"/>
            </w:tcBorders>
            <w:vAlign w:val="bottom"/>
          </w:tcPr>
          <w:p w14:paraId="3E65841C" w14:textId="67C4B921" w:rsidR="00D62575" w:rsidRPr="000705BC" w:rsidRDefault="00D62575" w:rsidP="001F2D1E">
            <w:pPr>
              <w:rPr>
                <w:rFonts w:asciiTheme="minorHAnsi" w:hAnsiTheme="minorHAnsi" w:cstheme="minorHAnsi"/>
                <w:sz w:val="22"/>
                <w:szCs w:val="22"/>
              </w:rPr>
            </w:pPr>
          </w:p>
        </w:tc>
        <w:tc>
          <w:tcPr>
            <w:tcW w:w="1445" w:type="dxa"/>
            <w:tcBorders>
              <w:top w:val="nil"/>
              <w:left w:val="nil"/>
              <w:bottom w:val="single" w:sz="8" w:space="0" w:color="auto"/>
              <w:right w:val="nil"/>
            </w:tcBorders>
            <w:shd w:val="clear" w:color="auto" w:fill="auto"/>
            <w:noWrap/>
            <w:vAlign w:val="bottom"/>
          </w:tcPr>
          <w:p w14:paraId="5789E9D5" w14:textId="77777777" w:rsidR="00D62575" w:rsidRPr="000705BC" w:rsidRDefault="00D62575" w:rsidP="00291530">
            <w:pPr>
              <w:jc w:val="right"/>
              <w:rPr>
                <w:rFonts w:asciiTheme="minorHAnsi" w:hAnsiTheme="minorHAnsi" w:cstheme="minorHAnsi"/>
                <w:sz w:val="22"/>
                <w:szCs w:val="22"/>
              </w:rPr>
            </w:pPr>
          </w:p>
        </w:tc>
        <w:tc>
          <w:tcPr>
            <w:tcW w:w="1350" w:type="dxa"/>
            <w:tcBorders>
              <w:top w:val="nil"/>
              <w:left w:val="nil"/>
              <w:bottom w:val="single" w:sz="8" w:space="0" w:color="auto"/>
              <w:right w:val="nil"/>
            </w:tcBorders>
            <w:shd w:val="clear" w:color="auto" w:fill="auto"/>
            <w:noWrap/>
            <w:vAlign w:val="bottom"/>
          </w:tcPr>
          <w:p w14:paraId="60DC6B0A" w14:textId="77777777" w:rsidR="00D62575" w:rsidRPr="000705BC" w:rsidRDefault="00D62575" w:rsidP="00291530">
            <w:pPr>
              <w:jc w:val="right"/>
              <w:rPr>
                <w:rFonts w:asciiTheme="minorHAnsi" w:hAnsiTheme="minorHAnsi" w:cstheme="minorHAnsi"/>
                <w:sz w:val="22"/>
                <w:szCs w:val="22"/>
              </w:rPr>
            </w:pPr>
          </w:p>
        </w:tc>
        <w:tc>
          <w:tcPr>
            <w:tcW w:w="1170" w:type="dxa"/>
            <w:tcBorders>
              <w:top w:val="nil"/>
              <w:left w:val="nil"/>
              <w:bottom w:val="single" w:sz="8" w:space="0" w:color="auto"/>
              <w:right w:val="nil"/>
            </w:tcBorders>
            <w:shd w:val="clear" w:color="auto" w:fill="auto"/>
            <w:noWrap/>
            <w:vAlign w:val="bottom"/>
          </w:tcPr>
          <w:p w14:paraId="03035699" w14:textId="6C7536D0"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single" w:sz="8" w:space="0" w:color="auto"/>
              <w:right w:val="nil"/>
            </w:tcBorders>
            <w:shd w:val="clear" w:color="auto" w:fill="auto"/>
            <w:noWrap/>
            <w:vAlign w:val="bottom"/>
          </w:tcPr>
          <w:p w14:paraId="321DD7A4" w14:textId="77777777" w:rsidR="00D62575" w:rsidRPr="000705BC" w:rsidRDefault="00D62575" w:rsidP="00291530">
            <w:pPr>
              <w:jc w:val="right"/>
              <w:rPr>
                <w:rFonts w:asciiTheme="minorHAnsi" w:hAnsiTheme="minorHAnsi" w:cstheme="minorHAnsi"/>
                <w:sz w:val="22"/>
                <w:szCs w:val="22"/>
              </w:rPr>
            </w:pPr>
          </w:p>
        </w:tc>
        <w:tc>
          <w:tcPr>
            <w:tcW w:w="1260" w:type="dxa"/>
            <w:tcBorders>
              <w:top w:val="nil"/>
              <w:left w:val="nil"/>
              <w:bottom w:val="single" w:sz="8" w:space="0" w:color="auto"/>
              <w:right w:val="nil"/>
            </w:tcBorders>
            <w:shd w:val="clear" w:color="auto" w:fill="auto"/>
            <w:noWrap/>
            <w:vAlign w:val="bottom"/>
          </w:tcPr>
          <w:p w14:paraId="3DE680ED" w14:textId="77777777" w:rsidR="00D62575" w:rsidRPr="000705BC" w:rsidRDefault="00D62575" w:rsidP="00291530">
            <w:pPr>
              <w:jc w:val="right"/>
              <w:rPr>
                <w:rFonts w:asciiTheme="minorHAnsi" w:hAnsiTheme="minorHAnsi" w:cstheme="minorHAnsi"/>
                <w:sz w:val="22"/>
                <w:szCs w:val="22"/>
              </w:rPr>
            </w:pPr>
          </w:p>
        </w:tc>
        <w:tc>
          <w:tcPr>
            <w:tcW w:w="1192" w:type="dxa"/>
            <w:tcBorders>
              <w:top w:val="nil"/>
              <w:left w:val="nil"/>
              <w:bottom w:val="single" w:sz="8" w:space="0" w:color="auto"/>
              <w:right w:val="nil"/>
            </w:tcBorders>
            <w:shd w:val="clear" w:color="auto" w:fill="auto"/>
            <w:noWrap/>
            <w:vAlign w:val="bottom"/>
          </w:tcPr>
          <w:p w14:paraId="4EECE67A" w14:textId="77777777" w:rsidR="00D62575" w:rsidRPr="000705BC" w:rsidRDefault="00D62575" w:rsidP="00291530">
            <w:pPr>
              <w:jc w:val="right"/>
              <w:rPr>
                <w:rFonts w:asciiTheme="minorHAnsi" w:hAnsiTheme="minorHAnsi" w:cstheme="minorHAnsi"/>
                <w:sz w:val="22"/>
                <w:szCs w:val="22"/>
              </w:rPr>
            </w:pPr>
          </w:p>
        </w:tc>
      </w:tr>
    </w:tbl>
    <w:p w14:paraId="0F1425DA" w14:textId="77777777" w:rsidR="006C0515" w:rsidRPr="000705BC" w:rsidRDefault="006C0515" w:rsidP="0088105C">
      <w:pPr>
        <w:pStyle w:val="Caption"/>
      </w:pPr>
    </w:p>
    <w:tbl>
      <w:tblPr>
        <w:tblW w:w="0" w:type="auto"/>
        <w:jc w:val="center"/>
        <w:tblLook w:val="04A0" w:firstRow="1" w:lastRow="0" w:firstColumn="1" w:lastColumn="0" w:noHBand="0" w:noVBand="1"/>
      </w:tblPr>
      <w:tblGrid>
        <w:gridCol w:w="2110"/>
        <w:gridCol w:w="2260"/>
        <w:gridCol w:w="1139"/>
        <w:gridCol w:w="1992"/>
        <w:gridCol w:w="995"/>
        <w:gridCol w:w="995"/>
        <w:gridCol w:w="1192"/>
        <w:gridCol w:w="1346"/>
      </w:tblGrid>
      <w:tr w:rsidR="00EC68BB" w:rsidRPr="000705BC" w14:paraId="3581967F" w14:textId="77777777" w:rsidTr="00C4673F">
        <w:trPr>
          <w:trHeight w:val="296"/>
          <w:jc w:val="center"/>
        </w:trPr>
        <w:tc>
          <w:tcPr>
            <w:tcW w:w="0" w:type="auto"/>
            <w:tcBorders>
              <w:top w:val="single" w:sz="8" w:space="0" w:color="auto"/>
              <w:left w:val="nil"/>
              <w:bottom w:val="nil"/>
            </w:tcBorders>
            <w:shd w:val="clear" w:color="auto" w:fill="auto"/>
            <w:noWrap/>
            <w:vAlign w:val="bottom"/>
          </w:tcPr>
          <w:p w14:paraId="12FCC87B" w14:textId="77777777" w:rsidR="006C0515" w:rsidRPr="000705BC" w:rsidRDefault="006C0515" w:rsidP="001F2D1E">
            <w:pPr>
              <w:rPr>
                <w:rFonts w:asciiTheme="minorHAnsi" w:hAnsiTheme="minorHAnsi" w:cstheme="minorHAnsi"/>
                <w:sz w:val="22"/>
                <w:szCs w:val="22"/>
              </w:rPr>
            </w:pPr>
          </w:p>
        </w:tc>
        <w:tc>
          <w:tcPr>
            <w:tcW w:w="0" w:type="auto"/>
            <w:tcBorders>
              <w:top w:val="single" w:sz="8" w:space="0" w:color="auto"/>
              <w:bottom w:val="nil"/>
            </w:tcBorders>
          </w:tcPr>
          <w:p w14:paraId="06A3D793" w14:textId="77777777" w:rsidR="006C0515" w:rsidRPr="000705BC" w:rsidRDefault="006C0515" w:rsidP="001F2D1E">
            <w:pPr>
              <w:jc w:val="center"/>
              <w:rPr>
                <w:rFonts w:asciiTheme="minorHAnsi" w:hAnsiTheme="minorHAnsi" w:cstheme="minorHAnsi"/>
                <w:sz w:val="22"/>
                <w:szCs w:val="22"/>
              </w:rPr>
            </w:pPr>
          </w:p>
        </w:tc>
        <w:tc>
          <w:tcPr>
            <w:tcW w:w="0" w:type="auto"/>
            <w:gridSpan w:val="6"/>
            <w:tcBorders>
              <w:top w:val="single" w:sz="8" w:space="0" w:color="auto"/>
              <w:bottom w:val="nil"/>
              <w:right w:val="nil"/>
            </w:tcBorders>
            <w:shd w:val="clear" w:color="auto" w:fill="auto"/>
            <w:noWrap/>
            <w:vAlign w:val="bottom"/>
          </w:tcPr>
          <w:p w14:paraId="5691E16A"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Early Woodland</w:t>
            </w:r>
          </w:p>
        </w:tc>
      </w:tr>
      <w:tr w:rsidR="00D62575" w:rsidRPr="000705BC" w14:paraId="35F42212" w14:textId="77777777" w:rsidTr="00C4673F">
        <w:trPr>
          <w:trHeight w:val="296"/>
          <w:jc w:val="center"/>
        </w:trPr>
        <w:tc>
          <w:tcPr>
            <w:tcW w:w="0" w:type="auto"/>
            <w:tcBorders>
              <w:top w:val="nil"/>
              <w:left w:val="nil"/>
              <w:bottom w:val="nil"/>
            </w:tcBorders>
            <w:shd w:val="clear" w:color="auto" w:fill="auto"/>
            <w:noWrap/>
            <w:vAlign w:val="bottom"/>
            <w:hideMark/>
          </w:tcPr>
          <w:p w14:paraId="47774AB2" w14:textId="77777777" w:rsidR="006C0515" w:rsidRPr="000705BC" w:rsidRDefault="006C0515" w:rsidP="001F2D1E">
            <w:pPr>
              <w:rPr>
                <w:rFonts w:asciiTheme="minorHAnsi" w:hAnsiTheme="minorHAnsi" w:cstheme="minorHAnsi"/>
                <w:sz w:val="22"/>
                <w:szCs w:val="22"/>
              </w:rPr>
            </w:pPr>
          </w:p>
        </w:tc>
        <w:tc>
          <w:tcPr>
            <w:tcW w:w="0" w:type="auto"/>
            <w:tcBorders>
              <w:top w:val="nil"/>
              <w:bottom w:val="nil"/>
            </w:tcBorders>
          </w:tcPr>
          <w:p w14:paraId="46797038" w14:textId="77777777" w:rsidR="006C0515" w:rsidRPr="000705BC" w:rsidRDefault="006C0515" w:rsidP="001F2D1E">
            <w:pPr>
              <w:jc w:val="center"/>
              <w:rPr>
                <w:rFonts w:asciiTheme="minorHAnsi" w:hAnsiTheme="minorHAnsi" w:cstheme="minorHAnsi"/>
                <w:sz w:val="22"/>
                <w:szCs w:val="22"/>
              </w:rPr>
            </w:pPr>
          </w:p>
        </w:tc>
        <w:tc>
          <w:tcPr>
            <w:tcW w:w="0" w:type="auto"/>
            <w:tcBorders>
              <w:top w:val="nil"/>
              <w:bottom w:val="nil"/>
              <w:right w:val="nil"/>
            </w:tcBorders>
            <w:shd w:val="clear" w:color="auto" w:fill="auto"/>
            <w:noWrap/>
            <w:vAlign w:val="bottom"/>
            <w:hideMark/>
          </w:tcPr>
          <w:p w14:paraId="3BD30137" w14:textId="637E12B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Townsend</w:t>
            </w:r>
          </w:p>
        </w:tc>
        <w:tc>
          <w:tcPr>
            <w:tcW w:w="0" w:type="auto"/>
            <w:tcBorders>
              <w:top w:val="nil"/>
              <w:left w:val="nil"/>
              <w:bottom w:val="nil"/>
              <w:right w:val="nil"/>
            </w:tcBorders>
            <w:shd w:val="clear" w:color="auto" w:fill="auto"/>
            <w:noWrap/>
            <w:vAlign w:val="bottom"/>
            <w:hideMark/>
          </w:tcPr>
          <w:p w14:paraId="28E271E6"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40RE108</w:t>
            </w:r>
          </w:p>
        </w:tc>
        <w:tc>
          <w:tcPr>
            <w:tcW w:w="0" w:type="auto"/>
            <w:tcBorders>
              <w:top w:val="nil"/>
              <w:left w:val="nil"/>
              <w:bottom w:val="nil"/>
              <w:right w:val="nil"/>
            </w:tcBorders>
            <w:shd w:val="clear" w:color="auto" w:fill="auto"/>
            <w:noWrap/>
            <w:vAlign w:val="bottom"/>
            <w:hideMark/>
          </w:tcPr>
          <w:p w14:paraId="12385302"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40HW44</w:t>
            </w:r>
          </w:p>
        </w:tc>
        <w:tc>
          <w:tcPr>
            <w:tcW w:w="0" w:type="auto"/>
            <w:tcBorders>
              <w:top w:val="nil"/>
              <w:left w:val="nil"/>
              <w:bottom w:val="nil"/>
              <w:right w:val="nil"/>
            </w:tcBorders>
            <w:shd w:val="clear" w:color="auto" w:fill="auto"/>
            <w:noWrap/>
            <w:vAlign w:val="bottom"/>
            <w:hideMark/>
          </w:tcPr>
          <w:p w14:paraId="15D52E06"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40HW45</w:t>
            </w:r>
          </w:p>
        </w:tc>
        <w:tc>
          <w:tcPr>
            <w:tcW w:w="0" w:type="auto"/>
            <w:tcBorders>
              <w:top w:val="nil"/>
              <w:left w:val="nil"/>
              <w:bottom w:val="nil"/>
              <w:right w:val="nil"/>
            </w:tcBorders>
            <w:shd w:val="clear" w:color="auto" w:fill="auto"/>
            <w:noWrap/>
            <w:vAlign w:val="bottom"/>
            <w:hideMark/>
          </w:tcPr>
          <w:p w14:paraId="2E535BCC" w14:textId="76A0E6A5"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Nolichucky</w:t>
            </w:r>
          </w:p>
        </w:tc>
        <w:tc>
          <w:tcPr>
            <w:tcW w:w="0" w:type="auto"/>
            <w:tcBorders>
              <w:top w:val="nil"/>
              <w:left w:val="nil"/>
              <w:bottom w:val="nil"/>
              <w:right w:val="nil"/>
            </w:tcBorders>
            <w:shd w:val="clear" w:color="auto" w:fill="auto"/>
            <w:noWrap/>
            <w:vAlign w:val="bottom"/>
            <w:hideMark/>
          </w:tcPr>
          <w:p w14:paraId="4EF55CC0" w14:textId="4E647A9D" w:rsidR="006C0515" w:rsidRPr="000705BC" w:rsidRDefault="006C0515" w:rsidP="001F2D1E">
            <w:pPr>
              <w:jc w:val="right"/>
              <w:rPr>
                <w:rFonts w:asciiTheme="minorHAnsi" w:hAnsiTheme="minorHAnsi" w:cstheme="minorHAnsi"/>
                <w:sz w:val="22"/>
                <w:szCs w:val="22"/>
              </w:rPr>
            </w:pPr>
            <w:r w:rsidRPr="000705BC">
              <w:rPr>
                <w:rFonts w:asciiTheme="minorHAnsi" w:hAnsiTheme="minorHAnsi" w:cstheme="minorHAnsi"/>
                <w:sz w:val="22"/>
                <w:szCs w:val="22"/>
              </w:rPr>
              <w:t>Goose Creek</w:t>
            </w:r>
          </w:p>
        </w:tc>
      </w:tr>
      <w:tr w:rsidR="00D62575" w:rsidRPr="000705BC" w14:paraId="3D8F042F" w14:textId="77777777" w:rsidTr="00C4673F">
        <w:trPr>
          <w:trHeight w:val="296"/>
          <w:jc w:val="center"/>
        </w:trPr>
        <w:tc>
          <w:tcPr>
            <w:tcW w:w="0" w:type="auto"/>
            <w:tcBorders>
              <w:top w:val="nil"/>
              <w:left w:val="nil"/>
            </w:tcBorders>
            <w:shd w:val="clear" w:color="auto" w:fill="auto"/>
            <w:noWrap/>
            <w:vAlign w:val="bottom"/>
            <w:hideMark/>
          </w:tcPr>
          <w:p w14:paraId="71CBCABA" w14:textId="77777777" w:rsidR="006C0515" w:rsidRPr="000705BC" w:rsidRDefault="006C0515" w:rsidP="001F2D1E">
            <w:pPr>
              <w:jc w:val="right"/>
              <w:rPr>
                <w:rFonts w:asciiTheme="minorHAnsi" w:hAnsiTheme="minorHAnsi" w:cstheme="minorHAnsi"/>
                <w:sz w:val="22"/>
                <w:szCs w:val="22"/>
              </w:rPr>
            </w:pPr>
          </w:p>
        </w:tc>
        <w:tc>
          <w:tcPr>
            <w:tcW w:w="0" w:type="auto"/>
            <w:tcBorders>
              <w:top w:val="nil"/>
            </w:tcBorders>
          </w:tcPr>
          <w:p w14:paraId="322D38A2" w14:textId="77777777" w:rsidR="006C0515" w:rsidRPr="000705BC" w:rsidRDefault="006C0515" w:rsidP="001F2D1E">
            <w:pPr>
              <w:jc w:val="center"/>
              <w:rPr>
                <w:rFonts w:asciiTheme="minorHAnsi" w:hAnsiTheme="minorHAnsi" w:cstheme="minorHAnsi"/>
                <w:sz w:val="22"/>
                <w:szCs w:val="22"/>
              </w:rPr>
            </w:pPr>
          </w:p>
        </w:tc>
        <w:tc>
          <w:tcPr>
            <w:tcW w:w="0" w:type="auto"/>
            <w:tcBorders>
              <w:top w:val="nil"/>
              <w:right w:val="nil"/>
            </w:tcBorders>
            <w:shd w:val="clear" w:color="auto" w:fill="auto"/>
            <w:noWrap/>
            <w:vAlign w:val="bottom"/>
            <w:hideMark/>
          </w:tcPr>
          <w:p w14:paraId="0BE26A75"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float</w:t>
            </w:r>
          </w:p>
        </w:tc>
        <w:tc>
          <w:tcPr>
            <w:tcW w:w="0" w:type="auto"/>
            <w:tcBorders>
              <w:top w:val="nil"/>
              <w:left w:val="nil"/>
              <w:right w:val="nil"/>
            </w:tcBorders>
            <w:shd w:val="clear" w:color="auto" w:fill="auto"/>
            <w:noWrap/>
            <w:vAlign w:val="bottom"/>
            <w:hideMark/>
          </w:tcPr>
          <w:p w14:paraId="081AC88C"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waterscreen &amp; float</w:t>
            </w:r>
          </w:p>
        </w:tc>
        <w:tc>
          <w:tcPr>
            <w:tcW w:w="0" w:type="auto"/>
            <w:tcBorders>
              <w:top w:val="nil"/>
              <w:left w:val="nil"/>
              <w:right w:val="nil"/>
            </w:tcBorders>
            <w:shd w:val="clear" w:color="auto" w:fill="auto"/>
            <w:noWrap/>
            <w:vAlign w:val="bottom"/>
            <w:hideMark/>
          </w:tcPr>
          <w:p w14:paraId="068C65A0"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float</w:t>
            </w:r>
          </w:p>
        </w:tc>
        <w:tc>
          <w:tcPr>
            <w:tcW w:w="0" w:type="auto"/>
            <w:tcBorders>
              <w:top w:val="nil"/>
              <w:left w:val="nil"/>
              <w:right w:val="nil"/>
            </w:tcBorders>
            <w:shd w:val="clear" w:color="auto" w:fill="auto"/>
            <w:noWrap/>
            <w:vAlign w:val="bottom"/>
            <w:hideMark/>
          </w:tcPr>
          <w:p w14:paraId="53235888"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float</w:t>
            </w:r>
          </w:p>
        </w:tc>
        <w:tc>
          <w:tcPr>
            <w:tcW w:w="0" w:type="auto"/>
            <w:tcBorders>
              <w:top w:val="nil"/>
              <w:left w:val="nil"/>
              <w:right w:val="nil"/>
            </w:tcBorders>
            <w:shd w:val="clear" w:color="auto" w:fill="auto"/>
            <w:noWrap/>
            <w:vAlign w:val="bottom"/>
            <w:hideMark/>
          </w:tcPr>
          <w:p w14:paraId="0E083619"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float</w:t>
            </w:r>
          </w:p>
        </w:tc>
        <w:tc>
          <w:tcPr>
            <w:tcW w:w="0" w:type="auto"/>
            <w:tcBorders>
              <w:top w:val="nil"/>
              <w:left w:val="nil"/>
              <w:right w:val="nil"/>
            </w:tcBorders>
            <w:shd w:val="clear" w:color="auto" w:fill="auto"/>
            <w:noWrap/>
            <w:vAlign w:val="bottom"/>
            <w:hideMark/>
          </w:tcPr>
          <w:p w14:paraId="6C1004A4"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float</w:t>
            </w:r>
          </w:p>
        </w:tc>
      </w:tr>
      <w:tr w:rsidR="00D62575" w:rsidRPr="000705BC" w14:paraId="3C527050" w14:textId="77777777" w:rsidTr="00C4673F">
        <w:trPr>
          <w:trHeight w:val="296"/>
          <w:jc w:val="center"/>
        </w:trPr>
        <w:tc>
          <w:tcPr>
            <w:tcW w:w="0" w:type="auto"/>
            <w:tcBorders>
              <w:top w:val="nil"/>
              <w:left w:val="nil"/>
              <w:bottom w:val="single" w:sz="6" w:space="0" w:color="auto"/>
            </w:tcBorders>
            <w:shd w:val="clear" w:color="auto" w:fill="auto"/>
            <w:noWrap/>
            <w:vAlign w:val="bottom"/>
            <w:hideMark/>
          </w:tcPr>
          <w:p w14:paraId="32A05B9D"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Common Name</w:t>
            </w:r>
          </w:p>
        </w:tc>
        <w:tc>
          <w:tcPr>
            <w:tcW w:w="0" w:type="auto"/>
            <w:tcBorders>
              <w:top w:val="nil"/>
              <w:bottom w:val="single" w:sz="6" w:space="0" w:color="auto"/>
            </w:tcBorders>
            <w:vAlign w:val="bottom"/>
          </w:tcPr>
          <w:p w14:paraId="4CE75606"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Taxonomic Name</w:t>
            </w:r>
          </w:p>
        </w:tc>
        <w:tc>
          <w:tcPr>
            <w:tcW w:w="0" w:type="auto"/>
            <w:tcBorders>
              <w:top w:val="nil"/>
              <w:bottom w:val="single" w:sz="6" w:space="0" w:color="auto"/>
              <w:right w:val="nil"/>
            </w:tcBorders>
            <w:shd w:val="clear" w:color="auto" w:fill="auto"/>
            <w:noWrap/>
            <w:vAlign w:val="bottom"/>
            <w:hideMark/>
          </w:tcPr>
          <w:p w14:paraId="61DC02AA"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n=17</w:t>
            </w:r>
          </w:p>
        </w:tc>
        <w:tc>
          <w:tcPr>
            <w:tcW w:w="0" w:type="auto"/>
            <w:tcBorders>
              <w:top w:val="nil"/>
              <w:left w:val="nil"/>
              <w:bottom w:val="single" w:sz="6" w:space="0" w:color="auto"/>
              <w:right w:val="nil"/>
            </w:tcBorders>
            <w:shd w:val="clear" w:color="auto" w:fill="auto"/>
            <w:noWrap/>
            <w:vAlign w:val="bottom"/>
            <w:hideMark/>
          </w:tcPr>
          <w:p w14:paraId="505F0F78"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w:t>
            </w:r>
          </w:p>
        </w:tc>
        <w:tc>
          <w:tcPr>
            <w:tcW w:w="0" w:type="auto"/>
            <w:tcBorders>
              <w:top w:val="nil"/>
              <w:left w:val="nil"/>
              <w:bottom w:val="single" w:sz="6" w:space="0" w:color="auto"/>
              <w:right w:val="nil"/>
            </w:tcBorders>
            <w:shd w:val="clear" w:color="auto" w:fill="auto"/>
            <w:noWrap/>
            <w:vAlign w:val="bottom"/>
            <w:hideMark/>
          </w:tcPr>
          <w:p w14:paraId="69E15505"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n=8</w:t>
            </w:r>
          </w:p>
        </w:tc>
        <w:tc>
          <w:tcPr>
            <w:tcW w:w="0" w:type="auto"/>
            <w:tcBorders>
              <w:top w:val="nil"/>
              <w:left w:val="nil"/>
              <w:bottom w:val="single" w:sz="6" w:space="0" w:color="auto"/>
              <w:right w:val="nil"/>
            </w:tcBorders>
            <w:shd w:val="clear" w:color="auto" w:fill="auto"/>
            <w:noWrap/>
            <w:vAlign w:val="bottom"/>
            <w:hideMark/>
          </w:tcPr>
          <w:p w14:paraId="04878646"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n=19</w:t>
            </w:r>
          </w:p>
        </w:tc>
        <w:tc>
          <w:tcPr>
            <w:tcW w:w="0" w:type="auto"/>
            <w:tcBorders>
              <w:top w:val="nil"/>
              <w:left w:val="nil"/>
              <w:bottom w:val="single" w:sz="6" w:space="0" w:color="auto"/>
              <w:right w:val="nil"/>
            </w:tcBorders>
            <w:shd w:val="clear" w:color="auto" w:fill="auto"/>
            <w:noWrap/>
            <w:vAlign w:val="bottom"/>
            <w:hideMark/>
          </w:tcPr>
          <w:p w14:paraId="5E36DCA8"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n=5</w:t>
            </w:r>
          </w:p>
        </w:tc>
        <w:tc>
          <w:tcPr>
            <w:tcW w:w="0" w:type="auto"/>
            <w:tcBorders>
              <w:top w:val="nil"/>
              <w:left w:val="nil"/>
              <w:bottom w:val="single" w:sz="6" w:space="0" w:color="auto"/>
              <w:right w:val="nil"/>
            </w:tcBorders>
            <w:shd w:val="clear" w:color="auto" w:fill="auto"/>
            <w:noWrap/>
            <w:vAlign w:val="bottom"/>
            <w:hideMark/>
          </w:tcPr>
          <w:p w14:paraId="79BBFFD4" w14:textId="77777777" w:rsidR="006C0515" w:rsidRPr="000705BC" w:rsidRDefault="006C0515" w:rsidP="001F2D1E">
            <w:pPr>
              <w:jc w:val="center"/>
              <w:rPr>
                <w:rFonts w:asciiTheme="minorHAnsi" w:hAnsiTheme="minorHAnsi" w:cstheme="minorHAnsi"/>
                <w:sz w:val="22"/>
                <w:szCs w:val="22"/>
              </w:rPr>
            </w:pPr>
            <w:r w:rsidRPr="000705BC">
              <w:rPr>
                <w:rFonts w:asciiTheme="minorHAnsi" w:hAnsiTheme="minorHAnsi" w:cstheme="minorHAnsi"/>
                <w:sz w:val="22"/>
                <w:szCs w:val="22"/>
              </w:rPr>
              <w:t>n=9</w:t>
            </w:r>
          </w:p>
        </w:tc>
      </w:tr>
      <w:tr w:rsidR="00D62575" w:rsidRPr="000705BC" w14:paraId="65BE811B" w14:textId="77777777" w:rsidTr="00C4673F">
        <w:trPr>
          <w:trHeight w:val="296"/>
          <w:jc w:val="center"/>
        </w:trPr>
        <w:tc>
          <w:tcPr>
            <w:tcW w:w="0" w:type="auto"/>
            <w:tcBorders>
              <w:top w:val="single" w:sz="6" w:space="0" w:color="auto"/>
              <w:left w:val="nil"/>
              <w:bottom w:val="nil"/>
            </w:tcBorders>
            <w:shd w:val="clear" w:color="auto" w:fill="auto"/>
            <w:noWrap/>
            <w:vAlign w:val="bottom"/>
            <w:hideMark/>
          </w:tcPr>
          <w:p w14:paraId="41AB7020" w14:textId="77777777" w:rsidR="006C0515" w:rsidRPr="000705BC" w:rsidRDefault="006C0515" w:rsidP="001F2D1E">
            <w:pPr>
              <w:rPr>
                <w:rFonts w:asciiTheme="minorHAnsi" w:hAnsiTheme="minorHAnsi" w:cstheme="minorHAnsi"/>
                <w:b/>
                <w:bCs/>
                <w:sz w:val="22"/>
                <w:szCs w:val="22"/>
              </w:rPr>
            </w:pPr>
            <w:r w:rsidRPr="000705BC">
              <w:rPr>
                <w:rFonts w:asciiTheme="minorHAnsi" w:hAnsiTheme="minorHAnsi" w:cstheme="minorHAnsi"/>
                <w:b/>
                <w:bCs/>
                <w:sz w:val="22"/>
                <w:szCs w:val="22"/>
              </w:rPr>
              <w:t>Nuts:</w:t>
            </w:r>
          </w:p>
        </w:tc>
        <w:tc>
          <w:tcPr>
            <w:tcW w:w="0" w:type="auto"/>
            <w:tcBorders>
              <w:top w:val="single" w:sz="6" w:space="0" w:color="auto"/>
              <w:bottom w:val="nil"/>
            </w:tcBorders>
          </w:tcPr>
          <w:p w14:paraId="68F944E7" w14:textId="77777777" w:rsidR="006C0515" w:rsidRPr="000705BC" w:rsidRDefault="006C0515" w:rsidP="001F2D1E">
            <w:pPr>
              <w:jc w:val="center"/>
              <w:rPr>
                <w:rFonts w:asciiTheme="minorHAnsi" w:hAnsiTheme="minorHAnsi" w:cstheme="minorHAnsi"/>
                <w:sz w:val="22"/>
                <w:szCs w:val="22"/>
              </w:rPr>
            </w:pPr>
          </w:p>
        </w:tc>
        <w:tc>
          <w:tcPr>
            <w:tcW w:w="0" w:type="auto"/>
            <w:tcBorders>
              <w:top w:val="single" w:sz="6" w:space="0" w:color="auto"/>
              <w:bottom w:val="nil"/>
              <w:right w:val="nil"/>
            </w:tcBorders>
            <w:shd w:val="clear" w:color="auto" w:fill="auto"/>
            <w:noWrap/>
            <w:vAlign w:val="bottom"/>
            <w:hideMark/>
          </w:tcPr>
          <w:p w14:paraId="3DD5447C"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single" w:sz="6" w:space="0" w:color="auto"/>
              <w:left w:val="nil"/>
              <w:bottom w:val="nil"/>
              <w:right w:val="nil"/>
            </w:tcBorders>
            <w:shd w:val="clear" w:color="auto" w:fill="auto"/>
            <w:noWrap/>
            <w:vAlign w:val="bottom"/>
            <w:hideMark/>
          </w:tcPr>
          <w:p w14:paraId="39B11879" w14:textId="77777777" w:rsidR="006C0515" w:rsidRPr="00C4673F" w:rsidRDefault="006C0515" w:rsidP="00C4673F">
            <w:pPr>
              <w:jc w:val="right"/>
              <w:rPr>
                <w:rFonts w:asciiTheme="minorHAnsi" w:hAnsiTheme="minorHAnsi" w:cstheme="minorHAnsi"/>
                <w:sz w:val="22"/>
                <w:szCs w:val="22"/>
              </w:rPr>
            </w:pPr>
          </w:p>
        </w:tc>
        <w:tc>
          <w:tcPr>
            <w:tcW w:w="0" w:type="auto"/>
            <w:tcBorders>
              <w:top w:val="single" w:sz="6" w:space="0" w:color="auto"/>
              <w:left w:val="nil"/>
              <w:bottom w:val="nil"/>
              <w:right w:val="nil"/>
            </w:tcBorders>
            <w:shd w:val="clear" w:color="auto" w:fill="auto"/>
            <w:noWrap/>
            <w:vAlign w:val="bottom"/>
            <w:hideMark/>
          </w:tcPr>
          <w:p w14:paraId="5A04A21D" w14:textId="77777777" w:rsidR="006C0515" w:rsidRPr="00C4673F" w:rsidRDefault="006C0515" w:rsidP="00C4673F">
            <w:pPr>
              <w:jc w:val="right"/>
              <w:rPr>
                <w:rFonts w:asciiTheme="minorHAnsi" w:hAnsiTheme="minorHAnsi" w:cstheme="minorHAnsi"/>
                <w:sz w:val="22"/>
                <w:szCs w:val="22"/>
              </w:rPr>
            </w:pPr>
          </w:p>
        </w:tc>
        <w:tc>
          <w:tcPr>
            <w:tcW w:w="0" w:type="auto"/>
            <w:tcBorders>
              <w:top w:val="single" w:sz="6" w:space="0" w:color="auto"/>
              <w:left w:val="nil"/>
              <w:bottom w:val="nil"/>
              <w:right w:val="nil"/>
            </w:tcBorders>
            <w:shd w:val="clear" w:color="auto" w:fill="auto"/>
            <w:noWrap/>
            <w:vAlign w:val="bottom"/>
            <w:hideMark/>
          </w:tcPr>
          <w:p w14:paraId="7ECC094C" w14:textId="77777777" w:rsidR="006C0515" w:rsidRPr="00C4673F" w:rsidRDefault="006C0515" w:rsidP="00C4673F">
            <w:pPr>
              <w:jc w:val="right"/>
              <w:rPr>
                <w:rFonts w:asciiTheme="minorHAnsi" w:hAnsiTheme="minorHAnsi" w:cstheme="minorHAnsi"/>
                <w:sz w:val="22"/>
                <w:szCs w:val="22"/>
              </w:rPr>
            </w:pPr>
          </w:p>
        </w:tc>
        <w:tc>
          <w:tcPr>
            <w:tcW w:w="0" w:type="auto"/>
            <w:tcBorders>
              <w:top w:val="single" w:sz="6" w:space="0" w:color="auto"/>
              <w:left w:val="nil"/>
              <w:bottom w:val="nil"/>
              <w:right w:val="nil"/>
            </w:tcBorders>
            <w:shd w:val="clear" w:color="auto" w:fill="auto"/>
            <w:noWrap/>
            <w:vAlign w:val="bottom"/>
            <w:hideMark/>
          </w:tcPr>
          <w:p w14:paraId="748DB5D9" w14:textId="77777777" w:rsidR="006C0515" w:rsidRPr="00C4673F" w:rsidRDefault="006C0515" w:rsidP="00C4673F">
            <w:pPr>
              <w:jc w:val="right"/>
              <w:rPr>
                <w:rFonts w:asciiTheme="minorHAnsi" w:hAnsiTheme="minorHAnsi" w:cstheme="minorHAnsi"/>
                <w:sz w:val="22"/>
                <w:szCs w:val="22"/>
              </w:rPr>
            </w:pPr>
          </w:p>
        </w:tc>
        <w:tc>
          <w:tcPr>
            <w:tcW w:w="0" w:type="auto"/>
            <w:tcBorders>
              <w:top w:val="single" w:sz="6" w:space="0" w:color="auto"/>
              <w:left w:val="nil"/>
              <w:bottom w:val="nil"/>
              <w:right w:val="nil"/>
            </w:tcBorders>
            <w:shd w:val="clear" w:color="auto" w:fill="auto"/>
            <w:noWrap/>
            <w:vAlign w:val="bottom"/>
            <w:hideMark/>
          </w:tcPr>
          <w:p w14:paraId="7B862ECE" w14:textId="77777777" w:rsidR="006C0515" w:rsidRPr="00C4673F" w:rsidRDefault="006C0515" w:rsidP="00C4673F">
            <w:pPr>
              <w:jc w:val="right"/>
              <w:rPr>
                <w:rFonts w:asciiTheme="minorHAnsi" w:hAnsiTheme="minorHAnsi" w:cstheme="minorHAnsi"/>
                <w:sz w:val="22"/>
                <w:szCs w:val="22"/>
              </w:rPr>
            </w:pPr>
          </w:p>
        </w:tc>
      </w:tr>
      <w:tr w:rsidR="00D62575" w:rsidRPr="000705BC" w14:paraId="439379E6" w14:textId="77777777" w:rsidTr="00C4673F">
        <w:trPr>
          <w:trHeight w:val="296"/>
          <w:jc w:val="center"/>
        </w:trPr>
        <w:tc>
          <w:tcPr>
            <w:tcW w:w="0" w:type="auto"/>
            <w:tcBorders>
              <w:top w:val="nil"/>
              <w:left w:val="nil"/>
              <w:bottom w:val="nil"/>
            </w:tcBorders>
            <w:shd w:val="clear" w:color="auto" w:fill="auto"/>
            <w:noWrap/>
            <w:vAlign w:val="bottom"/>
            <w:hideMark/>
          </w:tcPr>
          <w:p w14:paraId="586BD4C7"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Acorn</w:t>
            </w:r>
          </w:p>
        </w:tc>
        <w:tc>
          <w:tcPr>
            <w:tcW w:w="0" w:type="auto"/>
            <w:tcBorders>
              <w:top w:val="nil"/>
              <w:bottom w:val="nil"/>
            </w:tcBorders>
            <w:vAlign w:val="bottom"/>
          </w:tcPr>
          <w:p w14:paraId="3BCECCAE"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Quercus </w:t>
            </w:r>
            <w:r w:rsidRPr="000705BC">
              <w:rPr>
                <w:rFonts w:asciiTheme="minorHAnsi" w:hAnsiTheme="minorHAnsi" w:cstheme="minorHAnsi"/>
                <w:sz w:val="22"/>
                <w:szCs w:val="22"/>
              </w:rPr>
              <w:t>spp.</w:t>
            </w:r>
          </w:p>
        </w:tc>
        <w:tc>
          <w:tcPr>
            <w:tcW w:w="0" w:type="auto"/>
            <w:tcBorders>
              <w:top w:val="nil"/>
              <w:bottom w:val="nil"/>
              <w:right w:val="nil"/>
            </w:tcBorders>
            <w:shd w:val="clear" w:color="auto" w:fill="auto"/>
            <w:noWrap/>
            <w:vAlign w:val="bottom"/>
            <w:hideMark/>
          </w:tcPr>
          <w:p w14:paraId="078F08C1"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157</w:t>
            </w:r>
          </w:p>
        </w:tc>
        <w:tc>
          <w:tcPr>
            <w:tcW w:w="0" w:type="auto"/>
            <w:tcBorders>
              <w:top w:val="nil"/>
              <w:left w:val="nil"/>
              <w:bottom w:val="nil"/>
              <w:right w:val="nil"/>
            </w:tcBorders>
            <w:shd w:val="clear" w:color="auto" w:fill="auto"/>
            <w:noWrap/>
            <w:vAlign w:val="bottom"/>
            <w:hideMark/>
          </w:tcPr>
          <w:p w14:paraId="154F89EA"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2.37</w:t>
            </w:r>
          </w:p>
        </w:tc>
        <w:tc>
          <w:tcPr>
            <w:tcW w:w="0" w:type="auto"/>
            <w:tcBorders>
              <w:top w:val="nil"/>
              <w:left w:val="nil"/>
              <w:bottom w:val="nil"/>
              <w:right w:val="nil"/>
            </w:tcBorders>
            <w:shd w:val="clear" w:color="auto" w:fill="auto"/>
            <w:noWrap/>
            <w:vAlign w:val="bottom"/>
            <w:hideMark/>
          </w:tcPr>
          <w:p w14:paraId="276A9985"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10.4</w:t>
            </w:r>
          </w:p>
        </w:tc>
        <w:tc>
          <w:tcPr>
            <w:tcW w:w="0" w:type="auto"/>
            <w:tcBorders>
              <w:top w:val="nil"/>
              <w:left w:val="nil"/>
              <w:bottom w:val="nil"/>
              <w:right w:val="nil"/>
            </w:tcBorders>
            <w:shd w:val="clear" w:color="auto" w:fill="auto"/>
            <w:noWrap/>
            <w:vAlign w:val="bottom"/>
            <w:hideMark/>
          </w:tcPr>
          <w:p w14:paraId="3F90500B"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24.40</w:t>
            </w:r>
          </w:p>
        </w:tc>
        <w:tc>
          <w:tcPr>
            <w:tcW w:w="0" w:type="auto"/>
            <w:tcBorders>
              <w:top w:val="nil"/>
              <w:left w:val="nil"/>
              <w:bottom w:val="nil"/>
              <w:right w:val="nil"/>
            </w:tcBorders>
            <w:shd w:val="clear" w:color="auto" w:fill="auto"/>
            <w:noWrap/>
            <w:vAlign w:val="bottom"/>
            <w:hideMark/>
          </w:tcPr>
          <w:p w14:paraId="1E5B8FD6"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12</w:t>
            </w:r>
          </w:p>
        </w:tc>
        <w:tc>
          <w:tcPr>
            <w:tcW w:w="0" w:type="auto"/>
            <w:tcBorders>
              <w:top w:val="nil"/>
              <w:left w:val="nil"/>
              <w:bottom w:val="nil"/>
              <w:right w:val="nil"/>
            </w:tcBorders>
            <w:shd w:val="clear" w:color="auto" w:fill="auto"/>
            <w:noWrap/>
            <w:vAlign w:val="bottom"/>
            <w:hideMark/>
          </w:tcPr>
          <w:p w14:paraId="39A9D66A"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132</w:t>
            </w:r>
          </w:p>
        </w:tc>
      </w:tr>
      <w:tr w:rsidR="00D62575" w:rsidRPr="000705BC" w14:paraId="3C321F48" w14:textId="77777777" w:rsidTr="00C4673F">
        <w:trPr>
          <w:trHeight w:val="296"/>
          <w:jc w:val="center"/>
        </w:trPr>
        <w:tc>
          <w:tcPr>
            <w:tcW w:w="0" w:type="auto"/>
            <w:tcBorders>
              <w:top w:val="nil"/>
              <w:left w:val="nil"/>
              <w:bottom w:val="nil"/>
            </w:tcBorders>
            <w:shd w:val="clear" w:color="auto" w:fill="auto"/>
            <w:noWrap/>
            <w:vAlign w:val="bottom"/>
            <w:hideMark/>
          </w:tcPr>
          <w:p w14:paraId="0BB83AC9"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0" w:type="auto"/>
            <w:tcBorders>
              <w:top w:val="nil"/>
              <w:bottom w:val="nil"/>
            </w:tcBorders>
            <w:vAlign w:val="bottom"/>
          </w:tcPr>
          <w:p w14:paraId="35B3D669"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Juglans nigra</w:t>
            </w:r>
          </w:p>
        </w:tc>
        <w:tc>
          <w:tcPr>
            <w:tcW w:w="0" w:type="auto"/>
            <w:tcBorders>
              <w:top w:val="nil"/>
              <w:bottom w:val="nil"/>
              <w:right w:val="nil"/>
            </w:tcBorders>
            <w:shd w:val="clear" w:color="auto" w:fill="auto"/>
            <w:noWrap/>
            <w:vAlign w:val="bottom"/>
            <w:hideMark/>
          </w:tcPr>
          <w:p w14:paraId="4F35461F"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25</w:t>
            </w:r>
          </w:p>
        </w:tc>
        <w:tc>
          <w:tcPr>
            <w:tcW w:w="0" w:type="auto"/>
            <w:tcBorders>
              <w:top w:val="nil"/>
              <w:left w:val="nil"/>
              <w:bottom w:val="nil"/>
              <w:right w:val="nil"/>
            </w:tcBorders>
            <w:shd w:val="clear" w:color="auto" w:fill="auto"/>
            <w:noWrap/>
            <w:vAlign w:val="bottom"/>
            <w:hideMark/>
          </w:tcPr>
          <w:p w14:paraId="49CFF425"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5.30</w:t>
            </w:r>
          </w:p>
        </w:tc>
        <w:tc>
          <w:tcPr>
            <w:tcW w:w="0" w:type="auto"/>
            <w:tcBorders>
              <w:top w:val="nil"/>
              <w:left w:val="nil"/>
              <w:bottom w:val="nil"/>
              <w:right w:val="nil"/>
            </w:tcBorders>
            <w:shd w:val="clear" w:color="auto" w:fill="auto"/>
            <w:noWrap/>
            <w:vAlign w:val="bottom"/>
            <w:hideMark/>
          </w:tcPr>
          <w:p w14:paraId="49D603F6"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50.85</w:t>
            </w:r>
          </w:p>
        </w:tc>
        <w:tc>
          <w:tcPr>
            <w:tcW w:w="0" w:type="auto"/>
            <w:tcBorders>
              <w:top w:val="nil"/>
              <w:left w:val="nil"/>
              <w:bottom w:val="nil"/>
              <w:right w:val="nil"/>
            </w:tcBorders>
            <w:shd w:val="clear" w:color="auto" w:fill="auto"/>
            <w:noWrap/>
            <w:vAlign w:val="bottom"/>
            <w:hideMark/>
          </w:tcPr>
          <w:p w14:paraId="3262CA03"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4.95</w:t>
            </w:r>
          </w:p>
        </w:tc>
        <w:tc>
          <w:tcPr>
            <w:tcW w:w="0" w:type="auto"/>
            <w:tcBorders>
              <w:top w:val="nil"/>
              <w:left w:val="nil"/>
              <w:bottom w:val="nil"/>
              <w:right w:val="nil"/>
            </w:tcBorders>
            <w:shd w:val="clear" w:color="auto" w:fill="auto"/>
            <w:noWrap/>
            <w:vAlign w:val="bottom"/>
            <w:hideMark/>
          </w:tcPr>
          <w:p w14:paraId="12ECA02C"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9</w:t>
            </w:r>
          </w:p>
        </w:tc>
        <w:tc>
          <w:tcPr>
            <w:tcW w:w="0" w:type="auto"/>
            <w:tcBorders>
              <w:top w:val="nil"/>
              <w:left w:val="nil"/>
              <w:bottom w:val="nil"/>
              <w:right w:val="nil"/>
            </w:tcBorders>
            <w:shd w:val="clear" w:color="auto" w:fill="auto"/>
            <w:noWrap/>
            <w:vAlign w:val="bottom"/>
            <w:hideMark/>
          </w:tcPr>
          <w:p w14:paraId="1AC96B9D"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16</w:t>
            </w:r>
          </w:p>
        </w:tc>
      </w:tr>
      <w:tr w:rsidR="00D62575" w:rsidRPr="000705BC" w14:paraId="00BAF21F" w14:textId="77777777" w:rsidTr="00C4673F">
        <w:trPr>
          <w:trHeight w:val="296"/>
          <w:jc w:val="center"/>
        </w:trPr>
        <w:tc>
          <w:tcPr>
            <w:tcW w:w="0" w:type="auto"/>
            <w:tcBorders>
              <w:top w:val="nil"/>
              <w:left w:val="nil"/>
              <w:bottom w:val="nil"/>
            </w:tcBorders>
            <w:shd w:val="clear" w:color="auto" w:fill="auto"/>
            <w:noWrap/>
            <w:vAlign w:val="bottom"/>
            <w:hideMark/>
          </w:tcPr>
          <w:p w14:paraId="69E6DE4D"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Chestnut</w:t>
            </w:r>
          </w:p>
        </w:tc>
        <w:tc>
          <w:tcPr>
            <w:tcW w:w="0" w:type="auto"/>
            <w:tcBorders>
              <w:top w:val="nil"/>
              <w:bottom w:val="nil"/>
            </w:tcBorders>
            <w:vAlign w:val="bottom"/>
          </w:tcPr>
          <w:p w14:paraId="58EB254F" w14:textId="77777777" w:rsidR="006C0515" w:rsidRPr="000705BC" w:rsidRDefault="006C0515" w:rsidP="001F2D1E">
            <w:pPr>
              <w:rPr>
                <w:rFonts w:asciiTheme="minorHAnsi" w:hAnsiTheme="minorHAnsi" w:cstheme="minorHAnsi"/>
                <w:i/>
                <w:sz w:val="22"/>
                <w:szCs w:val="22"/>
              </w:rPr>
            </w:pPr>
            <w:r w:rsidRPr="000705BC">
              <w:rPr>
                <w:rFonts w:asciiTheme="minorHAnsi" w:hAnsiTheme="minorHAnsi" w:cstheme="minorHAnsi"/>
                <w:i/>
                <w:sz w:val="22"/>
                <w:szCs w:val="22"/>
              </w:rPr>
              <w:t>Castanea dentata</w:t>
            </w:r>
          </w:p>
        </w:tc>
        <w:tc>
          <w:tcPr>
            <w:tcW w:w="0" w:type="auto"/>
            <w:tcBorders>
              <w:top w:val="nil"/>
              <w:bottom w:val="nil"/>
              <w:right w:val="nil"/>
            </w:tcBorders>
            <w:shd w:val="clear" w:color="auto" w:fill="auto"/>
            <w:noWrap/>
            <w:vAlign w:val="bottom"/>
            <w:hideMark/>
          </w:tcPr>
          <w:p w14:paraId="500332C5"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25BF9F10" w14:textId="77777777" w:rsidR="006C0515" w:rsidRPr="00C4673F" w:rsidRDefault="006C0515"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345E714" w14:textId="77777777" w:rsidR="006C0515" w:rsidRPr="00C4673F" w:rsidRDefault="006C0515"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BBEC1EE" w14:textId="77777777" w:rsidR="006C0515" w:rsidRPr="00C4673F" w:rsidRDefault="006C0515"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022B53C" w14:textId="77777777" w:rsidR="006C0515" w:rsidRPr="00C4673F" w:rsidRDefault="006C0515"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E8F7652" w14:textId="77777777" w:rsidR="006C0515" w:rsidRPr="00C4673F" w:rsidRDefault="006C0515" w:rsidP="00C4673F">
            <w:pPr>
              <w:jc w:val="right"/>
              <w:rPr>
                <w:rFonts w:asciiTheme="minorHAnsi" w:hAnsiTheme="minorHAnsi" w:cstheme="minorHAnsi"/>
                <w:sz w:val="22"/>
                <w:szCs w:val="22"/>
              </w:rPr>
            </w:pPr>
          </w:p>
        </w:tc>
      </w:tr>
      <w:tr w:rsidR="00D62575" w:rsidRPr="000705BC" w14:paraId="227A9579" w14:textId="77777777" w:rsidTr="00C4673F">
        <w:trPr>
          <w:trHeight w:val="296"/>
          <w:jc w:val="center"/>
        </w:trPr>
        <w:tc>
          <w:tcPr>
            <w:tcW w:w="0" w:type="auto"/>
            <w:tcBorders>
              <w:top w:val="nil"/>
              <w:left w:val="nil"/>
              <w:bottom w:val="nil"/>
            </w:tcBorders>
            <w:shd w:val="clear" w:color="auto" w:fill="auto"/>
            <w:noWrap/>
            <w:vAlign w:val="bottom"/>
            <w:hideMark/>
          </w:tcPr>
          <w:p w14:paraId="1EE749EF"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Hazelnut</w:t>
            </w:r>
          </w:p>
        </w:tc>
        <w:tc>
          <w:tcPr>
            <w:tcW w:w="0" w:type="auto"/>
            <w:tcBorders>
              <w:top w:val="nil"/>
              <w:bottom w:val="nil"/>
            </w:tcBorders>
            <w:vAlign w:val="bottom"/>
          </w:tcPr>
          <w:p w14:paraId="2A0C11EB"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Corylus </w:t>
            </w:r>
            <w:r w:rsidRPr="000705BC">
              <w:rPr>
                <w:rFonts w:asciiTheme="minorHAnsi" w:hAnsiTheme="minorHAnsi" w:cstheme="minorHAnsi"/>
                <w:sz w:val="22"/>
                <w:szCs w:val="22"/>
              </w:rPr>
              <w:t>sp.</w:t>
            </w:r>
          </w:p>
        </w:tc>
        <w:tc>
          <w:tcPr>
            <w:tcW w:w="0" w:type="auto"/>
            <w:tcBorders>
              <w:top w:val="nil"/>
              <w:bottom w:val="nil"/>
              <w:right w:val="nil"/>
            </w:tcBorders>
            <w:shd w:val="clear" w:color="auto" w:fill="auto"/>
            <w:noWrap/>
            <w:vAlign w:val="bottom"/>
            <w:hideMark/>
          </w:tcPr>
          <w:p w14:paraId="2C183D46"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4</w:t>
            </w:r>
          </w:p>
        </w:tc>
        <w:tc>
          <w:tcPr>
            <w:tcW w:w="0" w:type="auto"/>
            <w:tcBorders>
              <w:top w:val="nil"/>
              <w:left w:val="nil"/>
              <w:bottom w:val="nil"/>
              <w:right w:val="nil"/>
            </w:tcBorders>
            <w:shd w:val="clear" w:color="auto" w:fill="auto"/>
            <w:noWrap/>
            <w:vAlign w:val="bottom"/>
            <w:hideMark/>
          </w:tcPr>
          <w:p w14:paraId="38F380E8" w14:textId="77777777" w:rsidR="006C0515" w:rsidRPr="00C4673F" w:rsidRDefault="006C0515"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0A517A3" w14:textId="77777777" w:rsidR="006C0515" w:rsidRPr="00C4673F" w:rsidRDefault="006C0515"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888B829" w14:textId="77777777" w:rsidR="006C0515" w:rsidRPr="00C4673F" w:rsidRDefault="006C0515"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00DBEC3" w14:textId="77777777" w:rsidR="006C0515" w:rsidRPr="00C4673F" w:rsidRDefault="006C0515"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A5BE55B" w14:textId="77777777" w:rsidR="006C0515" w:rsidRPr="00C4673F" w:rsidRDefault="006C0515" w:rsidP="00C4673F">
            <w:pPr>
              <w:jc w:val="right"/>
              <w:rPr>
                <w:rFonts w:asciiTheme="minorHAnsi" w:hAnsiTheme="minorHAnsi" w:cstheme="minorHAnsi"/>
                <w:sz w:val="22"/>
                <w:szCs w:val="22"/>
              </w:rPr>
            </w:pPr>
          </w:p>
        </w:tc>
      </w:tr>
      <w:tr w:rsidR="00D62575" w:rsidRPr="000705BC" w14:paraId="0D133418" w14:textId="77777777" w:rsidTr="00C4673F">
        <w:trPr>
          <w:trHeight w:val="296"/>
          <w:jc w:val="center"/>
        </w:trPr>
        <w:tc>
          <w:tcPr>
            <w:tcW w:w="0" w:type="auto"/>
            <w:tcBorders>
              <w:top w:val="nil"/>
              <w:left w:val="nil"/>
              <w:bottom w:val="nil"/>
            </w:tcBorders>
            <w:shd w:val="clear" w:color="auto" w:fill="auto"/>
            <w:noWrap/>
            <w:vAlign w:val="bottom"/>
            <w:hideMark/>
          </w:tcPr>
          <w:p w14:paraId="53C51A06"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sz w:val="22"/>
                <w:szCs w:val="22"/>
              </w:rPr>
              <w:t>Hickory nut</w:t>
            </w:r>
          </w:p>
        </w:tc>
        <w:tc>
          <w:tcPr>
            <w:tcW w:w="0" w:type="auto"/>
            <w:tcBorders>
              <w:top w:val="nil"/>
              <w:bottom w:val="nil"/>
            </w:tcBorders>
            <w:vAlign w:val="bottom"/>
          </w:tcPr>
          <w:p w14:paraId="4B843491" w14:textId="77777777" w:rsidR="006C0515" w:rsidRPr="000705BC" w:rsidRDefault="006C0515" w:rsidP="001F2D1E">
            <w:pPr>
              <w:rPr>
                <w:rFonts w:asciiTheme="minorHAnsi" w:hAnsiTheme="minorHAnsi" w:cstheme="minorHAnsi"/>
                <w:sz w:val="22"/>
                <w:szCs w:val="22"/>
              </w:rPr>
            </w:pPr>
            <w:r w:rsidRPr="000705BC">
              <w:rPr>
                <w:rFonts w:asciiTheme="minorHAnsi" w:hAnsiTheme="minorHAnsi" w:cstheme="minorHAnsi"/>
                <w:i/>
                <w:sz w:val="22"/>
                <w:szCs w:val="22"/>
              </w:rPr>
              <w:t xml:space="preserve">Carya </w:t>
            </w:r>
            <w:r w:rsidRPr="000705BC">
              <w:rPr>
                <w:rFonts w:asciiTheme="minorHAnsi" w:hAnsiTheme="minorHAnsi" w:cstheme="minorHAnsi"/>
                <w:sz w:val="22"/>
                <w:szCs w:val="22"/>
              </w:rPr>
              <w:t>spp.</w:t>
            </w:r>
          </w:p>
        </w:tc>
        <w:tc>
          <w:tcPr>
            <w:tcW w:w="0" w:type="auto"/>
            <w:tcBorders>
              <w:top w:val="nil"/>
              <w:bottom w:val="nil"/>
              <w:right w:val="nil"/>
            </w:tcBorders>
            <w:shd w:val="clear" w:color="auto" w:fill="auto"/>
            <w:noWrap/>
            <w:vAlign w:val="bottom"/>
            <w:hideMark/>
          </w:tcPr>
          <w:p w14:paraId="29E17718"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1470</w:t>
            </w:r>
          </w:p>
        </w:tc>
        <w:tc>
          <w:tcPr>
            <w:tcW w:w="0" w:type="auto"/>
            <w:tcBorders>
              <w:top w:val="nil"/>
              <w:left w:val="nil"/>
              <w:bottom w:val="nil"/>
              <w:right w:val="nil"/>
            </w:tcBorders>
            <w:shd w:val="clear" w:color="auto" w:fill="auto"/>
            <w:noWrap/>
            <w:vAlign w:val="bottom"/>
            <w:hideMark/>
          </w:tcPr>
          <w:p w14:paraId="49A29415"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34.14</w:t>
            </w:r>
          </w:p>
        </w:tc>
        <w:tc>
          <w:tcPr>
            <w:tcW w:w="0" w:type="auto"/>
            <w:tcBorders>
              <w:top w:val="nil"/>
              <w:left w:val="nil"/>
              <w:bottom w:val="nil"/>
              <w:right w:val="nil"/>
            </w:tcBorders>
            <w:shd w:val="clear" w:color="auto" w:fill="auto"/>
            <w:noWrap/>
            <w:vAlign w:val="bottom"/>
            <w:hideMark/>
          </w:tcPr>
          <w:p w14:paraId="7D17C497"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31.3</w:t>
            </w:r>
          </w:p>
        </w:tc>
        <w:tc>
          <w:tcPr>
            <w:tcW w:w="0" w:type="auto"/>
            <w:tcBorders>
              <w:top w:val="nil"/>
              <w:left w:val="nil"/>
              <w:bottom w:val="nil"/>
              <w:right w:val="nil"/>
            </w:tcBorders>
            <w:shd w:val="clear" w:color="auto" w:fill="auto"/>
            <w:noWrap/>
            <w:vAlign w:val="bottom"/>
            <w:hideMark/>
          </w:tcPr>
          <w:p w14:paraId="13DDC254"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29.5</w:t>
            </w:r>
          </w:p>
        </w:tc>
        <w:tc>
          <w:tcPr>
            <w:tcW w:w="0" w:type="auto"/>
            <w:tcBorders>
              <w:top w:val="nil"/>
              <w:left w:val="nil"/>
              <w:bottom w:val="nil"/>
              <w:right w:val="nil"/>
            </w:tcBorders>
            <w:shd w:val="clear" w:color="auto" w:fill="auto"/>
            <w:noWrap/>
            <w:vAlign w:val="bottom"/>
            <w:hideMark/>
          </w:tcPr>
          <w:p w14:paraId="3D74D287"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42</w:t>
            </w:r>
          </w:p>
        </w:tc>
        <w:tc>
          <w:tcPr>
            <w:tcW w:w="0" w:type="auto"/>
            <w:tcBorders>
              <w:top w:val="nil"/>
              <w:left w:val="nil"/>
              <w:bottom w:val="nil"/>
              <w:right w:val="nil"/>
            </w:tcBorders>
            <w:shd w:val="clear" w:color="auto" w:fill="auto"/>
            <w:noWrap/>
            <w:vAlign w:val="bottom"/>
            <w:hideMark/>
          </w:tcPr>
          <w:p w14:paraId="45BD5FDB" w14:textId="77777777" w:rsidR="006C0515" w:rsidRPr="00C4673F" w:rsidRDefault="006C0515" w:rsidP="00C4673F">
            <w:pPr>
              <w:jc w:val="right"/>
              <w:rPr>
                <w:rFonts w:asciiTheme="minorHAnsi" w:hAnsiTheme="minorHAnsi" w:cstheme="minorHAnsi"/>
                <w:sz w:val="22"/>
                <w:szCs w:val="22"/>
              </w:rPr>
            </w:pPr>
            <w:r w:rsidRPr="00C4673F">
              <w:rPr>
                <w:rFonts w:asciiTheme="minorHAnsi" w:hAnsiTheme="minorHAnsi" w:cstheme="minorHAnsi"/>
                <w:sz w:val="22"/>
                <w:szCs w:val="22"/>
              </w:rPr>
              <w:t>308</w:t>
            </w:r>
          </w:p>
        </w:tc>
      </w:tr>
      <w:tr w:rsidR="00CD5EC7" w:rsidRPr="000705BC" w14:paraId="08748A60" w14:textId="77777777" w:rsidTr="00C4673F">
        <w:trPr>
          <w:trHeight w:val="296"/>
          <w:jc w:val="center"/>
        </w:trPr>
        <w:tc>
          <w:tcPr>
            <w:tcW w:w="0" w:type="auto"/>
            <w:tcBorders>
              <w:top w:val="nil"/>
              <w:left w:val="nil"/>
              <w:bottom w:val="nil"/>
            </w:tcBorders>
            <w:shd w:val="clear" w:color="auto" w:fill="auto"/>
            <w:noWrap/>
            <w:vAlign w:val="bottom"/>
            <w:hideMark/>
          </w:tcPr>
          <w:p w14:paraId="34C246E6" w14:textId="77777777" w:rsidR="00CD5EC7" w:rsidRPr="000705BC" w:rsidRDefault="00CD5EC7" w:rsidP="00CD5EC7">
            <w:pPr>
              <w:rPr>
                <w:rFonts w:asciiTheme="minorHAnsi" w:hAnsiTheme="minorHAnsi" w:cstheme="minorHAnsi"/>
                <w:b/>
                <w:bCs/>
                <w:sz w:val="22"/>
                <w:szCs w:val="22"/>
              </w:rPr>
            </w:pPr>
            <w:r w:rsidRPr="000705BC">
              <w:rPr>
                <w:rFonts w:asciiTheme="minorHAnsi" w:hAnsiTheme="minorHAnsi" w:cstheme="minorHAnsi"/>
                <w:b/>
                <w:bCs/>
                <w:sz w:val="22"/>
                <w:szCs w:val="22"/>
              </w:rPr>
              <w:t>Fruits:</w:t>
            </w:r>
          </w:p>
        </w:tc>
        <w:tc>
          <w:tcPr>
            <w:tcW w:w="0" w:type="auto"/>
            <w:tcBorders>
              <w:top w:val="nil"/>
              <w:bottom w:val="nil"/>
            </w:tcBorders>
            <w:vAlign w:val="bottom"/>
          </w:tcPr>
          <w:p w14:paraId="1C26B8A7" w14:textId="77777777" w:rsidR="00CD5EC7" w:rsidRPr="000705BC" w:rsidRDefault="00CD5EC7" w:rsidP="00CD5EC7">
            <w:pPr>
              <w:rPr>
                <w:rFonts w:asciiTheme="minorHAnsi" w:hAnsiTheme="minorHAnsi" w:cstheme="minorHAnsi"/>
                <w:b/>
                <w:bCs/>
                <w:sz w:val="22"/>
                <w:szCs w:val="22"/>
              </w:rPr>
            </w:pPr>
          </w:p>
        </w:tc>
        <w:tc>
          <w:tcPr>
            <w:tcW w:w="0" w:type="auto"/>
            <w:tcBorders>
              <w:top w:val="nil"/>
              <w:bottom w:val="nil"/>
              <w:right w:val="nil"/>
            </w:tcBorders>
            <w:shd w:val="clear" w:color="auto" w:fill="auto"/>
            <w:noWrap/>
            <w:vAlign w:val="bottom"/>
            <w:hideMark/>
          </w:tcPr>
          <w:p w14:paraId="1486A301"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0C282A05"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BE0AE5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58C7BF1"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97BCC01"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D4E1B28" w14:textId="77777777" w:rsidR="00CD5EC7" w:rsidRPr="00C4673F" w:rsidRDefault="00CD5EC7" w:rsidP="00C4673F">
            <w:pPr>
              <w:jc w:val="right"/>
              <w:rPr>
                <w:rFonts w:asciiTheme="minorHAnsi" w:hAnsiTheme="minorHAnsi" w:cstheme="minorHAnsi"/>
                <w:sz w:val="22"/>
                <w:szCs w:val="22"/>
              </w:rPr>
            </w:pPr>
          </w:p>
        </w:tc>
      </w:tr>
      <w:tr w:rsidR="00CD5EC7" w:rsidRPr="000705BC" w14:paraId="35F92A97" w14:textId="77777777" w:rsidTr="00C4673F">
        <w:trPr>
          <w:trHeight w:val="296"/>
          <w:jc w:val="center"/>
        </w:trPr>
        <w:tc>
          <w:tcPr>
            <w:tcW w:w="0" w:type="auto"/>
            <w:tcBorders>
              <w:top w:val="nil"/>
              <w:left w:val="nil"/>
              <w:bottom w:val="nil"/>
            </w:tcBorders>
            <w:shd w:val="clear" w:color="auto" w:fill="auto"/>
            <w:noWrap/>
            <w:vAlign w:val="bottom"/>
            <w:hideMark/>
          </w:tcPr>
          <w:p w14:paraId="79ED4B3B"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lastRenderedPageBreak/>
              <w:t>Blackberry/raspberry</w:t>
            </w:r>
          </w:p>
        </w:tc>
        <w:tc>
          <w:tcPr>
            <w:tcW w:w="0" w:type="auto"/>
            <w:tcBorders>
              <w:top w:val="nil"/>
              <w:bottom w:val="nil"/>
            </w:tcBorders>
            <w:vAlign w:val="bottom"/>
          </w:tcPr>
          <w:p w14:paraId="1F6C05C8"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 xml:space="preserve">Rubus </w:t>
            </w:r>
            <w:r w:rsidRPr="000705BC">
              <w:rPr>
                <w:rFonts w:asciiTheme="minorHAnsi" w:hAnsiTheme="minorHAnsi" w:cstheme="minorHAnsi"/>
                <w:sz w:val="22"/>
                <w:szCs w:val="22"/>
              </w:rPr>
              <w:t>spp.</w:t>
            </w:r>
          </w:p>
        </w:tc>
        <w:tc>
          <w:tcPr>
            <w:tcW w:w="0" w:type="auto"/>
            <w:tcBorders>
              <w:top w:val="nil"/>
              <w:bottom w:val="nil"/>
              <w:right w:val="nil"/>
            </w:tcBorders>
            <w:shd w:val="clear" w:color="auto" w:fill="auto"/>
            <w:noWrap/>
            <w:vAlign w:val="bottom"/>
            <w:hideMark/>
          </w:tcPr>
          <w:p w14:paraId="0E267A23"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7528583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7CC5AF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5C9B53A"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63A5E9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84ABB1E" w14:textId="77777777" w:rsidR="00CD5EC7" w:rsidRPr="00C4673F" w:rsidRDefault="00CD5EC7" w:rsidP="00C4673F">
            <w:pPr>
              <w:jc w:val="right"/>
              <w:rPr>
                <w:rFonts w:asciiTheme="minorHAnsi" w:hAnsiTheme="minorHAnsi" w:cstheme="minorHAnsi"/>
                <w:sz w:val="22"/>
                <w:szCs w:val="22"/>
              </w:rPr>
            </w:pPr>
          </w:p>
        </w:tc>
      </w:tr>
      <w:tr w:rsidR="00CD5EC7" w:rsidRPr="000705BC" w14:paraId="099C2F3C" w14:textId="77777777" w:rsidTr="00C4673F">
        <w:trPr>
          <w:trHeight w:val="296"/>
          <w:jc w:val="center"/>
        </w:trPr>
        <w:tc>
          <w:tcPr>
            <w:tcW w:w="0" w:type="auto"/>
            <w:tcBorders>
              <w:top w:val="nil"/>
              <w:left w:val="nil"/>
              <w:bottom w:val="nil"/>
            </w:tcBorders>
            <w:shd w:val="clear" w:color="auto" w:fill="auto"/>
            <w:noWrap/>
            <w:vAlign w:val="bottom"/>
            <w:hideMark/>
          </w:tcPr>
          <w:p w14:paraId="32E3C1A4"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Black gum</w:t>
            </w:r>
          </w:p>
        </w:tc>
        <w:tc>
          <w:tcPr>
            <w:tcW w:w="0" w:type="auto"/>
            <w:tcBorders>
              <w:top w:val="nil"/>
              <w:bottom w:val="nil"/>
            </w:tcBorders>
            <w:vAlign w:val="bottom"/>
          </w:tcPr>
          <w:p w14:paraId="668881CC"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Nyssa sylvatica</w:t>
            </w:r>
          </w:p>
        </w:tc>
        <w:tc>
          <w:tcPr>
            <w:tcW w:w="0" w:type="auto"/>
            <w:tcBorders>
              <w:top w:val="nil"/>
              <w:bottom w:val="nil"/>
              <w:right w:val="nil"/>
            </w:tcBorders>
            <w:shd w:val="clear" w:color="auto" w:fill="auto"/>
            <w:noWrap/>
            <w:vAlign w:val="bottom"/>
            <w:hideMark/>
          </w:tcPr>
          <w:p w14:paraId="1DE86B6B"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786DA875"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1E48060"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61D9DB1"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9377FB1"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12A94D2"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r>
      <w:tr w:rsidR="00471DBF" w:rsidRPr="000705BC" w14:paraId="509935E4" w14:textId="77777777" w:rsidTr="00C4673F">
        <w:trPr>
          <w:trHeight w:val="296"/>
          <w:jc w:val="center"/>
        </w:trPr>
        <w:tc>
          <w:tcPr>
            <w:tcW w:w="0" w:type="auto"/>
            <w:tcBorders>
              <w:top w:val="nil"/>
              <w:left w:val="nil"/>
              <w:bottom w:val="nil"/>
            </w:tcBorders>
            <w:shd w:val="clear" w:color="auto" w:fill="auto"/>
            <w:noWrap/>
            <w:vAlign w:val="bottom"/>
          </w:tcPr>
          <w:p w14:paraId="029814BB" w14:textId="20B54572" w:rsidR="00471DBF" w:rsidRPr="000705BC" w:rsidRDefault="00471DBF" w:rsidP="00CD5EC7">
            <w:pPr>
              <w:rPr>
                <w:rFonts w:asciiTheme="minorHAnsi" w:hAnsiTheme="minorHAnsi" w:cstheme="minorHAnsi"/>
                <w:sz w:val="22"/>
                <w:szCs w:val="22"/>
              </w:rPr>
            </w:pPr>
            <w:r w:rsidRPr="000705BC">
              <w:rPr>
                <w:rFonts w:asciiTheme="minorHAnsi" w:hAnsiTheme="minorHAnsi" w:cstheme="minorHAnsi"/>
                <w:sz w:val="22"/>
                <w:szCs w:val="22"/>
              </w:rPr>
              <w:t>Table 2.6. continued</w:t>
            </w:r>
          </w:p>
        </w:tc>
        <w:tc>
          <w:tcPr>
            <w:tcW w:w="0" w:type="auto"/>
            <w:tcBorders>
              <w:top w:val="nil"/>
              <w:bottom w:val="nil"/>
            </w:tcBorders>
            <w:vAlign w:val="bottom"/>
          </w:tcPr>
          <w:p w14:paraId="1F5FF34C" w14:textId="77777777" w:rsidR="00471DBF" w:rsidRPr="000705BC" w:rsidRDefault="00471DBF" w:rsidP="00CD5EC7">
            <w:pPr>
              <w:rPr>
                <w:rFonts w:asciiTheme="minorHAnsi" w:hAnsiTheme="minorHAnsi" w:cstheme="minorHAnsi"/>
                <w:i/>
                <w:sz w:val="22"/>
                <w:szCs w:val="22"/>
              </w:rPr>
            </w:pPr>
          </w:p>
        </w:tc>
        <w:tc>
          <w:tcPr>
            <w:tcW w:w="0" w:type="auto"/>
            <w:tcBorders>
              <w:top w:val="nil"/>
              <w:bottom w:val="nil"/>
              <w:right w:val="nil"/>
            </w:tcBorders>
            <w:shd w:val="clear" w:color="auto" w:fill="auto"/>
            <w:noWrap/>
            <w:vAlign w:val="bottom"/>
          </w:tcPr>
          <w:p w14:paraId="3F056847" w14:textId="77777777" w:rsidR="00471DBF" w:rsidRPr="00C4673F" w:rsidRDefault="00471DBF"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4D7E4914" w14:textId="77777777" w:rsidR="00471DBF" w:rsidRPr="00C4673F" w:rsidRDefault="00471DBF"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00C66394" w14:textId="77777777" w:rsidR="00471DBF" w:rsidRPr="00C4673F" w:rsidRDefault="00471DBF"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55E6DA0A" w14:textId="77777777" w:rsidR="00471DBF" w:rsidRPr="00C4673F" w:rsidRDefault="00471DBF"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14479118" w14:textId="77777777" w:rsidR="00471DBF" w:rsidRPr="00C4673F" w:rsidRDefault="00471DBF"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18961465" w14:textId="77777777" w:rsidR="00471DBF" w:rsidRPr="00C4673F" w:rsidRDefault="00471DBF" w:rsidP="00C4673F">
            <w:pPr>
              <w:jc w:val="right"/>
              <w:rPr>
                <w:rFonts w:asciiTheme="minorHAnsi" w:hAnsiTheme="minorHAnsi" w:cstheme="minorHAnsi"/>
                <w:sz w:val="22"/>
                <w:szCs w:val="22"/>
              </w:rPr>
            </w:pPr>
          </w:p>
        </w:tc>
      </w:tr>
      <w:tr w:rsidR="00CD5EC7" w:rsidRPr="000705BC" w14:paraId="0EFE19A7" w14:textId="77777777" w:rsidTr="00C4673F">
        <w:trPr>
          <w:trHeight w:val="296"/>
          <w:jc w:val="center"/>
        </w:trPr>
        <w:tc>
          <w:tcPr>
            <w:tcW w:w="0" w:type="auto"/>
            <w:tcBorders>
              <w:top w:val="nil"/>
              <w:left w:val="nil"/>
              <w:bottom w:val="nil"/>
            </w:tcBorders>
            <w:shd w:val="clear" w:color="auto" w:fill="auto"/>
            <w:noWrap/>
            <w:vAlign w:val="bottom"/>
            <w:hideMark/>
          </w:tcPr>
          <w:p w14:paraId="47CCB67C"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Grape</w:t>
            </w:r>
          </w:p>
        </w:tc>
        <w:tc>
          <w:tcPr>
            <w:tcW w:w="0" w:type="auto"/>
            <w:tcBorders>
              <w:top w:val="nil"/>
              <w:bottom w:val="nil"/>
            </w:tcBorders>
            <w:vAlign w:val="bottom"/>
          </w:tcPr>
          <w:p w14:paraId="13819AE7"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Vitis</w:t>
            </w:r>
            <w:r w:rsidRPr="000705BC">
              <w:rPr>
                <w:rFonts w:asciiTheme="minorHAnsi" w:hAnsiTheme="minorHAnsi" w:cstheme="minorHAnsi"/>
                <w:sz w:val="22"/>
                <w:szCs w:val="22"/>
              </w:rPr>
              <w:t xml:space="preserve"> spp.</w:t>
            </w:r>
          </w:p>
        </w:tc>
        <w:tc>
          <w:tcPr>
            <w:tcW w:w="0" w:type="auto"/>
            <w:tcBorders>
              <w:top w:val="nil"/>
              <w:bottom w:val="nil"/>
              <w:right w:val="nil"/>
            </w:tcBorders>
            <w:shd w:val="clear" w:color="auto" w:fill="auto"/>
            <w:noWrap/>
            <w:vAlign w:val="bottom"/>
            <w:hideMark/>
          </w:tcPr>
          <w:p w14:paraId="6E2039F3"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3</w:t>
            </w:r>
          </w:p>
        </w:tc>
        <w:tc>
          <w:tcPr>
            <w:tcW w:w="0" w:type="auto"/>
            <w:tcBorders>
              <w:top w:val="nil"/>
              <w:left w:val="nil"/>
              <w:bottom w:val="nil"/>
              <w:right w:val="nil"/>
            </w:tcBorders>
            <w:shd w:val="clear" w:color="auto" w:fill="auto"/>
            <w:noWrap/>
            <w:vAlign w:val="bottom"/>
            <w:hideMark/>
          </w:tcPr>
          <w:p w14:paraId="655C1BA8"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199DE9F4"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5</w:t>
            </w:r>
          </w:p>
        </w:tc>
        <w:tc>
          <w:tcPr>
            <w:tcW w:w="0" w:type="auto"/>
            <w:tcBorders>
              <w:top w:val="nil"/>
              <w:left w:val="nil"/>
              <w:bottom w:val="nil"/>
              <w:right w:val="nil"/>
            </w:tcBorders>
            <w:shd w:val="clear" w:color="auto" w:fill="auto"/>
            <w:noWrap/>
            <w:vAlign w:val="bottom"/>
            <w:hideMark/>
          </w:tcPr>
          <w:p w14:paraId="5A24FB06"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9</w:t>
            </w:r>
          </w:p>
        </w:tc>
        <w:tc>
          <w:tcPr>
            <w:tcW w:w="0" w:type="auto"/>
            <w:tcBorders>
              <w:top w:val="nil"/>
              <w:left w:val="nil"/>
              <w:bottom w:val="nil"/>
              <w:right w:val="nil"/>
            </w:tcBorders>
            <w:shd w:val="clear" w:color="auto" w:fill="auto"/>
            <w:noWrap/>
            <w:vAlign w:val="bottom"/>
            <w:hideMark/>
          </w:tcPr>
          <w:p w14:paraId="57BEF6A9"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409974C"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3</w:t>
            </w:r>
          </w:p>
        </w:tc>
      </w:tr>
      <w:tr w:rsidR="00CD5EC7" w:rsidRPr="000705BC" w14:paraId="1AA25470" w14:textId="77777777" w:rsidTr="00C4673F">
        <w:trPr>
          <w:trHeight w:val="296"/>
          <w:jc w:val="center"/>
        </w:trPr>
        <w:tc>
          <w:tcPr>
            <w:tcW w:w="0" w:type="auto"/>
            <w:tcBorders>
              <w:top w:val="nil"/>
              <w:left w:val="nil"/>
              <w:bottom w:val="nil"/>
            </w:tcBorders>
            <w:shd w:val="clear" w:color="auto" w:fill="auto"/>
            <w:noWrap/>
            <w:vAlign w:val="bottom"/>
            <w:hideMark/>
          </w:tcPr>
          <w:p w14:paraId="452AC361"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Honey locust</w:t>
            </w:r>
          </w:p>
        </w:tc>
        <w:tc>
          <w:tcPr>
            <w:tcW w:w="0" w:type="auto"/>
            <w:tcBorders>
              <w:top w:val="nil"/>
              <w:bottom w:val="nil"/>
            </w:tcBorders>
            <w:vAlign w:val="bottom"/>
          </w:tcPr>
          <w:p w14:paraId="1496446C"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Gleditsia triacanthos</w:t>
            </w:r>
          </w:p>
        </w:tc>
        <w:tc>
          <w:tcPr>
            <w:tcW w:w="0" w:type="auto"/>
            <w:tcBorders>
              <w:top w:val="nil"/>
              <w:bottom w:val="nil"/>
              <w:right w:val="nil"/>
            </w:tcBorders>
            <w:shd w:val="clear" w:color="auto" w:fill="auto"/>
            <w:noWrap/>
            <w:vAlign w:val="bottom"/>
            <w:hideMark/>
          </w:tcPr>
          <w:p w14:paraId="63CB9117"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1389FF7E"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01B39F9"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4</w:t>
            </w:r>
          </w:p>
        </w:tc>
        <w:tc>
          <w:tcPr>
            <w:tcW w:w="0" w:type="auto"/>
            <w:tcBorders>
              <w:top w:val="nil"/>
              <w:left w:val="nil"/>
              <w:bottom w:val="nil"/>
              <w:right w:val="nil"/>
            </w:tcBorders>
            <w:shd w:val="clear" w:color="auto" w:fill="auto"/>
            <w:noWrap/>
            <w:vAlign w:val="bottom"/>
            <w:hideMark/>
          </w:tcPr>
          <w:p w14:paraId="1F8BDDF3"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3CE7A9C"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3428984" w14:textId="77777777" w:rsidR="00CD5EC7" w:rsidRPr="00C4673F" w:rsidRDefault="00CD5EC7" w:rsidP="00C4673F">
            <w:pPr>
              <w:jc w:val="right"/>
              <w:rPr>
                <w:rFonts w:asciiTheme="minorHAnsi" w:hAnsiTheme="minorHAnsi" w:cstheme="minorHAnsi"/>
                <w:sz w:val="22"/>
                <w:szCs w:val="22"/>
              </w:rPr>
            </w:pPr>
          </w:p>
        </w:tc>
      </w:tr>
      <w:tr w:rsidR="00CD5EC7" w:rsidRPr="000705BC" w14:paraId="01115D53" w14:textId="77777777" w:rsidTr="00C4673F">
        <w:trPr>
          <w:trHeight w:val="296"/>
          <w:jc w:val="center"/>
        </w:trPr>
        <w:tc>
          <w:tcPr>
            <w:tcW w:w="0" w:type="auto"/>
            <w:tcBorders>
              <w:top w:val="nil"/>
              <w:left w:val="nil"/>
              <w:bottom w:val="nil"/>
            </w:tcBorders>
            <w:shd w:val="clear" w:color="auto" w:fill="auto"/>
            <w:noWrap/>
            <w:vAlign w:val="bottom"/>
            <w:hideMark/>
          </w:tcPr>
          <w:p w14:paraId="608E0B1A"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Maypop</w:t>
            </w:r>
          </w:p>
        </w:tc>
        <w:tc>
          <w:tcPr>
            <w:tcW w:w="0" w:type="auto"/>
            <w:tcBorders>
              <w:top w:val="nil"/>
              <w:bottom w:val="nil"/>
            </w:tcBorders>
            <w:vAlign w:val="bottom"/>
          </w:tcPr>
          <w:p w14:paraId="444CCA0C"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Passiflora incarnata</w:t>
            </w:r>
          </w:p>
        </w:tc>
        <w:tc>
          <w:tcPr>
            <w:tcW w:w="0" w:type="auto"/>
            <w:tcBorders>
              <w:top w:val="nil"/>
              <w:bottom w:val="nil"/>
              <w:right w:val="nil"/>
            </w:tcBorders>
            <w:shd w:val="clear" w:color="auto" w:fill="auto"/>
            <w:noWrap/>
            <w:vAlign w:val="bottom"/>
            <w:hideMark/>
          </w:tcPr>
          <w:p w14:paraId="50F013E3"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2537CA07"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84E2ADC"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9CF1C3B"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97AC2E6"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593C5A0" w14:textId="77777777" w:rsidR="00CD5EC7" w:rsidRPr="00C4673F" w:rsidRDefault="00CD5EC7" w:rsidP="00C4673F">
            <w:pPr>
              <w:jc w:val="right"/>
              <w:rPr>
                <w:rFonts w:asciiTheme="minorHAnsi" w:hAnsiTheme="minorHAnsi" w:cstheme="minorHAnsi"/>
                <w:sz w:val="22"/>
                <w:szCs w:val="22"/>
              </w:rPr>
            </w:pPr>
          </w:p>
        </w:tc>
      </w:tr>
      <w:tr w:rsidR="00CD5EC7" w:rsidRPr="000705BC" w14:paraId="7596E70B" w14:textId="77777777" w:rsidTr="00C4673F">
        <w:trPr>
          <w:trHeight w:val="296"/>
          <w:jc w:val="center"/>
        </w:trPr>
        <w:tc>
          <w:tcPr>
            <w:tcW w:w="0" w:type="auto"/>
            <w:tcBorders>
              <w:top w:val="nil"/>
              <w:left w:val="nil"/>
              <w:bottom w:val="nil"/>
            </w:tcBorders>
            <w:shd w:val="clear" w:color="auto" w:fill="auto"/>
            <w:noWrap/>
            <w:vAlign w:val="bottom"/>
            <w:hideMark/>
          </w:tcPr>
          <w:p w14:paraId="1235F699"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Mulberry</w:t>
            </w:r>
          </w:p>
        </w:tc>
        <w:tc>
          <w:tcPr>
            <w:tcW w:w="0" w:type="auto"/>
            <w:tcBorders>
              <w:top w:val="nil"/>
              <w:bottom w:val="nil"/>
            </w:tcBorders>
            <w:vAlign w:val="bottom"/>
          </w:tcPr>
          <w:p w14:paraId="3B41FCF6"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 xml:space="preserve">Morus </w:t>
            </w:r>
            <w:r w:rsidRPr="000705BC">
              <w:rPr>
                <w:rFonts w:asciiTheme="minorHAnsi" w:hAnsiTheme="minorHAnsi" w:cstheme="minorHAnsi"/>
                <w:sz w:val="22"/>
                <w:szCs w:val="22"/>
              </w:rPr>
              <w:t>sp.</w:t>
            </w:r>
          </w:p>
        </w:tc>
        <w:tc>
          <w:tcPr>
            <w:tcW w:w="0" w:type="auto"/>
            <w:tcBorders>
              <w:top w:val="nil"/>
              <w:bottom w:val="nil"/>
              <w:right w:val="nil"/>
            </w:tcBorders>
            <w:shd w:val="clear" w:color="auto" w:fill="auto"/>
            <w:noWrap/>
            <w:vAlign w:val="bottom"/>
            <w:hideMark/>
          </w:tcPr>
          <w:p w14:paraId="6D92433E"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1F2A89D3"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DF6377F"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9BBE6CB"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891C38D"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15</w:t>
            </w:r>
          </w:p>
        </w:tc>
        <w:tc>
          <w:tcPr>
            <w:tcW w:w="0" w:type="auto"/>
            <w:tcBorders>
              <w:top w:val="nil"/>
              <w:left w:val="nil"/>
              <w:bottom w:val="nil"/>
              <w:right w:val="nil"/>
            </w:tcBorders>
            <w:shd w:val="clear" w:color="auto" w:fill="auto"/>
            <w:noWrap/>
            <w:vAlign w:val="bottom"/>
            <w:hideMark/>
          </w:tcPr>
          <w:p w14:paraId="7B07CED6" w14:textId="77777777" w:rsidR="00CD5EC7" w:rsidRPr="00C4673F" w:rsidRDefault="00CD5EC7" w:rsidP="00C4673F">
            <w:pPr>
              <w:jc w:val="right"/>
              <w:rPr>
                <w:rFonts w:asciiTheme="minorHAnsi" w:hAnsiTheme="minorHAnsi" w:cstheme="minorHAnsi"/>
                <w:sz w:val="22"/>
                <w:szCs w:val="22"/>
              </w:rPr>
            </w:pPr>
          </w:p>
        </w:tc>
      </w:tr>
      <w:tr w:rsidR="00CD5EC7" w:rsidRPr="000705BC" w14:paraId="368A42DB" w14:textId="77777777" w:rsidTr="00C4673F">
        <w:trPr>
          <w:trHeight w:val="296"/>
          <w:jc w:val="center"/>
        </w:trPr>
        <w:tc>
          <w:tcPr>
            <w:tcW w:w="0" w:type="auto"/>
            <w:tcBorders>
              <w:top w:val="nil"/>
              <w:left w:val="nil"/>
              <w:bottom w:val="nil"/>
            </w:tcBorders>
            <w:shd w:val="clear" w:color="auto" w:fill="auto"/>
            <w:noWrap/>
            <w:vAlign w:val="bottom"/>
            <w:hideMark/>
          </w:tcPr>
          <w:p w14:paraId="392A8237"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Pawpaw</w:t>
            </w:r>
          </w:p>
        </w:tc>
        <w:tc>
          <w:tcPr>
            <w:tcW w:w="0" w:type="auto"/>
            <w:tcBorders>
              <w:top w:val="nil"/>
              <w:bottom w:val="nil"/>
            </w:tcBorders>
            <w:vAlign w:val="bottom"/>
          </w:tcPr>
          <w:p w14:paraId="2ED23D24"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Asimina triloba</w:t>
            </w:r>
          </w:p>
        </w:tc>
        <w:tc>
          <w:tcPr>
            <w:tcW w:w="0" w:type="auto"/>
            <w:tcBorders>
              <w:top w:val="nil"/>
              <w:bottom w:val="nil"/>
              <w:right w:val="nil"/>
            </w:tcBorders>
            <w:shd w:val="clear" w:color="auto" w:fill="auto"/>
            <w:noWrap/>
            <w:vAlign w:val="bottom"/>
            <w:hideMark/>
          </w:tcPr>
          <w:p w14:paraId="52805AA7"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2122AAF0"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A046CBD"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22</w:t>
            </w:r>
          </w:p>
        </w:tc>
        <w:tc>
          <w:tcPr>
            <w:tcW w:w="0" w:type="auto"/>
            <w:tcBorders>
              <w:top w:val="nil"/>
              <w:left w:val="nil"/>
              <w:bottom w:val="nil"/>
              <w:right w:val="nil"/>
            </w:tcBorders>
            <w:shd w:val="clear" w:color="auto" w:fill="auto"/>
            <w:noWrap/>
            <w:vAlign w:val="bottom"/>
            <w:hideMark/>
          </w:tcPr>
          <w:p w14:paraId="26CC674D"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AA3CA3F"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8927B1F" w14:textId="77777777" w:rsidR="00CD5EC7" w:rsidRPr="00C4673F" w:rsidRDefault="00CD5EC7" w:rsidP="00C4673F">
            <w:pPr>
              <w:jc w:val="right"/>
              <w:rPr>
                <w:rFonts w:asciiTheme="minorHAnsi" w:hAnsiTheme="minorHAnsi" w:cstheme="minorHAnsi"/>
                <w:sz w:val="22"/>
                <w:szCs w:val="22"/>
              </w:rPr>
            </w:pPr>
          </w:p>
        </w:tc>
      </w:tr>
      <w:tr w:rsidR="00CD5EC7" w:rsidRPr="000705BC" w14:paraId="76920784" w14:textId="77777777" w:rsidTr="00C4673F">
        <w:trPr>
          <w:trHeight w:val="296"/>
          <w:jc w:val="center"/>
        </w:trPr>
        <w:tc>
          <w:tcPr>
            <w:tcW w:w="0" w:type="auto"/>
            <w:tcBorders>
              <w:top w:val="nil"/>
              <w:left w:val="nil"/>
            </w:tcBorders>
            <w:shd w:val="clear" w:color="auto" w:fill="auto"/>
            <w:noWrap/>
            <w:vAlign w:val="bottom"/>
            <w:hideMark/>
          </w:tcPr>
          <w:p w14:paraId="7133A94B"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Persimmon</w:t>
            </w:r>
          </w:p>
        </w:tc>
        <w:tc>
          <w:tcPr>
            <w:tcW w:w="0" w:type="auto"/>
            <w:tcBorders>
              <w:top w:val="nil"/>
            </w:tcBorders>
            <w:vAlign w:val="bottom"/>
          </w:tcPr>
          <w:p w14:paraId="65F28500"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Diospyros virginiana</w:t>
            </w:r>
          </w:p>
        </w:tc>
        <w:tc>
          <w:tcPr>
            <w:tcW w:w="0" w:type="auto"/>
            <w:tcBorders>
              <w:top w:val="nil"/>
              <w:right w:val="nil"/>
            </w:tcBorders>
            <w:shd w:val="clear" w:color="auto" w:fill="auto"/>
            <w:noWrap/>
            <w:vAlign w:val="bottom"/>
            <w:hideMark/>
          </w:tcPr>
          <w:p w14:paraId="23E53A6D"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11</w:t>
            </w:r>
          </w:p>
        </w:tc>
        <w:tc>
          <w:tcPr>
            <w:tcW w:w="0" w:type="auto"/>
            <w:tcBorders>
              <w:top w:val="nil"/>
              <w:left w:val="nil"/>
              <w:bottom w:val="nil"/>
              <w:right w:val="nil"/>
            </w:tcBorders>
            <w:shd w:val="clear" w:color="auto" w:fill="auto"/>
            <w:noWrap/>
            <w:vAlign w:val="bottom"/>
            <w:hideMark/>
          </w:tcPr>
          <w:p w14:paraId="2BFF30E1"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802F3F0"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34</w:t>
            </w:r>
          </w:p>
        </w:tc>
        <w:tc>
          <w:tcPr>
            <w:tcW w:w="0" w:type="auto"/>
            <w:tcBorders>
              <w:top w:val="nil"/>
              <w:left w:val="nil"/>
              <w:bottom w:val="nil"/>
              <w:right w:val="nil"/>
            </w:tcBorders>
            <w:shd w:val="clear" w:color="auto" w:fill="auto"/>
            <w:noWrap/>
            <w:vAlign w:val="bottom"/>
            <w:hideMark/>
          </w:tcPr>
          <w:p w14:paraId="245533FA"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3B7C5F9"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 (cf.)</w:t>
            </w:r>
          </w:p>
        </w:tc>
        <w:tc>
          <w:tcPr>
            <w:tcW w:w="0" w:type="auto"/>
            <w:tcBorders>
              <w:top w:val="nil"/>
              <w:left w:val="nil"/>
              <w:bottom w:val="nil"/>
              <w:right w:val="nil"/>
            </w:tcBorders>
            <w:shd w:val="clear" w:color="auto" w:fill="auto"/>
            <w:noWrap/>
            <w:vAlign w:val="bottom"/>
            <w:hideMark/>
          </w:tcPr>
          <w:p w14:paraId="6C32DE96" w14:textId="77777777" w:rsidR="00CD5EC7" w:rsidRPr="00C4673F" w:rsidRDefault="00CD5EC7" w:rsidP="00C4673F">
            <w:pPr>
              <w:jc w:val="right"/>
              <w:rPr>
                <w:rFonts w:asciiTheme="minorHAnsi" w:hAnsiTheme="minorHAnsi" w:cstheme="minorHAnsi"/>
                <w:sz w:val="22"/>
                <w:szCs w:val="22"/>
              </w:rPr>
            </w:pPr>
          </w:p>
        </w:tc>
      </w:tr>
      <w:tr w:rsidR="00CD5EC7" w:rsidRPr="000705BC" w14:paraId="49C4B463" w14:textId="77777777" w:rsidTr="00C4673F">
        <w:trPr>
          <w:trHeight w:val="296"/>
          <w:jc w:val="center"/>
        </w:trPr>
        <w:tc>
          <w:tcPr>
            <w:tcW w:w="0" w:type="auto"/>
            <w:tcBorders>
              <w:top w:val="nil"/>
              <w:bottom w:val="nil"/>
            </w:tcBorders>
            <w:shd w:val="clear" w:color="auto" w:fill="auto"/>
            <w:noWrap/>
            <w:vAlign w:val="bottom"/>
            <w:hideMark/>
          </w:tcPr>
          <w:p w14:paraId="5B3749DD"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Sumac</w:t>
            </w:r>
          </w:p>
        </w:tc>
        <w:tc>
          <w:tcPr>
            <w:tcW w:w="0" w:type="auto"/>
            <w:tcBorders>
              <w:top w:val="nil"/>
              <w:bottom w:val="nil"/>
            </w:tcBorders>
            <w:vAlign w:val="bottom"/>
          </w:tcPr>
          <w:p w14:paraId="73198750"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Rhus</w:t>
            </w:r>
            <w:r w:rsidRPr="000705BC">
              <w:rPr>
                <w:rFonts w:asciiTheme="minorHAnsi" w:hAnsiTheme="minorHAnsi" w:cstheme="minorHAnsi"/>
                <w:sz w:val="22"/>
                <w:szCs w:val="22"/>
              </w:rPr>
              <w:t xml:space="preserve"> sp.</w:t>
            </w:r>
          </w:p>
        </w:tc>
        <w:tc>
          <w:tcPr>
            <w:tcW w:w="0" w:type="auto"/>
            <w:tcBorders>
              <w:top w:val="nil"/>
              <w:bottom w:val="nil"/>
              <w:right w:val="nil"/>
            </w:tcBorders>
            <w:shd w:val="clear" w:color="auto" w:fill="auto"/>
            <w:noWrap/>
            <w:vAlign w:val="bottom"/>
            <w:hideMark/>
          </w:tcPr>
          <w:p w14:paraId="3568F4B6"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1680AC48"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15E088A"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F7A93C9"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C847750"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0E2041E"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5</w:t>
            </w:r>
          </w:p>
        </w:tc>
      </w:tr>
      <w:tr w:rsidR="00CD5EC7" w:rsidRPr="000705BC" w14:paraId="4D2980B9" w14:textId="77777777" w:rsidTr="00C4673F">
        <w:trPr>
          <w:trHeight w:val="296"/>
          <w:jc w:val="center"/>
        </w:trPr>
        <w:tc>
          <w:tcPr>
            <w:tcW w:w="0" w:type="auto"/>
            <w:tcBorders>
              <w:top w:val="nil"/>
              <w:bottom w:val="nil"/>
            </w:tcBorders>
            <w:shd w:val="clear" w:color="auto" w:fill="auto"/>
            <w:noWrap/>
            <w:vAlign w:val="bottom"/>
          </w:tcPr>
          <w:p w14:paraId="10F7A8B3" w14:textId="6D51923D" w:rsidR="00CD5EC7" w:rsidRPr="000705BC" w:rsidRDefault="00CD5EC7" w:rsidP="00CD5EC7">
            <w:pPr>
              <w:rPr>
                <w:rFonts w:asciiTheme="minorHAnsi" w:hAnsiTheme="minorHAnsi" w:cstheme="minorHAnsi"/>
                <w:sz w:val="22"/>
                <w:szCs w:val="22"/>
              </w:rPr>
            </w:pPr>
          </w:p>
        </w:tc>
        <w:tc>
          <w:tcPr>
            <w:tcW w:w="0" w:type="auto"/>
            <w:tcBorders>
              <w:top w:val="nil"/>
              <w:bottom w:val="nil"/>
            </w:tcBorders>
            <w:vAlign w:val="bottom"/>
          </w:tcPr>
          <w:p w14:paraId="080F98C6" w14:textId="77777777" w:rsidR="00CD5EC7" w:rsidRPr="000705BC" w:rsidRDefault="00CD5EC7" w:rsidP="00CD5EC7">
            <w:pPr>
              <w:rPr>
                <w:rFonts w:asciiTheme="minorHAnsi" w:hAnsiTheme="minorHAnsi" w:cstheme="minorHAnsi"/>
                <w:sz w:val="22"/>
                <w:szCs w:val="22"/>
              </w:rPr>
            </w:pPr>
          </w:p>
        </w:tc>
        <w:tc>
          <w:tcPr>
            <w:tcW w:w="0" w:type="auto"/>
            <w:tcBorders>
              <w:top w:val="nil"/>
              <w:bottom w:val="nil"/>
              <w:right w:val="nil"/>
            </w:tcBorders>
            <w:shd w:val="clear" w:color="auto" w:fill="auto"/>
            <w:noWrap/>
            <w:vAlign w:val="bottom"/>
          </w:tcPr>
          <w:p w14:paraId="59648AD1"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012E582F"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69F9B7E5"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2C10CE9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1BD17814"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4DF86437" w14:textId="77777777" w:rsidR="00CD5EC7" w:rsidRPr="00C4673F" w:rsidRDefault="00CD5EC7" w:rsidP="00C4673F">
            <w:pPr>
              <w:jc w:val="right"/>
              <w:rPr>
                <w:rFonts w:asciiTheme="minorHAnsi" w:hAnsiTheme="minorHAnsi" w:cstheme="minorHAnsi"/>
                <w:sz w:val="22"/>
                <w:szCs w:val="22"/>
              </w:rPr>
            </w:pPr>
          </w:p>
        </w:tc>
      </w:tr>
      <w:tr w:rsidR="00CD5EC7" w:rsidRPr="000705BC" w14:paraId="44A4E8AC" w14:textId="77777777" w:rsidTr="00C4673F">
        <w:trPr>
          <w:trHeight w:val="296"/>
          <w:jc w:val="center"/>
        </w:trPr>
        <w:tc>
          <w:tcPr>
            <w:tcW w:w="0" w:type="auto"/>
            <w:tcBorders>
              <w:top w:val="nil"/>
              <w:bottom w:val="nil"/>
            </w:tcBorders>
            <w:shd w:val="clear" w:color="auto" w:fill="auto"/>
            <w:noWrap/>
            <w:vAlign w:val="bottom"/>
            <w:hideMark/>
          </w:tcPr>
          <w:p w14:paraId="1A490A5E" w14:textId="77777777" w:rsidR="00CD5EC7" w:rsidRPr="000705BC" w:rsidRDefault="00CD5EC7" w:rsidP="00CD5EC7">
            <w:pPr>
              <w:rPr>
                <w:rFonts w:asciiTheme="minorHAnsi" w:hAnsiTheme="minorHAnsi" w:cstheme="minorHAnsi"/>
                <w:b/>
                <w:bCs/>
                <w:sz w:val="22"/>
                <w:szCs w:val="22"/>
              </w:rPr>
            </w:pPr>
            <w:r w:rsidRPr="000705BC">
              <w:rPr>
                <w:rFonts w:asciiTheme="minorHAnsi" w:hAnsiTheme="minorHAnsi" w:cstheme="minorHAnsi"/>
                <w:b/>
                <w:bCs/>
                <w:sz w:val="22"/>
                <w:szCs w:val="22"/>
              </w:rPr>
              <w:t>Edible Seeds:</w:t>
            </w:r>
          </w:p>
        </w:tc>
        <w:tc>
          <w:tcPr>
            <w:tcW w:w="0" w:type="auto"/>
            <w:tcBorders>
              <w:top w:val="nil"/>
              <w:bottom w:val="nil"/>
            </w:tcBorders>
            <w:vAlign w:val="bottom"/>
          </w:tcPr>
          <w:p w14:paraId="7F1F67CD" w14:textId="77777777" w:rsidR="00CD5EC7" w:rsidRPr="000705BC" w:rsidRDefault="00CD5EC7" w:rsidP="00CD5EC7">
            <w:pPr>
              <w:rPr>
                <w:rFonts w:asciiTheme="minorHAnsi" w:hAnsiTheme="minorHAnsi" w:cstheme="minorHAnsi"/>
                <w:b/>
                <w:bCs/>
                <w:sz w:val="22"/>
                <w:szCs w:val="22"/>
              </w:rPr>
            </w:pPr>
          </w:p>
        </w:tc>
        <w:tc>
          <w:tcPr>
            <w:tcW w:w="0" w:type="auto"/>
            <w:tcBorders>
              <w:top w:val="nil"/>
              <w:bottom w:val="nil"/>
              <w:right w:val="nil"/>
            </w:tcBorders>
            <w:shd w:val="clear" w:color="auto" w:fill="auto"/>
            <w:noWrap/>
            <w:vAlign w:val="bottom"/>
            <w:hideMark/>
          </w:tcPr>
          <w:p w14:paraId="72DE1164"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4C4E1526"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A8E3B54"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D86EE43"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C6F7DFE"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C416AA5" w14:textId="77777777" w:rsidR="00CD5EC7" w:rsidRPr="00C4673F" w:rsidRDefault="00CD5EC7" w:rsidP="00C4673F">
            <w:pPr>
              <w:jc w:val="right"/>
              <w:rPr>
                <w:rFonts w:asciiTheme="minorHAnsi" w:hAnsiTheme="minorHAnsi" w:cstheme="minorHAnsi"/>
                <w:sz w:val="22"/>
                <w:szCs w:val="22"/>
              </w:rPr>
            </w:pPr>
          </w:p>
        </w:tc>
      </w:tr>
      <w:tr w:rsidR="00CD5EC7" w:rsidRPr="000705BC" w14:paraId="3174D0D7" w14:textId="77777777" w:rsidTr="00C4673F">
        <w:trPr>
          <w:trHeight w:val="296"/>
          <w:jc w:val="center"/>
        </w:trPr>
        <w:tc>
          <w:tcPr>
            <w:tcW w:w="0" w:type="auto"/>
            <w:tcBorders>
              <w:top w:val="nil"/>
              <w:bottom w:val="nil"/>
            </w:tcBorders>
            <w:shd w:val="clear" w:color="auto" w:fill="auto"/>
            <w:noWrap/>
            <w:vAlign w:val="bottom"/>
            <w:hideMark/>
          </w:tcPr>
          <w:p w14:paraId="057EF930" w14:textId="77777777" w:rsidR="00CD5EC7" w:rsidRPr="000705BC" w:rsidRDefault="00CD5EC7" w:rsidP="00DD7CBE">
            <w:pPr>
              <w:rPr>
                <w:rFonts w:asciiTheme="minorHAnsi" w:hAnsiTheme="minorHAnsi" w:cstheme="minorHAnsi"/>
                <w:sz w:val="22"/>
                <w:szCs w:val="22"/>
              </w:rPr>
            </w:pPr>
            <w:r w:rsidRPr="000705BC">
              <w:rPr>
                <w:rFonts w:asciiTheme="minorHAnsi" w:hAnsiTheme="minorHAnsi" w:cstheme="minorHAnsi"/>
                <w:sz w:val="22"/>
                <w:szCs w:val="22"/>
              </w:rPr>
              <w:t>Amaranth</w:t>
            </w:r>
          </w:p>
        </w:tc>
        <w:tc>
          <w:tcPr>
            <w:tcW w:w="0" w:type="auto"/>
            <w:tcBorders>
              <w:top w:val="nil"/>
              <w:bottom w:val="nil"/>
            </w:tcBorders>
            <w:vAlign w:val="bottom"/>
          </w:tcPr>
          <w:p w14:paraId="732A4CB9"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 xml:space="preserve">Amaranthus </w:t>
            </w:r>
            <w:r w:rsidRPr="000705BC">
              <w:rPr>
                <w:rFonts w:asciiTheme="minorHAnsi" w:hAnsiTheme="minorHAnsi" w:cstheme="minorHAnsi"/>
                <w:sz w:val="22"/>
                <w:szCs w:val="22"/>
              </w:rPr>
              <w:t>sp.</w:t>
            </w:r>
          </w:p>
        </w:tc>
        <w:tc>
          <w:tcPr>
            <w:tcW w:w="0" w:type="auto"/>
            <w:tcBorders>
              <w:top w:val="nil"/>
              <w:bottom w:val="nil"/>
              <w:right w:val="nil"/>
            </w:tcBorders>
            <w:shd w:val="clear" w:color="auto" w:fill="auto"/>
            <w:noWrap/>
            <w:vAlign w:val="bottom"/>
            <w:hideMark/>
          </w:tcPr>
          <w:p w14:paraId="38CE4E71"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5DA41AFE"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BAC6939"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204D9F94"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3</w:t>
            </w:r>
          </w:p>
        </w:tc>
        <w:tc>
          <w:tcPr>
            <w:tcW w:w="0" w:type="auto"/>
            <w:tcBorders>
              <w:top w:val="nil"/>
              <w:left w:val="nil"/>
              <w:bottom w:val="nil"/>
              <w:right w:val="nil"/>
            </w:tcBorders>
            <w:shd w:val="clear" w:color="auto" w:fill="auto"/>
            <w:noWrap/>
            <w:vAlign w:val="bottom"/>
            <w:hideMark/>
          </w:tcPr>
          <w:p w14:paraId="5CEFAB95"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1966385" w14:textId="77777777" w:rsidR="00CD5EC7" w:rsidRPr="00C4673F" w:rsidRDefault="00CD5EC7" w:rsidP="00C4673F">
            <w:pPr>
              <w:jc w:val="right"/>
              <w:rPr>
                <w:rFonts w:asciiTheme="minorHAnsi" w:hAnsiTheme="minorHAnsi" w:cstheme="minorHAnsi"/>
                <w:sz w:val="22"/>
                <w:szCs w:val="22"/>
              </w:rPr>
            </w:pPr>
          </w:p>
        </w:tc>
      </w:tr>
      <w:tr w:rsidR="00CD5EC7" w:rsidRPr="000705BC" w14:paraId="11BB141D" w14:textId="77777777" w:rsidTr="00C4673F">
        <w:trPr>
          <w:trHeight w:val="296"/>
          <w:jc w:val="center"/>
        </w:trPr>
        <w:tc>
          <w:tcPr>
            <w:tcW w:w="0" w:type="auto"/>
            <w:tcBorders>
              <w:top w:val="nil"/>
              <w:bottom w:val="nil"/>
            </w:tcBorders>
            <w:shd w:val="clear" w:color="auto" w:fill="auto"/>
            <w:noWrap/>
            <w:vAlign w:val="bottom"/>
            <w:hideMark/>
          </w:tcPr>
          <w:p w14:paraId="697C94C1" w14:textId="77777777" w:rsidR="00CD5EC7" w:rsidRPr="000705BC" w:rsidRDefault="00CD5EC7" w:rsidP="00DD7CBE">
            <w:pPr>
              <w:rPr>
                <w:rFonts w:asciiTheme="minorHAnsi" w:hAnsiTheme="minorHAnsi" w:cstheme="minorHAnsi"/>
                <w:sz w:val="22"/>
                <w:szCs w:val="22"/>
              </w:rPr>
            </w:pPr>
            <w:r w:rsidRPr="000705BC">
              <w:rPr>
                <w:rFonts w:asciiTheme="minorHAnsi" w:hAnsiTheme="minorHAnsi" w:cstheme="minorHAnsi"/>
                <w:sz w:val="22"/>
                <w:szCs w:val="22"/>
              </w:rPr>
              <w:t>Bearsfoot</w:t>
            </w:r>
          </w:p>
        </w:tc>
        <w:tc>
          <w:tcPr>
            <w:tcW w:w="0" w:type="auto"/>
            <w:tcBorders>
              <w:top w:val="nil"/>
              <w:bottom w:val="nil"/>
            </w:tcBorders>
            <w:vAlign w:val="bottom"/>
          </w:tcPr>
          <w:p w14:paraId="6B63A958"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Smallanthus uvedalia</w:t>
            </w:r>
          </w:p>
        </w:tc>
        <w:tc>
          <w:tcPr>
            <w:tcW w:w="0" w:type="auto"/>
            <w:tcBorders>
              <w:top w:val="nil"/>
              <w:bottom w:val="nil"/>
              <w:right w:val="nil"/>
            </w:tcBorders>
            <w:shd w:val="clear" w:color="auto" w:fill="auto"/>
            <w:noWrap/>
            <w:vAlign w:val="bottom"/>
            <w:hideMark/>
          </w:tcPr>
          <w:p w14:paraId="6964911F"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522051B7"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CEBB23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9200467"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C55ADE6"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25</w:t>
            </w:r>
          </w:p>
        </w:tc>
        <w:tc>
          <w:tcPr>
            <w:tcW w:w="0" w:type="auto"/>
            <w:tcBorders>
              <w:top w:val="nil"/>
              <w:left w:val="nil"/>
              <w:bottom w:val="nil"/>
              <w:right w:val="nil"/>
            </w:tcBorders>
            <w:shd w:val="clear" w:color="auto" w:fill="auto"/>
            <w:noWrap/>
            <w:vAlign w:val="bottom"/>
            <w:hideMark/>
          </w:tcPr>
          <w:p w14:paraId="1DFD192A"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r>
      <w:tr w:rsidR="00CD5EC7" w:rsidRPr="000705BC" w14:paraId="71E10066" w14:textId="77777777" w:rsidTr="00C4673F">
        <w:trPr>
          <w:trHeight w:val="296"/>
          <w:jc w:val="center"/>
        </w:trPr>
        <w:tc>
          <w:tcPr>
            <w:tcW w:w="0" w:type="auto"/>
            <w:tcBorders>
              <w:top w:val="nil"/>
              <w:bottom w:val="nil"/>
            </w:tcBorders>
            <w:shd w:val="clear" w:color="auto" w:fill="auto"/>
            <w:noWrap/>
            <w:vAlign w:val="bottom"/>
            <w:hideMark/>
          </w:tcPr>
          <w:p w14:paraId="50FF4452" w14:textId="77777777" w:rsidR="00CD5EC7" w:rsidRPr="000705BC" w:rsidRDefault="00CD5EC7" w:rsidP="00DD7CBE">
            <w:pPr>
              <w:rPr>
                <w:rFonts w:asciiTheme="minorHAnsi" w:hAnsiTheme="minorHAnsi" w:cstheme="minorHAnsi"/>
                <w:sz w:val="22"/>
                <w:szCs w:val="22"/>
              </w:rPr>
            </w:pPr>
            <w:r w:rsidRPr="000705BC">
              <w:rPr>
                <w:rFonts w:asciiTheme="minorHAnsi" w:hAnsiTheme="minorHAnsi" w:cstheme="minorHAnsi"/>
                <w:sz w:val="22"/>
                <w:szCs w:val="22"/>
              </w:rPr>
              <w:t>Bottle gourd</w:t>
            </w:r>
          </w:p>
        </w:tc>
        <w:tc>
          <w:tcPr>
            <w:tcW w:w="0" w:type="auto"/>
            <w:tcBorders>
              <w:top w:val="nil"/>
              <w:bottom w:val="nil"/>
            </w:tcBorders>
            <w:vAlign w:val="bottom"/>
          </w:tcPr>
          <w:p w14:paraId="6BECE8EF"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Lagenaria siceraria</w:t>
            </w:r>
          </w:p>
        </w:tc>
        <w:tc>
          <w:tcPr>
            <w:tcW w:w="0" w:type="auto"/>
            <w:tcBorders>
              <w:top w:val="nil"/>
              <w:bottom w:val="nil"/>
              <w:right w:val="nil"/>
            </w:tcBorders>
            <w:shd w:val="clear" w:color="auto" w:fill="auto"/>
            <w:noWrap/>
            <w:vAlign w:val="bottom"/>
            <w:hideMark/>
          </w:tcPr>
          <w:p w14:paraId="7AB10F48"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75A44419"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9D57888"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D7DC037"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C43CA68"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FB8DC1B" w14:textId="77777777" w:rsidR="00CD5EC7" w:rsidRPr="00C4673F" w:rsidRDefault="00CD5EC7" w:rsidP="00C4673F">
            <w:pPr>
              <w:jc w:val="right"/>
              <w:rPr>
                <w:rFonts w:asciiTheme="minorHAnsi" w:hAnsiTheme="minorHAnsi" w:cstheme="minorHAnsi"/>
                <w:sz w:val="22"/>
                <w:szCs w:val="22"/>
              </w:rPr>
            </w:pPr>
          </w:p>
        </w:tc>
      </w:tr>
      <w:tr w:rsidR="00CD5EC7" w:rsidRPr="000705BC" w14:paraId="4535FDD9" w14:textId="77777777" w:rsidTr="00C4673F">
        <w:trPr>
          <w:trHeight w:val="296"/>
          <w:jc w:val="center"/>
        </w:trPr>
        <w:tc>
          <w:tcPr>
            <w:tcW w:w="0" w:type="auto"/>
            <w:tcBorders>
              <w:top w:val="nil"/>
              <w:bottom w:val="nil"/>
            </w:tcBorders>
            <w:shd w:val="clear" w:color="auto" w:fill="auto"/>
            <w:noWrap/>
            <w:vAlign w:val="bottom"/>
            <w:hideMark/>
          </w:tcPr>
          <w:p w14:paraId="5FD94E5A" w14:textId="77777777" w:rsidR="00CD5EC7" w:rsidRPr="000705BC" w:rsidRDefault="00CD5EC7" w:rsidP="00DD7CBE">
            <w:pPr>
              <w:rPr>
                <w:rFonts w:asciiTheme="minorHAnsi" w:hAnsiTheme="minorHAnsi" w:cstheme="minorHAnsi"/>
                <w:sz w:val="22"/>
                <w:szCs w:val="22"/>
              </w:rPr>
            </w:pPr>
            <w:r w:rsidRPr="000705BC">
              <w:rPr>
                <w:rFonts w:asciiTheme="minorHAnsi" w:hAnsiTheme="minorHAnsi" w:cstheme="minorHAnsi"/>
                <w:sz w:val="22"/>
                <w:szCs w:val="22"/>
              </w:rPr>
              <w:t>Chenopod</w:t>
            </w:r>
          </w:p>
        </w:tc>
        <w:tc>
          <w:tcPr>
            <w:tcW w:w="0" w:type="auto"/>
            <w:tcBorders>
              <w:top w:val="nil"/>
              <w:bottom w:val="nil"/>
            </w:tcBorders>
            <w:vAlign w:val="bottom"/>
          </w:tcPr>
          <w:p w14:paraId="2E9FB1EE"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 xml:space="preserve">Chenopodium </w:t>
            </w:r>
            <w:r w:rsidRPr="000705BC">
              <w:rPr>
                <w:rFonts w:asciiTheme="minorHAnsi" w:hAnsiTheme="minorHAnsi" w:cstheme="minorHAnsi"/>
                <w:sz w:val="22"/>
                <w:szCs w:val="22"/>
              </w:rPr>
              <w:t>spp.</w:t>
            </w:r>
          </w:p>
        </w:tc>
        <w:tc>
          <w:tcPr>
            <w:tcW w:w="0" w:type="auto"/>
            <w:tcBorders>
              <w:top w:val="nil"/>
              <w:bottom w:val="nil"/>
              <w:right w:val="nil"/>
            </w:tcBorders>
            <w:shd w:val="clear" w:color="auto" w:fill="auto"/>
            <w:noWrap/>
            <w:vAlign w:val="bottom"/>
            <w:hideMark/>
          </w:tcPr>
          <w:p w14:paraId="3F79CC21"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5</w:t>
            </w:r>
          </w:p>
        </w:tc>
        <w:tc>
          <w:tcPr>
            <w:tcW w:w="0" w:type="auto"/>
            <w:tcBorders>
              <w:top w:val="nil"/>
              <w:left w:val="nil"/>
              <w:bottom w:val="nil"/>
              <w:right w:val="nil"/>
            </w:tcBorders>
            <w:shd w:val="clear" w:color="auto" w:fill="auto"/>
            <w:noWrap/>
            <w:vAlign w:val="bottom"/>
            <w:hideMark/>
          </w:tcPr>
          <w:p w14:paraId="3E98F19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C7830E1"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20</w:t>
            </w:r>
          </w:p>
        </w:tc>
        <w:tc>
          <w:tcPr>
            <w:tcW w:w="0" w:type="auto"/>
            <w:tcBorders>
              <w:top w:val="nil"/>
              <w:left w:val="nil"/>
              <w:bottom w:val="nil"/>
              <w:right w:val="nil"/>
            </w:tcBorders>
            <w:shd w:val="clear" w:color="auto" w:fill="auto"/>
            <w:noWrap/>
            <w:vAlign w:val="bottom"/>
            <w:hideMark/>
          </w:tcPr>
          <w:p w14:paraId="79F7DC1C"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129</w:t>
            </w:r>
          </w:p>
        </w:tc>
        <w:tc>
          <w:tcPr>
            <w:tcW w:w="0" w:type="auto"/>
            <w:tcBorders>
              <w:top w:val="nil"/>
              <w:left w:val="nil"/>
              <w:bottom w:val="nil"/>
              <w:right w:val="nil"/>
            </w:tcBorders>
            <w:shd w:val="clear" w:color="auto" w:fill="auto"/>
            <w:noWrap/>
            <w:vAlign w:val="bottom"/>
            <w:hideMark/>
          </w:tcPr>
          <w:p w14:paraId="34C41D1A"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5</w:t>
            </w:r>
          </w:p>
        </w:tc>
        <w:tc>
          <w:tcPr>
            <w:tcW w:w="0" w:type="auto"/>
            <w:tcBorders>
              <w:top w:val="nil"/>
              <w:left w:val="nil"/>
              <w:bottom w:val="nil"/>
              <w:right w:val="nil"/>
            </w:tcBorders>
            <w:shd w:val="clear" w:color="auto" w:fill="auto"/>
            <w:noWrap/>
            <w:vAlign w:val="bottom"/>
            <w:hideMark/>
          </w:tcPr>
          <w:p w14:paraId="629D3CE5"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8</w:t>
            </w:r>
          </w:p>
        </w:tc>
      </w:tr>
      <w:tr w:rsidR="00CD5EC7" w:rsidRPr="000705BC" w14:paraId="673A51DE" w14:textId="77777777" w:rsidTr="00C4673F">
        <w:trPr>
          <w:trHeight w:val="296"/>
          <w:jc w:val="center"/>
        </w:trPr>
        <w:tc>
          <w:tcPr>
            <w:tcW w:w="0" w:type="auto"/>
            <w:tcBorders>
              <w:top w:val="nil"/>
              <w:bottom w:val="nil"/>
            </w:tcBorders>
            <w:shd w:val="clear" w:color="auto" w:fill="auto"/>
            <w:noWrap/>
            <w:vAlign w:val="bottom"/>
            <w:hideMark/>
          </w:tcPr>
          <w:p w14:paraId="435853CF" w14:textId="77777777" w:rsidR="00CD5EC7" w:rsidRPr="000705BC" w:rsidRDefault="00CD5EC7" w:rsidP="00DD7CBE">
            <w:pPr>
              <w:rPr>
                <w:rFonts w:asciiTheme="minorHAnsi" w:hAnsiTheme="minorHAnsi" w:cstheme="minorHAnsi"/>
                <w:sz w:val="22"/>
                <w:szCs w:val="22"/>
              </w:rPr>
            </w:pPr>
            <w:r w:rsidRPr="000705BC">
              <w:rPr>
                <w:rFonts w:asciiTheme="minorHAnsi" w:hAnsiTheme="minorHAnsi" w:cstheme="minorHAnsi"/>
                <w:sz w:val="22"/>
                <w:szCs w:val="22"/>
              </w:rPr>
              <w:t>Cucurbit seed</w:t>
            </w:r>
          </w:p>
        </w:tc>
        <w:tc>
          <w:tcPr>
            <w:tcW w:w="0" w:type="auto"/>
            <w:tcBorders>
              <w:top w:val="nil"/>
              <w:bottom w:val="nil"/>
            </w:tcBorders>
            <w:vAlign w:val="bottom"/>
          </w:tcPr>
          <w:p w14:paraId="2E940E35"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 xml:space="preserve">Cucurbita </w:t>
            </w:r>
            <w:r w:rsidRPr="000705BC">
              <w:rPr>
                <w:rFonts w:asciiTheme="minorHAnsi" w:hAnsiTheme="minorHAnsi" w:cstheme="minorHAnsi"/>
                <w:sz w:val="22"/>
                <w:szCs w:val="22"/>
              </w:rPr>
              <w:t>sp.</w:t>
            </w:r>
          </w:p>
        </w:tc>
        <w:tc>
          <w:tcPr>
            <w:tcW w:w="0" w:type="auto"/>
            <w:tcBorders>
              <w:top w:val="nil"/>
              <w:bottom w:val="nil"/>
              <w:right w:val="nil"/>
            </w:tcBorders>
            <w:shd w:val="clear" w:color="auto" w:fill="auto"/>
            <w:noWrap/>
            <w:vAlign w:val="bottom"/>
            <w:hideMark/>
          </w:tcPr>
          <w:p w14:paraId="00F1D136"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57F3C2CE"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D854FE6"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E57018C"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AE32D47"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84CD954" w14:textId="77777777" w:rsidR="00CD5EC7" w:rsidRPr="00C4673F" w:rsidRDefault="00CD5EC7" w:rsidP="00C4673F">
            <w:pPr>
              <w:jc w:val="right"/>
              <w:rPr>
                <w:rFonts w:asciiTheme="minorHAnsi" w:hAnsiTheme="minorHAnsi" w:cstheme="minorHAnsi"/>
                <w:sz w:val="22"/>
                <w:szCs w:val="22"/>
              </w:rPr>
            </w:pPr>
          </w:p>
        </w:tc>
      </w:tr>
      <w:tr w:rsidR="00CD5EC7" w:rsidRPr="000705BC" w14:paraId="62902C1C" w14:textId="77777777" w:rsidTr="00C4673F">
        <w:trPr>
          <w:trHeight w:val="296"/>
          <w:jc w:val="center"/>
        </w:trPr>
        <w:tc>
          <w:tcPr>
            <w:tcW w:w="0" w:type="auto"/>
            <w:tcBorders>
              <w:top w:val="nil"/>
              <w:bottom w:val="nil"/>
            </w:tcBorders>
            <w:shd w:val="clear" w:color="auto" w:fill="auto"/>
            <w:noWrap/>
            <w:vAlign w:val="bottom"/>
            <w:hideMark/>
          </w:tcPr>
          <w:p w14:paraId="43639022" w14:textId="77777777" w:rsidR="00CD5EC7" w:rsidRPr="000705BC" w:rsidRDefault="00CD5EC7" w:rsidP="00DD7CBE">
            <w:pPr>
              <w:rPr>
                <w:rFonts w:asciiTheme="minorHAnsi" w:hAnsiTheme="minorHAnsi" w:cstheme="minorHAnsi"/>
                <w:sz w:val="22"/>
                <w:szCs w:val="22"/>
              </w:rPr>
            </w:pPr>
            <w:r w:rsidRPr="000705BC">
              <w:rPr>
                <w:rFonts w:asciiTheme="minorHAnsi" w:hAnsiTheme="minorHAnsi" w:cstheme="minorHAnsi"/>
                <w:sz w:val="22"/>
                <w:szCs w:val="22"/>
              </w:rPr>
              <w:t>Cucurbit rind</w:t>
            </w:r>
          </w:p>
        </w:tc>
        <w:tc>
          <w:tcPr>
            <w:tcW w:w="0" w:type="auto"/>
            <w:tcBorders>
              <w:top w:val="nil"/>
              <w:bottom w:val="nil"/>
            </w:tcBorders>
            <w:vAlign w:val="bottom"/>
          </w:tcPr>
          <w:p w14:paraId="5D9D4410"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Cucurbitacaea</w:t>
            </w:r>
          </w:p>
        </w:tc>
        <w:tc>
          <w:tcPr>
            <w:tcW w:w="0" w:type="auto"/>
            <w:tcBorders>
              <w:top w:val="nil"/>
              <w:bottom w:val="nil"/>
              <w:right w:val="nil"/>
            </w:tcBorders>
            <w:shd w:val="clear" w:color="auto" w:fill="auto"/>
            <w:noWrap/>
            <w:vAlign w:val="bottom"/>
            <w:hideMark/>
          </w:tcPr>
          <w:p w14:paraId="7549003D"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0C9B099E"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2CCA3C7"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FB3D7AA"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16594CF"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10AB360"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r>
      <w:tr w:rsidR="00CD5EC7" w:rsidRPr="000705BC" w14:paraId="39FF2D5F" w14:textId="77777777" w:rsidTr="00C4673F">
        <w:trPr>
          <w:trHeight w:val="296"/>
          <w:jc w:val="center"/>
        </w:trPr>
        <w:tc>
          <w:tcPr>
            <w:tcW w:w="0" w:type="auto"/>
            <w:tcBorders>
              <w:top w:val="nil"/>
              <w:bottom w:val="nil"/>
            </w:tcBorders>
            <w:shd w:val="clear" w:color="auto" w:fill="auto"/>
            <w:noWrap/>
            <w:vAlign w:val="bottom"/>
            <w:hideMark/>
          </w:tcPr>
          <w:p w14:paraId="4FF91DE4"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Knotweed</w:t>
            </w:r>
          </w:p>
        </w:tc>
        <w:tc>
          <w:tcPr>
            <w:tcW w:w="0" w:type="auto"/>
            <w:tcBorders>
              <w:top w:val="nil"/>
              <w:bottom w:val="nil"/>
            </w:tcBorders>
            <w:vAlign w:val="bottom"/>
          </w:tcPr>
          <w:p w14:paraId="22FC8700"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Polygonum</w:t>
            </w:r>
            <w:r w:rsidRPr="000705BC">
              <w:rPr>
                <w:rFonts w:asciiTheme="minorHAnsi" w:hAnsiTheme="minorHAnsi" w:cstheme="minorHAnsi"/>
                <w:sz w:val="22"/>
                <w:szCs w:val="22"/>
              </w:rPr>
              <w:t xml:space="preserve"> spp.</w:t>
            </w:r>
          </w:p>
        </w:tc>
        <w:tc>
          <w:tcPr>
            <w:tcW w:w="0" w:type="auto"/>
            <w:tcBorders>
              <w:top w:val="nil"/>
              <w:bottom w:val="nil"/>
              <w:right w:val="nil"/>
            </w:tcBorders>
            <w:shd w:val="clear" w:color="auto" w:fill="auto"/>
            <w:noWrap/>
            <w:vAlign w:val="bottom"/>
            <w:hideMark/>
          </w:tcPr>
          <w:p w14:paraId="4CD3D64D"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75D136DD"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632B5E4"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278E48A"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2E44D96"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 (cf.)</w:t>
            </w:r>
          </w:p>
        </w:tc>
        <w:tc>
          <w:tcPr>
            <w:tcW w:w="0" w:type="auto"/>
            <w:tcBorders>
              <w:top w:val="nil"/>
              <w:left w:val="nil"/>
              <w:bottom w:val="nil"/>
              <w:right w:val="nil"/>
            </w:tcBorders>
            <w:shd w:val="clear" w:color="auto" w:fill="auto"/>
            <w:noWrap/>
            <w:vAlign w:val="bottom"/>
            <w:hideMark/>
          </w:tcPr>
          <w:p w14:paraId="4B8149F6" w14:textId="77777777" w:rsidR="00CD5EC7" w:rsidRPr="00C4673F" w:rsidRDefault="00CD5EC7" w:rsidP="00C4673F">
            <w:pPr>
              <w:jc w:val="right"/>
              <w:rPr>
                <w:rFonts w:asciiTheme="minorHAnsi" w:hAnsiTheme="minorHAnsi" w:cstheme="minorHAnsi"/>
                <w:sz w:val="22"/>
                <w:szCs w:val="22"/>
              </w:rPr>
            </w:pPr>
          </w:p>
        </w:tc>
      </w:tr>
      <w:tr w:rsidR="00CD5EC7" w:rsidRPr="000705BC" w14:paraId="71F2699A" w14:textId="77777777" w:rsidTr="00C4673F">
        <w:trPr>
          <w:trHeight w:val="296"/>
          <w:jc w:val="center"/>
        </w:trPr>
        <w:tc>
          <w:tcPr>
            <w:tcW w:w="0" w:type="auto"/>
            <w:tcBorders>
              <w:top w:val="nil"/>
              <w:bottom w:val="nil"/>
            </w:tcBorders>
            <w:shd w:val="clear" w:color="auto" w:fill="auto"/>
            <w:noWrap/>
            <w:vAlign w:val="bottom"/>
            <w:hideMark/>
          </w:tcPr>
          <w:p w14:paraId="0D7C6889"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Little barley</w:t>
            </w:r>
          </w:p>
        </w:tc>
        <w:tc>
          <w:tcPr>
            <w:tcW w:w="0" w:type="auto"/>
            <w:tcBorders>
              <w:top w:val="nil"/>
              <w:bottom w:val="nil"/>
            </w:tcBorders>
            <w:vAlign w:val="bottom"/>
          </w:tcPr>
          <w:p w14:paraId="78C30D22"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Hordeum pusillum</w:t>
            </w:r>
          </w:p>
        </w:tc>
        <w:tc>
          <w:tcPr>
            <w:tcW w:w="0" w:type="auto"/>
            <w:tcBorders>
              <w:top w:val="nil"/>
              <w:bottom w:val="nil"/>
              <w:right w:val="nil"/>
            </w:tcBorders>
            <w:shd w:val="clear" w:color="auto" w:fill="auto"/>
            <w:noWrap/>
            <w:vAlign w:val="bottom"/>
            <w:hideMark/>
          </w:tcPr>
          <w:p w14:paraId="6DDBC87C"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23A7360F"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0D19E69"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4B70E7D"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DB3C446"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10</w:t>
            </w:r>
          </w:p>
        </w:tc>
        <w:tc>
          <w:tcPr>
            <w:tcW w:w="0" w:type="auto"/>
            <w:tcBorders>
              <w:top w:val="nil"/>
              <w:left w:val="nil"/>
              <w:bottom w:val="nil"/>
              <w:right w:val="nil"/>
            </w:tcBorders>
            <w:shd w:val="clear" w:color="auto" w:fill="auto"/>
            <w:noWrap/>
            <w:vAlign w:val="bottom"/>
            <w:hideMark/>
          </w:tcPr>
          <w:p w14:paraId="547D9CBA" w14:textId="77777777" w:rsidR="00CD5EC7" w:rsidRPr="00C4673F" w:rsidRDefault="00CD5EC7" w:rsidP="00C4673F">
            <w:pPr>
              <w:jc w:val="right"/>
              <w:rPr>
                <w:rFonts w:asciiTheme="minorHAnsi" w:hAnsiTheme="minorHAnsi" w:cstheme="minorHAnsi"/>
                <w:sz w:val="22"/>
                <w:szCs w:val="22"/>
              </w:rPr>
            </w:pPr>
          </w:p>
        </w:tc>
      </w:tr>
      <w:tr w:rsidR="00CD5EC7" w:rsidRPr="000705BC" w14:paraId="723C0591" w14:textId="77777777" w:rsidTr="00C4673F">
        <w:trPr>
          <w:trHeight w:val="296"/>
          <w:jc w:val="center"/>
        </w:trPr>
        <w:tc>
          <w:tcPr>
            <w:tcW w:w="0" w:type="auto"/>
            <w:tcBorders>
              <w:top w:val="nil"/>
              <w:bottom w:val="nil"/>
            </w:tcBorders>
            <w:shd w:val="clear" w:color="auto" w:fill="auto"/>
            <w:noWrap/>
            <w:vAlign w:val="bottom"/>
            <w:hideMark/>
          </w:tcPr>
          <w:p w14:paraId="7BCA3792"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Maygrass</w:t>
            </w:r>
          </w:p>
        </w:tc>
        <w:tc>
          <w:tcPr>
            <w:tcW w:w="0" w:type="auto"/>
            <w:tcBorders>
              <w:top w:val="nil"/>
              <w:bottom w:val="nil"/>
            </w:tcBorders>
            <w:vAlign w:val="bottom"/>
          </w:tcPr>
          <w:p w14:paraId="17C2DB58"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Phalaris caroliniana</w:t>
            </w:r>
          </w:p>
        </w:tc>
        <w:tc>
          <w:tcPr>
            <w:tcW w:w="0" w:type="auto"/>
            <w:tcBorders>
              <w:top w:val="nil"/>
              <w:bottom w:val="nil"/>
              <w:right w:val="nil"/>
            </w:tcBorders>
            <w:shd w:val="clear" w:color="auto" w:fill="auto"/>
            <w:noWrap/>
            <w:vAlign w:val="bottom"/>
            <w:hideMark/>
          </w:tcPr>
          <w:p w14:paraId="296589D3"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80</w:t>
            </w:r>
          </w:p>
        </w:tc>
        <w:tc>
          <w:tcPr>
            <w:tcW w:w="0" w:type="auto"/>
            <w:tcBorders>
              <w:top w:val="nil"/>
              <w:left w:val="nil"/>
              <w:bottom w:val="nil"/>
              <w:right w:val="nil"/>
            </w:tcBorders>
            <w:shd w:val="clear" w:color="auto" w:fill="auto"/>
            <w:noWrap/>
            <w:vAlign w:val="bottom"/>
            <w:hideMark/>
          </w:tcPr>
          <w:p w14:paraId="376528BD"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ED8A045"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7894718"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87916E6"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25</w:t>
            </w:r>
          </w:p>
        </w:tc>
        <w:tc>
          <w:tcPr>
            <w:tcW w:w="0" w:type="auto"/>
            <w:tcBorders>
              <w:top w:val="nil"/>
              <w:left w:val="nil"/>
              <w:bottom w:val="nil"/>
              <w:right w:val="nil"/>
            </w:tcBorders>
            <w:shd w:val="clear" w:color="auto" w:fill="auto"/>
            <w:noWrap/>
            <w:vAlign w:val="bottom"/>
            <w:hideMark/>
          </w:tcPr>
          <w:p w14:paraId="28702B5B"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45</w:t>
            </w:r>
          </w:p>
        </w:tc>
      </w:tr>
      <w:tr w:rsidR="00CD5EC7" w:rsidRPr="000705BC" w14:paraId="442F55AD" w14:textId="77777777" w:rsidTr="00C4673F">
        <w:trPr>
          <w:trHeight w:val="296"/>
          <w:jc w:val="center"/>
        </w:trPr>
        <w:tc>
          <w:tcPr>
            <w:tcW w:w="0" w:type="auto"/>
            <w:tcBorders>
              <w:top w:val="nil"/>
              <w:bottom w:val="nil"/>
            </w:tcBorders>
            <w:shd w:val="clear" w:color="auto" w:fill="auto"/>
            <w:noWrap/>
            <w:vAlign w:val="bottom"/>
            <w:hideMark/>
          </w:tcPr>
          <w:p w14:paraId="03AE7EC5"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Sunflower</w:t>
            </w:r>
          </w:p>
        </w:tc>
        <w:tc>
          <w:tcPr>
            <w:tcW w:w="0" w:type="auto"/>
            <w:tcBorders>
              <w:top w:val="nil"/>
              <w:bottom w:val="nil"/>
            </w:tcBorders>
            <w:vAlign w:val="bottom"/>
          </w:tcPr>
          <w:p w14:paraId="5841FF0A"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Helianthus annuus</w:t>
            </w:r>
          </w:p>
        </w:tc>
        <w:tc>
          <w:tcPr>
            <w:tcW w:w="0" w:type="auto"/>
            <w:tcBorders>
              <w:top w:val="nil"/>
              <w:bottom w:val="nil"/>
              <w:right w:val="nil"/>
            </w:tcBorders>
            <w:shd w:val="clear" w:color="auto" w:fill="auto"/>
            <w:noWrap/>
            <w:vAlign w:val="bottom"/>
            <w:hideMark/>
          </w:tcPr>
          <w:p w14:paraId="76E21AAA"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5B25EB8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8C8CEE4"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AB5D38D"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C819015"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1813086" w14:textId="77777777" w:rsidR="00CD5EC7" w:rsidRPr="00C4673F" w:rsidRDefault="00CD5EC7" w:rsidP="00C4673F">
            <w:pPr>
              <w:jc w:val="right"/>
              <w:rPr>
                <w:rFonts w:asciiTheme="minorHAnsi" w:hAnsiTheme="minorHAnsi" w:cstheme="minorHAnsi"/>
                <w:sz w:val="22"/>
                <w:szCs w:val="22"/>
              </w:rPr>
            </w:pPr>
          </w:p>
        </w:tc>
      </w:tr>
      <w:tr w:rsidR="00CD5EC7" w:rsidRPr="000705BC" w14:paraId="10CB9D6A" w14:textId="77777777" w:rsidTr="00C4673F">
        <w:trPr>
          <w:trHeight w:val="296"/>
          <w:jc w:val="center"/>
        </w:trPr>
        <w:tc>
          <w:tcPr>
            <w:tcW w:w="0" w:type="auto"/>
            <w:tcBorders>
              <w:top w:val="nil"/>
              <w:bottom w:val="nil"/>
            </w:tcBorders>
            <w:shd w:val="clear" w:color="auto" w:fill="auto"/>
            <w:noWrap/>
            <w:vAlign w:val="bottom"/>
            <w:hideMark/>
          </w:tcPr>
          <w:p w14:paraId="66F6B53F"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 xml:space="preserve">Wild bean </w:t>
            </w:r>
          </w:p>
        </w:tc>
        <w:tc>
          <w:tcPr>
            <w:tcW w:w="0" w:type="auto"/>
            <w:tcBorders>
              <w:top w:val="nil"/>
              <w:bottom w:val="nil"/>
            </w:tcBorders>
            <w:vAlign w:val="bottom"/>
          </w:tcPr>
          <w:p w14:paraId="21942534"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Phaseolus polystachios</w:t>
            </w:r>
          </w:p>
        </w:tc>
        <w:tc>
          <w:tcPr>
            <w:tcW w:w="0" w:type="auto"/>
            <w:tcBorders>
              <w:top w:val="nil"/>
              <w:bottom w:val="nil"/>
              <w:right w:val="nil"/>
            </w:tcBorders>
            <w:shd w:val="clear" w:color="auto" w:fill="auto"/>
            <w:noWrap/>
            <w:vAlign w:val="bottom"/>
            <w:hideMark/>
          </w:tcPr>
          <w:p w14:paraId="4B640445"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5704B6BD"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AE34B2C"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CC7C10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6444478"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40361CD" w14:textId="77777777" w:rsidR="00CD5EC7" w:rsidRPr="00C4673F" w:rsidRDefault="00CD5EC7" w:rsidP="00C4673F">
            <w:pPr>
              <w:jc w:val="right"/>
              <w:rPr>
                <w:rFonts w:asciiTheme="minorHAnsi" w:hAnsiTheme="minorHAnsi" w:cstheme="minorHAnsi"/>
                <w:sz w:val="22"/>
                <w:szCs w:val="22"/>
              </w:rPr>
            </w:pPr>
          </w:p>
        </w:tc>
      </w:tr>
      <w:tr w:rsidR="00CD5EC7" w:rsidRPr="000705BC" w14:paraId="57AE8902" w14:textId="77777777" w:rsidTr="00C4673F">
        <w:trPr>
          <w:trHeight w:val="296"/>
          <w:jc w:val="center"/>
        </w:trPr>
        <w:tc>
          <w:tcPr>
            <w:tcW w:w="0" w:type="auto"/>
            <w:tcBorders>
              <w:top w:val="nil"/>
              <w:bottom w:val="nil"/>
            </w:tcBorders>
            <w:shd w:val="clear" w:color="auto" w:fill="auto"/>
            <w:noWrap/>
            <w:vAlign w:val="bottom"/>
            <w:hideMark/>
          </w:tcPr>
          <w:p w14:paraId="6E6297DD"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Wild rice</w:t>
            </w:r>
          </w:p>
        </w:tc>
        <w:tc>
          <w:tcPr>
            <w:tcW w:w="0" w:type="auto"/>
            <w:tcBorders>
              <w:top w:val="nil"/>
              <w:bottom w:val="nil"/>
            </w:tcBorders>
            <w:vAlign w:val="bottom"/>
          </w:tcPr>
          <w:p w14:paraId="5768E781"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Zizania aquatica</w:t>
            </w:r>
          </w:p>
        </w:tc>
        <w:tc>
          <w:tcPr>
            <w:tcW w:w="0" w:type="auto"/>
            <w:tcBorders>
              <w:top w:val="nil"/>
              <w:bottom w:val="nil"/>
              <w:right w:val="nil"/>
            </w:tcBorders>
            <w:shd w:val="clear" w:color="auto" w:fill="auto"/>
            <w:noWrap/>
            <w:vAlign w:val="bottom"/>
            <w:hideMark/>
          </w:tcPr>
          <w:p w14:paraId="6E862131"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2AB4532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2E5FC6B"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C117023"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407AB55"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544B3B2"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 (cf.)</w:t>
            </w:r>
          </w:p>
        </w:tc>
      </w:tr>
      <w:tr w:rsidR="00CD5EC7" w:rsidRPr="000705BC" w14:paraId="2FBDB88C" w14:textId="77777777" w:rsidTr="00C4673F">
        <w:trPr>
          <w:trHeight w:val="296"/>
          <w:jc w:val="center"/>
        </w:trPr>
        <w:tc>
          <w:tcPr>
            <w:tcW w:w="0" w:type="auto"/>
            <w:tcBorders>
              <w:top w:val="nil"/>
              <w:bottom w:val="nil"/>
            </w:tcBorders>
            <w:shd w:val="clear" w:color="auto" w:fill="auto"/>
            <w:noWrap/>
            <w:vAlign w:val="bottom"/>
            <w:hideMark/>
          </w:tcPr>
          <w:p w14:paraId="5DCAE74B" w14:textId="77777777" w:rsidR="00CD5EC7" w:rsidRPr="000705BC" w:rsidRDefault="00CD5EC7" w:rsidP="00CD5EC7">
            <w:pPr>
              <w:rPr>
                <w:rFonts w:asciiTheme="minorHAnsi" w:hAnsiTheme="minorHAnsi" w:cstheme="minorHAnsi"/>
                <w:b/>
                <w:bCs/>
                <w:sz w:val="22"/>
                <w:szCs w:val="22"/>
              </w:rPr>
            </w:pPr>
            <w:r w:rsidRPr="000705BC">
              <w:rPr>
                <w:rFonts w:asciiTheme="minorHAnsi" w:hAnsiTheme="minorHAnsi" w:cstheme="minorHAnsi"/>
                <w:b/>
                <w:bCs/>
                <w:sz w:val="22"/>
                <w:szCs w:val="22"/>
              </w:rPr>
              <w:t>Miscellaneous:</w:t>
            </w:r>
          </w:p>
        </w:tc>
        <w:tc>
          <w:tcPr>
            <w:tcW w:w="0" w:type="auto"/>
            <w:tcBorders>
              <w:top w:val="nil"/>
              <w:bottom w:val="nil"/>
            </w:tcBorders>
            <w:vAlign w:val="bottom"/>
          </w:tcPr>
          <w:p w14:paraId="4C1812B8" w14:textId="77777777" w:rsidR="00CD5EC7" w:rsidRPr="000705BC" w:rsidRDefault="00CD5EC7" w:rsidP="00CD5EC7">
            <w:pPr>
              <w:rPr>
                <w:rFonts w:asciiTheme="minorHAnsi" w:hAnsiTheme="minorHAnsi" w:cstheme="minorHAnsi"/>
                <w:b/>
                <w:bCs/>
                <w:sz w:val="22"/>
                <w:szCs w:val="22"/>
              </w:rPr>
            </w:pPr>
          </w:p>
        </w:tc>
        <w:tc>
          <w:tcPr>
            <w:tcW w:w="0" w:type="auto"/>
            <w:tcBorders>
              <w:top w:val="nil"/>
              <w:bottom w:val="nil"/>
              <w:right w:val="nil"/>
            </w:tcBorders>
            <w:shd w:val="clear" w:color="auto" w:fill="auto"/>
            <w:noWrap/>
            <w:vAlign w:val="bottom"/>
            <w:hideMark/>
          </w:tcPr>
          <w:p w14:paraId="5292FAF4"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6BB241DF"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096030C"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5FFA0BB"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AC5D058"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1D69277" w14:textId="77777777" w:rsidR="00CD5EC7" w:rsidRPr="00C4673F" w:rsidRDefault="00CD5EC7" w:rsidP="00C4673F">
            <w:pPr>
              <w:jc w:val="right"/>
              <w:rPr>
                <w:rFonts w:asciiTheme="minorHAnsi" w:hAnsiTheme="minorHAnsi" w:cstheme="minorHAnsi"/>
                <w:sz w:val="22"/>
                <w:szCs w:val="22"/>
              </w:rPr>
            </w:pPr>
          </w:p>
        </w:tc>
      </w:tr>
      <w:tr w:rsidR="00CD5EC7" w:rsidRPr="000705BC" w14:paraId="6BE7CB22" w14:textId="77777777" w:rsidTr="00C4673F">
        <w:trPr>
          <w:trHeight w:val="296"/>
          <w:jc w:val="center"/>
        </w:trPr>
        <w:tc>
          <w:tcPr>
            <w:tcW w:w="0" w:type="auto"/>
            <w:tcBorders>
              <w:top w:val="nil"/>
              <w:bottom w:val="nil"/>
            </w:tcBorders>
            <w:shd w:val="clear" w:color="auto" w:fill="auto"/>
            <w:noWrap/>
            <w:vAlign w:val="bottom"/>
            <w:hideMark/>
          </w:tcPr>
          <w:p w14:paraId="1C5D9A1E"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Bedstraw</w:t>
            </w:r>
          </w:p>
        </w:tc>
        <w:tc>
          <w:tcPr>
            <w:tcW w:w="0" w:type="auto"/>
            <w:tcBorders>
              <w:top w:val="nil"/>
              <w:bottom w:val="nil"/>
            </w:tcBorders>
            <w:vAlign w:val="bottom"/>
          </w:tcPr>
          <w:p w14:paraId="4DEE40C5"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 xml:space="preserve">Galium </w:t>
            </w:r>
            <w:r w:rsidRPr="000705BC">
              <w:rPr>
                <w:rFonts w:asciiTheme="minorHAnsi" w:hAnsiTheme="minorHAnsi" w:cstheme="minorHAnsi"/>
                <w:sz w:val="22"/>
                <w:szCs w:val="22"/>
              </w:rPr>
              <w:t>spp.</w:t>
            </w:r>
          </w:p>
        </w:tc>
        <w:tc>
          <w:tcPr>
            <w:tcW w:w="0" w:type="auto"/>
            <w:tcBorders>
              <w:top w:val="nil"/>
              <w:bottom w:val="nil"/>
              <w:right w:val="nil"/>
            </w:tcBorders>
            <w:shd w:val="clear" w:color="auto" w:fill="auto"/>
            <w:noWrap/>
            <w:vAlign w:val="bottom"/>
            <w:hideMark/>
          </w:tcPr>
          <w:p w14:paraId="4837B788"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1C88C0D0"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559AE53"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C8179ED"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E2F2F6C"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633B1028"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5</w:t>
            </w:r>
          </w:p>
        </w:tc>
      </w:tr>
      <w:tr w:rsidR="00CD5EC7" w:rsidRPr="000705BC" w14:paraId="40700FB8" w14:textId="77777777" w:rsidTr="00C4673F">
        <w:trPr>
          <w:trHeight w:val="296"/>
          <w:jc w:val="center"/>
        </w:trPr>
        <w:tc>
          <w:tcPr>
            <w:tcW w:w="0" w:type="auto"/>
            <w:tcBorders>
              <w:top w:val="nil"/>
              <w:bottom w:val="nil"/>
            </w:tcBorders>
            <w:shd w:val="clear" w:color="auto" w:fill="auto"/>
            <w:noWrap/>
            <w:hideMark/>
          </w:tcPr>
          <w:p w14:paraId="3668DA2D" w14:textId="77777777" w:rsidR="00CD5EC7" w:rsidRPr="000705BC" w:rsidRDefault="00CD5EC7" w:rsidP="00DD7CBE">
            <w:pPr>
              <w:rPr>
                <w:rFonts w:asciiTheme="minorHAnsi" w:hAnsiTheme="minorHAnsi" w:cstheme="minorHAnsi"/>
                <w:sz w:val="22"/>
                <w:szCs w:val="22"/>
              </w:rPr>
            </w:pPr>
            <w:r w:rsidRPr="000705BC">
              <w:rPr>
                <w:rFonts w:asciiTheme="minorHAnsi" w:hAnsiTheme="minorHAnsi" w:cstheme="minorHAnsi"/>
                <w:sz w:val="22"/>
                <w:szCs w:val="22"/>
              </w:rPr>
              <w:t>Cane</w:t>
            </w:r>
          </w:p>
        </w:tc>
        <w:tc>
          <w:tcPr>
            <w:tcW w:w="0" w:type="auto"/>
            <w:tcBorders>
              <w:top w:val="nil"/>
              <w:bottom w:val="nil"/>
            </w:tcBorders>
            <w:vAlign w:val="bottom"/>
          </w:tcPr>
          <w:p w14:paraId="6F86CFE1"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 xml:space="preserve">Arundinaria </w:t>
            </w:r>
            <w:r w:rsidRPr="000705BC">
              <w:rPr>
                <w:rFonts w:asciiTheme="minorHAnsi" w:hAnsiTheme="minorHAnsi" w:cstheme="minorHAnsi"/>
                <w:sz w:val="22"/>
                <w:szCs w:val="22"/>
              </w:rPr>
              <w:t>sp.</w:t>
            </w:r>
          </w:p>
        </w:tc>
        <w:tc>
          <w:tcPr>
            <w:tcW w:w="0" w:type="auto"/>
            <w:tcBorders>
              <w:top w:val="nil"/>
              <w:bottom w:val="nil"/>
              <w:right w:val="nil"/>
            </w:tcBorders>
            <w:shd w:val="clear" w:color="auto" w:fill="auto"/>
            <w:noWrap/>
            <w:vAlign w:val="bottom"/>
            <w:hideMark/>
          </w:tcPr>
          <w:p w14:paraId="21E1DB48"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70A62C66"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2023DB1"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B0573DD"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B3AA07B"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32B5531"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4</w:t>
            </w:r>
          </w:p>
        </w:tc>
      </w:tr>
      <w:tr w:rsidR="00CD5EC7" w:rsidRPr="000705BC" w14:paraId="4DDEEB1E" w14:textId="77777777" w:rsidTr="00C4673F">
        <w:trPr>
          <w:trHeight w:val="296"/>
          <w:jc w:val="center"/>
        </w:trPr>
        <w:tc>
          <w:tcPr>
            <w:tcW w:w="0" w:type="auto"/>
            <w:tcBorders>
              <w:top w:val="nil"/>
              <w:bottom w:val="nil"/>
            </w:tcBorders>
            <w:shd w:val="clear" w:color="auto" w:fill="auto"/>
            <w:noWrap/>
            <w:vAlign w:val="bottom"/>
            <w:hideMark/>
          </w:tcPr>
          <w:p w14:paraId="2617D44C"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Carpetweed</w:t>
            </w:r>
          </w:p>
        </w:tc>
        <w:tc>
          <w:tcPr>
            <w:tcW w:w="0" w:type="auto"/>
            <w:tcBorders>
              <w:top w:val="nil"/>
              <w:bottom w:val="nil"/>
            </w:tcBorders>
            <w:vAlign w:val="bottom"/>
          </w:tcPr>
          <w:p w14:paraId="7B3821E6"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 xml:space="preserve">Molluga </w:t>
            </w:r>
            <w:r w:rsidRPr="000705BC">
              <w:rPr>
                <w:rFonts w:asciiTheme="minorHAnsi" w:hAnsiTheme="minorHAnsi" w:cstheme="minorHAnsi"/>
                <w:sz w:val="22"/>
                <w:szCs w:val="22"/>
              </w:rPr>
              <w:t>sp.</w:t>
            </w:r>
          </w:p>
        </w:tc>
        <w:tc>
          <w:tcPr>
            <w:tcW w:w="0" w:type="auto"/>
            <w:tcBorders>
              <w:top w:val="nil"/>
              <w:bottom w:val="nil"/>
              <w:right w:val="nil"/>
            </w:tcBorders>
            <w:shd w:val="clear" w:color="auto" w:fill="auto"/>
            <w:noWrap/>
            <w:vAlign w:val="bottom"/>
            <w:hideMark/>
          </w:tcPr>
          <w:p w14:paraId="337980E5"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5752B345"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AB4555B"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33B3E22"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2CB490F"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BBEB2D2"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2</w:t>
            </w:r>
          </w:p>
        </w:tc>
      </w:tr>
      <w:tr w:rsidR="00CD5EC7" w:rsidRPr="000705BC" w14:paraId="1862E7EC" w14:textId="77777777" w:rsidTr="00C4673F">
        <w:trPr>
          <w:trHeight w:val="296"/>
          <w:jc w:val="center"/>
        </w:trPr>
        <w:tc>
          <w:tcPr>
            <w:tcW w:w="0" w:type="auto"/>
            <w:tcBorders>
              <w:top w:val="nil"/>
              <w:bottom w:val="nil"/>
            </w:tcBorders>
            <w:shd w:val="clear" w:color="auto" w:fill="auto"/>
            <w:noWrap/>
            <w:vAlign w:val="bottom"/>
            <w:hideMark/>
          </w:tcPr>
          <w:p w14:paraId="7BEECD04"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Grass family</w:t>
            </w:r>
          </w:p>
        </w:tc>
        <w:tc>
          <w:tcPr>
            <w:tcW w:w="0" w:type="auto"/>
            <w:tcBorders>
              <w:top w:val="nil"/>
              <w:bottom w:val="nil"/>
            </w:tcBorders>
            <w:vAlign w:val="bottom"/>
          </w:tcPr>
          <w:p w14:paraId="133BFA9B"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Poaceae</w:t>
            </w:r>
          </w:p>
        </w:tc>
        <w:tc>
          <w:tcPr>
            <w:tcW w:w="0" w:type="auto"/>
            <w:tcBorders>
              <w:top w:val="nil"/>
              <w:bottom w:val="nil"/>
              <w:right w:val="nil"/>
            </w:tcBorders>
            <w:shd w:val="clear" w:color="auto" w:fill="auto"/>
            <w:noWrap/>
            <w:vAlign w:val="bottom"/>
            <w:hideMark/>
          </w:tcPr>
          <w:p w14:paraId="7F09D25D"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nil"/>
              <w:right w:val="nil"/>
            </w:tcBorders>
            <w:shd w:val="clear" w:color="auto" w:fill="auto"/>
            <w:noWrap/>
            <w:vAlign w:val="bottom"/>
            <w:hideMark/>
          </w:tcPr>
          <w:p w14:paraId="36D8339F"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F411BBA"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4</w:t>
            </w:r>
          </w:p>
        </w:tc>
        <w:tc>
          <w:tcPr>
            <w:tcW w:w="0" w:type="auto"/>
            <w:tcBorders>
              <w:top w:val="nil"/>
              <w:left w:val="nil"/>
              <w:bottom w:val="nil"/>
              <w:right w:val="nil"/>
            </w:tcBorders>
            <w:shd w:val="clear" w:color="auto" w:fill="auto"/>
            <w:noWrap/>
            <w:vAlign w:val="bottom"/>
            <w:hideMark/>
          </w:tcPr>
          <w:p w14:paraId="1FD1748E"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49</w:t>
            </w:r>
          </w:p>
        </w:tc>
        <w:tc>
          <w:tcPr>
            <w:tcW w:w="0" w:type="auto"/>
            <w:tcBorders>
              <w:top w:val="nil"/>
              <w:left w:val="nil"/>
              <w:bottom w:val="nil"/>
              <w:right w:val="nil"/>
            </w:tcBorders>
            <w:shd w:val="clear" w:color="auto" w:fill="auto"/>
            <w:noWrap/>
            <w:vAlign w:val="bottom"/>
            <w:hideMark/>
          </w:tcPr>
          <w:p w14:paraId="41713817"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8</w:t>
            </w:r>
          </w:p>
        </w:tc>
        <w:tc>
          <w:tcPr>
            <w:tcW w:w="0" w:type="auto"/>
            <w:tcBorders>
              <w:top w:val="nil"/>
              <w:left w:val="nil"/>
              <w:bottom w:val="nil"/>
              <w:right w:val="nil"/>
            </w:tcBorders>
            <w:shd w:val="clear" w:color="auto" w:fill="auto"/>
            <w:noWrap/>
            <w:vAlign w:val="bottom"/>
            <w:hideMark/>
          </w:tcPr>
          <w:p w14:paraId="2F818F4A"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r>
      <w:tr w:rsidR="00CD5EC7" w:rsidRPr="000705BC" w14:paraId="70FDB909" w14:textId="77777777" w:rsidTr="00C4673F">
        <w:trPr>
          <w:trHeight w:val="296"/>
          <w:jc w:val="center"/>
        </w:trPr>
        <w:tc>
          <w:tcPr>
            <w:tcW w:w="0" w:type="auto"/>
            <w:tcBorders>
              <w:top w:val="nil"/>
              <w:bottom w:val="nil"/>
            </w:tcBorders>
            <w:shd w:val="clear" w:color="auto" w:fill="auto"/>
            <w:noWrap/>
            <w:vAlign w:val="bottom"/>
            <w:hideMark/>
          </w:tcPr>
          <w:p w14:paraId="2567FAA3"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Pokeweed</w:t>
            </w:r>
          </w:p>
        </w:tc>
        <w:tc>
          <w:tcPr>
            <w:tcW w:w="0" w:type="auto"/>
            <w:tcBorders>
              <w:top w:val="nil"/>
              <w:bottom w:val="nil"/>
            </w:tcBorders>
            <w:vAlign w:val="bottom"/>
          </w:tcPr>
          <w:p w14:paraId="21071802" w14:textId="77777777" w:rsidR="00CD5EC7" w:rsidRPr="000705BC" w:rsidRDefault="00CD5EC7" w:rsidP="00CD5EC7">
            <w:pPr>
              <w:rPr>
                <w:rFonts w:asciiTheme="minorHAnsi" w:hAnsiTheme="minorHAnsi" w:cstheme="minorHAnsi"/>
                <w:i/>
                <w:sz w:val="22"/>
                <w:szCs w:val="22"/>
              </w:rPr>
            </w:pPr>
            <w:r w:rsidRPr="000705BC">
              <w:rPr>
                <w:rFonts w:asciiTheme="minorHAnsi" w:hAnsiTheme="minorHAnsi" w:cstheme="minorHAnsi"/>
                <w:i/>
                <w:sz w:val="22"/>
                <w:szCs w:val="22"/>
              </w:rPr>
              <w:t>Phytolacca americana</w:t>
            </w:r>
          </w:p>
        </w:tc>
        <w:tc>
          <w:tcPr>
            <w:tcW w:w="0" w:type="auto"/>
            <w:tcBorders>
              <w:top w:val="nil"/>
              <w:bottom w:val="nil"/>
              <w:right w:val="nil"/>
            </w:tcBorders>
            <w:shd w:val="clear" w:color="auto" w:fill="auto"/>
            <w:noWrap/>
            <w:vAlign w:val="bottom"/>
            <w:hideMark/>
          </w:tcPr>
          <w:p w14:paraId="2830C192"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717EC465"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7414609"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E289E1D"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47468604"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7902C3B" w14:textId="77777777" w:rsidR="00CD5EC7" w:rsidRPr="00C4673F" w:rsidRDefault="00CD5EC7" w:rsidP="00C4673F">
            <w:pPr>
              <w:jc w:val="right"/>
              <w:rPr>
                <w:rFonts w:asciiTheme="minorHAnsi" w:hAnsiTheme="minorHAnsi" w:cstheme="minorHAnsi"/>
                <w:sz w:val="22"/>
                <w:szCs w:val="22"/>
              </w:rPr>
            </w:pPr>
          </w:p>
        </w:tc>
      </w:tr>
      <w:tr w:rsidR="00CD5EC7" w:rsidRPr="000705BC" w14:paraId="3E3B936B" w14:textId="77777777" w:rsidTr="00C4673F">
        <w:trPr>
          <w:trHeight w:val="296"/>
          <w:jc w:val="center"/>
        </w:trPr>
        <w:tc>
          <w:tcPr>
            <w:tcW w:w="0" w:type="auto"/>
            <w:tcBorders>
              <w:top w:val="nil"/>
            </w:tcBorders>
            <w:shd w:val="clear" w:color="auto" w:fill="auto"/>
            <w:noWrap/>
            <w:vAlign w:val="bottom"/>
            <w:hideMark/>
          </w:tcPr>
          <w:p w14:paraId="50B073CC"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lastRenderedPageBreak/>
              <w:t>Purslane</w:t>
            </w:r>
          </w:p>
        </w:tc>
        <w:tc>
          <w:tcPr>
            <w:tcW w:w="0" w:type="auto"/>
            <w:tcBorders>
              <w:top w:val="nil"/>
            </w:tcBorders>
            <w:vAlign w:val="bottom"/>
          </w:tcPr>
          <w:p w14:paraId="1C5737BF"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i/>
                <w:sz w:val="22"/>
                <w:szCs w:val="22"/>
              </w:rPr>
              <w:t>Portulaca</w:t>
            </w:r>
            <w:r w:rsidRPr="000705BC">
              <w:rPr>
                <w:rFonts w:asciiTheme="minorHAnsi" w:hAnsiTheme="minorHAnsi" w:cstheme="minorHAnsi"/>
                <w:sz w:val="22"/>
                <w:szCs w:val="22"/>
              </w:rPr>
              <w:t xml:space="preserve"> sp.</w:t>
            </w:r>
          </w:p>
        </w:tc>
        <w:tc>
          <w:tcPr>
            <w:tcW w:w="0" w:type="auto"/>
            <w:tcBorders>
              <w:top w:val="nil"/>
              <w:right w:val="nil"/>
            </w:tcBorders>
            <w:shd w:val="clear" w:color="auto" w:fill="auto"/>
            <w:noWrap/>
            <w:vAlign w:val="bottom"/>
            <w:hideMark/>
          </w:tcPr>
          <w:p w14:paraId="59025DAC"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3</w:t>
            </w:r>
          </w:p>
        </w:tc>
        <w:tc>
          <w:tcPr>
            <w:tcW w:w="0" w:type="auto"/>
            <w:tcBorders>
              <w:top w:val="nil"/>
              <w:left w:val="nil"/>
              <w:right w:val="nil"/>
            </w:tcBorders>
            <w:shd w:val="clear" w:color="auto" w:fill="auto"/>
            <w:noWrap/>
            <w:vAlign w:val="bottom"/>
            <w:hideMark/>
          </w:tcPr>
          <w:p w14:paraId="4AD06DAB"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right w:val="nil"/>
            </w:tcBorders>
            <w:shd w:val="clear" w:color="auto" w:fill="auto"/>
            <w:noWrap/>
            <w:vAlign w:val="bottom"/>
            <w:hideMark/>
          </w:tcPr>
          <w:p w14:paraId="390C1F53"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right w:val="nil"/>
            </w:tcBorders>
            <w:shd w:val="clear" w:color="auto" w:fill="auto"/>
            <w:noWrap/>
            <w:vAlign w:val="bottom"/>
            <w:hideMark/>
          </w:tcPr>
          <w:p w14:paraId="211A83B4"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right w:val="nil"/>
            </w:tcBorders>
            <w:shd w:val="clear" w:color="auto" w:fill="auto"/>
            <w:noWrap/>
            <w:vAlign w:val="bottom"/>
            <w:hideMark/>
          </w:tcPr>
          <w:p w14:paraId="113B4DFC"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2</w:t>
            </w:r>
          </w:p>
        </w:tc>
        <w:tc>
          <w:tcPr>
            <w:tcW w:w="0" w:type="auto"/>
            <w:tcBorders>
              <w:top w:val="nil"/>
              <w:left w:val="nil"/>
              <w:right w:val="nil"/>
            </w:tcBorders>
            <w:shd w:val="clear" w:color="auto" w:fill="auto"/>
            <w:noWrap/>
            <w:vAlign w:val="bottom"/>
            <w:hideMark/>
          </w:tcPr>
          <w:p w14:paraId="2B2B7BDD"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29</w:t>
            </w:r>
          </w:p>
        </w:tc>
      </w:tr>
      <w:tr w:rsidR="00CD5EC7" w:rsidRPr="000705BC" w14:paraId="4C0ADE44" w14:textId="77777777" w:rsidTr="00C4673F">
        <w:trPr>
          <w:trHeight w:val="296"/>
          <w:jc w:val="center"/>
        </w:trPr>
        <w:tc>
          <w:tcPr>
            <w:tcW w:w="0" w:type="auto"/>
            <w:tcBorders>
              <w:top w:val="nil"/>
              <w:bottom w:val="single" w:sz="8" w:space="0" w:color="auto"/>
            </w:tcBorders>
            <w:shd w:val="clear" w:color="auto" w:fill="auto"/>
            <w:noWrap/>
            <w:vAlign w:val="bottom"/>
            <w:hideMark/>
          </w:tcPr>
          <w:p w14:paraId="0E934A50"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Weedy legume</w:t>
            </w:r>
          </w:p>
        </w:tc>
        <w:tc>
          <w:tcPr>
            <w:tcW w:w="0" w:type="auto"/>
            <w:tcBorders>
              <w:top w:val="nil"/>
              <w:bottom w:val="single" w:sz="8" w:space="0" w:color="auto"/>
            </w:tcBorders>
            <w:vAlign w:val="bottom"/>
          </w:tcPr>
          <w:p w14:paraId="43969BC1" w14:textId="77777777" w:rsidR="00CD5EC7" w:rsidRPr="000705BC" w:rsidRDefault="00CD5EC7" w:rsidP="00CD5EC7">
            <w:pPr>
              <w:rPr>
                <w:rFonts w:asciiTheme="minorHAnsi" w:hAnsiTheme="minorHAnsi" w:cstheme="minorHAnsi"/>
                <w:sz w:val="22"/>
                <w:szCs w:val="22"/>
              </w:rPr>
            </w:pPr>
            <w:r w:rsidRPr="000705BC">
              <w:rPr>
                <w:rFonts w:asciiTheme="minorHAnsi" w:hAnsiTheme="minorHAnsi" w:cstheme="minorHAnsi"/>
                <w:sz w:val="22"/>
                <w:szCs w:val="22"/>
              </w:rPr>
              <w:t>Fabaceae</w:t>
            </w:r>
          </w:p>
        </w:tc>
        <w:tc>
          <w:tcPr>
            <w:tcW w:w="0" w:type="auto"/>
            <w:tcBorders>
              <w:top w:val="nil"/>
              <w:bottom w:val="single" w:sz="8" w:space="0" w:color="auto"/>
              <w:right w:val="nil"/>
            </w:tcBorders>
            <w:shd w:val="clear" w:color="auto" w:fill="auto"/>
            <w:noWrap/>
            <w:vAlign w:val="bottom"/>
            <w:hideMark/>
          </w:tcPr>
          <w:p w14:paraId="03E219E7"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 </w:t>
            </w:r>
          </w:p>
        </w:tc>
        <w:tc>
          <w:tcPr>
            <w:tcW w:w="0" w:type="auto"/>
            <w:tcBorders>
              <w:top w:val="nil"/>
              <w:left w:val="nil"/>
              <w:bottom w:val="single" w:sz="8" w:space="0" w:color="auto"/>
              <w:right w:val="nil"/>
            </w:tcBorders>
            <w:shd w:val="clear" w:color="auto" w:fill="auto"/>
            <w:noWrap/>
            <w:vAlign w:val="bottom"/>
            <w:hideMark/>
          </w:tcPr>
          <w:p w14:paraId="14085DC8"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single" w:sz="8" w:space="0" w:color="auto"/>
              <w:right w:val="nil"/>
            </w:tcBorders>
            <w:shd w:val="clear" w:color="auto" w:fill="auto"/>
            <w:noWrap/>
            <w:vAlign w:val="bottom"/>
            <w:hideMark/>
          </w:tcPr>
          <w:p w14:paraId="2002713D"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3</w:t>
            </w:r>
          </w:p>
        </w:tc>
        <w:tc>
          <w:tcPr>
            <w:tcW w:w="0" w:type="auto"/>
            <w:tcBorders>
              <w:top w:val="nil"/>
              <w:left w:val="nil"/>
              <w:bottom w:val="single" w:sz="8" w:space="0" w:color="auto"/>
              <w:right w:val="nil"/>
            </w:tcBorders>
            <w:shd w:val="clear" w:color="auto" w:fill="auto"/>
            <w:noWrap/>
            <w:vAlign w:val="bottom"/>
            <w:hideMark/>
          </w:tcPr>
          <w:p w14:paraId="18BEF1C0" w14:textId="77777777" w:rsidR="00CD5EC7" w:rsidRPr="00C4673F" w:rsidRDefault="00CD5EC7" w:rsidP="00C4673F">
            <w:pPr>
              <w:jc w:val="right"/>
              <w:rPr>
                <w:rFonts w:asciiTheme="minorHAnsi" w:hAnsiTheme="minorHAnsi" w:cstheme="minorHAnsi"/>
                <w:sz w:val="22"/>
                <w:szCs w:val="22"/>
              </w:rPr>
            </w:pPr>
            <w:r w:rsidRPr="00C4673F">
              <w:rPr>
                <w:rFonts w:asciiTheme="minorHAnsi" w:hAnsiTheme="minorHAnsi" w:cstheme="minorHAnsi"/>
                <w:sz w:val="22"/>
                <w:szCs w:val="22"/>
              </w:rPr>
              <w:t>8</w:t>
            </w:r>
          </w:p>
        </w:tc>
        <w:tc>
          <w:tcPr>
            <w:tcW w:w="0" w:type="auto"/>
            <w:tcBorders>
              <w:top w:val="nil"/>
              <w:left w:val="nil"/>
              <w:bottom w:val="single" w:sz="8" w:space="0" w:color="auto"/>
              <w:right w:val="nil"/>
            </w:tcBorders>
            <w:shd w:val="clear" w:color="auto" w:fill="auto"/>
            <w:noWrap/>
            <w:vAlign w:val="bottom"/>
            <w:hideMark/>
          </w:tcPr>
          <w:p w14:paraId="704D1C41" w14:textId="77777777" w:rsidR="00CD5EC7" w:rsidRPr="00C4673F" w:rsidRDefault="00CD5EC7" w:rsidP="00C4673F">
            <w:pPr>
              <w:jc w:val="right"/>
              <w:rPr>
                <w:rFonts w:asciiTheme="minorHAnsi" w:hAnsiTheme="minorHAnsi" w:cstheme="minorHAnsi"/>
                <w:sz w:val="22"/>
                <w:szCs w:val="22"/>
              </w:rPr>
            </w:pPr>
          </w:p>
        </w:tc>
        <w:tc>
          <w:tcPr>
            <w:tcW w:w="0" w:type="auto"/>
            <w:tcBorders>
              <w:top w:val="nil"/>
              <w:left w:val="nil"/>
              <w:bottom w:val="single" w:sz="8" w:space="0" w:color="auto"/>
              <w:right w:val="nil"/>
            </w:tcBorders>
            <w:shd w:val="clear" w:color="auto" w:fill="auto"/>
            <w:noWrap/>
            <w:vAlign w:val="bottom"/>
            <w:hideMark/>
          </w:tcPr>
          <w:p w14:paraId="5941CAB8" w14:textId="77777777" w:rsidR="00CD5EC7" w:rsidRPr="00C4673F" w:rsidRDefault="00CD5EC7" w:rsidP="00C4673F">
            <w:pPr>
              <w:jc w:val="right"/>
              <w:rPr>
                <w:rFonts w:asciiTheme="minorHAnsi" w:hAnsiTheme="minorHAnsi" w:cstheme="minorHAnsi"/>
                <w:sz w:val="22"/>
                <w:szCs w:val="22"/>
              </w:rPr>
            </w:pPr>
          </w:p>
        </w:tc>
      </w:tr>
    </w:tbl>
    <w:p w14:paraId="54D879D3" w14:textId="77777777" w:rsidR="00291530" w:rsidRDefault="00291530" w:rsidP="006C0515">
      <w:pPr>
        <w:rPr>
          <w:rFonts w:asciiTheme="minorHAnsi" w:hAnsiTheme="minorHAnsi" w:cstheme="minorHAnsi"/>
          <w:b/>
          <w:bCs/>
          <w:caps/>
          <w:sz w:val="22"/>
          <w:szCs w:val="22"/>
        </w:rPr>
        <w:sectPr w:rsidR="00291530" w:rsidSect="00471DBF">
          <w:pgSz w:w="15840" w:h="12240" w:orient="landscape" w:code="1"/>
          <w:pgMar w:top="1440" w:right="1440" w:bottom="1440" w:left="1440" w:header="720" w:footer="1440" w:gutter="0"/>
          <w:cols w:space="720"/>
          <w:noEndnote/>
          <w:docGrid w:linePitch="360"/>
        </w:sectPr>
      </w:pPr>
    </w:p>
    <w:p w14:paraId="07659EE2" w14:textId="77777777" w:rsidR="006C0515" w:rsidRPr="000705BC" w:rsidRDefault="006C0515" w:rsidP="000705BC">
      <w:pPr>
        <w:pStyle w:val="Heading1"/>
      </w:pPr>
      <w:bookmarkStart w:id="28" w:name="_Toc105318059"/>
      <w:r w:rsidRPr="000705BC">
        <w:lastRenderedPageBreak/>
        <w:t>Theoretical Perspective: Plants and the Place Beyond Western Thought</w:t>
      </w:r>
      <w:bookmarkEnd w:id="28"/>
    </w:p>
    <w:p w14:paraId="007FDC21"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The domestication of plants and the establishment of farming is almost universally assumed to have been accomplished by women in the Southeast United States, and indeed everywhere in the world (Fritz 2019; </w:t>
      </w:r>
      <w:r>
        <w:rPr>
          <w:rStyle w:val="normaltextrun"/>
          <w:rFonts w:ascii="Calibri" w:hAnsi="Calibri" w:cs="Calibri"/>
          <w:i/>
          <w:iCs/>
          <w:sz w:val="22"/>
          <w:szCs w:val="22"/>
        </w:rPr>
        <w:t>contra</w:t>
      </w:r>
      <w:r>
        <w:rPr>
          <w:rStyle w:val="normaltextrun"/>
          <w:rFonts w:ascii="Calibri" w:hAnsi="Calibri" w:cs="Calibri"/>
          <w:sz w:val="22"/>
          <w:szCs w:val="22"/>
        </w:rPr>
        <w:t xml:space="preserve"> Prentice 1986; Scarry 2008:397, 400; Watson and Kennedy 1991). There is a long history of association between plant resources and women, as women were the primary gatherers for foraging groups, along with children and elders, the latter of whom would have passed down previous knowledge of and relationships with edible plants (Fritz 1999:436, 2019). The knowledge of an edible plant, where to find it, and how to tend it for a promise of harvest is what likely led to the domestication of plants that were foraged yearly by women, children, and elders.</w:t>
      </w:r>
      <w:r>
        <w:rPr>
          <w:rStyle w:val="eop"/>
          <w:rFonts w:ascii="Calibri" w:hAnsi="Calibri" w:cs="Calibri"/>
          <w:sz w:val="22"/>
          <w:szCs w:val="22"/>
        </w:rPr>
        <w:t> </w:t>
      </w:r>
    </w:p>
    <w:p w14:paraId="442C7CEF" w14:textId="4B449A84"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The early plants farmed in the Eastern Woodlands differed from the corn, beans, and squash crops, known as the Three Sisters, grown later in the Mississippian period (beginning ca. 1000 BP) through today. These earlier native crops were planted by using a method called broadcasting (Smith and Cowan 2003). The broadcasting method of planting is where farmers spread seeds on a plot of land in no distinct rows or patterns, similar to the way we plant cover crops today. These plots were generally very dense and did not require much tending. The weedy plant varieties of chenopod</w:t>
      </w:r>
      <w:r>
        <w:rPr>
          <w:rStyle w:val="normaltextrun"/>
          <w:rFonts w:ascii="Calibri" w:hAnsi="Calibri" w:cs="Calibri"/>
          <w:i/>
          <w:iCs/>
          <w:sz w:val="22"/>
          <w:szCs w:val="22"/>
        </w:rPr>
        <w:t xml:space="preserve"> (Chenopodium berlandieri)</w:t>
      </w:r>
      <w:r>
        <w:rPr>
          <w:rStyle w:val="normaltextrun"/>
          <w:rFonts w:ascii="Calibri" w:hAnsi="Calibri" w:cs="Calibri"/>
          <w:sz w:val="22"/>
          <w:szCs w:val="22"/>
        </w:rPr>
        <w:t>, little barley (</w:t>
      </w:r>
      <w:r>
        <w:rPr>
          <w:rStyle w:val="normaltextrun"/>
          <w:rFonts w:ascii="Calibri" w:hAnsi="Calibri" w:cs="Calibri"/>
          <w:i/>
          <w:iCs/>
          <w:sz w:val="22"/>
          <w:szCs w:val="22"/>
        </w:rPr>
        <w:t>Hordeum pusillum</w:t>
      </w:r>
      <w:r>
        <w:rPr>
          <w:rStyle w:val="normaltextrun"/>
          <w:rFonts w:ascii="Calibri" w:hAnsi="Calibri" w:cs="Calibri"/>
          <w:sz w:val="22"/>
          <w:szCs w:val="22"/>
        </w:rPr>
        <w:t>), and maygrass (</w:t>
      </w:r>
      <w:r>
        <w:rPr>
          <w:rStyle w:val="normaltextrun"/>
          <w:rFonts w:ascii="Calibri" w:hAnsi="Calibri" w:cs="Calibri"/>
          <w:i/>
          <w:iCs/>
          <w:sz w:val="22"/>
          <w:szCs w:val="22"/>
        </w:rPr>
        <w:t>Phalaris caroliniana</w:t>
      </w:r>
      <w:r>
        <w:rPr>
          <w:rStyle w:val="normaltextrun"/>
          <w:rFonts w:ascii="Calibri" w:hAnsi="Calibri" w:cs="Calibri"/>
          <w:sz w:val="22"/>
          <w:szCs w:val="22"/>
        </w:rPr>
        <w:t>) grow well crowded together; the only initial care would be the thinning of newly sprouted plants. Women and children likely would have spent relatively little time tending the plants until it was time to harvest (Scarry 2008:397). During these cultural periods, group movement would need be timed so they would be present at plots when the plants needed to be seeded and then later for harvesting. </w:t>
      </w:r>
      <w:r>
        <w:rPr>
          <w:rStyle w:val="eop"/>
          <w:rFonts w:ascii="Calibri" w:hAnsi="Calibri" w:cs="Calibri"/>
          <w:sz w:val="22"/>
          <w:szCs w:val="22"/>
        </w:rPr>
        <w:t> </w:t>
      </w:r>
    </w:p>
    <w:p w14:paraId="79C1B756" w14:textId="3ABB795B"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Another key difference is that the Three Sisters enter the ground simultaneously in the spring; the earlier indigenous crops of the Eastern Woodlands required different timing for proper growth </w:t>
      </w:r>
      <w:r>
        <w:rPr>
          <w:rStyle w:val="normaltextrun"/>
          <w:rFonts w:ascii="Calibri" w:hAnsi="Calibri" w:cs="Calibri"/>
          <w:sz w:val="22"/>
          <w:szCs w:val="22"/>
        </w:rPr>
        <w:lastRenderedPageBreak/>
        <w:t>(Scarry 2008:395; Smith and Cowan 2003). The wild maygrass and little barley are planted in the late fall and ripen in early spring, while chenopod ripens in the fall (Asch and Asch 1985; Scarry 2008:397). Chenopod, which flowers in mid-summer, would also need to be seeded in late summer/early fall, since the wild variety of chenopod seed requires cold to germinate. Thus, chenopod could not be planted in early spring until its full domestication (Scarry 2008:397). Women’s understanding of the timing would have been critical to cultivating a decent crop yield. </w:t>
      </w:r>
      <w:r>
        <w:rPr>
          <w:rStyle w:val="eop"/>
          <w:rFonts w:ascii="Calibri" w:hAnsi="Calibri" w:cs="Calibri"/>
          <w:sz w:val="22"/>
          <w:szCs w:val="22"/>
        </w:rPr>
        <w:t> </w:t>
      </w:r>
    </w:p>
    <w:p w14:paraId="17A353BC"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While sunflower, squash, and sumpweed were likely broadcast initially, the domestication result of larger seed sizes led to row planting (Scarry 2008:397; Wilson 1987). With rowed crop techniques being utilized in the Eastern Woodlands, corn and bean agriculture was readily incorporated into farms when these crops arrived from Central America (Gremillion 1998; Scarry 2008:397). The Late Archaic crops in the Eastern Woodlands were cultivated in smaller plots that could be left seasonally as other food resources were gathered, then would be returned to during harvest, likely fall (Scary 2008:398). Throughout the Early Woodland period, people began to increase their reliance on cultivated plants as part of their diets and developed larger agricultural fields, still cultivated by women (Hollenbach 2022; Scarry 2008). Methods such as slash and burn, through which large areas would be burned as a method of clearing, were likely implemented to establish larger farming areas quickly (Scarry 2008:398). </w:t>
      </w:r>
      <w:r>
        <w:rPr>
          <w:rStyle w:val="eop"/>
          <w:rFonts w:ascii="Calibri" w:hAnsi="Calibri" w:cs="Calibri"/>
          <w:sz w:val="22"/>
          <w:szCs w:val="22"/>
        </w:rPr>
        <w:t> </w:t>
      </w:r>
    </w:p>
    <w:p w14:paraId="6FCFFF94" w14:textId="3D79101C"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These cultural periods saw changes outside of gathering subsistence strategies. During these years, the landscape and environment stabilized into conditions similar to our modern climate (Anderson 2001:161). In the Early Woodland,Late Archaic cultural centers and larger sites seem to have been abandoned, and group sizes decreased into smaller units that spread across the landscape (Anderson 2001:161; Anderson and Sassaman 2012). As the size of groups decreased and reliance on cultivated crops grew, there was still a large reliance on foraged crops. Women who tended cultivated land still collected and managed food staples like walnuts, acorns, and hickory nuts, as well as berries, tubers, mushrooms, ramps, and many other food resources found in the Eastern Woodlands (Anderson </w:t>
      </w:r>
      <w:r>
        <w:rPr>
          <w:rStyle w:val="normaltextrun"/>
          <w:rFonts w:ascii="Calibri" w:hAnsi="Calibri" w:cs="Calibri"/>
          <w:sz w:val="22"/>
          <w:szCs w:val="22"/>
        </w:rPr>
        <w:lastRenderedPageBreak/>
        <w:t xml:space="preserve">2001:162; </w:t>
      </w:r>
      <w:r w:rsidR="004750EA" w:rsidRPr="00CD6BC7">
        <w:rPr>
          <w:rFonts w:asciiTheme="minorHAnsi" w:hAnsiTheme="minorHAnsi" w:cstheme="minorHAnsi"/>
          <w:sz w:val="22"/>
          <w:szCs w:val="22"/>
        </w:rPr>
        <w:t>Hollenbach</w:t>
      </w:r>
      <w:r w:rsidR="004750EA">
        <w:rPr>
          <w:rFonts w:asciiTheme="minorHAnsi" w:hAnsiTheme="minorHAnsi" w:cstheme="minorHAnsi"/>
          <w:sz w:val="22"/>
          <w:szCs w:val="22"/>
        </w:rPr>
        <w:t xml:space="preserve"> and Carmody</w:t>
      </w:r>
      <w:r w:rsidR="004750EA" w:rsidRPr="00CD6BC7">
        <w:rPr>
          <w:rFonts w:asciiTheme="minorHAnsi" w:hAnsiTheme="minorHAnsi" w:cstheme="minorHAnsi"/>
          <w:sz w:val="22"/>
          <w:szCs w:val="22"/>
        </w:rPr>
        <w:t xml:space="preserve"> 2019</w:t>
      </w:r>
      <w:r>
        <w:rPr>
          <w:rStyle w:val="normaltextrun"/>
          <w:rFonts w:ascii="Calibri" w:hAnsi="Calibri" w:cs="Calibri"/>
          <w:sz w:val="22"/>
          <w:szCs w:val="22"/>
        </w:rPr>
        <w:t xml:space="preserve">). The cultural landscape underwent a significant transition motivated by a shift in people’s daily behaviors. It did not remain static, for in the Middle Woodland and again during the Mississippian period (and in some parts of the region during the Late Woodland), there is a return of monumentality on the landscape and the development of significant cultural centers (Cobb and Nassaney 2002:531-532). </w:t>
      </w:r>
      <w:r>
        <w:rPr>
          <w:rStyle w:val="eop"/>
          <w:rFonts w:ascii="Calibri" w:hAnsi="Calibri" w:cs="Calibri"/>
          <w:sz w:val="22"/>
          <w:szCs w:val="22"/>
        </w:rPr>
        <w:t> </w:t>
      </w:r>
    </w:p>
    <w:p w14:paraId="198CB805"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eop"/>
          <w:rFonts w:ascii="Calibri" w:hAnsi="Calibri" w:cs="Calibri"/>
          <w:sz w:val="22"/>
          <w:szCs w:val="22"/>
        </w:rPr>
        <w:t> </w:t>
      </w:r>
    </w:p>
    <w:p w14:paraId="467C56FB" w14:textId="77777777" w:rsidR="005F3464" w:rsidRPr="004750EA" w:rsidRDefault="005F3464" w:rsidP="005F3464">
      <w:pPr>
        <w:pStyle w:val="paragraph"/>
        <w:spacing w:before="0" w:beforeAutospacing="0" w:after="0" w:afterAutospacing="0" w:line="480" w:lineRule="auto"/>
        <w:textAlignment w:val="baseline"/>
        <w:rPr>
          <w:rFonts w:ascii="Segoe UI" w:hAnsi="Segoe UI" w:cs="Segoe UI"/>
          <w:sz w:val="18"/>
          <w:szCs w:val="18"/>
          <w:u w:val="single"/>
        </w:rPr>
      </w:pPr>
      <w:r w:rsidRPr="004750EA">
        <w:rPr>
          <w:rStyle w:val="normaltextrun"/>
          <w:rFonts w:ascii="Calibri" w:hAnsi="Calibri" w:cs="Calibri"/>
          <w:sz w:val="22"/>
          <w:szCs w:val="22"/>
          <w:u w:val="single"/>
        </w:rPr>
        <w:t>Indigenous Plants and Agency</w:t>
      </w:r>
      <w:r w:rsidRPr="004750EA">
        <w:rPr>
          <w:rStyle w:val="eop"/>
          <w:rFonts w:ascii="Calibri" w:hAnsi="Calibri" w:cs="Calibri"/>
          <w:sz w:val="22"/>
          <w:szCs w:val="22"/>
          <w:u w:val="single"/>
        </w:rPr>
        <w:t> </w:t>
      </w:r>
    </w:p>
    <w:p w14:paraId="2B21B9BF"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Andrew Gardner (2008:103) defines agency as the active involvement of “being human and as a process of relationships of engagement with the social and material worlds.” People have active roles in their lifeways. Rather than a passive coincidence, the people, namely women, who domesticated the Eastern Agricultural Complex were actively making the decisions to collect certain plants and cultivate others from established relationships (Fritz 2019; Watson and Kennedy 1991). </w:t>
      </w:r>
      <w:r>
        <w:rPr>
          <w:rStyle w:val="eop"/>
          <w:rFonts w:ascii="Calibri" w:hAnsi="Calibri" w:cs="Calibri"/>
          <w:sz w:val="22"/>
          <w:szCs w:val="22"/>
        </w:rPr>
        <w:t> </w:t>
      </w:r>
    </w:p>
    <w:p w14:paraId="47DF90B4"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Human-plant relationships can be assessed through observations made through archaeological data and ethnographic means. The domestication of the Eastern Agricultural Complex (EAC) was not the result of a single day or even a month of experiences; rather domestication was the accumulation of individuals (primarily women) creating patterns and practicing activities that evolved into learned relationships passed down from mother to daughter over generations (Gardner 2008:103; Hill 1987; Watson and Kennedy 1991). The plants domesticated in the Eastern Woodlands were local crops involved in close relationships with the same groups of people whose descendants grew them throughout history. The relationships developed in the process gave women/children greater agency within the plants’ world than men had. </w:t>
      </w:r>
      <w:r>
        <w:rPr>
          <w:rStyle w:val="eop"/>
          <w:rFonts w:ascii="Calibri" w:hAnsi="Calibri" w:cs="Calibri"/>
          <w:sz w:val="22"/>
          <w:szCs w:val="22"/>
        </w:rPr>
        <w:t> </w:t>
      </w:r>
    </w:p>
    <w:p w14:paraId="66BF2BB2"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The shift toward agriculture and the trend of lessened reliance on foraged foods also gave plants more agency within the lives of people (Robb 2010:499). The effects of plant agency would be defined differently for the Archaic and the Woodland cultures. When people primarily foraged plants, they </w:t>
      </w:r>
      <w:r>
        <w:rPr>
          <w:rStyle w:val="normaltextrun"/>
          <w:rFonts w:ascii="Calibri" w:hAnsi="Calibri" w:cs="Calibri"/>
          <w:sz w:val="22"/>
          <w:szCs w:val="22"/>
        </w:rPr>
        <w:lastRenderedPageBreak/>
        <w:t xml:space="preserve">would have followed seasonal patterns established by the plants, based on locations and times that the plants were sprouting, fruiting, or seeding. Once people began maintaining, and later domesticating, culturally familiar crops in specific places, their relationships with the plants would have changed, leading to a foodways-based sedentism (Robb 2010:499). The plants gained a different agency in the daily lives of Late Archaic and Early Woodland peoples as people developed specialized tasks associated with domesticated plants (Fuller et al. 2014:182-186). The cycles of farmers’ lives synced with patterns of planting, harvesting, and processing, creating different social groups and labor organizations (Fuller et al. 2014:182-186). Again, it is important to emphasize these cultural developments were centered on the roles and responsibilities of women. </w:t>
      </w:r>
      <w:r>
        <w:rPr>
          <w:rStyle w:val="eop"/>
          <w:rFonts w:ascii="Calibri" w:hAnsi="Calibri" w:cs="Calibri"/>
          <w:sz w:val="22"/>
          <w:szCs w:val="22"/>
        </w:rPr>
        <w:t> </w:t>
      </w:r>
    </w:p>
    <w:p w14:paraId="4EFC317E"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Seasonal and communal patterns shifted due to changes in human and plant relationships, landscape use, and perception shifts. The relationships of land, humans, and plants began to manifest in different places on the landscape (Cobb and Nassaney 2002:525). When people began farming and became more sedentary, their relationship with the landscape they lived on was redefined. The influence of the lived landscape on people changed and impacted domestication, just as the agency of plants and people and relationships with them had influenced domestication (Thomas 2012:173). These shifts in landscape use due to farming changed how people would have identified themselves; as places became more permanent and private-like properties manifested, places held new and different means of cultural identification.</w:t>
      </w:r>
      <w:r>
        <w:rPr>
          <w:rStyle w:val="eop"/>
          <w:rFonts w:ascii="Calibri" w:hAnsi="Calibri" w:cs="Calibri"/>
          <w:sz w:val="22"/>
          <w:szCs w:val="22"/>
        </w:rPr>
        <w:t> </w:t>
      </w:r>
    </w:p>
    <w:p w14:paraId="3C0382D8"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The landscape and the non-humans that populated the Eastern Woodland landscapes are not meaningless; the landscape was imbued with meaning from the accumulation of experiences, generations, and non-human relationships that people held with them (Thomas 2012:173). These braided relationships are elaborated on further in the study of entanglement (Hodder 2011:155). The relationships that are </w:t>
      </w:r>
      <w:r>
        <w:rPr>
          <w:rStyle w:val="normaltextrun"/>
          <w:rFonts w:ascii="Calibri" w:hAnsi="Calibri" w:cs="Calibri"/>
          <w:i/>
          <w:iCs/>
          <w:sz w:val="22"/>
          <w:szCs w:val="22"/>
        </w:rPr>
        <w:t>cultivated</w:t>
      </w:r>
      <w:r>
        <w:rPr>
          <w:rStyle w:val="normaltextrun"/>
          <w:rFonts w:ascii="Calibri" w:hAnsi="Calibri" w:cs="Calibri"/>
          <w:sz w:val="22"/>
          <w:szCs w:val="22"/>
        </w:rPr>
        <w:t xml:space="preserve"> have evolved as one generation learns from the next, deepening the connections with the landscape that are meaningful to people.  In archaeology, these meaningful </w:t>
      </w:r>
      <w:r>
        <w:rPr>
          <w:rStyle w:val="normaltextrun"/>
          <w:rFonts w:ascii="Calibri" w:hAnsi="Calibri" w:cs="Calibri"/>
          <w:sz w:val="22"/>
          <w:szCs w:val="22"/>
        </w:rPr>
        <w:lastRenderedPageBreak/>
        <w:t xml:space="preserve">relationships between people, non-humans, and landscapes should be interpreted as such. Hodder (2011) wrote thoroughly on this connection in </w:t>
      </w:r>
      <w:r>
        <w:rPr>
          <w:rStyle w:val="normaltextrun"/>
          <w:rFonts w:ascii="Calibri" w:hAnsi="Calibri" w:cs="Calibri"/>
          <w:i/>
          <w:iCs/>
          <w:sz w:val="22"/>
          <w:szCs w:val="22"/>
        </w:rPr>
        <w:t>Human-thing Entanglement</w:t>
      </w:r>
      <w:r>
        <w:rPr>
          <w:rStyle w:val="normaltextrun"/>
          <w:rFonts w:ascii="Calibri" w:hAnsi="Calibri" w:cs="Calibri"/>
          <w:sz w:val="22"/>
          <w:szCs w:val="22"/>
        </w:rPr>
        <w:t xml:space="preserve">; his examples derive from how use of clay drove daily life from the creation and maintenance of everyday items to the perpetuation of social memory (Hodder 2011:156). </w:t>
      </w:r>
      <w:r>
        <w:rPr>
          <w:rStyle w:val="eop"/>
          <w:rFonts w:ascii="Calibri" w:hAnsi="Calibri" w:cs="Calibri"/>
          <w:sz w:val="22"/>
          <w:szCs w:val="22"/>
        </w:rPr>
        <w:t> </w:t>
      </w:r>
    </w:p>
    <w:p w14:paraId="6DBF6AAA"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Similarly, the generational knowledge and memory of plants was expressed in society through new activities and belief systems, establishing new cultural norms in growing EAC crops (Crothers 2008:129). The increased social complexity and knowledge people </w:t>
      </w:r>
      <w:r>
        <w:rPr>
          <w:rStyle w:val="normaltextrun"/>
          <w:rFonts w:ascii="Calibri" w:hAnsi="Calibri" w:cs="Calibri"/>
          <w:i/>
          <w:iCs/>
          <w:sz w:val="22"/>
          <w:szCs w:val="22"/>
        </w:rPr>
        <w:t>cultivated</w:t>
      </w:r>
      <w:r>
        <w:rPr>
          <w:rStyle w:val="normaltextrun"/>
          <w:rFonts w:ascii="Calibri" w:hAnsi="Calibri" w:cs="Calibri"/>
          <w:sz w:val="22"/>
          <w:szCs w:val="22"/>
        </w:rPr>
        <w:t xml:space="preserve"> around and with these plants led to the development of a type of ownership (Crothers 2008:137). People’s relationships with these cultivated plants established a particular perception of how farmed plants and plant spaces should be treated; the plant-centered properties would have also included a spiritual aspect that would need to be respected (Crothers 2008:137). If other group members violated a particular space or the relationship between plants and people, that could be grounds for disagreement, leading to violence or other disciplinary actions (Crothers 2008:137). Beyond the development of ownership around plant/land relationships, other cultural activities surrounding these connections also manifested (Crothers 2008:138). Activities and ceremonies like birthing, naming, marriage, visiting, and entertainment introduced new cultural attributes through the agency of plants (Crothers 2008:138). Plant domestication in the Eastern Woodlands went beyond obtaining new subsistence strategies, creating new cultural and societal norms among people. </w:t>
      </w:r>
      <w:r>
        <w:rPr>
          <w:rStyle w:val="eop"/>
          <w:rFonts w:ascii="Calibri" w:hAnsi="Calibri" w:cs="Calibri"/>
          <w:sz w:val="22"/>
          <w:szCs w:val="22"/>
        </w:rPr>
        <w:t> </w:t>
      </w:r>
    </w:p>
    <w:p w14:paraId="636BDF8F"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eop"/>
          <w:rFonts w:ascii="Calibri" w:hAnsi="Calibri" w:cs="Calibri"/>
          <w:sz w:val="22"/>
          <w:szCs w:val="22"/>
        </w:rPr>
        <w:t> </w:t>
      </w:r>
    </w:p>
    <w:p w14:paraId="3C6C6F0E" w14:textId="77777777" w:rsidR="005F3464" w:rsidRPr="004750EA" w:rsidRDefault="005F3464" w:rsidP="005F3464">
      <w:pPr>
        <w:pStyle w:val="paragraph"/>
        <w:spacing w:before="0" w:beforeAutospacing="0" w:after="0" w:afterAutospacing="0" w:line="480" w:lineRule="auto"/>
        <w:textAlignment w:val="baseline"/>
        <w:rPr>
          <w:rFonts w:ascii="Segoe UI" w:hAnsi="Segoe UI" w:cs="Segoe UI"/>
          <w:sz w:val="18"/>
          <w:szCs w:val="18"/>
          <w:u w:val="single"/>
        </w:rPr>
      </w:pPr>
      <w:r w:rsidRPr="004750EA">
        <w:rPr>
          <w:rStyle w:val="normaltextrun"/>
          <w:rFonts w:ascii="Calibri" w:hAnsi="Calibri" w:cs="Calibri"/>
          <w:sz w:val="22"/>
          <w:szCs w:val="22"/>
          <w:u w:val="single"/>
        </w:rPr>
        <w:t>In Place-Thought</w:t>
      </w:r>
      <w:r w:rsidRPr="004750EA">
        <w:rPr>
          <w:rStyle w:val="eop"/>
          <w:rFonts w:ascii="Calibri" w:hAnsi="Calibri" w:cs="Calibri"/>
          <w:sz w:val="22"/>
          <w:szCs w:val="22"/>
          <w:u w:val="single"/>
        </w:rPr>
        <w:t> </w:t>
      </w:r>
    </w:p>
    <w:p w14:paraId="26ED3A76"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As agency is used to interpret the archaeological record and social patterns, Vanessa Watts (2013:20) calls on archaeologists to further remove our thought processes from western epistemologies and asks us to reaffirm the sacred connections between people, places, and non-human objects. Achieving these connections comes through communicating and considering indigenous people’s beliefs </w:t>
      </w:r>
      <w:r>
        <w:rPr>
          <w:rStyle w:val="normaltextrun"/>
          <w:rFonts w:ascii="Calibri" w:hAnsi="Calibri" w:cs="Calibri"/>
          <w:sz w:val="22"/>
          <w:szCs w:val="22"/>
        </w:rPr>
        <w:lastRenderedPageBreak/>
        <w:t xml:space="preserve">and histories (Watts 2013:20). For Watts, a woman of Haudenosaunee and Anishinaabe heritage, her histories of the world’s foundations are both spiritual and feminine (Watts 2013:21). The associated non-colonial mindset allows for archaeological interpretations to consider a female perspective as well as the beliefs and ideas of the histories of the people who lived and are still living on the landscape (Watts 2013:21). For Watts, the world is animate; people live in a landscape created by Sky Woman that is dedicated to and managed by non-humans (Watts 2013:21-22). When Watts thinks of the objects and their agency, it is not strictly from the point of view of a human because the spirit and life of a place and objects are not dictated by humans; they exist on their own (Watts 2013:25-28). This is the Place-thought that Watts implores us to consider in our archaeological interpretations. The relationships of people, plants, and places are not removable: their spirits are intertwined and exist together (Watts 2013:25-28). While it is proper to tread lightly when using one culture’s beliefs in interpreting another’s, these intrinsic ideas of a living landscape are perpetuated throughout many different cultures on North America continent. In California, the indigenous Timbisha Shoshone had a symbiotic relationship with the forests they maintained. The U.S. Forest Service now restricts this behavior; the Timbisha Shoshone see this as a disservice to the plants as they crave human attention (Fowler 2008:54). The animism of these non-human objects seems universal for the indigenous groups in the United States, although the plants express themselves in different ways. </w:t>
      </w:r>
      <w:r>
        <w:rPr>
          <w:rStyle w:val="eop"/>
          <w:rFonts w:ascii="Calibri" w:hAnsi="Calibri" w:cs="Calibri"/>
          <w:sz w:val="22"/>
          <w:szCs w:val="22"/>
        </w:rPr>
        <w:t> </w:t>
      </w:r>
    </w:p>
    <w:p w14:paraId="75E89A8E"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For plant histories closer to the Southern Appalachian region, archaeologists can look to the stories and current practices of the Cherokees for the expression of the spirit in plants. The Cherokees’ oral histories can give insight to the place-thought of the region where the Eastern Agricultural Complex developed. For the Cherokee people, corn and beans originated in Southern Appalachian region as a gift from the ancestral mother Selu, rather than the result of traded plants that originated in Mesoamerica (Mooney 2006: 242-249; Perdue 1998:13). The history of this gift, as given recorded by James Mooney (2006), originated when the Wild boys decided to kill Selu. When they found her producing corn and </w:t>
      </w:r>
      <w:r>
        <w:rPr>
          <w:rStyle w:val="normaltextrun"/>
          <w:rFonts w:ascii="Calibri" w:hAnsi="Calibri" w:cs="Calibri"/>
          <w:sz w:val="22"/>
          <w:szCs w:val="22"/>
        </w:rPr>
        <w:lastRenderedPageBreak/>
        <w:t xml:space="preserve">beans from her belly and armpits, she was able to understand their thoughts. In this version of the oral history, she advised the boys to honor her body once they killed her. However, the boys did not follow her directions as she had told them; this disobedience resulted in the growth and harvest patterns of corn and beans observed today (Mooney 2006:242-249; Perdue 1998:14). The boys only cleared a few areas of the land, hence corn only grows in particular places in the world. The boys did not drag her body seven times around the circle, they stopped at two rotations, so now corn can only be cultivated twice a year and the crops must be tended for half the year to achieve a harvest (Mooney 2006:242-249; Perdue 1998:14). We must acknowledge this history was recorded by a Euro-American (James Mooney) for the “preservation” of the story for other Europeans. But this version of the history of Cherokee foodways gives the corn and beans limits for its role in society and connects them to the feminine as they are a gift from Selu, not her male partner Kana’ti (Perdue 1998:13). </w:t>
      </w:r>
      <w:r>
        <w:rPr>
          <w:rStyle w:val="eop"/>
          <w:rFonts w:ascii="Calibri" w:hAnsi="Calibri" w:cs="Calibri"/>
          <w:sz w:val="22"/>
          <w:szCs w:val="22"/>
        </w:rPr>
        <w:t> </w:t>
      </w:r>
    </w:p>
    <w:p w14:paraId="777E23AE"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In other stories of plants and people, Cherokee women have great power and knowledge regarding the plants used in food medicine and tool making (Hill 1997:11-16). According to Hill (1997:13), Cherokee people also believe that the plants in the region agreed to be a resource for the people; the women did not create or establish this knowledge alone. The Cherokee history of plants agreeing to make medicine is similar to that of the Haudenosaunee and the Three Sisters’ (corn, bean, squash) discussion of how they will grow together (Hill 1997:13; Watts 2013:26-27). These stories are essential to the people that tell them, and they have established their lives around the past actions of their histories; therefore, that cannot be removed from the interpretations of the archaeological contexts (Watts 2013:27). </w:t>
      </w:r>
      <w:r>
        <w:rPr>
          <w:rStyle w:val="eop"/>
          <w:rFonts w:ascii="Calibri" w:hAnsi="Calibri" w:cs="Calibri"/>
          <w:sz w:val="22"/>
          <w:szCs w:val="22"/>
        </w:rPr>
        <w:t> </w:t>
      </w:r>
    </w:p>
    <w:p w14:paraId="3D2BD235"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While many of the plant and farming oral stories and histories of these first Eastern Woodland crops have been lost, this should not be a reason to remove the place-thought from our interpretations. If all the current histories involve plants and landscape as extensions of the community and ancestors, the stories that came before contemporary oral histories cannot be assumed to be devoid of spirit and </w:t>
      </w:r>
      <w:r>
        <w:rPr>
          <w:rStyle w:val="normaltextrun"/>
          <w:rFonts w:ascii="Calibri" w:hAnsi="Calibri" w:cs="Calibri"/>
          <w:sz w:val="22"/>
          <w:szCs w:val="22"/>
        </w:rPr>
        <w:lastRenderedPageBreak/>
        <w:t xml:space="preserve">meaning. All the examples mentioned above show that women were crucial in the cultivation and collection of plants, and that plants also play essential roles in contributing to society. These traditions are even present in the recent past as we see shared spaces among plants and Cherokee women (VanDerwarker and Detwiler 2002). The plants’ agency/spirit existed before and without humans; they do not exist to drive humans, but they are beings too (Kimmerer 2013:55-56; Watts 2013:27). </w:t>
      </w:r>
      <w:r>
        <w:rPr>
          <w:rStyle w:val="eop"/>
          <w:rFonts w:ascii="Calibri" w:hAnsi="Calibri" w:cs="Calibri"/>
          <w:sz w:val="22"/>
          <w:szCs w:val="22"/>
        </w:rPr>
        <w:t> </w:t>
      </w:r>
    </w:p>
    <w:p w14:paraId="552C08CE"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Kimmerer connects these ideas to language in her book </w:t>
      </w:r>
      <w:r>
        <w:rPr>
          <w:rStyle w:val="normaltextrun"/>
          <w:rFonts w:ascii="Calibri" w:hAnsi="Calibri" w:cs="Calibri"/>
          <w:i/>
          <w:iCs/>
          <w:sz w:val="22"/>
          <w:szCs w:val="22"/>
        </w:rPr>
        <w:t xml:space="preserve">Braiding Sweetgrass </w:t>
      </w:r>
      <w:r>
        <w:rPr>
          <w:rStyle w:val="normaltextrun"/>
          <w:rFonts w:ascii="Calibri" w:hAnsi="Calibri" w:cs="Calibri"/>
          <w:sz w:val="22"/>
          <w:szCs w:val="22"/>
        </w:rPr>
        <w:t>(2013)</w:t>
      </w:r>
      <w:r>
        <w:rPr>
          <w:rStyle w:val="normaltextrun"/>
          <w:rFonts w:ascii="Calibri" w:hAnsi="Calibri" w:cs="Calibri"/>
          <w:i/>
          <w:iCs/>
          <w:sz w:val="22"/>
          <w:szCs w:val="22"/>
        </w:rPr>
        <w:t xml:space="preserve">; </w:t>
      </w:r>
      <w:r>
        <w:rPr>
          <w:rStyle w:val="normaltextrun"/>
          <w:rFonts w:ascii="Calibri" w:hAnsi="Calibri" w:cs="Calibri"/>
          <w:sz w:val="22"/>
          <w:szCs w:val="22"/>
        </w:rPr>
        <w:t xml:space="preserve">in one section of the book, she discusses how she is learning the language Bodewadmimwin, or Potawatomi, an Anishinaabe language (Kimmerer 2013:49). She finds many words challenging to string together and communicate effectively with; she finds herself frustrated with the massive number of verbs in the language, verbs that “should” be nouns for proper English communication (Kimmerer 2013:54). Then in her frustration, she realizes that bays or hills are only nouns if the water or land is dead; by </w:t>
      </w:r>
      <w:r>
        <w:rPr>
          <w:rStyle w:val="normaltextrun"/>
          <w:rFonts w:ascii="Calibri" w:hAnsi="Calibri" w:cs="Calibri"/>
          <w:i/>
          <w:iCs/>
          <w:sz w:val="22"/>
          <w:szCs w:val="22"/>
        </w:rPr>
        <w:t>being</w:t>
      </w:r>
      <w:r>
        <w:rPr>
          <w:rStyle w:val="normaltextrun"/>
          <w:rFonts w:ascii="Calibri" w:hAnsi="Calibri" w:cs="Calibri"/>
          <w:sz w:val="22"/>
          <w:szCs w:val="22"/>
        </w:rPr>
        <w:t xml:space="preserve"> a bay or </w:t>
      </w:r>
      <w:r>
        <w:rPr>
          <w:rStyle w:val="normaltextrun"/>
          <w:rFonts w:ascii="Calibri" w:hAnsi="Calibri" w:cs="Calibri"/>
          <w:i/>
          <w:iCs/>
          <w:sz w:val="22"/>
          <w:szCs w:val="22"/>
        </w:rPr>
        <w:t xml:space="preserve">being </w:t>
      </w:r>
      <w:r>
        <w:rPr>
          <w:rStyle w:val="normaltextrun"/>
          <w:rFonts w:ascii="Calibri" w:hAnsi="Calibri" w:cs="Calibri"/>
          <w:sz w:val="22"/>
          <w:szCs w:val="22"/>
        </w:rPr>
        <w:t>a hill, the word releases the place “from bondage and lets it live” (Kimmerer 2013:55). Even in the languages of indigenous peoples, the landscape and non-human objects are alive. In archaeology, it would be right to treat them as such. However, there are challenges to using these ideas in the English language in ways that will be accepted in science (Kimmerer 2013:56-58). Attempting to give objects animistic properties in English does not translate as well as the native languages do, yet as archaeologists, we can make active attempts in our writing to make statements about these truths and emphasize the current relationships of land, plants, and people by using active voices in the context of material culture (Kimmerer 2013:56-58). </w:t>
      </w:r>
      <w:r>
        <w:rPr>
          <w:rStyle w:val="eop"/>
          <w:rFonts w:ascii="Calibri" w:hAnsi="Calibri" w:cs="Calibri"/>
          <w:sz w:val="22"/>
          <w:szCs w:val="22"/>
        </w:rPr>
        <w:t> </w:t>
      </w:r>
    </w:p>
    <w:p w14:paraId="155AA09A"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As Kimmerer explores her world through botanical and indigenous roots, she finds both people and plants as mentors and companions, nourishing both the understanding of her world and her physical body. While </w:t>
      </w:r>
      <w:r>
        <w:rPr>
          <w:rStyle w:val="normaltextrun"/>
          <w:rFonts w:ascii="Calibri" w:hAnsi="Calibri" w:cs="Calibri"/>
          <w:i/>
          <w:iCs/>
          <w:sz w:val="22"/>
          <w:szCs w:val="22"/>
        </w:rPr>
        <w:t xml:space="preserve">modern </w:t>
      </w:r>
      <w:r>
        <w:rPr>
          <w:rStyle w:val="normaltextrun"/>
          <w:rFonts w:ascii="Calibri" w:hAnsi="Calibri" w:cs="Calibri"/>
          <w:sz w:val="22"/>
          <w:szCs w:val="22"/>
        </w:rPr>
        <w:t xml:space="preserve">science continues to ignore or invalidate the centuries of the knowledge kept by indigenous women of plants and their complex relations with humans and the landscape, movements within these groups continue to validate these experiences. Kimmerer (2013) herself faces </w:t>
      </w:r>
      <w:r>
        <w:rPr>
          <w:rStyle w:val="normaltextrun"/>
          <w:rFonts w:ascii="Calibri" w:hAnsi="Calibri" w:cs="Calibri"/>
          <w:sz w:val="22"/>
          <w:szCs w:val="22"/>
        </w:rPr>
        <w:lastRenderedPageBreak/>
        <w:t>challenges with this; when mentoring a student who wanted to analyze the connections between gathering and the growth of sweetgrass, the other men of the graduate panel were skeptical of this as legitimate testable science. Yet as the experiment was conducted, the sweetgrass that was cared for and collected showed better growth rates that those left untended (Kimmerer 2013). This pattern can also be seen in birch trees used for basket weaving (Kimmerer 2013). As we hear of other foraged plants disappearing or going extinct across taken landscapes, the forced reduction of plant-human relationships comes into question (Fowler 2008). </w:t>
      </w:r>
      <w:r>
        <w:rPr>
          <w:rStyle w:val="eop"/>
          <w:rFonts w:ascii="Calibri" w:hAnsi="Calibri" w:cs="Calibri"/>
          <w:sz w:val="22"/>
          <w:szCs w:val="22"/>
        </w:rPr>
        <w:t> </w:t>
      </w:r>
    </w:p>
    <w:p w14:paraId="50CFFEA6" w14:textId="77777777" w:rsidR="005F3464" w:rsidRDefault="005F3464" w:rsidP="005F3464">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If you take a moment to watch the network Osiyo TV on YouTube, you will find many different segments exploring the traditions of harvesting and gathering in Cherokee communities. You can listen to the language used by these community members, primarily women, as they engage in relationships with the plants they are gathering in Oklahoma and the Appalachians. References to the importance of gathering the foods and the recollection of their grandmothers’ actions and stories reaffirm the connection and agency of the plant world in the lives of these people. As archaeologists, we do not need to know the connection or the specific place a plant holds within the lifeways of the Cherokees’, or any other indigenous groups, but we do need to continue to acknowledge that plants of all kinds hold a repertoire and significance within non-colonial cultural groups, and this relationship likely extends deep into history. </w:t>
      </w:r>
      <w:r>
        <w:rPr>
          <w:rStyle w:val="eop"/>
          <w:rFonts w:ascii="Calibri" w:hAnsi="Calibri" w:cs="Calibri"/>
          <w:sz w:val="22"/>
          <w:szCs w:val="22"/>
        </w:rPr>
        <w:t> </w:t>
      </w:r>
    </w:p>
    <w:p w14:paraId="56509090" w14:textId="49EEC3E4" w:rsidR="006C0515" w:rsidRPr="000705BC" w:rsidRDefault="00E74BD4" w:rsidP="00E74BD4">
      <w:pPr>
        <w:rPr>
          <w:rFonts w:asciiTheme="minorHAnsi" w:hAnsiTheme="minorHAnsi" w:cstheme="minorHAnsi"/>
          <w:sz w:val="22"/>
          <w:szCs w:val="22"/>
        </w:rPr>
      </w:pPr>
      <w:r w:rsidRPr="000705BC">
        <w:rPr>
          <w:rFonts w:asciiTheme="minorHAnsi" w:hAnsiTheme="minorHAnsi" w:cstheme="minorHAnsi"/>
          <w:sz w:val="22"/>
          <w:szCs w:val="22"/>
        </w:rPr>
        <w:br w:type="page"/>
      </w:r>
    </w:p>
    <w:p w14:paraId="0D93AEE8" w14:textId="7F99E6B2" w:rsidR="00E91931" w:rsidRPr="000705BC" w:rsidRDefault="00EC1FF1" w:rsidP="000705BC">
      <w:pPr>
        <w:pStyle w:val="Heading1"/>
      </w:pPr>
      <w:r w:rsidRPr="000705BC">
        <w:lastRenderedPageBreak/>
        <w:br/>
      </w:r>
      <w:bookmarkStart w:id="29" w:name="_Toc105318060"/>
      <w:r w:rsidR="00E7136E" w:rsidRPr="000705BC">
        <w:t>Paleoethnobotany</w:t>
      </w:r>
      <w:bookmarkEnd w:id="29"/>
    </w:p>
    <w:p w14:paraId="2A00284F" w14:textId="77777777" w:rsidR="00DC39DA" w:rsidRPr="000705BC" w:rsidRDefault="00DC39DA" w:rsidP="002A74E3">
      <w:pPr>
        <w:pStyle w:val="Heading2"/>
      </w:pPr>
      <w:bookmarkStart w:id="30" w:name="_Toc105318061"/>
      <w:r w:rsidRPr="000705BC">
        <w:t>Introduction</w:t>
      </w:r>
      <w:bookmarkEnd w:id="30"/>
    </w:p>
    <w:p w14:paraId="64D9C460" w14:textId="77777777" w:rsidR="005F16DF" w:rsidRDefault="005F16DF" w:rsidP="005F16DF">
      <w:pPr>
        <w:pStyle w:val="paragraph"/>
        <w:spacing w:before="0" w:beforeAutospacing="0" w:after="0" w:afterAutospacing="0" w:line="480" w:lineRule="auto"/>
        <w:ind w:firstLine="720"/>
        <w:textAlignment w:val="baseline"/>
        <w:rPr>
          <w:rFonts w:ascii="Segoe UI" w:hAnsi="Segoe UI" w:cs="Segoe UI"/>
          <w:sz w:val="18"/>
          <w:szCs w:val="18"/>
        </w:rPr>
      </w:pPr>
      <w:bookmarkStart w:id="31" w:name="_Toc105318062"/>
      <w:r>
        <w:rPr>
          <w:rStyle w:val="normaltextrun"/>
          <w:rFonts w:ascii="Calibri" w:hAnsi="Calibri" w:cs="Calibri"/>
          <w:sz w:val="22"/>
          <w:szCs w:val="22"/>
        </w:rPr>
        <w:t xml:space="preserve">Environmental and depositional biases affect the remains that are recovered from archaeological sites. After being discarded, the environment plays a significant role in what is preserved for us to recover. The best preservation of plant remains can be found in anaerobic conditions like bogs, dry environments like deserts and caves, and very cold conditions like the Arctic or glaciers (Miksicek 1987). The soils and climate in the North Carolina Appalachian Summit are most often warm and humid, resulting in acidic soils. These conditions are not specifically conducive to the preservation of organic materials. In this analysis, only carbonized remains are used to understand the foodways of these peoples (Reitz and Scarry 1985). When a plant is introduced to fire and burned, but not entirely reduced to ash, the organic materials are burned away, leaving almost entirely elemental carbon. Without organic material, the burnt plant is not eaten by the soil’s biome. Due to carbonization, we can recover plant remains in conditions that would typically be unconducive to plant preservation. </w:t>
      </w:r>
      <w:r>
        <w:rPr>
          <w:rStyle w:val="eop"/>
          <w:rFonts w:ascii="Calibri" w:hAnsi="Calibri" w:cs="Calibri"/>
          <w:sz w:val="22"/>
          <w:szCs w:val="22"/>
        </w:rPr>
        <w:t> </w:t>
      </w:r>
    </w:p>
    <w:p w14:paraId="114F7DE8" w14:textId="77777777" w:rsidR="005F16DF" w:rsidRDefault="005F16DF" w:rsidP="005F16D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Depositional biases in the paleoethnobotanical assemblage depend on how messy the cook was and how many food waste products might have been used as kindling or fuel. The plant materials that are most likely to be carbonized are the ones that were burned for fuel, such as nutshell, but other foodstuffs and weedy species fall into the fire as well. The most represented plant remains are those that were removed prior to being eaten, like nutshells. Plants eaten whole/raw or that have no waste are not often found. The thickness and size of the plant/seed also determine its survival in the archaeological record. Tiny seed or plant parts are less likely to be preserved than thicker, larger plant fragments; when they enter the fire, they have to be burned to avoid decomposition but not land so close to the coals that they incinerate completely (specifically difficult for the tiny seeds). Leafy greens, mushrooms, tubers, and other small fruits are usually not represented. </w:t>
      </w:r>
      <w:r>
        <w:rPr>
          <w:rStyle w:val="eop"/>
          <w:rFonts w:ascii="Calibri" w:hAnsi="Calibri" w:cs="Calibri"/>
          <w:sz w:val="22"/>
          <w:szCs w:val="22"/>
        </w:rPr>
        <w:t> </w:t>
      </w:r>
    </w:p>
    <w:p w14:paraId="6E5ED921" w14:textId="77777777" w:rsidR="00DC39DA" w:rsidRPr="000705BC" w:rsidRDefault="00DC39DA" w:rsidP="002A74E3">
      <w:pPr>
        <w:pStyle w:val="Heading2"/>
      </w:pPr>
      <w:r w:rsidRPr="000705BC">
        <w:lastRenderedPageBreak/>
        <w:t>Methods</w:t>
      </w:r>
      <w:bookmarkEnd w:id="31"/>
    </w:p>
    <w:p w14:paraId="6F7B9884" w14:textId="77777777" w:rsidR="00CF51F3" w:rsidRDefault="00CF51F3" w:rsidP="00CF51F3">
      <w:pPr>
        <w:pStyle w:val="paragraph"/>
        <w:spacing w:before="0" w:beforeAutospacing="0" w:after="0" w:afterAutospacing="0" w:line="480" w:lineRule="auto"/>
        <w:ind w:firstLine="720"/>
        <w:textAlignment w:val="baseline"/>
        <w:rPr>
          <w:rFonts w:ascii="Segoe UI" w:hAnsi="Segoe UI" w:cs="Segoe UI"/>
          <w:sz w:val="18"/>
          <w:szCs w:val="18"/>
        </w:rPr>
      </w:pPr>
      <w:bookmarkStart w:id="32" w:name="_Toc105318063"/>
      <w:r>
        <w:rPr>
          <w:rStyle w:val="normaltextrun"/>
          <w:rFonts w:ascii="Calibri" w:hAnsi="Calibri" w:cs="Calibri"/>
          <w:sz w:val="22"/>
          <w:szCs w:val="22"/>
        </w:rPr>
        <w:t>Soil samples were collected from features of two sites (31JK291 and 31SW596) and were processed using water floatation by TRC to recover the carbonized remains. Using water and agitation either by hand or air, the soil in these samples washes away from the plant remains. Some plants will float to the top of the floatation tank and are collected in fine mesh or small sieves (roughly 0.1 mm – 0.5 mm mesh); this is referred to as the light fraction (Pearsall 2000; White and Shelton 2014). A very small mesh is used to collect even the smallest seeds floating in the sample. Denser items are caught in the bottom of the tank in a 1.0-mm or window screen (0.06-in or 1.6-mm) mesh (White and Shelton 2014). This denser portion often holds other small artifacts alongside the plant materials, including burnt bone, ceramic, and lithics; nonarchaeological materials like coarse sand grains and small rocks will sometimes be caught. This is all referred to as the heavy fraction (White and Shelton 2014). Once the heavy and light fractions of the sample are dry, they are processed using standard paleoethnobotanical techniques (Pearsall 2000). </w:t>
      </w:r>
      <w:r>
        <w:rPr>
          <w:rStyle w:val="eop"/>
          <w:rFonts w:ascii="Calibri" w:hAnsi="Calibri" w:cs="Calibri"/>
          <w:sz w:val="22"/>
          <w:szCs w:val="22"/>
        </w:rPr>
        <w:t> </w:t>
      </w:r>
    </w:p>
    <w:p w14:paraId="7396FDFB" w14:textId="77777777" w:rsidR="00CF51F3" w:rsidRDefault="00CF51F3" w:rsidP="00CF51F3">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The samples for analysis for this project were sorted by myself, Catherine Herring, at the University of Tennessee Archaeology Laboratory under the direction and supervision of Dr. Kandace Hollenbach. For each feature, the light fraction and heavy fraction were sorted separately from one another. Each dry sample was weighed and then passed first through geological sieves. These sieves divided the samples into four size groups: 2 mm, 1.4 mm, 0.71 mm, and the materials less than 0.71 mm that were caught in the bottom pan. These groups were then analyzed using a stereoscopic microscope at 6x-20x magnification. </w:t>
      </w:r>
      <w:r>
        <w:rPr>
          <w:rStyle w:val="eop"/>
          <w:rFonts w:ascii="Calibri" w:hAnsi="Calibri" w:cs="Calibri"/>
          <w:sz w:val="22"/>
          <w:szCs w:val="22"/>
        </w:rPr>
        <w:t> </w:t>
      </w:r>
    </w:p>
    <w:p w14:paraId="029A741C" w14:textId="77777777" w:rsidR="00CF51F3" w:rsidRDefault="00CF51F3" w:rsidP="00CF51F3">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The standard procedure for sorting the 2-mm plant remains is to remove all uncarbonized plant material (contaminants) and other non-flora archaeological remains. Then carbonized plant remains are sorted by plant classification. The materials that are recovered in the smaller pans are scanned for seeds and any plant taxa not present in the 2-mm sieve. The remains that are not pulled are considered </w:t>
      </w:r>
      <w:r>
        <w:rPr>
          <w:rStyle w:val="normaltextrun"/>
          <w:rFonts w:ascii="Calibri" w:hAnsi="Calibri" w:cs="Calibri"/>
          <w:sz w:val="22"/>
          <w:szCs w:val="22"/>
        </w:rPr>
        <w:lastRenderedPageBreak/>
        <w:t xml:space="preserve">residues. Here acorn shell was pulled from the 1.4-mm sieve, even if found in the 2-mm sieve, to account for acorn nutshells' smaller size and fragility. </w:t>
      </w:r>
      <w:r>
        <w:rPr>
          <w:rStyle w:val="eop"/>
          <w:rFonts w:ascii="Calibri" w:hAnsi="Calibri" w:cs="Calibri"/>
          <w:sz w:val="22"/>
          <w:szCs w:val="22"/>
        </w:rPr>
        <w:t> </w:t>
      </w:r>
    </w:p>
    <w:p w14:paraId="7A64F544" w14:textId="52553F9B" w:rsidR="00CF51F3" w:rsidRDefault="00CF51F3" w:rsidP="00CF51F3">
      <w:pPr>
        <w:pStyle w:val="paragraph"/>
        <w:spacing w:before="0" w:beforeAutospacing="0" w:after="0" w:afterAutospacing="0" w:line="480" w:lineRule="auto"/>
        <w:ind w:firstLine="720"/>
        <w:textAlignment w:val="baseline"/>
        <w:rPr>
          <w:rStyle w:val="eop"/>
          <w:rFonts w:ascii="Calibri" w:hAnsi="Calibri" w:cs="Calibri"/>
          <w:sz w:val="22"/>
          <w:szCs w:val="22"/>
        </w:rPr>
      </w:pPr>
      <w:r>
        <w:rPr>
          <w:rStyle w:val="normaltextrun"/>
          <w:rFonts w:ascii="Calibri" w:hAnsi="Calibri" w:cs="Calibri"/>
          <w:sz w:val="22"/>
          <w:szCs w:val="22"/>
        </w:rPr>
        <w:t xml:space="preserve">These plant remains were identified using Martin and Barkley’s (1961) </w:t>
      </w:r>
      <w:r>
        <w:rPr>
          <w:rStyle w:val="normaltextrun"/>
          <w:rFonts w:ascii="Calibri" w:hAnsi="Calibri" w:cs="Calibri"/>
          <w:i/>
          <w:iCs/>
          <w:sz w:val="22"/>
          <w:szCs w:val="22"/>
        </w:rPr>
        <w:t xml:space="preserve">Seed Identification Manual </w:t>
      </w:r>
      <w:r>
        <w:rPr>
          <w:rStyle w:val="normaltextrun"/>
          <w:rFonts w:ascii="Calibri" w:hAnsi="Calibri" w:cs="Calibri"/>
          <w:sz w:val="22"/>
          <w:szCs w:val="22"/>
        </w:rPr>
        <w:t>and other internet seed resources, including the PLANTS database (U.S. Department of Agriculture – Natural Resources Conservation Service [USDA-NRCS 2022]). Comparative collections from the Paleoethnobotany Lab at the McClung Museum of Natural History and Culture and the Department of Anthropology at the University of Tennessee were also used to assist in the identification of plants. After the plants were identified, they were weighed by taxa and recorded.</w:t>
      </w:r>
      <w:r>
        <w:rPr>
          <w:rStyle w:val="eop"/>
          <w:rFonts w:ascii="Calibri" w:hAnsi="Calibri" w:cs="Calibri"/>
          <w:sz w:val="22"/>
          <w:szCs w:val="22"/>
        </w:rPr>
        <w:t> </w:t>
      </w:r>
    </w:p>
    <w:p w14:paraId="420E8060" w14:textId="5746D909" w:rsidR="007306A3" w:rsidRPr="003B277C" w:rsidRDefault="21D94C92" w:rsidP="21D94C92">
      <w:pPr>
        <w:pStyle w:val="paragraph"/>
        <w:spacing w:before="0" w:beforeAutospacing="0" w:after="0" w:afterAutospacing="0" w:line="480" w:lineRule="auto"/>
        <w:ind w:firstLine="720"/>
        <w:textAlignment w:val="baseline"/>
        <w:rPr>
          <w:rFonts w:asciiTheme="minorHAnsi" w:hAnsiTheme="minorHAnsi" w:cstheme="minorBidi"/>
          <w:sz w:val="22"/>
          <w:szCs w:val="22"/>
        </w:rPr>
      </w:pPr>
      <w:r w:rsidRPr="21D94C92">
        <w:rPr>
          <w:rFonts w:asciiTheme="minorHAnsi" w:hAnsiTheme="minorHAnsi" w:cstheme="minorBidi"/>
          <w:sz w:val="22"/>
          <w:szCs w:val="22"/>
        </w:rPr>
        <w:t>To quanti</w:t>
      </w:r>
      <w:r w:rsidRPr="21D94C92">
        <w:rPr>
          <w:rFonts w:asciiTheme="minorHAnsi" w:hAnsiTheme="minorHAnsi" w:cstheme="minorBidi"/>
          <w:sz w:val="22"/>
          <w:szCs w:val="22"/>
        </w:rPr>
        <w:t>tativel</w:t>
      </w:r>
      <w:r w:rsidRPr="21D94C92">
        <w:rPr>
          <w:rFonts w:asciiTheme="minorHAnsi" w:hAnsiTheme="minorHAnsi" w:cstheme="minorBidi"/>
          <w:sz w:val="22"/>
          <w:szCs w:val="22"/>
        </w:rPr>
        <w:t xml:space="preserve">y </w:t>
      </w:r>
      <w:r w:rsidRPr="21D94C92">
        <w:rPr>
          <w:rFonts w:asciiTheme="minorHAnsi" w:hAnsiTheme="minorHAnsi" w:cstheme="minorBidi"/>
          <w:sz w:val="22"/>
          <w:szCs w:val="22"/>
        </w:rPr>
        <w:t xml:space="preserve">compare </w:t>
      </w:r>
      <w:r w:rsidRPr="21D94C92">
        <w:rPr>
          <w:rFonts w:asciiTheme="minorHAnsi" w:hAnsiTheme="minorHAnsi" w:cstheme="minorBidi"/>
          <w:sz w:val="22"/>
          <w:szCs w:val="22"/>
        </w:rPr>
        <w:t xml:space="preserve">the results from the analysis, I am using density and relative density. I use </w:t>
      </w:r>
      <w:r w:rsidRPr="00203B4D">
        <w:rPr>
          <w:rFonts w:asciiTheme="minorHAnsi" w:hAnsiTheme="minorHAnsi" w:cstheme="minorBidi"/>
          <w:i/>
          <w:iCs/>
          <w:sz w:val="22"/>
          <w:szCs w:val="22"/>
        </w:rPr>
        <w:t>density</w:t>
      </w:r>
      <w:r w:rsidRPr="21D94C92">
        <w:rPr>
          <w:rFonts w:asciiTheme="minorHAnsi" w:hAnsiTheme="minorHAnsi" w:cstheme="minorBidi"/>
          <w:sz w:val="22"/>
          <w:szCs w:val="22"/>
        </w:rPr>
        <w:t xml:space="preserve"> to compare charred plant remains weight to the overall soil volume of the sample taken; the plant weight includes wood weights. Using this metric, we can </w:t>
      </w:r>
      <w:r w:rsidRPr="21D94C92">
        <w:rPr>
          <w:rFonts w:asciiTheme="minorHAnsi" w:hAnsiTheme="minorHAnsi" w:cstheme="minorBidi"/>
          <w:sz w:val="22"/>
          <w:szCs w:val="22"/>
        </w:rPr>
        <w:t>estimate</w:t>
      </w:r>
      <w:r w:rsidRPr="21D94C92">
        <w:rPr>
          <w:rFonts w:asciiTheme="minorHAnsi" w:hAnsiTheme="minorHAnsi" w:cstheme="minorBidi"/>
          <w:sz w:val="22"/>
          <w:szCs w:val="22"/>
        </w:rPr>
        <w:t xml:space="preserve"> how long or intens</w:t>
      </w:r>
      <w:r w:rsidRPr="21D94C92">
        <w:rPr>
          <w:rFonts w:asciiTheme="minorHAnsi" w:hAnsiTheme="minorHAnsi" w:cstheme="minorBidi"/>
          <w:sz w:val="22"/>
          <w:szCs w:val="22"/>
        </w:rPr>
        <w:t>iv</w:t>
      </w:r>
      <w:r w:rsidRPr="21D94C92">
        <w:rPr>
          <w:rFonts w:asciiTheme="minorHAnsi" w:hAnsiTheme="minorHAnsi" w:cstheme="minorBidi"/>
          <w:sz w:val="22"/>
          <w:szCs w:val="22"/>
        </w:rPr>
        <w:t>e</w:t>
      </w:r>
      <w:r w:rsidRPr="21D94C92">
        <w:rPr>
          <w:rFonts w:asciiTheme="minorHAnsi" w:hAnsiTheme="minorHAnsi" w:cstheme="minorBidi"/>
          <w:sz w:val="22"/>
          <w:szCs w:val="22"/>
        </w:rPr>
        <w:t>ly</w:t>
      </w:r>
      <w:r w:rsidRPr="21D94C92">
        <w:rPr>
          <w:rFonts w:asciiTheme="minorHAnsi" w:hAnsiTheme="minorHAnsi" w:cstheme="minorBidi"/>
          <w:sz w:val="22"/>
          <w:szCs w:val="22"/>
        </w:rPr>
        <w:t xml:space="preserve"> groups </w:t>
      </w:r>
      <w:r w:rsidRPr="21D94C92">
        <w:rPr>
          <w:rFonts w:asciiTheme="minorHAnsi" w:hAnsiTheme="minorHAnsi" w:cstheme="minorBidi"/>
          <w:sz w:val="22"/>
          <w:szCs w:val="22"/>
        </w:rPr>
        <w:t>used a particular context</w:t>
      </w:r>
      <w:r w:rsidRPr="21D94C92">
        <w:rPr>
          <w:rFonts w:asciiTheme="minorHAnsi" w:hAnsiTheme="minorHAnsi" w:cstheme="minorBidi"/>
          <w:sz w:val="22"/>
          <w:szCs w:val="22"/>
        </w:rPr>
        <w:t>, assuming that the more charcoal there is, the longer</w:t>
      </w:r>
      <w:r w:rsidRPr="21D94C92">
        <w:rPr>
          <w:rFonts w:asciiTheme="minorHAnsi" w:hAnsiTheme="minorHAnsi" w:cstheme="minorBidi"/>
          <w:sz w:val="22"/>
          <w:szCs w:val="22"/>
        </w:rPr>
        <w:t xml:space="preserve"> or more frequently a group used a particular site. Alternatively, greater densities of charcoal may indicate that groups conducted more activities related to </w:t>
      </w:r>
      <w:r w:rsidRPr="21D94C92">
        <w:rPr>
          <w:rFonts w:asciiTheme="minorHAnsi" w:hAnsiTheme="minorHAnsi" w:cstheme="minorBidi"/>
          <w:sz w:val="22"/>
          <w:szCs w:val="22"/>
        </w:rPr>
        <w:t>burning</w:t>
      </w:r>
      <w:r w:rsidRPr="21D94C92">
        <w:rPr>
          <w:rFonts w:asciiTheme="minorHAnsi" w:hAnsiTheme="minorHAnsi" w:cstheme="minorBidi"/>
          <w:sz w:val="22"/>
          <w:szCs w:val="22"/>
        </w:rPr>
        <w:t>, such as earth-oven cooking, in a particular feature (Hollenbach 2009)</w:t>
      </w:r>
      <w:r w:rsidRPr="21D94C92">
        <w:rPr>
          <w:rFonts w:asciiTheme="minorHAnsi" w:hAnsiTheme="minorHAnsi" w:cstheme="minorBidi"/>
          <w:sz w:val="22"/>
          <w:szCs w:val="22"/>
        </w:rPr>
        <w:t xml:space="preserve">. I also use </w:t>
      </w:r>
      <w:r w:rsidRPr="00203B4D">
        <w:rPr>
          <w:rFonts w:asciiTheme="minorHAnsi" w:hAnsiTheme="minorHAnsi" w:cstheme="minorBidi"/>
          <w:i/>
          <w:iCs/>
          <w:sz w:val="22"/>
          <w:szCs w:val="22"/>
        </w:rPr>
        <w:t>relative density</w:t>
      </w:r>
      <w:r w:rsidRPr="21D94C92">
        <w:rPr>
          <w:rFonts w:asciiTheme="minorHAnsi" w:hAnsiTheme="minorHAnsi" w:cstheme="minorBidi"/>
          <w:sz w:val="22"/>
          <w:szCs w:val="22"/>
        </w:rPr>
        <w:t xml:space="preserve"> to compare the plant assemblages from one site to another. Dividing the count of </w:t>
      </w:r>
      <w:r w:rsidRPr="21D94C92">
        <w:rPr>
          <w:rFonts w:asciiTheme="minorHAnsi" w:hAnsiTheme="minorHAnsi" w:cstheme="minorBidi"/>
          <w:sz w:val="22"/>
          <w:szCs w:val="22"/>
        </w:rPr>
        <w:t xml:space="preserve">a </w:t>
      </w:r>
      <w:r w:rsidRPr="21D94C92">
        <w:rPr>
          <w:rFonts w:asciiTheme="minorHAnsi" w:hAnsiTheme="minorHAnsi" w:cstheme="minorBidi"/>
          <w:sz w:val="22"/>
          <w:szCs w:val="22"/>
        </w:rPr>
        <w:t>specific tax</w:t>
      </w:r>
      <w:r w:rsidRPr="21D94C92">
        <w:rPr>
          <w:rFonts w:asciiTheme="minorHAnsi" w:hAnsiTheme="minorHAnsi" w:cstheme="minorBidi"/>
          <w:sz w:val="22"/>
          <w:szCs w:val="22"/>
        </w:rPr>
        <w:t>on</w:t>
      </w:r>
      <w:r w:rsidRPr="21D94C92">
        <w:rPr>
          <w:rFonts w:asciiTheme="minorHAnsi" w:hAnsiTheme="minorHAnsi" w:cstheme="minorBidi"/>
          <w:sz w:val="22"/>
          <w:szCs w:val="22"/>
        </w:rPr>
        <w:t xml:space="preserve"> over the total plant weight in grams</w:t>
      </w:r>
      <w:r w:rsidRPr="21D94C92">
        <w:rPr>
          <w:rFonts w:asciiTheme="minorHAnsi" w:hAnsiTheme="minorHAnsi" w:cstheme="minorBidi"/>
          <w:sz w:val="22"/>
          <w:szCs w:val="22"/>
        </w:rPr>
        <w:t xml:space="preserve"> in each sample</w:t>
      </w:r>
      <w:r w:rsidRPr="21D94C92">
        <w:rPr>
          <w:rFonts w:asciiTheme="minorHAnsi" w:hAnsiTheme="minorHAnsi" w:cstheme="minorBidi"/>
          <w:sz w:val="22"/>
          <w:szCs w:val="22"/>
        </w:rPr>
        <w:t xml:space="preserve"> </w:t>
      </w:r>
      <w:r w:rsidRPr="21D94C92">
        <w:rPr>
          <w:rFonts w:asciiTheme="minorHAnsi" w:hAnsiTheme="minorHAnsi" w:cstheme="minorBidi"/>
          <w:sz w:val="22"/>
          <w:szCs w:val="22"/>
        </w:rPr>
        <w:t>norma</w:t>
      </w:r>
      <w:r w:rsidRPr="21D94C92">
        <w:rPr>
          <w:rFonts w:asciiTheme="minorHAnsi" w:hAnsiTheme="minorHAnsi" w:cstheme="minorBidi"/>
          <w:sz w:val="22"/>
          <w:szCs w:val="22"/>
        </w:rPr>
        <w:t xml:space="preserve">lizes the data </w:t>
      </w:r>
      <w:r w:rsidRPr="21D94C92">
        <w:rPr>
          <w:rFonts w:asciiTheme="minorHAnsi" w:hAnsiTheme="minorHAnsi" w:cstheme="minorBidi"/>
          <w:sz w:val="22"/>
          <w:szCs w:val="22"/>
        </w:rPr>
        <w:t xml:space="preserve">to enable </w:t>
      </w:r>
      <w:r w:rsidRPr="21D94C92">
        <w:rPr>
          <w:rFonts w:asciiTheme="minorHAnsi" w:hAnsiTheme="minorHAnsi" w:cstheme="minorBidi"/>
          <w:sz w:val="22"/>
          <w:szCs w:val="22"/>
        </w:rPr>
        <w:t xml:space="preserve">comparison. </w:t>
      </w:r>
      <w:r w:rsidRPr="21D94C92">
        <w:rPr>
          <w:rFonts w:asciiTheme="minorHAnsi" w:hAnsiTheme="minorHAnsi" w:cstheme="minorBidi"/>
          <w:sz w:val="22"/>
          <w:szCs w:val="22"/>
        </w:rPr>
        <w:t xml:space="preserve"> The results can indicate the importance of each taxon relative to other plant resources in each context, taking into account possible differences in sample volume and depositional factors among contexts and sites (Hollenbach 2009). </w:t>
      </w:r>
    </w:p>
    <w:p w14:paraId="2854C977" w14:textId="038DBB23" w:rsidR="007306A3" w:rsidRPr="003B277C" w:rsidRDefault="21D94C92" w:rsidP="21D94C92">
      <w:pPr>
        <w:pStyle w:val="paragraph"/>
        <w:spacing w:before="0" w:beforeAutospacing="0" w:after="0" w:afterAutospacing="0" w:line="480" w:lineRule="auto"/>
        <w:ind w:firstLine="720"/>
        <w:textAlignment w:val="baseline"/>
        <w:rPr>
          <w:rFonts w:asciiTheme="minorHAnsi" w:hAnsiTheme="minorHAnsi" w:cstheme="minorBidi"/>
          <w:sz w:val="22"/>
          <w:szCs w:val="22"/>
        </w:rPr>
      </w:pPr>
      <w:r w:rsidRPr="21D94C92">
        <w:rPr>
          <w:rFonts w:asciiTheme="minorHAnsi" w:hAnsiTheme="minorHAnsi" w:cstheme="minorBidi"/>
          <w:sz w:val="22"/>
          <w:szCs w:val="22"/>
        </w:rPr>
        <w:t xml:space="preserve">Furthermore, </w:t>
      </w:r>
      <w:r w:rsidRPr="21D94C92">
        <w:rPr>
          <w:rFonts w:asciiTheme="minorHAnsi" w:hAnsiTheme="minorHAnsi" w:cstheme="minorBidi"/>
          <w:sz w:val="22"/>
          <w:szCs w:val="22"/>
        </w:rPr>
        <w:t>I use box plots as a visual aid, as they can efficiently represent the compar</w:t>
      </w:r>
      <w:r w:rsidRPr="21D94C92">
        <w:rPr>
          <w:rFonts w:asciiTheme="minorHAnsi" w:hAnsiTheme="minorHAnsi" w:cstheme="minorBidi"/>
          <w:sz w:val="22"/>
          <w:szCs w:val="22"/>
        </w:rPr>
        <w:t>ative data</w:t>
      </w:r>
      <w:r w:rsidRPr="21D94C92">
        <w:rPr>
          <w:rFonts w:asciiTheme="minorHAnsi" w:hAnsiTheme="minorHAnsi" w:cstheme="minorBidi"/>
          <w:sz w:val="22"/>
          <w:szCs w:val="22"/>
        </w:rPr>
        <w:t xml:space="preserve">. </w:t>
      </w:r>
      <w:r w:rsidRPr="21D94C92">
        <w:rPr>
          <w:rFonts w:asciiTheme="minorHAnsi" w:hAnsiTheme="minorHAnsi" w:cstheme="minorBidi"/>
          <w:sz w:val="22"/>
          <w:szCs w:val="22"/>
        </w:rPr>
        <w:t>The ends of the b</w:t>
      </w:r>
      <w:r w:rsidRPr="21D94C92">
        <w:rPr>
          <w:rFonts w:asciiTheme="minorHAnsi" w:hAnsiTheme="minorHAnsi" w:cstheme="minorBidi"/>
          <w:sz w:val="22"/>
          <w:szCs w:val="22"/>
        </w:rPr>
        <w:t>ox</w:t>
      </w:r>
      <w:r w:rsidRPr="21D94C92">
        <w:rPr>
          <w:rFonts w:asciiTheme="minorHAnsi" w:hAnsiTheme="minorHAnsi" w:cstheme="minorBidi"/>
          <w:sz w:val="22"/>
          <w:szCs w:val="22"/>
        </w:rPr>
        <w:t>es represent the 25</w:t>
      </w:r>
      <w:r w:rsidRPr="21D94C92">
        <w:rPr>
          <w:rFonts w:asciiTheme="minorHAnsi" w:hAnsiTheme="minorHAnsi" w:cstheme="minorBidi"/>
          <w:sz w:val="22"/>
          <w:szCs w:val="22"/>
          <w:vertAlign w:val="superscript"/>
        </w:rPr>
        <w:t>th</w:t>
      </w:r>
      <w:r w:rsidRPr="21D94C92">
        <w:rPr>
          <w:rFonts w:asciiTheme="minorHAnsi" w:hAnsiTheme="minorHAnsi" w:cstheme="minorBidi"/>
          <w:sz w:val="22"/>
          <w:szCs w:val="22"/>
        </w:rPr>
        <w:t xml:space="preserve"> and 75</w:t>
      </w:r>
      <w:r w:rsidRPr="21D94C92">
        <w:rPr>
          <w:rFonts w:asciiTheme="minorHAnsi" w:hAnsiTheme="minorHAnsi" w:cstheme="minorBidi"/>
          <w:sz w:val="22"/>
          <w:szCs w:val="22"/>
          <w:vertAlign w:val="superscript"/>
        </w:rPr>
        <w:t>th</w:t>
      </w:r>
      <w:r w:rsidRPr="21D94C92">
        <w:rPr>
          <w:rFonts w:asciiTheme="minorHAnsi" w:hAnsiTheme="minorHAnsi" w:cstheme="minorBidi"/>
          <w:sz w:val="22"/>
          <w:szCs w:val="22"/>
        </w:rPr>
        <w:t xml:space="preserve"> quartiles of the data, and the “waist” marks the median of the data.  Outliers are marked as circles or asterisks.  The notches</w:t>
      </w:r>
      <w:r w:rsidRPr="21D94C92">
        <w:rPr>
          <w:rFonts w:asciiTheme="minorHAnsi" w:hAnsiTheme="minorHAnsi" w:cstheme="minorBidi"/>
          <w:sz w:val="22"/>
          <w:szCs w:val="22"/>
        </w:rPr>
        <w:t xml:space="preserve"> represent the 95% </w:t>
      </w:r>
      <w:r w:rsidRPr="21D94C92">
        <w:rPr>
          <w:rFonts w:asciiTheme="minorHAnsi" w:hAnsiTheme="minorHAnsi" w:cstheme="minorBidi"/>
          <w:sz w:val="22"/>
          <w:szCs w:val="22"/>
        </w:rPr>
        <w:t>confidence interval</w:t>
      </w:r>
      <w:r w:rsidRPr="21D94C92">
        <w:rPr>
          <w:rFonts w:asciiTheme="minorHAnsi" w:hAnsiTheme="minorHAnsi" w:cstheme="minorBidi"/>
          <w:sz w:val="22"/>
          <w:szCs w:val="22"/>
        </w:rPr>
        <w:t xml:space="preserve"> </w:t>
      </w:r>
      <w:r w:rsidRPr="21D94C92">
        <w:rPr>
          <w:rFonts w:asciiTheme="minorHAnsi" w:hAnsiTheme="minorHAnsi" w:cstheme="minorBidi"/>
          <w:sz w:val="22"/>
          <w:szCs w:val="22"/>
        </w:rPr>
        <w:t xml:space="preserve">in the data </w:t>
      </w:r>
      <w:r w:rsidRPr="21D94C92">
        <w:rPr>
          <w:rFonts w:asciiTheme="minorHAnsi" w:hAnsiTheme="minorHAnsi" w:cstheme="minorBidi"/>
          <w:sz w:val="22"/>
          <w:szCs w:val="22"/>
        </w:rPr>
        <w:t xml:space="preserve">so that it is easy to see if the densities of plants </w:t>
      </w:r>
      <w:r w:rsidRPr="21D94C92">
        <w:rPr>
          <w:rFonts w:asciiTheme="minorHAnsi" w:hAnsiTheme="minorHAnsi" w:cstheme="minorBidi"/>
          <w:sz w:val="22"/>
          <w:szCs w:val="22"/>
        </w:rPr>
        <w:t>from different contexts overlap</w:t>
      </w:r>
      <w:r w:rsidRPr="21D94C92">
        <w:rPr>
          <w:rFonts w:asciiTheme="minorHAnsi" w:hAnsiTheme="minorHAnsi" w:cstheme="minorBidi"/>
          <w:sz w:val="22"/>
          <w:szCs w:val="22"/>
        </w:rPr>
        <w:t xml:space="preserve">. If the data fall outside of the other sets' 95% </w:t>
      </w:r>
      <w:r w:rsidRPr="21D94C92">
        <w:rPr>
          <w:rFonts w:asciiTheme="minorHAnsi" w:hAnsiTheme="minorHAnsi" w:cstheme="minorBidi"/>
          <w:sz w:val="22"/>
          <w:szCs w:val="22"/>
        </w:rPr>
        <w:t xml:space="preserve">confidence interval – if the notches do not overlap </w:t>
      </w:r>
      <w:r w:rsidRPr="21D94C92">
        <w:rPr>
          <w:rFonts w:asciiTheme="minorHAnsi" w:hAnsiTheme="minorHAnsi" w:cstheme="minorBidi"/>
          <w:sz w:val="22"/>
          <w:szCs w:val="22"/>
        </w:rPr>
        <w:lastRenderedPageBreak/>
        <w:t xml:space="preserve">– there </w:t>
      </w:r>
      <w:r w:rsidRPr="21D94C92">
        <w:rPr>
          <w:rFonts w:asciiTheme="minorHAnsi" w:hAnsiTheme="minorHAnsi" w:cstheme="minorBidi"/>
          <w:sz w:val="22"/>
          <w:szCs w:val="22"/>
        </w:rPr>
        <w:t xml:space="preserve"> is a statistically significant difference </w:t>
      </w:r>
      <w:r w:rsidRPr="21D94C92">
        <w:rPr>
          <w:rFonts w:asciiTheme="minorHAnsi" w:hAnsiTheme="minorHAnsi" w:cstheme="minorBidi"/>
          <w:sz w:val="22"/>
          <w:szCs w:val="22"/>
        </w:rPr>
        <w:t xml:space="preserve">between them, </w:t>
      </w:r>
      <w:r w:rsidRPr="21D94C92">
        <w:rPr>
          <w:rFonts w:asciiTheme="minorHAnsi" w:hAnsiTheme="minorHAnsi" w:cstheme="minorBidi"/>
          <w:sz w:val="22"/>
          <w:szCs w:val="22"/>
        </w:rPr>
        <w:t xml:space="preserve">showing </w:t>
      </w:r>
      <w:r w:rsidRPr="21D94C92">
        <w:rPr>
          <w:rFonts w:asciiTheme="minorHAnsi" w:hAnsiTheme="minorHAnsi" w:cstheme="minorBidi"/>
          <w:sz w:val="22"/>
          <w:szCs w:val="22"/>
        </w:rPr>
        <w:t xml:space="preserve">an increase or decrease in </w:t>
      </w:r>
      <w:r w:rsidRPr="21D94C92">
        <w:rPr>
          <w:rFonts w:asciiTheme="minorHAnsi" w:hAnsiTheme="minorHAnsi" w:cstheme="minorBidi"/>
          <w:sz w:val="22"/>
          <w:szCs w:val="22"/>
        </w:rPr>
        <w:t>the importance of the plant to a particular group</w:t>
      </w:r>
      <w:r w:rsidRPr="21D94C92">
        <w:rPr>
          <w:rFonts w:asciiTheme="minorHAnsi" w:hAnsiTheme="minorHAnsi" w:cstheme="minorBidi"/>
          <w:sz w:val="22"/>
          <w:szCs w:val="22"/>
        </w:rPr>
        <w:t xml:space="preserve"> (Hollenbach 2009)</w:t>
      </w:r>
      <w:r w:rsidRPr="21D94C92">
        <w:rPr>
          <w:rFonts w:asciiTheme="minorHAnsi" w:hAnsiTheme="minorHAnsi" w:cstheme="minorBidi"/>
          <w:sz w:val="22"/>
          <w:szCs w:val="22"/>
        </w:rPr>
        <w:t>.</w:t>
      </w:r>
    </w:p>
    <w:p w14:paraId="023D2A00" w14:textId="77777777" w:rsidR="00DC39DA" w:rsidRPr="000705BC" w:rsidRDefault="00DC39DA" w:rsidP="002A74E3">
      <w:pPr>
        <w:pStyle w:val="Heading2"/>
      </w:pPr>
      <w:r w:rsidRPr="000705BC">
        <w:t>Results</w:t>
      </w:r>
      <w:bookmarkEnd w:id="32"/>
    </w:p>
    <w:p w14:paraId="3D8E4BD7" w14:textId="494222E9" w:rsidR="00255685" w:rsidRPr="000705BC" w:rsidRDefault="003E7F1C" w:rsidP="003E7F1C">
      <w:pPr>
        <w:spacing w:line="480" w:lineRule="auto"/>
        <w:ind w:firstLine="720"/>
        <w:rPr>
          <w:rFonts w:asciiTheme="minorHAnsi" w:hAnsiTheme="minorHAnsi" w:cstheme="minorHAnsi"/>
        </w:rPr>
      </w:pPr>
      <w:r>
        <w:rPr>
          <w:rStyle w:val="normaltextrun"/>
          <w:rFonts w:ascii="Calibri" w:hAnsi="Calibri" w:cs="Calibri"/>
          <w:color w:val="000000"/>
          <w:sz w:val="22"/>
          <w:szCs w:val="22"/>
          <w:shd w:val="clear" w:color="auto" w:fill="FFFFFF"/>
        </w:rPr>
        <w:t>Fifteen flotations samples were analyzed, eight from the Late Archaic site 31JK291 (Magic Waters) and seven from the Early Woodland site 31SW594 (CES Elementary School). These samples totaled 77.03 grams of plant weight, 28.45 grams being wood (37%) (Table 4.1). One of these samples fell onto another in the lab during sorting, resulting in the #491.222 sample in the Early Woodland results (Table 4.1).</w:t>
      </w:r>
      <w:r>
        <w:rPr>
          <w:rStyle w:val="eop"/>
          <w:rFonts w:ascii="Calibri" w:hAnsi="Calibri" w:cs="Calibri"/>
          <w:color w:val="000000"/>
          <w:sz w:val="22"/>
          <w:szCs w:val="22"/>
          <w:shd w:val="clear" w:color="auto" w:fill="FFFFFF"/>
        </w:rPr>
        <w:t> </w:t>
      </w:r>
    </w:p>
    <w:p w14:paraId="1178A4F1" w14:textId="77777777" w:rsidR="00DC39DA" w:rsidRPr="00255685" w:rsidRDefault="00DC39DA" w:rsidP="00DC39DA">
      <w:pPr>
        <w:spacing w:before="240" w:line="480" w:lineRule="auto"/>
        <w:rPr>
          <w:rStyle w:val="Heading3Char"/>
        </w:rPr>
      </w:pPr>
      <w:bookmarkStart w:id="33" w:name="_Toc105318064"/>
      <w:r w:rsidRPr="000705BC">
        <w:rPr>
          <w:rStyle w:val="Heading3Char"/>
        </w:rPr>
        <w:t>Nuts.</w:t>
      </w:r>
      <w:bookmarkEnd w:id="33"/>
    </w:p>
    <w:p w14:paraId="06F71B4D" w14:textId="257DDAC9" w:rsidR="00DC39DA" w:rsidRPr="00CD6BC7" w:rsidRDefault="00DC39DA" w:rsidP="00A83976">
      <w:pPr>
        <w:spacing w:before="240" w:line="480" w:lineRule="auto"/>
        <w:ind w:firstLine="720"/>
        <w:rPr>
          <w:rFonts w:asciiTheme="minorHAnsi" w:hAnsiTheme="minorHAnsi" w:cstheme="minorHAnsi"/>
          <w:sz w:val="22"/>
          <w:szCs w:val="22"/>
        </w:rPr>
      </w:pPr>
      <w:r w:rsidRPr="00255685">
        <w:rPr>
          <w:rFonts w:asciiTheme="minorHAnsi" w:hAnsiTheme="minorHAnsi" w:cstheme="minorHAnsi"/>
          <w:sz w:val="22"/>
          <w:szCs w:val="22"/>
        </w:rPr>
        <w:t>Several nut taxa were identified in the Late Archaic and Early Woodland contexts (Table 4.</w:t>
      </w:r>
      <w:r w:rsidR="5F602161" w:rsidRPr="00255685">
        <w:rPr>
          <w:rFonts w:asciiTheme="minorHAnsi" w:hAnsiTheme="minorHAnsi" w:cstheme="minorHAnsi"/>
          <w:sz w:val="22"/>
          <w:szCs w:val="22"/>
        </w:rPr>
        <w:t>2</w:t>
      </w:r>
      <w:r w:rsidRPr="00255685">
        <w:rPr>
          <w:rFonts w:asciiTheme="minorHAnsi" w:hAnsiTheme="minorHAnsi" w:cstheme="minorHAnsi"/>
          <w:sz w:val="22"/>
          <w:szCs w:val="22"/>
        </w:rPr>
        <w:t xml:space="preserve"> and Table 4.</w:t>
      </w:r>
      <w:r w:rsidR="5F602161" w:rsidRPr="00255685">
        <w:rPr>
          <w:rFonts w:asciiTheme="minorHAnsi" w:hAnsiTheme="minorHAnsi" w:cstheme="minorHAnsi"/>
          <w:sz w:val="22"/>
          <w:szCs w:val="22"/>
        </w:rPr>
        <w:t>3</w:t>
      </w:r>
      <w:r w:rsidRPr="00255685">
        <w:rPr>
          <w:rFonts w:asciiTheme="minorHAnsi" w:hAnsiTheme="minorHAnsi" w:cstheme="minorHAnsi"/>
          <w:sz w:val="22"/>
          <w:szCs w:val="22"/>
        </w:rPr>
        <w:t>). In total, 3,125 hickory nutshells</w:t>
      </w:r>
      <w:r w:rsidR="005F474F">
        <w:rPr>
          <w:rFonts w:asciiTheme="minorHAnsi" w:hAnsiTheme="minorHAnsi" w:cstheme="minorHAnsi"/>
          <w:sz w:val="22"/>
          <w:szCs w:val="22"/>
        </w:rPr>
        <w:t xml:space="preserve"> fragments </w:t>
      </w:r>
      <w:r w:rsidR="005F474F" w:rsidRPr="00255685">
        <w:rPr>
          <w:rFonts w:asciiTheme="minorHAnsi" w:hAnsiTheme="minorHAnsi" w:cstheme="minorHAnsi"/>
          <w:sz w:val="22"/>
          <w:szCs w:val="22"/>
        </w:rPr>
        <w:t>were</w:t>
      </w:r>
      <w:r w:rsidRPr="00255685">
        <w:rPr>
          <w:rFonts w:asciiTheme="minorHAnsi" w:hAnsiTheme="minorHAnsi" w:cstheme="minorHAnsi"/>
          <w:sz w:val="22"/>
          <w:szCs w:val="22"/>
        </w:rPr>
        <w:t xml:space="preserve"> identified from both samples. Hickory</w:t>
      </w:r>
      <w:r w:rsidR="00F7506E">
        <w:rPr>
          <w:rFonts w:asciiTheme="minorHAnsi" w:hAnsiTheme="minorHAnsi" w:cstheme="minorHAnsi"/>
          <w:sz w:val="22"/>
          <w:szCs w:val="22"/>
        </w:rPr>
        <w:t xml:space="preserve"> </w:t>
      </w:r>
      <w:r w:rsidR="005F474F">
        <w:rPr>
          <w:rFonts w:asciiTheme="minorHAnsi" w:hAnsiTheme="minorHAnsi" w:cstheme="minorHAnsi"/>
          <w:sz w:val="22"/>
          <w:szCs w:val="22"/>
        </w:rPr>
        <w:t xml:space="preserve">nutshell </w:t>
      </w:r>
      <w:r w:rsidRPr="00255685">
        <w:rPr>
          <w:rFonts w:asciiTheme="minorHAnsi" w:hAnsiTheme="minorHAnsi" w:cstheme="minorHAnsi"/>
          <w:sz w:val="22"/>
          <w:szCs w:val="22"/>
        </w:rPr>
        <w:t>was found in greater quantities in the Late Archaic samples but was recovered in some capacity in every sample regardless of the cultural period (Figure 4.1)</w:t>
      </w:r>
      <w:r w:rsidR="00A3755D" w:rsidRPr="00255685">
        <w:rPr>
          <w:rFonts w:asciiTheme="minorHAnsi" w:hAnsiTheme="minorHAnsi" w:cstheme="minorHAnsi"/>
          <w:sz w:val="22"/>
          <w:szCs w:val="22"/>
        </w:rPr>
        <w:t xml:space="preserve">. </w:t>
      </w:r>
      <w:r w:rsidRPr="00255685">
        <w:rPr>
          <w:rFonts w:asciiTheme="minorHAnsi" w:hAnsiTheme="minorHAnsi" w:cstheme="minorHAnsi"/>
          <w:sz w:val="22"/>
          <w:szCs w:val="22"/>
        </w:rPr>
        <w:t>Black walnut and acorn were also recovered in the samples. Black walnut was found in three of seven Late Archaic samples and seven of eight Early Woodland samples (Table 4.</w:t>
      </w:r>
      <w:r w:rsidR="5F602161" w:rsidRPr="00255685">
        <w:rPr>
          <w:rFonts w:asciiTheme="minorHAnsi" w:hAnsiTheme="minorHAnsi" w:cstheme="minorHAnsi"/>
          <w:sz w:val="22"/>
          <w:szCs w:val="22"/>
        </w:rPr>
        <w:t>2</w:t>
      </w:r>
      <w:r w:rsidRPr="00255685">
        <w:rPr>
          <w:rFonts w:asciiTheme="minorHAnsi" w:hAnsiTheme="minorHAnsi" w:cstheme="minorHAnsi"/>
          <w:sz w:val="22"/>
          <w:szCs w:val="22"/>
        </w:rPr>
        <w:t xml:space="preserve"> and Table 4.</w:t>
      </w:r>
      <w:r w:rsidR="5F602161" w:rsidRPr="00255685">
        <w:rPr>
          <w:rFonts w:asciiTheme="minorHAnsi" w:hAnsiTheme="minorHAnsi" w:cstheme="minorHAnsi"/>
          <w:sz w:val="22"/>
          <w:szCs w:val="22"/>
        </w:rPr>
        <w:t>3</w:t>
      </w:r>
      <w:r w:rsidRPr="00255685">
        <w:rPr>
          <w:rFonts w:asciiTheme="minorHAnsi" w:hAnsiTheme="minorHAnsi" w:cstheme="minorHAnsi"/>
          <w:sz w:val="22"/>
          <w:szCs w:val="22"/>
        </w:rPr>
        <w:t xml:space="preserve">), although in relatively few numbers compared to </w:t>
      </w:r>
      <w:r w:rsidR="5F602161" w:rsidRPr="00255685">
        <w:rPr>
          <w:rFonts w:asciiTheme="minorHAnsi" w:hAnsiTheme="minorHAnsi" w:cstheme="minorHAnsi"/>
          <w:sz w:val="22"/>
          <w:szCs w:val="22"/>
        </w:rPr>
        <w:t>hickory</w:t>
      </w:r>
      <w:r w:rsidRPr="00255685">
        <w:rPr>
          <w:rFonts w:asciiTheme="minorHAnsi" w:hAnsiTheme="minorHAnsi" w:cstheme="minorHAnsi"/>
          <w:sz w:val="22"/>
          <w:szCs w:val="22"/>
        </w:rPr>
        <w:t xml:space="preserve"> and acorn. Acorn counts often seem relatively low compared to hickory counts but may have comp</w:t>
      </w:r>
      <w:r w:rsidR="002E5420">
        <w:rPr>
          <w:rFonts w:asciiTheme="minorHAnsi" w:hAnsiTheme="minorHAnsi" w:cstheme="minorHAnsi"/>
          <w:sz w:val="22"/>
          <w:szCs w:val="22"/>
        </w:rPr>
        <w:t>o</w:t>
      </w:r>
      <w:r w:rsidRPr="00255685">
        <w:rPr>
          <w:rFonts w:asciiTheme="minorHAnsi" w:hAnsiTheme="minorHAnsi" w:cstheme="minorHAnsi"/>
          <w:sz w:val="22"/>
          <w:szCs w:val="22"/>
        </w:rPr>
        <w:t>sed much of the diet. Acorn nutshells are very fragile and can be underrepresented in site</w:t>
      </w:r>
      <w:r w:rsidR="00A83976">
        <w:rPr>
          <w:rFonts w:asciiTheme="minorHAnsi" w:hAnsiTheme="minorHAnsi" w:cstheme="minorHAnsi"/>
          <w:sz w:val="22"/>
          <w:szCs w:val="22"/>
        </w:rPr>
        <w:t xml:space="preserve"> </w:t>
      </w:r>
      <w:r w:rsidRPr="00255685">
        <w:rPr>
          <w:rFonts w:asciiTheme="minorHAnsi" w:hAnsiTheme="minorHAnsi" w:cstheme="minorHAnsi"/>
          <w:sz w:val="22"/>
          <w:szCs w:val="22"/>
        </w:rPr>
        <w:t xml:space="preserve">assemblages. Therefore, Yarnell and Black (1985:97-98) have recommended multiplying acorn counts by 50 to better understand </w:t>
      </w:r>
      <w:r w:rsidRPr="00CD6BC7">
        <w:rPr>
          <w:rFonts w:asciiTheme="minorHAnsi" w:hAnsiTheme="minorHAnsi" w:cstheme="minorHAnsi"/>
          <w:sz w:val="22"/>
          <w:szCs w:val="22"/>
        </w:rPr>
        <w:t xml:space="preserve">their importance. This takes the overall count of acorns from 89 to 4,450. While carrying no statistical weight, this multiplication does imply the significance the food resources would have held to the people in the Appalachian Summit region. </w:t>
      </w:r>
      <w:r w:rsidR="002E5420">
        <w:rPr>
          <w:rFonts w:asciiTheme="minorHAnsi" w:hAnsiTheme="minorHAnsi" w:cstheme="minorHAnsi"/>
          <w:sz w:val="22"/>
          <w:szCs w:val="22"/>
        </w:rPr>
        <w:t>C</w:t>
      </w:r>
      <w:r w:rsidRPr="00CD6BC7">
        <w:rPr>
          <w:rFonts w:asciiTheme="minorHAnsi" w:hAnsiTheme="minorHAnsi" w:cstheme="minorHAnsi"/>
          <w:sz w:val="22"/>
          <w:szCs w:val="22"/>
        </w:rPr>
        <w:t>omparing the relative densities of acorn in both assemblages, it is observe</w:t>
      </w:r>
      <w:r w:rsidR="00AE07AA">
        <w:rPr>
          <w:rFonts w:asciiTheme="minorHAnsi" w:hAnsiTheme="minorHAnsi" w:cstheme="minorHAnsi"/>
          <w:sz w:val="22"/>
          <w:szCs w:val="22"/>
        </w:rPr>
        <w:t>d</w:t>
      </w:r>
      <w:r w:rsidRPr="00CD6BC7">
        <w:rPr>
          <w:rFonts w:asciiTheme="minorHAnsi" w:hAnsiTheme="minorHAnsi" w:cstheme="minorHAnsi"/>
          <w:sz w:val="22"/>
          <w:szCs w:val="22"/>
        </w:rPr>
        <w:t xml:space="preserve"> that the Early Woodland groups seemed to prefer this resource more than the Late Archaic groups (Figure 4.1). </w:t>
      </w:r>
    </w:p>
    <w:p w14:paraId="2DF6CD52" w14:textId="77777777" w:rsidR="00454FEF" w:rsidRPr="000705BC" w:rsidRDefault="00454FEF" w:rsidP="00454FEF">
      <w:pPr>
        <w:pStyle w:val="Caption"/>
      </w:pPr>
      <w:bookmarkStart w:id="34" w:name="_Toc105356361"/>
      <w:r w:rsidRPr="000705BC">
        <w:lastRenderedPageBreak/>
        <w:t xml:space="preserve">Table </w:t>
      </w:r>
      <w:r w:rsidRPr="000705BC">
        <w:fldChar w:fldCharType="begin"/>
      </w:r>
      <w:r w:rsidRPr="000705BC">
        <w:instrText>STYLEREF 1 \s</w:instrText>
      </w:r>
      <w:r w:rsidRPr="000705BC">
        <w:fldChar w:fldCharType="separate"/>
      </w:r>
      <w:r w:rsidRPr="000705BC">
        <w:rPr>
          <w:noProof/>
        </w:rPr>
        <w:t>4</w:t>
      </w:r>
      <w:r w:rsidRPr="000705BC">
        <w:fldChar w:fldCharType="end"/>
      </w:r>
      <w:r w:rsidRPr="000705BC">
        <w:t>.</w:t>
      </w:r>
      <w:r w:rsidRPr="000705BC">
        <w:fldChar w:fldCharType="begin"/>
      </w:r>
      <w:r w:rsidRPr="000705BC">
        <w:instrText>SEQ Table \* ARABIC \s 1</w:instrText>
      </w:r>
      <w:r w:rsidRPr="000705BC">
        <w:fldChar w:fldCharType="separate"/>
      </w:r>
      <w:r w:rsidRPr="000705BC">
        <w:rPr>
          <w:noProof/>
        </w:rPr>
        <w:t>1</w:t>
      </w:r>
      <w:r w:rsidRPr="000705BC">
        <w:fldChar w:fldCharType="end"/>
      </w:r>
      <w:r w:rsidRPr="000705BC">
        <w:t>. Floatation Samples Analyzed from 31JK291 (n=8) and 31SW591 (n=8).</w:t>
      </w:r>
      <w:bookmarkEnd w:id="34"/>
    </w:p>
    <w:tbl>
      <w:tblPr>
        <w:tblW w:w="9360" w:type="dxa"/>
        <w:jc w:val="center"/>
        <w:tblLook w:val="04A0" w:firstRow="1" w:lastRow="0" w:firstColumn="1" w:lastColumn="0" w:noHBand="0" w:noVBand="1"/>
      </w:tblPr>
      <w:tblGrid>
        <w:gridCol w:w="1489"/>
        <w:gridCol w:w="216"/>
        <w:gridCol w:w="941"/>
        <w:gridCol w:w="941"/>
        <w:gridCol w:w="1464"/>
        <w:gridCol w:w="799"/>
        <w:gridCol w:w="90"/>
        <w:gridCol w:w="951"/>
        <w:gridCol w:w="1493"/>
        <w:gridCol w:w="976"/>
      </w:tblGrid>
      <w:tr w:rsidR="00454FEF" w:rsidRPr="000705BC" w14:paraId="63DC9A70" w14:textId="77777777" w:rsidTr="00A13CB4">
        <w:trPr>
          <w:trHeight w:val="274"/>
          <w:jc w:val="center"/>
        </w:trPr>
        <w:tc>
          <w:tcPr>
            <w:tcW w:w="1706" w:type="dxa"/>
            <w:gridSpan w:val="2"/>
            <w:tcBorders>
              <w:top w:val="single" w:sz="8" w:space="0" w:color="auto"/>
              <w:bottom w:val="single" w:sz="6" w:space="0" w:color="auto"/>
            </w:tcBorders>
            <w:shd w:val="clear" w:color="auto" w:fill="auto"/>
            <w:noWrap/>
            <w:vAlign w:val="bottom"/>
            <w:hideMark/>
          </w:tcPr>
          <w:p w14:paraId="702F91D6" w14:textId="77777777" w:rsidR="00454FEF" w:rsidRPr="000705BC" w:rsidRDefault="00454FEF" w:rsidP="00A13CB4">
            <w:pPr>
              <w:rPr>
                <w:rFonts w:asciiTheme="minorHAnsi" w:hAnsiTheme="minorHAnsi" w:cstheme="minorHAnsi"/>
                <w:sz w:val="22"/>
                <w:szCs w:val="22"/>
              </w:rPr>
            </w:pPr>
          </w:p>
        </w:tc>
        <w:tc>
          <w:tcPr>
            <w:tcW w:w="940" w:type="dxa"/>
            <w:tcBorders>
              <w:top w:val="single" w:sz="8" w:space="0" w:color="auto"/>
              <w:bottom w:val="single" w:sz="6" w:space="0" w:color="auto"/>
            </w:tcBorders>
            <w:shd w:val="clear" w:color="auto" w:fill="auto"/>
            <w:noWrap/>
            <w:vAlign w:val="bottom"/>
            <w:hideMark/>
          </w:tcPr>
          <w:p w14:paraId="6BFAB0C8"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Bag#</w:t>
            </w:r>
          </w:p>
        </w:tc>
        <w:tc>
          <w:tcPr>
            <w:tcW w:w="941" w:type="dxa"/>
            <w:tcBorders>
              <w:top w:val="single" w:sz="8" w:space="0" w:color="auto"/>
              <w:bottom w:val="single" w:sz="6" w:space="0" w:color="auto"/>
            </w:tcBorders>
            <w:shd w:val="clear" w:color="auto" w:fill="auto"/>
            <w:noWrap/>
            <w:vAlign w:val="bottom"/>
            <w:hideMark/>
          </w:tcPr>
          <w:p w14:paraId="0B5CD42F"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Fea#</w:t>
            </w:r>
          </w:p>
        </w:tc>
        <w:tc>
          <w:tcPr>
            <w:tcW w:w="1464" w:type="dxa"/>
            <w:tcBorders>
              <w:top w:val="single" w:sz="8" w:space="0" w:color="auto"/>
              <w:bottom w:val="single" w:sz="6" w:space="0" w:color="auto"/>
            </w:tcBorders>
            <w:shd w:val="clear" w:color="auto" w:fill="auto"/>
            <w:noWrap/>
            <w:vAlign w:val="bottom"/>
            <w:hideMark/>
          </w:tcPr>
          <w:p w14:paraId="0344B55E"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Feature Type</w:t>
            </w:r>
          </w:p>
        </w:tc>
        <w:tc>
          <w:tcPr>
            <w:tcW w:w="799" w:type="dxa"/>
            <w:tcBorders>
              <w:top w:val="single" w:sz="8" w:space="0" w:color="auto"/>
              <w:bottom w:val="single" w:sz="6" w:space="0" w:color="auto"/>
            </w:tcBorders>
            <w:shd w:val="clear" w:color="auto" w:fill="auto"/>
            <w:noWrap/>
            <w:vAlign w:val="bottom"/>
            <w:hideMark/>
          </w:tcPr>
          <w:p w14:paraId="7DEE83A7"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Zone</w:t>
            </w:r>
          </w:p>
        </w:tc>
        <w:tc>
          <w:tcPr>
            <w:tcW w:w="1041" w:type="dxa"/>
            <w:gridSpan w:val="2"/>
            <w:tcBorders>
              <w:top w:val="single" w:sz="8" w:space="0" w:color="auto"/>
              <w:bottom w:val="single" w:sz="6" w:space="0" w:color="auto"/>
            </w:tcBorders>
            <w:shd w:val="clear" w:color="auto" w:fill="auto"/>
            <w:noWrap/>
            <w:vAlign w:val="bottom"/>
            <w:hideMark/>
          </w:tcPr>
          <w:p w14:paraId="423D99D4"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Sample Weight (g)</w:t>
            </w:r>
          </w:p>
        </w:tc>
        <w:tc>
          <w:tcPr>
            <w:tcW w:w="1493" w:type="dxa"/>
            <w:tcBorders>
              <w:top w:val="single" w:sz="8" w:space="0" w:color="auto"/>
              <w:bottom w:val="single" w:sz="6" w:space="0" w:color="auto"/>
            </w:tcBorders>
            <w:shd w:val="clear" w:color="auto" w:fill="auto"/>
            <w:noWrap/>
            <w:vAlign w:val="bottom"/>
            <w:hideMark/>
          </w:tcPr>
          <w:p w14:paraId="504323AB"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Contaminant Weight (g)</w:t>
            </w:r>
          </w:p>
        </w:tc>
        <w:tc>
          <w:tcPr>
            <w:tcW w:w="976" w:type="dxa"/>
            <w:tcBorders>
              <w:top w:val="single" w:sz="8" w:space="0" w:color="auto"/>
              <w:bottom w:val="single" w:sz="6" w:space="0" w:color="auto"/>
            </w:tcBorders>
            <w:shd w:val="clear" w:color="auto" w:fill="auto"/>
            <w:noWrap/>
            <w:vAlign w:val="bottom"/>
            <w:hideMark/>
          </w:tcPr>
          <w:p w14:paraId="3ABC462A"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Residue Weight (g)</w:t>
            </w:r>
          </w:p>
        </w:tc>
      </w:tr>
      <w:tr w:rsidR="00454FEF" w:rsidRPr="000705BC" w14:paraId="58204679" w14:textId="77777777" w:rsidTr="00A13CB4">
        <w:trPr>
          <w:trHeight w:val="274"/>
          <w:jc w:val="center"/>
        </w:trPr>
        <w:tc>
          <w:tcPr>
            <w:tcW w:w="1490" w:type="dxa"/>
            <w:tcBorders>
              <w:top w:val="single" w:sz="6" w:space="0" w:color="auto"/>
            </w:tcBorders>
            <w:shd w:val="clear" w:color="auto" w:fill="auto"/>
            <w:noWrap/>
            <w:vAlign w:val="bottom"/>
            <w:hideMark/>
          </w:tcPr>
          <w:p w14:paraId="211DAB15" w14:textId="77777777" w:rsidR="00454FEF" w:rsidRPr="000705BC" w:rsidRDefault="00454FEF" w:rsidP="00A13CB4">
            <w:pPr>
              <w:rPr>
                <w:rFonts w:asciiTheme="minorHAnsi" w:hAnsiTheme="minorHAnsi" w:cstheme="minorHAnsi"/>
                <w:sz w:val="22"/>
                <w:szCs w:val="22"/>
                <w:u w:val="single"/>
              </w:rPr>
            </w:pPr>
            <w:r w:rsidRPr="000705BC">
              <w:rPr>
                <w:rFonts w:asciiTheme="minorHAnsi" w:hAnsiTheme="minorHAnsi" w:cstheme="minorHAnsi"/>
                <w:sz w:val="22"/>
                <w:szCs w:val="22"/>
                <w:u w:val="single"/>
              </w:rPr>
              <w:t>Late Archaic</w:t>
            </w:r>
          </w:p>
        </w:tc>
        <w:tc>
          <w:tcPr>
            <w:tcW w:w="1156" w:type="dxa"/>
            <w:gridSpan w:val="2"/>
            <w:tcBorders>
              <w:top w:val="single" w:sz="6" w:space="0" w:color="auto"/>
            </w:tcBorders>
            <w:shd w:val="clear" w:color="auto" w:fill="auto"/>
            <w:noWrap/>
            <w:vAlign w:val="bottom"/>
            <w:hideMark/>
          </w:tcPr>
          <w:p w14:paraId="0A3909CB" w14:textId="77777777" w:rsidR="00454FEF" w:rsidRPr="000705BC" w:rsidRDefault="00454FEF" w:rsidP="00A13CB4">
            <w:pPr>
              <w:rPr>
                <w:rFonts w:asciiTheme="minorHAnsi" w:hAnsiTheme="minorHAnsi" w:cstheme="minorHAnsi"/>
                <w:sz w:val="22"/>
                <w:szCs w:val="22"/>
                <w:u w:val="single"/>
              </w:rPr>
            </w:pPr>
          </w:p>
        </w:tc>
        <w:tc>
          <w:tcPr>
            <w:tcW w:w="941" w:type="dxa"/>
            <w:tcBorders>
              <w:top w:val="single" w:sz="6" w:space="0" w:color="auto"/>
            </w:tcBorders>
            <w:shd w:val="clear" w:color="auto" w:fill="auto"/>
            <w:noWrap/>
            <w:vAlign w:val="bottom"/>
            <w:hideMark/>
          </w:tcPr>
          <w:p w14:paraId="493956F6" w14:textId="77777777" w:rsidR="00454FEF" w:rsidRPr="000705BC" w:rsidRDefault="00454FEF" w:rsidP="00A13CB4">
            <w:pPr>
              <w:rPr>
                <w:rFonts w:asciiTheme="minorHAnsi" w:hAnsiTheme="minorHAnsi" w:cstheme="minorHAnsi"/>
                <w:sz w:val="22"/>
                <w:szCs w:val="22"/>
              </w:rPr>
            </w:pPr>
          </w:p>
        </w:tc>
        <w:tc>
          <w:tcPr>
            <w:tcW w:w="1464" w:type="dxa"/>
            <w:tcBorders>
              <w:top w:val="single" w:sz="6" w:space="0" w:color="auto"/>
            </w:tcBorders>
            <w:shd w:val="clear" w:color="auto" w:fill="auto"/>
            <w:noWrap/>
            <w:vAlign w:val="bottom"/>
            <w:hideMark/>
          </w:tcPr>
          <w:p w14:paraId="37C9E745" w14:textId="77777777" w:rsidR="00454FEF" w:rsidRPr="000705BC" w:rsidRDefault="00454FEF" w:rsidP="00A13CB4">
            <w:pPr>
              <w:rPr>
                <w:rFonts w:asciiTheme="minorHAnsi" w:hAnsiTheme="minorHAnsi" w:cstheme="minorHAnsi"/>
                <w:sz w:val="22"/>
                <w:szCs w:val="22"/>
              </w:rPr>
            </w:pPr>
          </w:p>
        </w:tc>
        <w:tc>
          <w:tcPr>
            <w:tcW w:w="889" w:type="dxa"/>
            <w:gridSpan w:val="2"/>
            <w:tcBorders>
              <w:top w:val="single" w:sz="6" w:space="0" w:color="auto"/>
            </w:tcBorders>
            <w:shd w:val="clear" w:color="auto" w:fill="auto"/>
            <w:noWrap/>
            <w:vAlign w:val="bottom"/>
            <w:hideMark/>
          </w:tcPr>
          <w:p w14:paraId="57BA1BFB" w14:textId="77777777" w:rsidR="00454FEF" w:rsidRPr="000705BC" w:rsidRDefault="00454FEF" w:rsidP="00A13CB4">
            <w:pPr>
              <w:rPr>
                <w:rFonts w:asciiTheme="minorHAnsi" w:hAnsiTheme="minorHAnsi" w:cstheme="minorHAnsi"/>
                <w:sz w:val="22"/>
                <w:szCs w:val="22"/>
              </w:rPr>
            </w:pPr>
          </w:p>
        </w:tc>
        <w:tc>
          <w:tcPr>
            <w:tcW w:w="951" w:type="dxa"/>
            <w:tcBorders>
              <w:top w:val="single" w:sz="6" w:space="0" w:color="auto"/>
            </w:tcBorders>
            <w:shd w:val="clear" w:color="auto" w:fill="auto"/>
            <w:noWrap/>
            <w:vAlign w:val="bottom"/>
            <w:hideMark/>
          </w:tcPr>
          <w:p w14:paraId="19D044D4" w14:textId="77777777" w:rsidR="00454FEF" w:rsidRPr="000705BC" w:rsidRDefault="00454FEF" w:rsidP="00A13CB4">
            <w:pPr>
              <w:rPr>
                <w:rFonts w:asciiTheme="minorHAnsi" w:hAnsiTheme="minorHAnsi" w:cstheme="minorHAnsi"/>
                <w:sz w:val="22"/>
                <w:szCs w:val="22"/>
              </w:rPr>
            </w:pPr>
          </w:p>
        </w:tc>
        <w:tc>
          <w:tcPr>
            <w:tcW w:w="1493" w:type="dxa"/>
            <w:tcBorders>
              <w:top w:val="single" w:sz="6" w:space="0" w:color="auto"/>
            </w:tcBorders>
            <w:shd w:val="clear" w:color="auto" w:fill="auto"/>
            <w:noWrap/>
            <w:vAlign w:val="bottom"/>
            <w:hideMark/>
          </w:tcPr>
          <w:p w14:paraId="65ED27EB" w14:textId="77777777" w:rsidR="00454FEF" w:rsidRPr="000705BC" w:rsidRDefault="00454FEF" w:rsidP="00A13CB4">
            <w:pPr>
              <w:rPr>
                <w:rFonts w:asciiTheme="minorHAnsi" w:hAnsiTheme="minorHAnsi" w:cstheme="minorHAnsi"/>
                <w:sz w:val="22"/>
                <w:szCs w:val="22"/>
              </w:rPr>
            </w:pPr>
          </w:p>
        </w:tc>
        <w:tc>
          <w:tcPr>
            <w:tcW w:w="976" w:type="dxa"/>
            <w:tcBorders>
              <w:top w:val="single" w:sz="6" w:space="0" w:color="auto"/>
            </w:tcBorders>
            <w:shd w:val="clear" w:color="auto" w:fill="auto"/>
            <w:noWrap/>
            <w:vAlign w:val="bottom"/>
            <w:hideMark/>
          </w:tcPr>
          <w:p w14:paraId="56215755" w14:textId="77777777" w:rsidR="00454FEF" w:rsidRPr="000705BC" w:rsidRDefault="00454FEF" w:rsidP="00A13CB4">
            <w:pPr>
              <w:rPr>
                <w:rFonts w:asciiTheme="minorHAnsi" w:hAnsiTheme="minorHAnsi" w:cstheme="minorHAnsi"/>
                <w:sz w:val="22"/>
                <w:szCs w:val="22"/>
              </w:rPr>
            </w:pPr>
          </w:p>
        </w:tc>
      </w:tr>
      <w:tr w:rsidR="00454FEF" w:rsidRPr="000705BC" w14:paraId="61A4EEFD" w14:textId="77777777" w:rsidTr="00A13CB4">
        <w:trPr>
          <w:trHeight w:val="263"/>
          <w:jc w:val="center"/>
        </w:trPr>
        <w:tc>
          <w:tcPr>
            <w:tcW w:w="1706" w:type="dxa"/>
            <w:gridSpan w:val="2"/>
            <w:shd w:val="clear" w:color="auto" w:fill="auto"/>
            <w:noWrap/>
            <w:vAlign w:val="bottom"/>
            <w:hideMark/>
          </w:tcPr>
          <w:p w14:paraId="693C6DB1"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31JK291</w:t>
            </w:r>
          </w:p>
        </w:tc>
        <w:tc>
          <w:tcPr>
            <w:tcW w:w="940" w:type="dxa"/>
            <w:shd w:val="clear" w:color="auto" w:fill="auto"/>
            <w:noWrap/>
            <w:vAlign w:val="bottom"/>
            <w:hideMark/>
          </w:tcPr>
          <w:p w14:paraId="4E49020E"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823</w:t>
            </w:r>
          </w:p>
        </w:tc>
        <w:tc>
          <w:tcPr>
            <w:tcW w:w="941" w:type="dxa"/>
            <w:shd w:val="clear" w:color="auto" w:fill="auto"/>
            <w:noWrap/>
            <w:vAlign w:val="bottom"/>
            <w:hideMark/>
          </w:tcPr>
          <w:p w14:paraId="61E0BC5C"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1812 A</w:t>
            </w:r>
          </w:p>
        </w:tc>
        <w:tc>
          <w:tcPr>
            <w:tcW w:w="1464" w:type="dxa"/>
            <w:shd w:val="clear" w:color="auto" w:fill="auto"/>
            <w:noWrap/>
            <w:vAlign w:val="bottom"/>
            <w:hideMark/>
          </w:tcPr>
          <w:p w14:paraId="05A6F72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Other</w:t>
            </w:r>
          </w:p>
        </w:tc>
        <w:tc>
          <w:tcPr>
            <w:tcW w:w="799" w:type="dxa"/>
            <w:shd w:val="clear" w:color="auto" w:fill="auto"/>
            <w:noWrap/>
            <w:vAlign w:val="bottom"/>
            <w:hideMark/>
          </w:tcPr>
          <w:p w14:paraId="7163816E"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A</w:t>
            </w:r>
          </w:p>
        </w:tc>
        <w:tc>
          <w:tcPr>
            <w:tcW w:w="1041" w:type="dxa"/>
            <w:gridSpan w:val="2"/>
            <w:shd w:val="clear" w:color="auto" w:fill="auto"/>
            <w:noWrap/>
            <w:vAlign w:val="bottom"/>
            <w:hideMark/>
          </w:tcPr>
          <w:p w14:paraId="11694E01"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48.646</w:t>
            </w:r>
          </w:p>
        </w:tc>
        <w:tc>
          <w:tcPr>
            <w:tcW w:w="1493" w:type="dxa"/>
            <w:shd w:val="clear" w:color="auto" w:fill="auto"/>
            <w:noWrap/>
            <w:vAlign w:val="bottom"/>
            <w:hideMark/>
          </w:tcPr>
          <w:p w14:paraId="0FE2255A"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34.31</w:t>
            </w:r>
          </w:p>
        </w:tc>
        <w:tc>
          <w:tcPr>
            <w:tcW w:w="976" w:type="dxa"/>
            <w:shd w:val="clear" w:color="auto" w:fill="auto"/>
            <w:noWrap/>
            <w:vAlign w:val="bottom"/>
            <w:hideMark/>
          </w:tcPr>
          <w:p w14:paraId="71BFAEE1"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12.77</w:t>
            </w:r>
          </w:p>
        </w:tc>
      </w:tr>
      <w:tr w:rsidR="00454FEF" w:rsidRPr="000705BC" w14:paraId="2E6AAFCE" w14:textId="77777777" w:rsidTr="00A13CB4">
        <w:trPr>
          <w:trHeight w:val="274"/>
          <w:jc w:val="center"/>
        </w:trPr>
        <w:tc>
          <w:tcPr>
            <w:tcW w:w="1706" w:type="dxa"/>
            <w:gridSpan w:val="2"/>
            <w:shd w:val="clear" w:color="auto" w:fill="auto"/>
            <w:noWrap/>
            <w:vAlign w:val="bottom"/>
            <w:hideMark/>
          </w:tcPr>
          <w:p w14:paraId="0F71467E"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07A9F671"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824</w:t>
            </w:r>
          </w:p>
        </w:tc>
        <w:tc>
          <w:tcPr>
            <w:tcW w:w="941" w:type="dxa"/>
            <w:shd w:val="clear" w:color="auto" w:fill="auto"/>
            <w:noWrap/>
            <w:vAlign w:val="bottom"/>
            <w:hideMark/>
          </w:tcPr>
          <w:p w14:paraId="1E5FF60A"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1812 A</w:t>
            </w:r>
          </w:p>
        </w:tc>
        <w:tc>
          <w:tcPr>
            <w:tcW w:w="1464" w:type="dxa"/>
            <w:shd w:val="clear" w:color="auto" w:fill="auto"/>
            <w:noWrap/>
            <w:vAlign w:val="bottom"/>
            <w:hideMark/>
          </w:tcPr>
          <w:p w14:paraId="626E9ED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Other</w:t>
            </w:r>
          </w:p>
        </w:tc>
        <w:tc>
          <w:tcPr>
            <w:tcW w:w="799" w:type="dxa"/>
            <w:shd w:val="clear" w:color="auto" w:fill="auto"/>
            <w:noWrap/>
            <w:vAlign w:val="bottom"/>
            <w:hideMark/>
          </w:tcPr>
          <w:p w14:paraId="48CFB92D"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B</w:t>
            </w:r>
          </w:p>
        </w:tc>
        <w:tc>
          <w:tcPr>
            <w:tcW w:w="1041" w:type="dxa"/>
            <w:gridSpan w:val="2"/>
            <w:shd w:val="clear" w:color="auto" w:fill="auto"/>
            <w:noWrap/>
            <w:vAlign w:val="bottom"/>
            <w:hideMark/>
          </w:tcPr>
          <w:p w14:paraId="63FFD9D9"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210.05</w:t>
            </w:r>
          </w:p>
        </w:tc>
        <w:tc>
          <w:tcPr>
            <w:tcW w:w="1493" w:type="dxa"/>
            <w:shd w:val="clear" w:color="auto" w:fill="auto"/>
            <w:noWrap/>
            <w:vAlign w:val="bottom"/>
            <w:hideMark/>
          </w:tcPr>
          <w:p w14:paraId="69554640"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141.247</w:t>
            </w:r>
          </w:p>
        </w:tc>
        <w:tc>
          <w:tcPr>
            <w:tcW w:w="976" w:type="dxa"/>
            <w:shd w:val="clear" w:color="auto" w:fill="auto"/>
            <w:noWrap/>
            <w:vAlign w:val="bottom"/>
            <w:hideMark/>
          </w:tcPr>
          <w:p w14:paraId="0774FF16"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53.156</w:t>
            </w:r>
          </w:p>
        </w:tc>
      </w:tr>
      <w:tr w:rsidR="00454FEF" w:rsidRPr="000705BC" w14:paraId="24A8D5A3" w14:textId="77777777" w:rsidTr="00A13CB4">
        <w:trPr>
          <w:trHeight w:val="274"/>
          <w:jc w:val="center"/>
        </w:trPr>
        <w:tc>
          <w:tcPr>
            <w:tcW w:w="1706" w:type="dxa"/>
            <w:gridSpan w:val="2"/>
            <w:shd w:val="clear" w:color="auto" w:fill="auto"/>
            <w:noWrap/>
            <w:vAlign w:val="bottom"/>
            <w:hideMark/>
          </w:tcPr>
          <w:p w14:paraId="4DE7503F"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3DFE55A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825</w:t>
            </w:r>
          </w:p>
        </w:tc>
        <w:tc>
          <w:tcPr>
            <w:tcW w:w="941" w:type="dxa"/>
            <w:shd w:val="clear" w:color="auto" w:fill="auto"/>
            <w:noWrap/>
            <w:vAlign w:val="bottom"/>
            <w:hideMark/>
          </w:tcPr>
          <w:p w14:paraId="6127EC09"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1812 B</w:t>
            </w:r>
          </w:p>
        </w:tc>
        <w:tc>
          <w:tcPr>
            <w:tcW w:w="1464" w:type="dxa"/>
            <w:shd w:val="clear" w:color="auto" w:fill="auto"/>
            <w:noWrap/>
            <w:vAlign w:val="bottom"/>
            <w:hideMark/>
          </w:tcPr>
          <w:p w14:paraId="5396FA59"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Other</w:t>
            </w:r>
          </w:p>
        </w:tc>
        <w:tc>
          <w:tcPr>
            <w:tcW w:w="799" w:type="dxa"/>
            <w:shd w:val="clear" w:color="auto" w:fill="auto"/>
            <w:noWrap/>
            <w:vAlign w:val="bottom"/>
            <w:hideMark/>
          </w:tcPr>
          <w:p w14:paraId="620F0371"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A</w:t>
            </w:r>
          </w:p>
        </w:tc>
        <w:tc>
          <w:tcPr>
            <w:tcW w:w="1041" w:type="dxa"/>
            <w:gridSpan w:val="2"/>
            <w:shd w:val="clear" w:color="auto" w:fill="auto"/>
            <w:noWrap/>
            <w:vAlign w:val="bottom"/>
            <w:hideMark/>
          </w:tcPr>
          <w:p w14:paraId="75040174"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10.147</w:t>
            </w:r>
          </w:p>
        </w:tc>
        <w:tc>
          <w:tcPr>
            <w:tcW w:w="1493" w:type="dxa"/>
            <w:shd w:val="clear" w:color="auto" w:fill="auto"/>
            <w:noWrap/>
            <w:vAlign w:val="bottom"/>
            <w:hideMark/>
          </w:tcPr>
          <w:p w14:paraId="35B8C590"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7.186</w:t>
            </w:r>
          </w:p>
        </w:tc>
        <w:tc>
          <w:tcPr>
            <w:tcW w:w="976" w:type="dxa"/>
            <w:shd w:val="clear" w:color="auto" w:fill="auto"/>
            <w:noWrap/>
            <w:vAlign w:val="bottom"/>
            <w:hideMark/>
          </w:tcPr>
          <w:p w14:paraId="0C7FFA0F"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2.856</w:t>
            </w:r>
          </w:p>
        </w:tc>
      </w:tr>
      <w:tr w:rsidR="00454FEF" w:rsidRPr="000705BC" w14:paraId="72D9526A" w14:textId="77777777" w:rsidTr="00A13CB4">
        <w:trPr>
          <w:trHeight w:val="274"/>
          <w:jc w:val="center"/>
        </w:trPr>
        <w:tc>
          <w:tcPr>
            <w:tcW w:w="1706" w:type="dxa"/>
            <w:gridSpan w:val="2"/>
            <w:shd w:val="clear" w:color="auto" w:fill="auto"/>
            <w:noWrap/>
            <w:vAlign w:val="bottom"/>
            <w:hideMark/>
          </w:tcPr>
          <w:p w14:paraId="7C188CED"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54E36193"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826</w:t>
            </w:r>
          </w:p>
        </w:tc>
        <w:tc>
          <w:tcPr>
            <w:tcW w:w="941" w:type="dxa"/>
            <w:shd w:val="clear" w:color="auto" w:fill="auto"/>
            <w:noWrap/>
            <w:vAlign w:val="bottom"/>
            <w:hideMark/>
          </w:tcPr>
          <w:p w14:paraId="3223197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1812 B</w:t>
            </w:r>
          </w:p>
        </w:tc>
        <w:tc>
          <w:tcPr>
            <w:tcW w:w="1464" w:type="dxa"/>
            <w:shd w:val="clear" w:color="auto" w:fill="auto"/>
            <w:noWrap/>
            <w:vAlign w:val="bottom"/>
            <w:hideMark/>
          </w:tcPr>
          <w:p w14:paraId="07940A7A"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Other</w:t>
            </w:r>
          </w:p>
        </w:tc>
        <w:tc>
          <w:tcPr>
            <w:tcW w:w="799" w:type="dxa"/>
            <w:shd w:val="clear" w:color="auto" w:fill="auto"/>
            <w:noWrap/>
            <w:vAlign w:val="bottom"/>
            <w:hideMark/>
          </w:tcPr>
          <w:p w14:paraId="5562988D"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B</w:t>
            </w:r>
          </w:p>
        </w:tc>
        <w:tc>
          <w:tcPr>
            <w:tcW w:w="1041" w:type="dxa"/>
            <w:gridSpan w:val="2"/>
            <w:shd w:val="clear" w:color="auto" w:fill="auto"/>
            <w:noWrap/>
            <w:vAlign w:val="bottom"/>
            <w:hideMark/>
          </w:tcPr>
          <w:p w14:paraId="428335D6"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180.812</w:t>
            </w:r>
          </w:p>
        </w:tc>
        <w:tc>
          <w:tcPr>
            <w:tcW w:w="1493" w:type="dxa"/>
            <w:shd w:val="clear" w:color="auto" w:fill="auto"/>
            <w:noWrap/>
            <w:vAlign w:val="bottom"/>
            <w:hideMark/>
          </w:tcPr>
          <w:p w14:paraId="3EB519B3"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135.114</w:t>
            </w:r>
          </w:p>
        </w:tc>
        <w:tc>
          <w:tcPr>
            <w:tcW w:w="976" w:type="dxa"/>
            <w:shd w:val="clear" w:color="auto" w:fill="auto"/>
            <w:noWrap/>
            <w:vAlign w:val="bottom"/>
            <w:hideMark/>
          </w:tcPr>
          <w:p w14:paraId="44A7C264"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35.48</w:t>
            </w:r>
          </w:p>
        </w:tc>
      </w:tr>
      <w:tr w:rsidR="00454FEF" w:rsidRPr="000705BC" w14:paraId="22AEF7F0" w14:textId="77777777" w:rsidTr="00A13CB4">
        <w:trPr>
          <w:trHeight w:val="274"/>
          <w:jc w:val="center"/>
        </w:trPr>
        <w:tc>
          <w:tcPr>
            <w:tcW w:w="1706" w:type="dxa"/>
            <w:gridSpan w:val="2"/>
            <w:shd w:val="clear" w:color="auto" w:fill="auto"/>
            <w:noWrap/>
            <w:vAlign w:val="bottom"/>
            <w:hideMark/>
          </w:tcPr>
          <w:p w14:paraId="163B8F6B"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05F9A65C"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827</w:t>
            </w:r>
          </w:p>
        </w:tc>
        <w:tc>
          <w:tcPr>
            <w:tcW w:w="941" w:type="dxa"/>
            <w:shd w:val="clear" w:color="auto" w:fill="auto"/>
            <w:noWrap/>
            <w:vAlign w:val="bottom"/>
            <w:hideMark/>
          </w:tcPr>
          <w:p w14:paraId="556FCA86"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1812 C</w:t>
            </w:r>
          </w:p>
        </w:tc>
        <w:tc>
          <w:tcPr>
            <w:tcW w:w="1464" w:type="dxa"/>
            <w:shd w:val="clear" w:color="auto" w:fill="auto"/>
            <w:noWrap/>
            <w:vAlign w:val="bottom"/>
            <w:hideMark/>
          </w:tcPr>
          <w:p w14:paraId="3CB94BE0"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Other</w:t>
            </w:r>
          </w:p>
        </w:tc>
        <w:tc>
          <w:tcPr>
            <w:tcW w:w="799" w:type="dxa"/>
            <w:shd w:val="clear" w:color="auto" w:fill="auto"/>
            <w:noWrap/>
            <w:vAlign w:val="bottom"/>
            <w:hideMark/>
          </w:tcPr>
          <w:p w14:paraId="2BA0980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B</w:t>
            </w:r>
          </w:p>
        </w:tc>
        <w:tc>
          <w:tcPr>
            <w:tcW w:w="1041" w:type="dxa"/>
            <w:gridSpan w:val="2"/>
            <w:shd w:val="clear" w:color="auto" w:fill="auto"/>
            <w:noWrap/>
            <w:vAlign w:val="bottom"/>
            <w:hideMark/>
          </w:tcPr>
          <w:p w14:paraId="4AF45114"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143.45</w:t>
            </w:r>
          </w:p>
        </w:tc>
        <w:tc>
          <w:tcPr>
            <w:tcW w:w="1493" w:type="dxa"/>
            <w:shd w:val="clear" w:color="auto" w:fill="auto"/>
            <w:noWrap/>
            <w:vAlign w:val="bottom"/>
            <w:hideMark/>
          </w:tcPr>
          <w:p w14:paraId="19D749A1"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110.765</w:t>
            </w:r>
          </w:p>
        </w:tc>
        <w:tc>
          <w:tcPr>
            <w:tcW w:w="976" w:type="dxa"/>
            <w:shd w:val="clear" w:color="auto" w:fill="auto"/>
            <w:noWrap/>
            <w:vAlign w:val="bottom"/>
            <w:hideMark/>
          </w:tcPr>
          <w:p w14:paraId="73306566"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26.89</w:t>
            </w:r>
          </w:p>
        </w:tc>
      </w:tr>
      <w:tr w:rsidR="00454FEF" w:rsidRPr="000705BC" w14:paraId="4EE0D409" w14:textId="77777777" w:rsidTr="00A13CB4">
        <w:trPr>
          <w:trHeight w:val="274"/>
          <w:jc w:val="center"/>
        </w:trPr>
        <w:tc>
          <w:tcPr>
            <w:tcW w:w="1706" w:type="dxa"/>
            <w:gridSpan w:val="2"/>
            <w:shd w:val="clear" w:color="auto" w:fill="auto"/>
            <w:noWrap/>
            <w:vAlign w:val="bottom"/>
            <w:hideMark/>
          </w:tcPr>
          <w:p w14:paraId="2D6A6BA9"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66B0F215"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828</w:t>
            </w:r>
          </w:p>
        </w:tc>
        <w:tc>
          <w:tcPr>
            <w:tcW w:w="941" w:type="dxa"/>
            <w:shd w:val="clear" w:color="auto" w:fill="auto"/>
            <w:noWrap/>
            <w:vAlign w:val="bottom"/>
            <w:hideMark/>
          </w:tcPr>
          <w:p w14:paraId="2D43F89B"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1812 D</w:t>
            </w:r>
          </w:p>
        </w:tc>
        <w:tc>
          <w:tcPr>
            <w:tcW w:w="1464" w:type="dxa"/>
            <w:shd w:val="clear" w:color="auto" w:fill="auto"/>
            <w:noWrap/>
            <w:vAlign w:val="bottom"/>
            <w:hideMark/>
          </w:tcPr>
          <w:p w14:paraId="23A51825"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Other</w:t>
            </w:r>
          </w:p>
        </w:tc>
        <w:tc>
          <w:tcPr>
            <w:tcW w:w="799" w:type="dxa"/>
            <w:shd w:val="clear" w:color="auto" w:fill="auto"/>
            <w:noWrap/>
            <w:vAlign w:val="bottom"/>
            <w:hideMark/>
          </w:tcPr>
          <w:p w14:paraId="0F9C0203"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B</w:t>
            </w:r>
          </w:p>
        </w:tc>
        <w:tc>
          <w:tcPr>
            <w:tcW w:w="1041" w:type="dxa"/>
            <w:gridSpan w:val="2"/>
            <w:shd w:val="clear" w:color="auto" w:fill="auto"/>
            <w:noWrap/>
            <w:vAlign w:val="bottom"/>
            <w:hideMark/>
          </w:tcPr>
          <w:p w14:paraId="6F05D3E6"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45.84</w:t>
            </w:r>
          </w:p>
        </w:tc>
        <w:tc>
          <w:tcPr>
            <w:tcW w:w="1493" w:type="dxa"/>
            <w:shd w:val="clear" w:color="auto" w:fill="auto"/>
            <w:noWrap/>
            <w:vAlign w:val="bottom"/>
            <w:hideMark/>
          </w:tcPr>
          <w:p w14:paraId="4D9F2234"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34.52</w:t>
            </w:r>
          </w:p>
        </w:tc>
        <w:tc>
          <w:tcPr>
            <w:tcW w:w="976" w:type="dxa"/>
            <w:shd w:val="clear" w:color="auto" w:fill="auto"/>
            <w:noWrap/>
            <w:vAlign w:val="bottom"/>
            <w:hideMark/>
          </w:tcPr>
          <w:p w14:paraId="6CF00446"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9.859</w:t>
            </w:r>
          </w:p>
        </w:tc>
      </w:tr>
      <w:tr w:rsidR="00454FEF" w:rsidRPr="000705BC" w14:paraId="592EFD6C" w14:textId="77777777" w:rsidTr="00A13CB4">
        <w:trPr>
          <w:trHeight w:val="274"/>
          <w:jc w:val="center"/>
        </w:trPr>
        <w:tc>
          <w:tcPr>
            <w:tcW w:w="1706" w:type="dxa"/>
            <w:gridSpan w:val="2"/>
            <w:shd w:val="clear" w:color="auto" w:fill="auto"/>
            <w:noWrap/>
            <w:vAlign w:val="bottom"/>
            <w:hideMark/>
          </w:tcPr>
          <w:p w14:paraId="2233389C"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220F7C4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829</w:t>
            </w:r>
          </w:p>
        </w:tc>
        <w:tc>
          <w:tcPr>
            <w:tcW w:w="941" w:type="dxa"/>
            <w:shd w:val="clear" w:color="auto" w:fill="auto"/>
            <w:noWrap/>
            <w:vAlign w:val="bottom"/>
            <w:hideMark/>
          </w:tcPr>
          <w:p w14:paraId="471EC3AC"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1812 E</w:t>
            </w:r>
          </w:p>
        </w:tc>
        <w:tc>
          <w:tcPr>
            <w:tcW w:w="1464" w:type="dxa"/>
            <w:shd w:val="clear" w:color="auto" w:fill="auto"/>
            <w:noWrap/>
            <w:vAlign w:val="bottom"/>
            <w:hideMark/>
          </w:tcPr>
          <w:p w14:paraId="02457335"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Other</w:t>
            </w:r>
          </w:p>
        </w:tc>
        <w:tc>
          <w:tcPr>
            <w:tcW w:w="799" w:type="dxa"/>
            <w:shd w:val="clear" w:color="auto" w:fill="auto"/>
            <w:noWrap/>
            <w:vAlign w:val="bottom"/>
            <w:hideMark/>
          </w:tcPr>
          <w:p w14:paraId="3D6163F0"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A</w:t>
            </w:r>
          </w:p>
        </w:tc>
        <w:tc>
          <w:tcPr>
            <w:tcW w:w="1041" w:type="dxa"/>
            <w:gridSpan w:val="2"/>
            <w:shd w:val="clear" w:color="auto" w:fill="auto"/>
            <w:noWrap/>
            <w:vAlign w:val="bottom"/>
            <w:hideMark/>
          </w:tcPr>
          <w:p w14:paraId="5C43C40E"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24.985</w:t>
            </w:r>
          </w:p>
        </w:tc>
        <w:tc>
          <w:tcPr>
            <w:tcW w:w="1493" w:type="dxa"/>
            <w:shd w:val="clear" w:color="auto" w:fill="auto"/>
            <w:noWrap/>
            <w:vAlign w:val="bottom"/>
            <w:hideMark/>
          </w:tcPr>
          <w:p w14:paraId="2EC54413"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17.06</w:t>
            </w:r>
          </w:p>
        </w:tc>
        <w:tc>
          <w:tcPr>
            <w:tcW w:w="976" w:type="dxa"/>
            <w:shd w:val="clear" w:color="auto" w:fill="auto"/>
            <w:noWrap/>
            <w:vAlign w:val="bottom"/>
            <w:hideMark/>
          </w:tcPr>
          <w:p w14:paraId="60D15176"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7.464</w:t>
            </w:r>
          </w:p>
        </w:tc>
      </w:tr>
      <w:tr w:rsidR="00454FEF" w:rsidRPr="000705BC" w14:paraId="2EA396FA" w14:textId="77777777" w:rsidTr="00A13CB4">
        <w:trPr>
          <w:trHeight w:val="274"/>
          <w:jc w:val="center"/>
        </w:trPr>
        <w:tc>
          <w:tcPr>
            <w:tcW w:w="1706" w:type="dxa"/>
            <w:gridSpan w:val="2"/>
            <w:shd w:val="clear" w:color="auto" w:fill="auto"/>
            <w:noWrap/>
            <w:vAlign w:val="bottom"/>
            <w:hideMark/>
          </w:tcPr>
          <w:p w14:paraId="7ABD051A"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4079B3BA"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1704</w:t>
            </w:r>
          </w:p>
        </w:tc>
        <w:tc>
          <w:tcPr>
            <w:tcW w:w="941" w:type="dxa"/>
            <w:shd w:val="clear" w:color="auto" w:fill="auto"/>
            <w:noWrap/>
            <w:vAlign w:val="bottom"/>
            <w:hideMark/>
          </w:tcPr>
          <w:p w14:paraId="17F0B506"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3503</w:t>
            </w:r>
          </w:p>
        </w:tc>
        <w:tc>
          <w:tcPr>
            <w:tcW w:w="1464" w:type="dxa"/>
            <w:shd w:val="clear" w:color="auto" w:fill="auto"/>
            <w:noWrap/>
            <w:vAlign w:val="bottom"/>
            <w:hideMark/>
          </w:tcPr>
          <w:p w14:paraId="085D617A"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Rock cluster</w:t>
            </w:r>
          </w:p>
        </w:tc>
        <w:tc>
          <w:tcPr>
            <w:tcW w:w="799" w:type="dxa"/>
            <w:shd w:val="clear" w:color="auto" w:fill="auto"/>
            <w:noWrap/>
            <w:vAlign w:val="bottom"/>
            <w:hideMark/>
          </w:tcPr>
          <w:p w14:paraId="017144F0" w14:textId="77777777" w:rsidR="00454FEF" w:rsidRPr="000705BC" w:rsidRDefault="00454FEF" w:rsidP="00A13CB4">
            <w:pPr>
              <w:rPr>
                <w:rFonts w:asciiTheme="minorHAnsi" w:hAnsiTheme="minorHAnsi" w:cstheme="minorHAnsi"/>
                <w:sz w:val="22"/>
                <w:szCs w:val="22"/>
              </w:rPr>
            </w:pPr>
          </w:p>
        </w:tc>
        <w:tc>
          <w:tcPr>
            <w:tcW w:w="1041" w:type="dxa"/>
            <w:gridSpan w:val="2"/>
            <w:shd w:val="clear" w:color="auto" w:fill="auto"/>
            <w:noWrap/>
            <w:vAlign w:val="bottom"/>
            <w:hideMark/>
          </w:tcPr>
          <w:p w14:paraId="716E66D4"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133.099</w:t>
            </w:r>
          </w:p>
        </w:tc>
        <w:tc>
          <w:tcPr>
            <w:tcW w:w="1493" w:type="dxa"/>
            <w:shd w:val="clear" w:color="auto" w:fill="auto"/>
            <w:noWrap/>
            <w:vAlign w:val="bottom"/>
            <w:hideMark/>
          </w:tcPr>
          <w:p w14:paraId="336BC356"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80.791</w:t>
            </w:r>
          </w:p>
        </w:tc>
        <w:tc>
          <w:tcPr>
            <w:tcW w:w="976" w:type="dxa"/>
            <w:shd w:val="clear" w:color="auto" w:fill="auto"/>
            <w:noWrap/>
            <w:vAlign w:val="bottom"/>
            <w:hideMark/>
          </w:tcPr>
          <w:p w14:paraId="4831840C"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27.341</w:t>
            </w:r>
          </w:p>
        </w:tc>
      </w:tr>
      <w:tr w:rsidR="00454FEF" w:rsidRPr="000705BC" w14:paraId="33148F23" w14:textId="77777777" w:rsidTr="00A13CB4">
        <w:trPr>
          <w:trHeight w:val="274"/>
          <w:jc w:val="center"/>
        </w:trPr>
        <w:tc>
          <w:tcPr>
            <w:tcW w:w="1706" w:type="dxa"/>
            <w:gridSpan w:val="2"/>
            <w:shd w:val="clear" w:color="auto" w:fill="auto"/>
            <w:noWrap/>
            <w:vAlign w:val="bottom"/>
            <w:hideMark/>
          </w:tcPr>
          <w:p w14:paraId="54E3CDC2" w14:textId="77777777" w:rsidR="00454FEF" w:rsidRPr="000705BC" w:rsidRDefault="00454FEF" w:rsidP="00A13CB4">
            <w:pPr>
              <w:rPr>
                <w:rFonts w:asciiTheme="minorHAnsi" w:hAnsiTheme="minorHAnsi" w:cstheme="minorHAnsi"/>
                <w:sz w:val="22"/>
                <w:szCs w:val="22"/>
                <w:u w:val="single"/>
              </w:rPr>
            </w:pPr>
            <w:r w:rsidRPr="000705BC">
              <w:rPr>
                <w:rFonts w:asciiTheme="minorHAnsi" w:hAnsiTheme="minorHAnsi" w:cstheme="minorHAnsi"/>
                <w:sz w:val="22"/>
                <w:szCs w:val="22"/>
                <w:u w:val="single"/>
              </w:rPr>
              <w:t>Early Woodland</w:t>
            </w:r>
          </w:p>
        </w:tc>
        <w:tc>
          <w:tcPr>
            <w:tcW w:w="940" w:type="dxa"/>
            <w:shd w:val="clear" w:color="auto" w:fill="auto"/>
            <w:noWrap/>
            <w:vAlign w:val="bottom"/>
            <w:hideMark/>
          </w:tcPr>
          <w:p w14:paraId="42597C9E" w14:textId="77777777" w:rsidR="00454FEF" w:rsidRPr="000705BC" w:rsidRDefault="00454FEF" w:rsidP="00A13CB4">
            <w:pPr>
              <w:rPr>
                <w:rFonts w:asciiTheme="minorHAnsi" w:hAnsiTheme="minorHAnsi" w:cstheme="minorHAnsi"/>
                <w:sz w:val="22"/>
                <w:szCs w:val="22"/>
                <w:u w:val="single"/>
              </w:rPr>
            </w:pPr>
          </w:p>
        </w:tc>
        <w:tc>
          <w:tcPr>
            <w:tcW w:w="941" w:type="dxa"/>
            <w:shd w:val="clear" w:color="auto" w:fill="auto"/>
            <w:noWrap/>
            <w:vAlign w:val="bottom"/>
            <w:hideMark/>
          </w:tcPr>
          <w:p w14:paraId="7E0E9DE0" w14:textId="77777777" w:rsidR="00454FEF" w:rsidRPr="000705BC" w:rsidRDefault="00454FEF" w:rsidP="00A13CB4">
            <w:pPr>
              <w:rPr>
                <w:rFonts w:asciiTheme="minorHAnsi" w:hAnsiTheme="minorHAnsi" w:cstheme="minorHAnsi"/>
                <w:sz w:val="22"/>
                <w:szCs w:val="22"/>
              </w:rPr>
            </w:pPr>
          </w:p>
        </w:tc>
        <w:tc>
          <w:tcPr>
            <w:tcW w:w="1464" w:type="dxa"/>
            <w:shd w:val="clear" w:color="auto" w:fill="auto"/>
            <w:noWrap/>
            <w:vAlign w:val="bottom"/>
            <w:hideMark/>
          </w:tcPr>
          <w:p w14:paraId="11CB8A79" w14:textId="77777777" w:rsidR="00454FEF" w:rsidRPr="000705BC" w:rsidRDefault="00454FEF" w:rsidP="00A13CB4">
            <w:pPr>
              <w:rPr>
                <w:rFonts w:asciiTheme="minorHAnsi" w:hAnsiTheme="minorHAnsi" w:cstheme="minorHAnsi"/>
                <w:sz w:val="22"/>
                <w:szCs w:val="22"/>
              </w:rPr>
            </w:pPr>
          </w:p>
        </w:tc>
        <w:tc>
          <w:tcPr>
            <w:tcW w:w="799" w:type="dxa"/>
            <w:shd w:val="clear" w:color="auto" w:fill="auto"/>
            <w:noWrap/>
            <w:vAlign w:val="bottom"/>
            <w:hideMark/>
          </w:tcPr>
          <w:p w14:paraId="488BED3E" w14:textId="77777777" w:rsidR="00454FEF" w:rsidRPr="000705BC" w:rsidRDefault="00454FEF" w:rsidP="00A13CB4">
            <w:pPr>
              <w:rPr>
                <w:rFonts w:asciiTheme="minorHAnsi" w:hAnsiTheme="minorHAnsi" w:cstheme="minorHAnsi"/>
                <w:sz w:val="22"/>
                <w:szCs w:val="22"/>
              </w:rPr>
            </w:pPr>
          </w:p>
        </w:tc>
        <w:tc>
          <w:tcPr>
            <w:tcW w:w="1041" w:type="dxa"/>
            <w:gridSpan w:val="2"/>
            <w:shd w:val="clear" w:color="auto" w:fill="auto"/>
            <w:noWrap/>
            <w:vAlign w:val="bottom"/>
            <w:hideMark/>
          </w:tcPr>
          <w:p w14:paraId="3B194096" w14:textId="77777777" w:rsidR="00454FEF" w:rsidRPr="000705BC" w:rsidRDefault="00454FEF" w:rsidP="00A13CB4">
            <w:pPr>
              <w:rPr>
                <w:rFonts w:asciiTheme="minorHAnsi" w:hAnsiTheme="minorHAnsi" w:cstheme="minorHAnsi"/>
                <w:sz w:val="22"/>
                <w:szCs w:val="22"/>
              </w:rPr>
            </w:pPr>
          </w:p>
        </w:tc>
        <w:tc>
          <w:tcPr>
            <w:tcW w:w="1493" w:type="dxa"/>
            <w:shd w:val="clear" w:color="auto" w:fill="auto"/>
            <w:noWrap/>
            <w:vAlign w:val="bottom"/>
            <w:hideMark/>
          </w:tcPr>
          <w:p w14:paraId="52CF84E5" w14:textId="77777777" w:rsidR="00454FEF" w:rsidRPr="000705BC" w:rsidRDefault="00454FEF" w:rsidP="00A13CB4">
            <w:pPr>
              <w:rPr>
                <w:rFonts w:asciiTheme="minorHAnsi" w:hAnsiTheme="minorHAnsi" w:cstheme="minorHAnsi"/>
                <w:sz w:val="22"/>
                <w:szCs w:val="22"/>
              </w:rPr>
            </w:pPr>
          </w:p>
        </w:tc>
        <w:tc>
          <w:tcPr>
            <w:tcW w:w="976" w:type="dxa"/>
            <w:shd w:val="clear" w:color="auto" w:fill="auto"/>
            <w:noWrap/>
            <w:vAlign w:val="bottom"/>
            <w:hideMark/>
          </w:tcPr>
          <w:p w14:paraId="7E2A2D30" w14:textId="77777777" w:rsidR="00454FEF" w:rsidRPr="000705BC" w:rsidRDefault="00454FEF" w:rsidP="00A13CB4">
            <w:pPr>
              <w:rPr>
                <w:rFonts w:asciiTheme="minorHAnsi" w:hAnsiTheme="minorHAnsi" w:cstheme="minorHAnsi"/>
                <w:sz w:val="22"/>
                <w:szCs w:val="22"/>
              </w:rPr>
            </w:pPr>
          </w:p>
        </w:tc>
      </w:tr>
      <w:tr w:rsidR="00454FEF" w:rsidRPr="000705BC" w14:paraId="45643914" w14:textId="77777777" w:rsidTr="00A13CB4">
        <w:trPr>
          <w:trHeight w:val="274"/>
          <w:jc w:val="center"/>
        </w:trPr>
        <w:tc>
          <w:tcPr>
            <w:tcW w:w="1706" w:type="dxa"/>
            <w:gridSpan w:val="2"/>
            <w:shd w:val="clear" w:color="auto" w:fill="auto"/>
            <w:noWrap/>
            <w:vAlign w:val="bottom"/>
            <w:hideMark/>
          </w:tcPr>
          <w:p w14:paraId="36C3FF91"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31SW594</w:t>
            </w:r>
          </w:p>
        </w:tc>
        <w:tc>
          <w:tcPr>
            <w:tcW w:w="940" w:type="dxa"/>
            <w:shd w:val="clear" w:color="auto" w:fill="auto"/>
            <w:noWrap/>
            <w:vAlign w:val="bottom"/>
            <w:hideMark/>
          </w:tcPr>
          <w:p w14:paraId="18302CF4"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222</w:t>
            </w:r>
          </w:p>
        </w:tc>
        <w:tc>
          <w:tcPr>
            <w:tcW w:w="941" w:type="dxa"/>
            <w:shd w:val="clear" w:color="auto" w:fill="auto"/>
            <w:noWrap/>
            <w:vAlign w:val="bottom"/>
            <w:hideMark/>
          </w:tcPr>
          <w:p w14:paraId="0B3946DD"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291</w:t>
            </w:r>
          </w:p>
        </w:tc>
        <w:tc>
          <w:tcPr>
            <w:tcW w:w="1464" w:type="dxa"/>
            <w:shd w:val="clear" w:color="auto" w:fill="auto"/>
            <w:noWrap/>
            <w:vAlign w:val="bottom"/>
            <w:hideMark/>
          </w:tcPr>
          <w:p w14:paraId="2F6044EF"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Pit, Small</w:t>
            </w:r>
          </w:p>
        </w:tc>
        <w:tc>
          <w:tcPr>
            <w:tcW w:w="799" w:type="dxa"/>
            <w:shd w:val="clear" w:color="auto" w:fill="auto"/>
            <w:noWrap/>
            <w:vAlign w:val="bottom"/>
            <w:hideMark/>
          </w:tcPr>
          <w:p w14:paraId="1B414497" w14:textId="77777777" w:rsidR="00454FEF" w:rsidRPr="000705BC" w:rsidRDefault="00454FEF" w:rsidP="00A13CB4">
            <w:pPr>
              <w:rPr>
                <w:rFonts w:asciiTheme="minorHAnsi" w:hAnsiTheme="minorHAnsi" w:cstheme="minorHAnsi"/>
                <w:sz w:val="22"/>
                <w:szCs w:val="22"/>
              </w:rPr>
            </w:pPr>
          </w:p>
        </w:tc>
        <w:tc>
          <w:tcPr>
            <w:tcW w:w="1041" w:type="dxa"/>
            <w:gridSpan w:val="2"/>
            <w:shd w:val="clear" w:color="auto" w:fill="auto"/>
            <w:noWrap/>
            <w:vAlign w:val="bottom"/>
            <w:hideMark/>
          </w:tcPr>
          <w:p w14:paraId="31F11E70"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33.908</w:t>
            </w:r>
          </w:p>
        </w:tc>
        <w:tc>
          <w:tcPr>
            <w:tcW w:w="1493" w:type="dxa"/>
            <w:shd w:val="clear" w:color="auto" w:fill="auto"/>
            <w:noWrap/>
            <w:vAlign w:val="bottom"/>
            <w:hideMark/>
          </w:tcPr>
          <w:p w14:paraId="0A297067"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14.809</w:t>
            </w:r>
          </w:p>
        </w:tc>
        <w:tc>
          <w:tcPr>
            <w:tcW w:w="976" w:type="dxa"/>
            <w:shd w:val="clear" w:color="auto" w:fill="auto"/>
            <w:noWrap/>
            <w:vAlign w:val="bottom"/>
            <w:hideMark/>
          </w:tcPr>
          <w:p w14:paraId="72C9DE5B"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12.199</w:t>
            </w:r>
          </w:p>
        </w:tc>
      </w:tr>
      <w:tr w:rsidR="00454FEF" w:rsidRPr="000705BC" w14:paraId="522C1548" w14:textId="77777777" w:rsidTr="00A13CB4">
        <w:trPr>
          <w:trHeight w:val="274"/>
          <w:jc w:val="center"/>
        </w:trPr>
        <w:tc>
          <w:tcPr>
            <w:tcW w:w="1706" w:type="dxa"/>
            <w:gridSpan w:val="2"/>
            <w:shd w:val="clear" w:color="auto" w:fill="auto"/>
            <w:noWrap/>
            <w:vAlign w:val="bottom"/>
            <w:hideMark/>
          </w:tcPr>
          <w:p w14:paraId="30EE7D06"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483F10F7"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230</w:t>
            </w:r>
          </w:p>
        </w:tc>
        <w:tc>
          <w:tcPr>
            <w:tcW w:w="941" w:type="dxa"/>
            <w:shd w:val="clear" w:color="auto" w:fill="auto"/>
            <w:noWrap/>
            <w:vAlign w:val="bottom"/>
            <w:hideMark/>
          </w:tcPr>
          <w:p w14:paraId="367AC001"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320</w:t>
            </w:r>
          </w:p>
        </w:tc>
        <w:tc>
          <w:tcPr>
            <w:tcW w:w="1464" w:type="dxa"/>
            <w:shd w:val="clear" w:color="auto" w:fill="auto"/>
            <w:noWrap/>
            <w:vAlign w:val="bottom"/>
            <w:hideMark/>
          </w:tcPr>
          <w:p w14:paraId="1E24ABE6"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Pit, Small</w:t>
            </w:r>
          </w:p>
        </w:tc>
        <w:tc>
          <w:tcPr>
            <w:tcW w:w="799" w:type="dxa"/>
            <w:shd w:val="clear" w:color="auto" w:fill="auto"/>
            <w:noWrap/>
            <w:vAlign w:val="bottom"/>
            <w:hideMark/>
          </w:tcPr>
          <w:p w14:paraId="7FE35F9B" w14:textId="77777777" w:rsidR="00454FEF" w:rsidRPr="000705BC" w:rsidRDefault="00454FEF" w:rsidP="00A13CB4">
            <w:pPr>
              <w:rPr>
                <w:rFonts w:asciiTheme="minorHAnsi" w:hAnsiTheme="minorHAnsi" w:cstheme="minorHAnsi"/>
                <w:sz w:val="22"/>
                <w:szCs w:val="22"/>
              </w:rPr>
            </w:pPr>
          </w:p>
        </w:tc>
        <w:tc>
          <w:tcPr>
            <w:tcW w:w="1041" w:type="dxa"/>
            <w:gridSpan w:val="2"/>
            <w:shd w:val="clear" w:color="auto" w:fill="auto"/>
            <w:noWrap/>
            <w:vAlign w:val="bottom"/>
            <w:hideMark/>
          </w:tcPr>
          <w:p w14:paraId="50D7C155"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12.154</w:t>
            </w:r>
          </w:p>
        </w:tc>
        <w:tc>
          <w:tcPr>
            <w:tcW w:w="1493" w:type="dxa"/>
            <w:shd w:val="clear" w:color="auto" w:fill="auto"/>
            <w:noWrap/>
            <w:vAlign w:val="bottom"/>
            <w:hideMark/>
          </w:tcPr>
          <w:p w14:paraId="0020B5D2"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4.498</w:t>
            </w:r>
          </w:p>
        </w:tc>
        <w:tc>
          <w:tcPr>
            <w:tcW w:w="976" w:type="dxa"/>
            <w:shd w:val="clear" w:color="auto" w:fill="auto"/>
            <w:noWrap/>
            <w:vAlign w:val="bottom"/>
            <w:hideMark/>
          </w:tcPr>
          <w:p w14:paraId="01EBE7E6"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7.28</w:t>
            </w:r>
          </w:p>
        </w:tc>
      </w:tr>
      <w:tr w:rsidR="00454FEF" w:rsidRPr="000705BC" w14:paraId="646A8306" w14:textId="77777777" w:rsidTr="00A13CB4">
        <w:trPr>
          <w:trHeight w:val="274"/>
          <w:jc w:val="center"/>
        </w:trPr>
        <w:tc>
          <w:tcPr>
            <w:tcW w:w="1706" w:type="dxa"/>
            <w:gridSpan w:val="2"/>
            <w:shd w:val="clear" w:color="auto" w:fill="auto"/>
            <w:noWrap/>
            <w:vAlign w:val="bottom"/>
            <w:hideMark/>
          </w:tcPr>
          <w:p w14:paraId="00395240"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32151267"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489</w:t>
            </w:r>
          </w:p>
        </w:tc>
        <w:tc>
          <w:tcPr>
            <w:tcW w:w="941" w:type="dxa"/>
            <w:shd w:val="clear" w:color="auto" w:fill="auto"/>
            <w:noWrap/>
            <w:vAlign w:val="bottom"/>
            <w:hideMark/>
          </w:tcPr>
          <w:p w14:paraId="6D6FD940"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296</w:t>
            </w:r>
          </w:p>
        </w:tc>
        <w:tc>
          <w:tcPr>
            <w:tcW w:w="1464" w:type="dxa"/>
            <w:shd w:val="clear" w:color="auto" w:fill="auto"/>
            <w:noWrap/>
            <w:vAlign w:val="bottom"/>
            <w:hideMark/>
          </w:tcPr>
          <w:p w14:paraId="76EE60B0"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Pit, Small</w:t>
            </w:r>
          </w:p>
        </w:tc>
        <w:tc>
          <w:tcPr>
            <w:tcW w:w="799" w:type="dxa"/>
            <w:shd w:val="clear" w:color="auto" w:fill="auto"/>
            <w:noWrap/>
            <w:vAlign w:val="bottom"/>
            <w:hideMark/>
          </w:tcPr>
          <w:p w14:paraId="32002445" w14:textId="77777777" w:rsidR="00454FEF" w:rsidRPr="000705BC" w:rsidRDefault="00454FEF" w:rsidP="00A13CB4">
            <w:pPr>
              <w:rPr>
                <w:rFonts w:asciiTheme="minorHAnsi" w:hAnsiTheme="minorHAnsi" w:cstheme="minorHAnsi"/>
                <w:sz w:val="22"/>
                <w:szCs w:val="22"/>
              </w:rPr>
            </w:pPr>
          </w:p>
        </w:tc>
        <w:tc>
          <w:tcPr>
            <w:tcW w:w="1041" w:type="dxa"/>
            <w:gridSpan w:val="2"/>
            <w:shd w:val="clear" w:color="auto" w:fill="auto"/>
            <w:noWrap/>
            <w:vAlign w:val="bottom"/>
            <w:hideMark/>
          </w:tcPr>
          <w:p w14:paraId="4A7C26EF"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62.59</w:t>
            </w:r>
          </w:p>
        </w:tc>
        <w:tc>
          <w:tcPr>
            <w:tcW w:w="1493" w:type="dxa"/>
            <w:shd w:val="clear" w:color="auto" w:fill="auto"/>
            <w:noWrap/>
            <w:vAlign w:val="bottom"/>
            <w:hideMark/>
          </w:tcPr>
          <w:p w14:paraId="17EE7DB0"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36.938</w:t>
            </w:r>
          </w:p>
        </w:tc>
        <w:tc>
          <w:tcPr>
            <w:tcW w:w="976" w:type="dxa"/>
            <w:shd w:val="clear" w:color="auto" w:fill="auto"/>
            <w:noWrap/>
            <w:vAlign w:val="bottom"/>
            <w:hideMark/>
          </w:tcPr>
          <w:p w14:paraId="33587AC4"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19.029</w:t>
            </w:r>
          </w:p>
        </w:tc>
      </w:tr>
      <w:tr w:rsidR="00454FEF" w:rsidRPr="000705BC" w14:paraId="308D4A2E" w14:textId="77777777" w:rsidTr="00A13CB4">
        <w:trPr>
          <w:trHeight w:val="274"/>
          <w:jc w:val="center"/>
        </w:trPr>
        <w:tc>
          <w:tcPr>
            <w:tcW w:w="1706" w:type="dxa"/>
            <w:gridSpan w:val="2"/>
            <w:shd w:val="clear" w:color="auto" w:fill="auto"/>
            <w:noWrap/>
            <w:vAlign w:val="bottom"/>
            <w:hideMark/>
          </w:tcPr>
          <w:p w14:paraId="65316481"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32E99536"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490</w:t>
            </w:r>
          </w:p>
        </w:tc>
        <w:tc>
          <w:tcPr>
            <w:tcW w:w="941" w:type="dxa"/>
            <w:shd w:val="clear" w:color="auto" w:fill="auto"/>
            <w:noWrap/>
            <w:vAlign w:val="bottom"/>
            <w:hideMark/>
          </w:tcPr>
          <w:p w14:paraId="460E051E"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301</w:t>
            </w:r>
          </w:p>
        </w:tc>
        <w:tc>
          <w:tcPr>
            <w:tcW w:w="1464" w:type="dxa"/>
            <w:shd w:val="clear" w:color="auto" w:fill="auto"/>
            <w:noWrap/>
            <w:vAlign w:val="bottom"/>
            <w:hideMark/>
          </w:tcPr>
          <w:p w14:paraId="22E73B33"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Pit, Large</w:t>
            </w:r>
          </w:p>
        </w:tc>
        <w:tc>
          <w:tcPr>
            <w:tcW w:w="799" w:type="dxa"/>
            <w:shd w:val="clear" w:color="auto" w:fill="auto"/>
            <w:noWrap/>
            <w:vAlign w:val="bottom"/>
            <w:hideMark/>
          </w:tcPr>
          <w:p w14:paraId="1BD6CB34"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A</w:t>
            </w:r>
          </w:p>
        </w:tc>
        <w:tc>
          <w:tcPr>
            <w:tcW w:w="1041" w:type="dxa"/>
            <w:gridSpan w:val="2"/>
            <w:shd w:val="clear" w:color="auto" w:fill="auto"/>
            <w:noWrap/>
            <w:vAlign w:val="bottom"/>
            <w:hideMark/>
          </w:tcPr>
          <w:p w14:paraId="1A3E3BCC"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62.81</w:t>
            </w:r>
          </w:p>
        </w:tc>
        <w:tc>
          <w:tcPr>
            <w:tcW w:w="1493" w:type="dxa"/>
            <w:shd w:val="clear" w:color="auto" w:fill="auto"/>
            <w:noWrap/>
            <w:vAlign w:val="bottom"/>
            <w:hideMark/>
          </w:tcPr>
          <w:p w14:paraId="6088B389"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12.847</w:t>
            </w:r>
          </w:p>
        </w:tc>
        <w:tc>
          <w:tcPr>
            <w:tcW w:w="976" w:type="dxa"/>
            <w:shd w:val="clear" w:color="auto" w:fill="auto"/>
            <w:noWrap/>
            <w:vAlign w:val="bottom"/>
            <w:hideMark/>
          </w:tcPr>
          <w:p w14:paraId="775C71F9"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19.705</w:t>
            </w:r>
          </w:p>
        </w:tc>
      </w:tr>
      <w:tr w:rsidR="00454FEF" w:rsidRPr="000705BC" w14:paraId="62A7315C" w14:textId="77777777" w:rsidTr="00A13CB4">
        <w:trPr>
          <w:trHeight w:val="274"/>
          <w:jc w:val="center"/>
        </w:trPr>
        <w:tc>
          <w:tcPr>
            <w:tcW w:w="1706" w:type="dxa"/>
            <w:gridSpan w:val="2"/>
            <w:shd w:val="clear" w:color="auto" w:fill="auto"/>
            <w:noWrap/>
            <w:vAlign w:val="bottom"/>
            <w:hideMark/>
          </w:tcPr>
          <w:p w14:paraId="37638FC4"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018F2FDE"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491</w:t>
            </w:r>
          </w:p>
        </w:tc>
        <w:tc>
          <w:tcPr>
            <w:tcW w:w="941" w:type="dxa"/>
            <w:shd w:val="clear" w:color="auto" w:fill="auto"/>
            <w:noWrap/>
            <w:vAlign w:val="bottom"/>
            <w:hideMark/>
          </w:tcPr>
          <w:p w14:paraId="6D2C0D1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301</w:t>
            </w:r>
          </w:p>
        </w:tc>
        <w:tc>
          <w:tcPr>
            <w:tcW w:w="1464" w:type="dxa"/>
            <w:shd w:val="clear" w:color="auto" w:fill="auto"/>
            <w:noWrap/>
            <w:vAlign w:val="bottom"/>
            <w:hideMark/>
          </w:tcPr>
          <w:p w14:paraId="4DFE58EF"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Pit, Large</w:t>
            </w:r>
          </w:p>
        </w:tc>
        <w:tc>
          <w:tcPr>
            <w:tcW w:w="799" w:type="dxa"/>
            <w:shd w:val="clear" w:color="auto" w:fill="auto"/>
            <w:noWrap/>
            <w:vAlign w:val="bottom"/>
            <w:hideMark/>
          </w:tcPr>
          <w:p w14:paraId="31A6B5B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B</w:t>
            </w:r>
          </w:p>
        </w:tc>
        <w:tc>
          <w:tcPr>
            <w:tcW w:w="1041" w:type="dxa"/>
            <w:gridSpan w:val="2"/>
            <w:shd w:val="clear" w:color="auto" w:fill="auto"/>
            <w:noWrap/>
            <w:vAlign w:val="bottom"/>
            <w:hideMark/>
          </w:tcPr>
          <w:p w14:paraId="63954494"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51.3</w:t>
            </w:r>
          </w:p>
        </w:tc>
        <w:tc>
          <w:tcPr>
            <w:tcW w:w="1493" w:type="dxa"/>
            <w:shd w:val="clear" w:color="auto" w:fill="auto"/>
            <w:noWrap/>
            <w:vAlign w:val="bottom"/>
            <w:hideMark/>
          </w:tcPr>
          <w:p w14:paraId="7074D694"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40.657</w:t>
            </w:r>
          </w:p>
        </w:tc>
        <w:tc>
          <w:tcPr>
            <w:tcW w:w="976" w:type="dxa"/>
            <w:shd w:val="clear" w:color="auto" w:fill="auto"/>
            <w:noWrap/>
            <w:vAlign w:val="bottom"/>
            <w:hideMark/>
          </w:tcPr>
          <w:p w14:paraId="4D58CC6C"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7.837</w:t>
            </w:r>
          </w:p>
        </w:tc>
      </w:tr>
      <w:tr w:rsidR="00454FEF" w:rsidRPr="000705BC" w14:paraId="319EB4EC" w14:textId="77777777" w:rsidTr="00A13CB4">
        <w:trPr>
          <w:trHeight w:val="274"/>
          <w:jc w:val="center"/>
        </w:trPr>
        <w:tc>
          <w:tcPr>
            <w:tcW w:w="1706" w:type="dxa"/>
            <w:gridSpan w:val="2"/>
            <w:shd w:val="clear" w:color="auto" w:fill="auto"/>
            <w:noWrap/>
            <w:vAlign w:val="bottom"/>
            <w:hideMark/>
          </w:tcPr>
          <w:p w14:paraId="431D865D"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5EB885DC"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491.222</w:t>
            </w:r>
          </w:p>
        </w:tc>
        <w:tc>
          <w:tcPr>
            <w:tcW w:w="941" w:type="dxa"/>
            <w:shd w:val="clear" w:color="auto" w:fill="auto"/>
            <w:noWrap/>
            <w:vAlign w:val="bottom"/>
            <w:hideMark/>
          </w:tcPr>
          <w:p w14:paraId="67F42E39"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301.291</w:t>
            </w:r>
          </w:p>
        </w:tc>
        <w:tc>
          <w:tcPr>
            <w:tcW w:w="1464" w:type="dxa"/>
            <w:shd w:val="clear" w:color="auto" w:fill="auto"/>
            <w:noWrap/>
            <w:vAlign w:val="bottom"/>
            <w:hideMark/>
          </w:tcPr>
          <w:p w14:paraId="1D9E30BA"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Other</w:t>
            </w:r>
          </w:p>
        </w:tc>
        <w:tc>
          <w:tcPr>
            <w:tcW w:w="799" w:type="dxa"/>
            <w:shd w:val="clear" w:color="auto" w:fill="auto"/>
            <w:noWrap/>
            <w:vAlign w:val="bottom"/>
            <w:hideMark/>
          </w:tcPr>
          <w:p w14:paraId="58C01840" w14:textId="77777777" w:rsidR="00454FEF" w:rsidRPr="000705BC" w:rsidRDefault="00454FEF" w:rsidP="00A13CB4">
            <w:pPr>
              <w:rPr>
                <w:rFonts w:asciiTheme="minorHAnsi" w:hAnsiTheme="minorHAnsi" w:cstheme="minorHAnsi"/>
                <w:sz w:val="22"/>
                <w:szCs w:val="22"/>
              </w:rPr>
            </w:pPr>
          </w:p>
        </w:tc>
        <w:tc>
          <w:tcPr>
            <w:tcW w:w="1041" w:type="dxa"/>
            <w:gridSpan w:val="2"/>
            <w:shd w:val="clear" w:color="auto" w:fill="auto"/>
            <w:noWrap/>
            <w:vAlign w:val="bottom"/>
            <w:hideMark/>
          </w:tcPr>
          <w:p w14:paraId="5C6F306E"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38.897</w:t>
            </w:r>
          </w:p>
        </w:tc>
        <w:tc>
          <w:tcPr>
            <w:tcW w:w="1493" w:type="dxa"/>
            <w:shd w:val="clear" w:color="auto" w:fill="auto"/>
            <w:noWrap/>
            <w:vAlign w:val="bottom"/>
            <w:hideMark/>
          </w:tcPr>
          <w:p w14:paraId="30A1DC5B"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14.43</w:t>
            </w:r>
          </w:p>
        </w:tc>
        <w:tc>
          <w:tcPr>
            <w:tcW w:w="976" w:type="dxa"/>
            <w:shd w:val="clear" w:color="auto" w:fill="auto"/>
            <w:noWrap/>
            <w:vAlign w:val="bottom"/>
            <w:hideMark/>
          </w:tcPr>
          <w:p w14:paraId="4C8F5438"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11.213</w:t>
            </w:r>
          </w:p>
        </w:tc>
      </w:tr>
      <w:tr w:rsidR="00454FEF" w:rsidRPr="000705BC" w14:paraId="533BAD7A" w14:textId="77777777" w:rsidTr="00A13CB4">
        <w:trPr>
          <w:trHeight w:val="274"/>
          <w:jc w:val="center"/>
        </w:trPr>
        <w:tc>
          <w:tcPr>
            <w:tcW w:w="1706" w:type="dxa"/>
            <w:gridSpan w:val="2"/>
            <w:shd w:val="clear" w:color="auto" w:fill="auto"/>
            <w:noWrap/>
            <w:vAlign w:val="bottom"/>
            <w:hideMark/>
          </w:tcPr>
          <w:p w14:paraId="308F8DA3" w14:textId="77777777" w:rsidR="00454FEF" w:rsidRPr="000705BC" w:rsidRDefault="00454FEF" w:rsidP="00A13CB4">
            <w:pPr>
              <w:jc w:val="right"/>
              <w:rPr>
                <w:rFonts w:asciiTheme="minorHAnsi" w:hAnsiTheme="minorHAnsi" w:cstheme="minorHAnsi"/>
                <w:sz w:val="22"/>
                <w:szCs w:val="22"/>
              </w:rPr>
            </w:pPr>
          </w:p>
        </w:tc>
        <w:tc>
          <w:tcPr>
            <w:tcW w:w="940" w:type="dxa"/>
            <w:shd w:val="clear" w:color="auto" w:fill="auto"/>
            <w:noWrap/>
            <w:vAlign w:val="bottom"/>
            <w:hideMark/>
          </w:tcPr>
          <w:p w14:paraId="0E39802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492</w:t>
            </w:r>
          </w:p>
        </w:tc>
        <w:tc>
          <w:tcPr>
            <w:tcW w:w="941" w:type="dxa"/>
            <w:shd w:val="clear" w:color="auto" w:fill="auto"/>
            <w:noWrap/>
            <w:vAlign w:val="bottom"/>
            <w:hideMark/>
          </w:tcPr>
          <w:p w14:paraId="4EF54AA1"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302</w:t>
            </w:r>
          </w:p>
        </w:tc>
        <w:tc>
          <w:tcPr>
            <w:tcW w:w="1464" w:type="dxa"/>
            <w:shd w:val="clear" w:color="auto" w:fill="auto"/>
            <w:noWrap/>
            <w:vAlign w:val="bottom"/>
            <w:hideMark/>
          </w:tcPr>
          <w:p w14:paraId="333CD7C2"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Pit, Large</w:t>
            </w:r>
          </w:p>
        </w:tc>
        <w:tc>
          <w:tcPr>
            <w:tcW w:w="799" w:type="dxa"/>
            <w:shd w:val="clear" w:color="auto" w:fill="auto"/>
            <w:noWrap/>
            <w:vAlign w:val="bottom"/>
            <w:hideMark/>
          </w:tcPr>
          <w:p w14:paraId="402DFC14"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B</w:t>
            </w:r>
          </w:p>
        </w:tc>
        <w:tc>
          <w:tcPr>
            <w:tcW w:w="1041" w:type="dxa"/>
            <w:gridSpan w:val="2"/>
            <w:shd w:val="clear" w:color="auto" w:fill="auto"/>
            <w:noWrap/>
            <w:vAlign w:val="bottom"/>
            <w:hideMark/>
          </w:tcPr>
          <w:p w14:paraId="3F2C537F"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83.606</w:t>
            </w:r>
          </w:p>
        </w:tc>
        <w:tc>
          <w:tcPr>
            <w:tcW w:w="1493" w:type="dxa"/>
            <w:shd w:val="clear" w:color="auto" w:fill="auto"/>
            <w:noWrap/>
            <w:vAlign w:val="bottom"/>
            <w:hideMark/>
          </w:tcPr>
          <w:p w14:paraId="228C0CE0"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36.69</w:t>
            </w:r>
          </w:p>
        </w:tc>
        <w:tc>
          <w:tcPr>
            <w:tcW w:w="976" w:type="dxa"/>
            <w:shd w:val="clear" w:color="auto" w:fill="auto"/>
            <w:noWrap/>
            <w:vAlign w:val="bottom"/>
            <w:hideMark/>
          </w:tcPr>
          <w:p w14:paraId="71D6A9C4"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28.15</w:t>
            </w:r>
          </w:p>
        </w:tc>
      </w:tr>
      <w:tr w:rsidR="00454FEF" w:rsidRPr="000705BC" w14:paraId="710857A6" w14:textId="77777777" w:rsidTr="00A13CB4">
        <w:trPr>
          <w:trHeight w:val="274"/>
          <w:jc w:val="center"/>
        </w:trPr>
        <w:tc>
          <w:tcPr>
            <w:tcW w:w="1706" w:type="dxa"/>
            <w:gridSpan w:val="2"/>
            <w:tcBorders>
              <w:bottom w:val="single" w:sz="8" w:space="0" w:color="auto"/>
            </w:tcBorders>
            <w:shd w:val="clear" w:color="auto" w:fill="auto"/>
            <w:noWrap/>
            <w:vAlign w:val="bottom"/>
            <w:hideMark/>
          </w:tcPr>
          <w:p w14:paraId="337B031A" w14:textId="77777777" w:rsidR="00454FEF" w:rsidRPr="000705BC" w:rsidRDefault="00454FEF" w:rsidP="00A13CB4">
            <w:pPr>
              <w:jc w:val="right"/>
              <w:rPr>
                <w:rFonts w:asciiTheme="minorHAnsi" w:hAnsiTheme="minorHAnsi" w:cstheme="minorHAnsi"/>
                <w:sz w:val="22"/>
                <w:szCs w:val="22"/>
              </w:rPr>
            </w:pPr>
          </w:p>
        </w:tc>
        <w:tc>
          <w:tcPr>
            <w:tcW w:w="940" w:type="dxa"/>
            <w:tcBorders>
              <w:bottom w:val="single" w:sz="8" w:space="0" w:color="auto"/>
            </w:tcBorders>
            <w:shd w:val="clear" w:color="auto" w:fill="auto"/>
            <w:noWrap/>
            <w:vAlign w:val="bottom"/>
            <w:hideMark/>
          </w:tcPr>
          <w:p w14:paraId="1132D7DC"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493</w:t>
            </w:r>
          </w:p>
        </w:tc>
        <w:tc>
          <w:tcPr>
            <w:tcW w:w="941" w:type="dxa"/>
            <w:tcBorders>
              <w:bottom w:val="single" w:sz="8" w:space="0" w:color="auto"/>
            </w:tcBorders>
            <w:shd w:val="clear" w:color="auto" w:fill="auto"/>
            <w:noWrap/>
            <w:vAlign w:val="bottom"/>
            <w:hideMark/>
          </w:tcPr>
          <w:p w14:paraId="668FDD79"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313</w:t>
            </w:r>
          </w:p>
        </w:tc>
        <w:tc>
          <w:tcPr>
            <w:tcW w:w="1464" w:type="dxa"/>
            <w:tcBorders>
              <w:bottom w:val="single" w:sz="8" w:space="0" w:color="auto"/>
            </w:tcBorders>
            <w:shd w:val="clear" w:color="auto" w:fill="auto"/>
            <w:noWrap/>
            <w:vAlign w:val="bottom"/>
            <w:hideMark/>
          </w:tcPr>
          <w:p w14:paraId="383060E5" w14:textId="77777777" w:rsidR="00454FEF" w:rsidRPr="000705BC" w:rsidRDefault="00454FEF" w:rsidP="00A13CB4">
            <w:pPr>
              <w:rPr>
                <w:rFonts w:asciiTheme="minorHAnsi" w:hAnsiTheme="minorHAnsi" w:cstheme="minorHAnsi"/>
                <w:sz w:val="22"/>
                <w:szCs w:val="22"/>
              </w:rPr>
            </w:pPr>
            <w:r w:rsidRPr="000705BC">
              <w:rPr>
                <w:rFonts w:asciiTheme="minorHAnsi" w:hAnsiTheme="minorHAnsi" w:cstheme="minorHAnsi"/>
                <w:sz w:val="22"/>
                <w:szCs w:val="22"/>
              </w:rPr>
              <w:t>Pit, Large</w:t>
            </w:r>
          </w:p>
        </w:tc>
        <w:tc>
          <w:tcPr>
            <w:tcW w:w="799" w:type="dxa"/>
            <w:tcBorders>
              <w:bottom w:val="single" w:sz="8" w:space="0" w:color="auto"/>
            </w:tcBorders>
            <w:shd w:val="clear" w:color="auto" w:fill="auto"/>
            <w:noWrap/>
            <w:vAlign w:val="bottom"/>
            <w:hideMark/>
          </w:tcPr>
          <w:p w14:paraId="33020749" w14:textId="77777777" w:rsidR="00454FEF" w:rsidRPr="000705BC" w:rsidRDefault="00454FEF" w:rsidP="00A13CB4">
            <w:pPr>
              <w:rPr>
                <w:rFonts w:asciiTheme="minorHAnsi" w:hAnsiTheme="minorHAnsi" w:cstheme="minorHAnsi"/>
                <w:sz w:val="22"/>
                <w:szCs w:val="22"/>
              </w:rPr>
            </w:pPr>
          </w:p>
        </w:tc>
        <w:tc>
          <w:tcPr>
            <w:tcW w:w="1041" w:type="dxa"/>
            <w:gridSpan w:val="2"/>
            <w:tcBorders>
              <w:bottom w:val="single" w:sz="8" w:space="0" w:color="auto"/>
            </w:tcBorders>
            <w:shd w:val="clear" w:color="auto" w:fill="auto"/>
            <w:noWrap/>
            <w:vAlign w:val="bottom"/>
            <w:hideMark/>
          </w:tcPr>
          <w:p w14:paraId="6FDE4A0B"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42.806</w:t>
            </w:r>
          </w:p>
        </w:tc>
        <w:tc>
          <w:tcPr>
            <w:tcW w:w="1493" w:type="dxa"/>
            <w:tcBorders>
              <w:bottom w:val="single" w:sz="8" w:space="0" w:color="auto"/>
            </w:tcBorders>
            <w:shd w:val="clear" w:color="auto" w:fill="auto"/>
            <w:noWrap/>
            <w:vAlign w:val="bottom"/>
            <w:hideMark/>
          </w:tcPr>
          <w:p w14:paraId="3DCB6F9F"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22.717</w:t>
            </w:r>
          </w:p>
        </w:tc>
        <w:tc>
          <w:tcPr>
            <w:tcW w:w="976" w:type="dxa"/>
            <w:tcBorders>
              <w:bottom w:val="single" w:sz="8" w:space="0" w:color="auto"/>
            </w:tcBorders>
            <w:shd w:val="clear" w:color="auto" w:fill="auto"/>
            <w:noWrap/>
            <w:vAlign w:val="bottom"/>
            <w:hideMark/>
          </w:tcPr>
          <w:p w14:paraId="408608B1" w14:textId="77777777" w:rsidR="00454FEF" w:rsidRPr="000705BC" w:rsidRDefault="00454FEF" w:rsidP="00A13CB4">
            <w:pPr>
              <w:jc w:val="right"/>
              <w:rPr>
                <w:rFonts w:asciiTheme="minorHAnsi" w:hAnsiTheme="minorHAnsi" w:cstheme="minorHAnsi"/>
                <w:sz w:val="22"/>
                <w:szCs w:val="22"/>
              </w:rPr>
            </w:pPr>
            <w:r w:rsidRPr="000705BC">
              <w:rPr>
                <w:rFonts w:asciiTheme="minorHAnsi" w:hAnsiTheme="minorHAnsi" w:cstheme="minorHAnsi"/>
                <w:sz w:val="22"/>
                <w:szCs w:val="22"/>
              </w:rPr>
              <w:t>17.109</w:t>
            </w:r>
          </w:p>
        </w:tc>
      </w:tr>
    </w:tbl>
    <w:p w14:paraId="681763FA" w14:textId="77777777" w:rsidR="00454FEF" w:rsidRDefault="00454FEF" w:rsidP="00454FEF">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br w:type="page"/>
      </w:r>
    </w:p>
    <w:p w14:paraId="62A1178B" w14:textId="59111480" w:rsidR="00454FEF" w:rsidRDefault="00DC39DA" w:rsidP="00454FEF">
      <w:pPr>
        <w:spacing w:before="240" w:line="480" w:lineRule="auto"/>
        <w:ind w:firstLine="720"/>
        <w:rPr>
          <w:rFonts w:asciiTheme="minorHAnsi" w:hAnsiTheme="minorHAnsi" w:cstheme="minorHAnsi"/>
          <w:sz w:val="22"/>
          <w:szCs w:val="22"/>
        </w:rPr>
      </w:pPr>
      <w:r w:rsidRPr="00CD6BC7">
        <w:rPr>
          <w:rFonts w:asciiTheme="minorHAnsi" w:hAnsiTheme="minorHAnsi" w:cstheme="minorHAnsi"/>
          <w:sz w:val="22"/>
          <w:szCs w:val="22"/>
        </w:rPr>
        <w:lastRenderedPageBreak/>
        <w:t xml:space="preserve">Hazelnut and possible chestnut were also identified. The only possible chestnut shell </w:t>
      </w:r>
      <w:r w:rsidR="008638AD" w:rsidRPr="00CD6BC7">
        <w:rPr>
          <w:rFonts w:asciiTheme="minorHAnsi" w:hAnsiTheme="minorHAnsi" w:cstheme="minorHAnsi"/>
          <w:sz w:val="22"/>
          <w:szCs w:val="22"/>
        </w:rPr>
        <w:t>w</w:t>
      </w:r>
      <w:r w:rsidRPr="00CD6BC7">
        <w:rPr>
          <w:rFonts w:asciiTheme="minorHAnsi" w:hAnsiTheme="minorHAnsi" w:cstheme="minorHAnsi"/>
          <w:sz w:val="22"/>
          <w:szCs w:val="22"/>
        </w:rPr>
        <w:t xml:space="preserve">as found in an Early Woodland sample. Chestnut trees used to populate many of the woodland spaces in the Southeast, particularly in the Appalachian Mountains; however, they have now gone all but extinct in the region due to blight. Due to their very thin shell coats, chestnuts are also very unlikely to be preserved in the archaeological record. Hazelnut was only found in two samples, one from the Late Archaic and one from the Early Woodland samples. </w:t>
      </w:r>
    </w:p>
    <w:p w14:paraId="3F04E349" w14:textId="019C421E" w:rsidR="009A772E" w:rsidRDefault="005F16D6" w:rsidP="00454FEF">
      <w:pPr>
        <w:spacing w:before="240" w:line="480" w:lineRule="auto"/>
        <w:ind w:firstLine="720"/>
        <w:rPr>
          <w:rFonts w:asciiTheme="minorHAnsi" w:hAnsiTheme="minorHAnsi" w:cstheme="minorHAnsi"/>
          <w:sz w:val="22"/>
          <w:szCs w:val="22"/>
        </w:rPr>
      </w:pPr>
      <w:r>
        <w:rPr>
          <w:rStyle w:val="normaltextrun"/>
          <w:rFonts w:ascii="Calibri" w:hAnsi="Calibri" w:cs="Calibri"/>
          <w:color w:val="000000"/>
          <w:sz w:val="22"/>
          <w:szCs w:val="22"/>
          <w:shd w:val="clear" w:color="auto" w:fill="FFFFFF"/>
        </w:rPr>
        <w:t xml:space="preserve">All these nuts would have been gathered during the late summer/fall months to be processed or stored for use through the cold season until spring when more plant resources would be available. </w:t>
      </w:r>
      <w:r w:rsidR="00DC39DA" w:rsidRPr="00CD6BC7">
        <w:rPr>
          <w:rFonts w:asciiTheme="minorHAnsi" w:hAnsiTheme="minorHAnsi" w:cstheme="minorHAnsi"/>
          <w:sz w:val="22"/>
          <w:szCs w:val="22"/>
        </w:rPr>
        <w:t>Acorn and hickory nuts are often found on sites all over the Southeast, representing a substantial proportion of people’s diets (Scarry 2003; Hollenbach</w:t>
      </w:r>
      <w:r w:rsidR="00DC075B">
        <w:rPr>
          <w:rFonts w:asciiTheme="minorHAnsi" w:hAnsiTheme="minorHAnsi" w:cstheme="minorHAnsi"/>
          <w:sz w:val="22"/>
          <w:szCs w:val="22"/>
        </w:rPr>
        <w:t xml:space="preserve"> and </w:t>
      </w:r>
      <w:r w:rsidR="004750EA">
        <w:rPr>
          <w:rFonts w:asciiTheme="minorHAnsi" w:hAnsiTheme="minorHAnsi" w:cstheme="minorHAnsi"/>
          <w:sz w:val="22"/>
          <w:szCs w:val="22"/>
        </w:rPr>
        <w:t>Carmody</w:t>
      </w:r>
      <w:r w:rsidR="00DC39DA" w:rsidRPr="00CD6BC7">
        <w:rPr>
          <w:rFonts w:asciiTheme="minorHAnsi" w:hAnsiTheme="minorHAnsi" w:cstheme="minorHAnsi"/>
          <w:sz w:val="22"/>
          <w:szCs w:val="22"/>
        </w:rPr>
        <w:t xml:space="preserve"> 201</w:t>
      </w:r>
      <w:r w:rsidR="000D4A44" w:rsidRPr="00CD6BC7">
        <w:rPr>
          <w:rFonts w:asciiTheme="minorHAnsi" w:hAnsiTheme="minorHAnsi" w:cstheme="minorHAnsi"/>
          <w:sz w:val="22"/>
          <w:szCs w:val="22"/>
        </w:rPr>
        <w:t>9</w:t>
      </w:r>
      <w:r w:rsidR="00DC39DA" w:rsidRPr="00CD6BC7">
        <w:rPr>
          <w:rFonts w:asciiTheme="minorHAnsi" w:hAnsiTheme="minorHAnsi" w:cstheme="minorHAnsi"/>
          <w:sz w:val="22"/>
          <w:szCs w:val="22"/>
        </w:rPr>
        <w:t>). Once the nuts began to fall, there would have been large gathering groups sent out to collect them. These groups would have been headed by women but consisted of children and able-bodied elderly. Men would have likely joined the parties during the peak collection periods (</w:t>
      </w:r>
      <w:r w:rsidR="5F602161" w:rsidRPr="00CD6BC7">
        <w:rPr>
          <w:rFonts w:asciiTheme="minorHAnsi" w:hAnsiTheme="minorHAnsi" w:cstheme="minorHAnsi"/>
          <w:sz w:val="22"/>
          <w:szCs w:val="22"/>
        </w:rPr>
        <w:t xml:space="preserve">Fuller et al. 2014; </w:t>
      </w:r>
      <w:r w:rsidR="00DC39DA" w:rsidRPr="00CD6BC7">
        <w:rPr>
          <w:rFonts w:asciiTheme="minorHAnsi" w:hAnsiTheme="minorHAnsi" w:cstheme="minorHAnsi"/>
          <w:sz w:val="22"/>
          <w:szCs w:val="22"/>
        </w:rPr>
        <w:t>Hill 1997:10). Having these stores of nuts would have been important for these people as hickory nuts contain high fat contents and some proteins, and acorns are a good source of carbohydrates (Gardner 1997; Scarry 200</w:t>
      </w:r>
      <w:r w:rsidR="00D32C1E" w:rsidRPr="00CD6BC7">
        <w:rPr>
          <w:rFonts w:asciiTheme="minorHAnsi" w:hAnsiTheme="minorHAnsi" w:cstheme="minorHAnsi"/>
          <w:sz w:val="22"/>
          <w:szCs w:val="22"/>
        </w:rPr>
        <w:t>3</w:t>
      </w:r>
      <w:r w:rsidR="00DC39DA" w:rsidRPr="00CD6BC7">
        <w:rPr>
          <w:rFonts w:asciiTheme="minorHAnsi" w:hAnsiTheme="minorHAnsi" w:cstheme="minorHAnsi"/>
          <w:sz w:val="22"/>
          <w:szCs w:val="22"/>
        </w:rPr>
        <w:t>).</w:t>
      </w:r>
    </w:p>
    <w:p w14:paraId="7B008FDF" w14:textId="77777777" w:rsidR="007330F3" w:rsidRDefault="007330F3" w:rsidP="005D252B">
      <w:pPr>
        <w:pStyle w:val="paragraph"/>
        <w:spacing w:before="0" w:beforeAutospacing="0" w:after="0" w:afterAutospacing="0" w:line="480" w:lineRule="auto"/>
        <w:ind w:firstLine="720"/>
        <w:textAlignment w:val="baseline"/>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 xml:space="preserve">Hickory nuts were likely processed in a manner similar to </w:t>
      </w:r>
      <w:r>
        <w:rPr>
          <w:rStyle w:val="normaltextrun"/>
          <w:rFonts w:ascii="Calibri" w:hAnsi="Calibri" w:cs="Calibri"/>
          <w:i/>
          <w:iCs/>
          <w:color w:val="000000"/>
          <w:sz w:val="22"/>
          <w:szCs w:val="22"/>
          <w:shd w:val="clear" w:color="auto" w:fill="FFFFFF"/>
        </w:rPr>
        <w:t>ku-nu-che</w:t>
      </w:r>
      <w:r>
        <w:rPr>
          <w:rStyle w:val="normaltextrun"/>
          <w:rFonts w:ascii="Calibri" w:hAnsi="Calibri" w:cs="Calibri"/>
          <w:color w:val="000000"/>
          <w:sz w:val="22"/>
          <w:szCs w:val="22"/>
          <w:shd w:val="clear" w:color="auto" w:fill="FFFFFF"/>
        </w:rPr>
        <w:t xml:space="preserve"> or </w:t>
      </w:r>
      <w:r>
        <w:rPr>
          <w:rStyle w:val="normaltextrun"/>
          <w:rFonts w:ascii="Calibri" w:hAnsi="Calibri" w:cs="Calibri"/>
          <w:i/>
          <w:iCs/>
          <w:color w:val="000000"/>
          <w:sz w:val="22"/>
          <w:szCs w:val="22"/>
          <w:shd w:val="clear" w:color="auto" w:fill="FFFFFF"/>
        </w:rPr>
        <w:t>kanuchi</w:t>
      </w:r>
      <w:r>
        <w:rPr>
          <w:rStyle w:val="normaltextrun"/>
          <w:rFonts w:ascii="Calibri" w:hAnsi="Calibri" w:cs="Calibri"/>
          <w:color w:val="000000"/>
          <w:sz w:val="22"/>
          <w:szCs w:val="22"/>
          <w:shd w:val="clear" w:color="auto" w:fill="FFFFFF"/>
        </w:rPr>
        <w:t xml:space="preserve"> balls (Fritz et al. 2001). </w:t>
      </w:r>
      <w:r>
        <w:rPr>
          <w:rStyle w:val="normaltextrun"/>
          <w:rFonts w:ascii="Calibri" w:hAnsi="Calibri" w:cs="Calibri"/>
          <w:i/>
          <w:iCs/>
          <w:color w:val="000000"/>
          <w:sz w:val="22"/>
          <w:szCs w:val="22"/>
          <w:shd w:val="clear" w:color="auto" w:fill="FFFFFF"/>
        </w:rPr>
        <w:t>Ku-nu-che</w:t>
      </w:r>
      <w:r>
        <w:rPr>
          <w:rStyle w:val="normaltextrun"/>
          <w:rFonts w:ascii="Calibri" w:hAnsi="Calibri" w:cs="Calibri"/>
          <w:color w:val="000000"/>
          <w:sz w:val="22"/>
          <w:szCs w:val="22"/>
          <w:shd w:val="clear" w:color="auto" w:fill="FFFFFF"/>
        </w:rPr>
        <w:t xml:space="preserve"> is a traditional Cherokee food that is still made and eaten today. The process of creating </w:t>
      </w:r>
      <w:r>
        <w:rPr>
          <w:rStyle w:val="normaltextrun"/>
          <w:rFonts w:ascii="Calibri" w:hAnsi="Calibri" w:cs="Calibri"/>
          <w:i/>
          <w:iCs/>
          <w:color w:val="000000"/>
          <w:sz w:val="22"/>
          <w:szCs w:val="22"/>
          <w:shd w:val="clear" w:color="auto" w:fill="FFFFFF"/>
        </w:rPr>
        <w:t>ku-nu-che</w:t>
      </w:r>
      <w:r>
        <w:rPr>
          <w:rStyle w:val="normaltextrun"/>
          <w:rFonts w:ascii="Calibri" w:hAnsi="Calibri" w:cs="Calibri"/>
          <w:color w:val="000000"/>
          <w:sz w:val="22"/>
          <w:szCs w:val="22"/>
          <w:shd w:val="clear" w:color="auto" w:fill="FFFFFF"/>
        </w:rPr>
        <w:t xml:space="preserve"> starts with hickory nuts being cracked into smaller pieces and then being ground in a type of large mortar and pestle called a </w:t>
      </w:r>
      <w:r>
        <w:rPr>
          <w:rStyle w:val="normaltextrun"/>
          <w:rFonts w:ascii="Calibri" w:hAnsi="Calibri" w:cs="Calibri"/>
          <w:i/>
          <w:iCs/>
          <w:color w:val="000000"/>
          <w:sz w:val="22"/>
          <w:szCs w:val="22"/>
          <w:shd w:val="clear" w:color="auto" w:fill="FFFFFF"/>
        </w:rPr>
        <w:t>kanon</w:t>
      </w:r>
      <w:r>
        <w:rPr>
          <w:rStyle w:val="normaltextrun"/>
          <w:rFonts w:ascii="Calibri" w:hAnsi="Calibri" w:cs="Calibri"/>
          <w:color w:val="000000"/>
          <w:sz w:val="22"/>
          <w:szCs w:val="22"/>
          <w:shd w:val="clear" w:color="auto" w:fill="FFFFFF"/>
        </w:rPr>
        <w:t xml:space="preserve"> and </w:t>
      </w:r>
      <w:r>
        <w:rPr>
          <w:rStyle w:val="normaltextrun"/>
          <w:rFonts w:ascii="Calibri" w:hAnsi="Calibri" w:cs="Calibri"/>
          <w:i/>
          <w:iCs/>
          <w:color w:val="000000"/>
          <w:sz w:val="22"/>
          <w:szCs w:val="22"/>
          <w:shd w:val="clear" w:color="auto" w:fill="FFFFFF"/>
        </w:rPr>
        <w:t>alstostodi</w:t>
      </w:r>
      <w:r>
        <w:rPr>
          <w:rStyle w:val="normaltextrun"/>
          <w:rFonts w:ascii="Calibri" w:hAnsi="Calibri" w:cs="Calibri"/>
          <w:color w:val="000000"/>
          <w:sz w:val="22"/>
          <w:szCs w:val="22"/>
          <w:shd w:val="clear" w:color="auto" w:fill="FFFFFF"/>
        </w:rPr>
        <w:t xml:space="preserve"> (Graham 2015; Fritz et al. 2001). The ground nuts and shell are then formed into balls for storing; when used they are added to boiling water, and the remaining nutshells sink to the bottom and the nutmeats can be skimmed or strained from the top (YouTube: OsiyoTV 2016; Fritz et al. 2001). This process uses less effort on the part of the nut processors as the nutmeats would not need to be picked from every cranny of the nutshells. There is </w:t>
      </w:r>
      <w:r>
        <w:rPr>
          <w:rStyle w:val="normaltextrun"/>
          <w:rFonts w:ascii="Calibri" w:hAnsi="Calibri" w:cs="Calibri"/>
          <w:color w:val="000000"/>
          <w:sz w:val="22"/>
          <w:szCs w:val="22"/>
          <w:shd w:val="clear" w:color="auto" w:fill="FFFFFF"/>
        </w:rPr>
        <w:lastRenderedPageBreak/>
        <w:t>also ethnographic evidence of people eating these nuts raw, making nut milk, and decanting the oils that float to the top when cooking (Carr 1895:171; Hill 1997:10; Scarry 2003:61; Swanton 1946:365).</w:t>
      </w:r>
      <w:r>
        <w:rPr>
          <w:rStyle w:val="eop"/>
          <w:rFonts w:ascii="Calibri" w:hAnsi="Calibri" w:cs="Calibri"/>
          <w:color w:val="000000"/>
          <w:sz w:val="22"/>
          <w:szCs w:val="22"/>
          <w:shd w:val="clear" w:color="auto" w:fill="FFFFFF"/>
        </w:rPr>
        <w:t> </w:t>
      </w:r>
    </w:p>
    <w:p w14:paraId="7E2222C9" w14:textId="72BDEB80" w:rsidR="005D252B" w:rsidRDefault="005D252B" w:rsidP="005D252B">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Acorns are typically processed in a way more like wheat and other grains. People used white and red oak acorns to make flours. The white oak acorns generally are sweeter and less bitter, taking one year to mature, while the red oak acorns contain more tannins that make them bitter unless leached; these red acorns take roughly two years to mature (Scarry 203:65-66). Once dropped, white acorns need to be harvested quickly as their sweeter nature make them an enjoyable meal to insects and other animals, so people would need to be available to collect these nuts (Petruso and Wickens 1984; Scarry 2003:66). The bitterness of the red acorns would increase the people’s time available to collect them but require more processing (Scarry 2003). The red acorns could be boiled, soaked, or placed in a stream until the tannins are reduced. Once the acorns were collected, drying was necessary for storage and avoiding mold and possible sprouting (Scarry 2003:66). After leaching and drying were complete, the acorns were used for flour for bread or ground for meal or mash. While only one possible chestnut fragment was found on these sites, they were also documented to have been used similarly to the acorn meats, although they have no tannins and therefore do not require leaching (Scarry 2003:66). </w:t>
      </w:r>
      <w:r>
        <w:rPr>
          <w:rStyle w:val="eop"/>
          <w:rFonts w:ascii="Calibri" w:hAnsi="Calibri" w:cs="Calibri"/>
          <w:sz w:val="22"/>
          <w:szCs w:val="22"/>
        </w:rPr>
        <w:t> </w:t>
      </w:r>
    </w:p>
    <w:p w14:paraId="40EFB0C5" w14:textId="18E51172" w:rsidR="000B1499" w:rsidRPr="00454FEF" w:rsidRDefault="005D252B" w:rsidP="00454FEF">
      <w:pPr>
        <w:pStyle w:val="paragraph"/>
        <w:spacing w:before="0" w:beforeAutospacing="0" w:after="0" w:afterAutospacing="0" w:line="480" w:lineRule="auto"/>
        <w:ind w:firstLine="720"/>
        <w:textAlignment w:val="baseline"/>
        <w:rPr>
          <w:rStyle w:val="eop"/>
          <w:rFonts w:ascii="Segoe UI" w:hAnsi="Segoe UI" w:cs="Segoe UI"/>
          <w:sz w:val="18"/>
          <w:szCs w:val="18"/>
        </w:rPr>
      </w:pPr>
      <w:r>
        <w:rPr>
          <w:rStyle w:val="normaltextrun"/>
          <w:rFonts w:ascii="Calibri" w:hAnsi="Calibri" w:cs="Calibri"/>
          <w:sz w:val="22"/>
          <w:szCs w:val="22"/>
        </w:rPr>
        <w:t>Unlike the oak and hickory trees, black walnuts do not grow in groves but rather alone. Their roots put out chemical signals to keep other trees from taking root nearby. Black walnuts have very nutritional nutmeats, with high fat and protein like hickory nuts, and would be desired. However, the nuts cannot be mass processed like hickory nuts; if these nuts were crushed and then boiled, the tannins from the shells and adhering husks would make all of the product inedible (Gardner 1997). The effort required to pick the nutmeats by hand is represented in the low numbers of these nutshells; the Late Archaic samples had roughly six confirmed black walnuts fragments, and Early Woodland samples had 19 fragments (Table 4.2 and Table 4.3). The outer husks of walnuts can be used to dye cane, bodies, or other materials; even when removing them from the black walnut shells, they leave hands stained. </w:t>
      </w:r>
      <w:r>
        <w:rPr>
          <w:rStyle w:val="eop"/>
          <w:rFonts w:ascii="Calibri" w:hAnsi="Calibri" w:cs="Calibri"/>
          <w:sz w:val="22"/>
          <w:szCs w:val="22"/>
        </w:rPr>
        <w:t> </w:t>
      </w:r>
      <w:r w:rsidR="000B1499">
        <w:rPr>
          <w:rStyle w:val="eop"/>
          <w:rFonts w:ascii="Calibri" w:hAnsi="Calibri" w:cs="Calibri"/>
          <w:sz w:val="22"/>
          <w:szCs w:val="22"/>
        </w:rPr>
        <w:br w:type="page"/>
      </w:r>
    </w:p>
    <w:p w14:paraId="465D3F72" w14:textId="77777777" w:rsidR="000B1499" w:rsidRPr="000705BC" w:rsidRDefault="000B1499" w:rsidP="000B1499">
      <w:pPr>
        <w:pStyle w:val="Caption"/>
      </w:pPr>
      <w:bookmarkStart w:id="35" w:name="_Toc105356362"/>
      <w:r w:rsidRPr="000705BC">
        <w:lastRenderedPageBreak/>
        <w:t xml:space="preserve">Table </w:t>
      </w:r>
      <w:r w:rsidRPr="000705BC">
        <w:fldChar w:fldCharType="begin"/>
      </w:r>
      <w:r w:rsidRPr="000705BC">
        <w:instrText>STYLEREF 1 \s</w:instrText>
      </w:r>
      <w:r w:rsidRPr="000705BC">
        <w:fldChar w:fldCharType="separate"/>
      </w:r>
      <w:r w:rsidRPr="000705BC">
        <w:rPr>
          <w:noProof/>
        </w:rPr>
        <w:t>4</w:t>
      </w:r>
      <w:r w:rsidRPr="000705BC">
        <w:fldChar w:fldCharType="end"/>
      </w:r>
      <w:r w:rsidRPr="000705BC">
        <w:t>.</w:t>
      </w:r>
      <w:r w:rsidRPr="000705BC">
        <w:fldChar w:fldCharType="begin"/>
      </w:r>
      <w:r w:rsidRPr="000705BC">
        <w:instrText>SEQ Table \* ARABIC \s 1</w:instrText>
      </w:r>
      <w:r w:rsidRPr="000705BC">
        <w:fldChar w:fldCharType="separate"/>
      </w:r>
      <w:r w:rsidRPr="000705BC">
        <w:rPr>
          <w:noProof/>
        </w:rPr>
        <w:t>2</w:t>
      </w:r>
      <w:r w:rsidRPr="000705BC">
        <w:fldChar w:fldCharType="end"/>
      </w:r>
      <w:r w:rsidRPr="000705BC">
        <w:t>. Late Archaic Taxa and Seasonality from Magic Waters Site (31JK291).</w:t>
      </w:r>
      <w:bookmarkEnd w:id="35"/>
    </w:p>
    <w:tbl>
      <w:tblPr>
        <w:tblW w:w="0" w:type="auto"/>
        <w:tblLook w:val="04A0" w:firstRow="1" w:lastRow="0" w:firstColumn="1" w:lastColumn="0" w:noHBand="0" w:noVBand="1"/>
      </w:tblPr>
      <w:tblGrid>
        <w:gridCol w:w="2496"/>
        <w:gridCol w:w="2292"/>
        <w:gridCol w:w="2080"/>
        <w:gridCol w:w="804"/>
        <w:gridCol w:w="1152"/>
      </w:tblGrid>
      <w:tr w:rsidR="000B1499" w:rsidRPr="000705BC" w14:paraId="52A964EF" w14:textId="77777777" w:rsidTr="00E51AAF">
        <w:trPr>
          <w:trHeight w:val="288"/>
        </w:trPr>
        <w:tc>
          <w:tcPr>
            <w:tcW w:w="0" w:type="auto"/>
            <w:tcBorders>
              <w:top w:val="single" w:sz="8" w:space="0" w:color="auto"/>
              <w:left w:val="nil"/>
              <w:bottom w:val="single" w:sz="6" w:space="0" w:color="auto"/>
              <w:right w:val="nil"/>
            </w:tcBorders>
            <w:shd w:val="clear" w:color="auto" w:fill="auto"/>
            <w:noWrap/>
            <w:vAlign w:val="bottom"/>
            <w:hideMark/>
          </w:tcPr>
          <w:p w14:paraId="0257D60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Common Name</w:t>
            </w:r>
          </w:p>
        </w:tc>
        <w:tc>
          <w:tcPr>
            <w:tcW w:w="0" w:type="auto"/>
            <w:tcBorders>
              <w:top w:val="single" w:sz="8" w:space="0" w:color="auto"/>
              <w:left w:val="nil"/>
              <w:bottom w:val="single" w:sz="6" w:space="0" w:color="auto"/>
              <w:right w:val="nil"/>
            </w:tcBorders>
            <w:shd w:val="clear" w:color="auto" w:fill="auto"/>
            <w:noWrap/>
            <w:vAlign w:val="bottom"/>
            <w:hideMark/>
          </w:tcPr>
          <w:p w14:paraId="7EB992D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Taxonomic Name</w:t>
            </w:r>
          </w:p>
        </w:tc>
        <w:tc>
          <w:tcPr>
            <w:tcW w:w="0" w:type="auto"/>
            <w:tcBorders>
              <w:top w:val="single" w:sz="8" w:space="0" w:color="auto"/>
              <w:left w:val="nil"/>
              <w:bottom w:val="single" w:sz="6" w:space="0" w:color="auto"/>
              <w:right w:val="nil"/>
            </w:tcBorders>
            <w:shd w:val="clear" w:color="auto" w:fill="auto"/>
            <w:noWrap/>
            <w:vAlign w:val="bottom"/>
            <w:hideMark/>
          </w:tcPr>
          <w:p w14:paraId="30424D7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Seasonality</w:t>
            </w:r>
          </w:p>
        </w:tc>
        <w:tc>
          <w:tcPr>
            <w:tcW w:w="0" w:type="auto"/>
            <w:tcBorders>
              <w:top w:val="single" w:sz="8" w:space="0" w:color="auto"/>
              <w:left w:val="nil"/>
              <w:bottom w:val="single" w:sz="6" w:space="0" w:color="auto"/>
              <w:right w:val="nil"/>
            </w:tcBorders>
            <w:shd w:val="clear" w:color="auto" w:fill="auto"/>
            <w:noWrap/>
            <w:vAlign w:val="bottom"/>
            <w:hideMark/>
          </w:tcPr>
          <w:p w14:paraId="7AA1E00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 xml:space="preserve"> Count</w:t>
            </w:r>
          </w:p>
        </w:tc>
        <w:tc>
          <w:tcPr>
            <w:tcW w:w="0" w:type="auto"/>
            <w:tcBorders>
              <w:top w:val="single" w:sz="8" w:space="0" w:color="auto"/>
              <w:left w:val="nil"/>
              <w:bottom w:val="single" w:sz="6" w:space="0" w:color="auto"/>
              <w:right w:val="nil"/>
            </w:tcBorders>
            <w:shd w:val="clear" w:color="auto" w:fill="auto"/>
            <w:noWrap/>
            <w:vAlign w:val="bottom"/>
            <w:hideMark/>
          </w:tcPr>
          <w:p w14:paraId="2F1BA583"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Weight (g)</w:t>
            </w:r>
          </w:p>
        </w:tc>
      </w:tr>
      <w:tr w:rsidR="000B1499" w:rsidRPr="000705BC" w14:paraId="4F82EF8B" w14:textId="77777777" w:rsidTr="00E51AAF">
        <w:trPr>
          <w:trHeight w:val="288"/>
        </w:trPr>
        <w:tc>
          <w:tcPr>
            <w:tcW w:w="0" w:type="auto"/>
            <w:tcBorders>
              <w:top w:val="single" w:sz="6" w:space="0" w:color="auto"/>
              <w:left w:val="nil"/>
              <w:bottom w:val="nil"/>
              <w:right w:val="nil"/>
            </w:tcBorders>
            <w:shd w:val="clear" w:color="auto" w:fill="auto"/>
            <w:noWrap/>
            <w:vAlign w:val="bottom"/>
            <w:hideMark/>
          </w:tcPr>
          <w:p w14:paraId="47921691" w14:textId="77777777" w:rsidR="000B1499" w:rsidRPr="000705BC" w:rsidRDefault="000B1499" w:rsidP="00E90453">
            <w:pPr>
              <w:rPr>
                <w:rFonts w:asciiTheme="minorHAnsi" w:hAnsiTheme="minorHAnsi" w:cstheme="minorHAnsi"/>
                <w:b/>
                <w:bCs/>
                <w:sz w:val="22"/>
                <w:szCs w:val="22"/>
                <w:u w:val="single"/>
              </w:rPr>
            </w:pPr>
            <w:r w:rsidRPr="000705BC">
              <w:rPr>
                <w:rFonts w:asciiTheme="minorHAnsi" w:hAnsiTheme="minorHAnsi" w:cstheme="minorHAnsi"/>
                <w:b/>
                <w:bCs/>
                <w:sz w:val="22"/>
                <w:szCs w:val="22"/>
                <w:u w:val="single"/>
              </w:rPr>
              <w:t>Nuts</w:t>
            </w:r>
          </w:p>
        </w:tc>
        <w:tc>
          <w:tcPr>
            <w:tcW w:w="0" w:type="auto"/>
            <w:tcBorders>
              <w:top w:val="single" w:sz="6" w:space="0" w:color="auto"/>
              <w:left w:val="nil"/>
              <w:bottom w:val="nil"/>
              <w:right w:val="nil"/>
            </w:tcBorders>
            <w:shd w:val="clear" w:color="auto" w:fill="auto"/>
            <w:noWrap/>
            <w:vAlign w:val="bottom"/>
            <w:hideMark/>
          </w:tcPr>
          <w:p w14:paraId="4A78882D" w14:textId="77777777" w:rsidR="000B1499" w:rsidRPr="000705BC" w:rsidRDefault="000B1499" w:rsidP="00E90453">
            <w:pPr>
              <w:rPr>
                <w:rFonts w:asciiTheme="minorHAnsi" w:hAnsiTheme="minorHAnsi" w:cstheme="minorHAnsi"/>
                <w:b/>
                <w:bCs/>
                <w:sz w:val="22"/>
                <w:szCs w:val="22"/>
                <w:u w:val="single"/>
              </w:rPr>
            </w:pPr>
          </w:p>
        </w:tc>
        <w:tc>
          <w:tcPr>
            <w:tcW w:w="0" w:type="auto"/>
            <w:tcBorders>
              <w:top w:val="single" w:sz="6" w:space="0" w:color="auto"/>
              <w:left w:val="nil"/>
              <w:bottom w:val="nil"/>
              <w:right w:val="nil"/>
            </w:tcBorders>
            <w:shd w:val="clear" w:color="auto" w:fill="auto"/>
            <w:noWrap/>
            <w:vAlign w:val="bottom"/>
            <w:hideMark/>
          </w:tcPr>
          <w:p w14:paraId="0D0CF57A" w14:textId="77777777" w:rsidR="000B1499" w:rsidRPr="000705BC" w:rsidRDefault="000B1499" w:rsidP="00E90453">
            <w:pPr>
              <w:rPr>
                <w:rFonts w:asciiTheme="minorHAnsi" w:hAnsiTheme="minorHAnsi" w:cstheme="minorHAnsi"/>
                <w:sz w:val="22"/>
                <w:szCs w:val="22"/>
              </w:rPr>
            </w:pPr>
          </w:p>
        </w:tc>
        <w:tc>
          <w:tcPr>
            <w:tcW w:w="0" w:type="auto"/>
            <w:tcBorders>
              <w:top w:val="single" w:sz="6" w:space="0" w:color="auto"/>
              <w:left w:val="nil"/>
              <w:bottom w:val="nil"/>
              <w:right w:val="nil"/>
            </w:tcBorders>
            <w:shd w:val="clear" w:color="auto" w:fill="auto"/>
            <w:noWrap/>
            <w:vAlign w:val="bottom"/>
            <w:hideMark/>
          </w:tcPr>
          <w:p w14:paraId="4531F59A" w14:textId="77777777" w:rsidR="000B1499" w:rsidRPr="000705BC" w:rsidRDefault="000B1499" w:rsidP="00E90453">
            <w:pPr>
              <w:rPr>
                <w:rFonts w:asciiTheme="minorHAnsi" w:hAnsiTheme="minorHAnsi" w:cstheme="minorHAnsi"/>
                <w:sz w:val="22"/>
                <w:szCs w:val="22"/>
              </w:rPr>
            </w:pPr>
          </w:p>
        </w:tc>
        <w:tc>
          <w:tcPr>
            <w:tcW w:w="0" w:type="auto"/>
            <w:tcBorders>
              <w:top w:val="single" w:sz="6" w:space="0" w:color="auto"/>
              <w:left w:val="nil"/>
              <w:bottom w:val="nil"/>
              <w:right w:val="nil"/>
            </w:tcBorders>
            <w:shd w:val="clear" w:color="auto" w:fill="auto"/>
            <w:noWrap/>
            <w:vAlign w:val="bottom"/>
            <w:hideMark/>
          </w:tcPr>
          <w:p w14:paraId="28A7FC33" w14:textId="77777777" w:rsidR="000B1499" w:rsidRPr="000705BC" w:rsidRDefault="000B1499" w:rsidP="00E90453">
            <w:pPr>
              <w:rPr>
                <w:rFonts w:asciiTheme="minorHAnsi" w:hAnsiTheme="minorHAnsi" w:cstheme="minorHAnsi"/>
                <w:sz w:val="22"/>
                <w:szCs w:val="22"/>
              </w:rPr>
            </w:pPr>
          </w:p>
        </w:tc>
      </w:tr>
      <w:tr w:rsidR="000B1499" w:rsidRPr="000705BC" w14:paraId="17290456" w14:textId="77777777" w:rsidTr="00E51AAF">
        <w:trPr>
          <w:trHeight w:val="288"/>
        </w:trPr>
        <w:tc>
          <w:tcPr>
            <w:tcW w:w="0" w:type="auto"/>
            <w:tcBorders>
              <w:top w:val="nil"/>
              <w:left w:val="nil"/>
              <w:bottom w:val="nil"/>
              <w:right w:val="nil"/>
            </w:tcBorders>
            <w:shd w:val="clear" w:color="auto" w:fill="auto"/>
            <w:noWrap/>
            <w:vAlign w:val="bottom"/>
            <w:hideMark/>
          </w:tcPr>
          <w:p w14:paraId="6D2C781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Acorn</w:t>
            </w:r>
          </w:p>
        </w:tc>
        <w:tc>
          <w:tcPr>
            <w:tcW w:w="0" w:type="auto"/>
            <w:tcBorders>
              <w:top w:val="nil"/>
              <w:left w:val="nil"/>
              <w:bottom w:val="nil"/>
              <w:right w:val="nil"/>
            </w:tcBorders>
            <w:shd w:val="clear" w:color="auto" w:fill="auto"/>
            <w:noWrap/>
            <w:vAlign w:val="bottom"/>
            <w:hideMark/>
          </w:tcPr>
          <w:p w14:paraId="5E0901D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 xml:space="preserve">Quercus </w:t>
            </w:r>
            <w:r w:rsidRPr="000705BC">
              <w:rPr>
                <w:rFonts w:asciiTheme="minorHAnsi" w:hAnsiTheme="minorHAnsi" w:cstheme="minorHAnsi"/>
                <w:sz w:val="22"/>
                <w:szCs w:val="22"/>
              </w:rPr>
              <w:t>sp.</w:t>
            </w:r>
          </w:p>
        </w:tc>
        <w:tc>
          <w:tcPr>
            <w:tcW w:w="0" w:type="auto"/>
            <w:tcBorders>
              <w:top w:val="nil"/>
              <w:left w:val="nil"/>
              <w:bottom w:val="nil"/>
              <w:right w:val="nil"/>
            </w:tcBorders>
            <w:shd w:val="clear" w:color="auto" w:fill="auto"/>
            <w:noWrap/>
            <w:vAlign w:val="bottom"/>
            <w:hideMark/>
          </w:tcPr>
          <w:p w14:paraId="1A97B6E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4951493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0" w:type="auto"/>
            <w:tcBorders>
              <w:top w:val="nil"/>
              <w:left w:val="nil"/>
              <w:bottom w:val="nil"/>
              <w:right w:val="nil"/>
            </w:tcBorders>
            <w:shd w:val="clear" w:color="auto" w:fill="auto"/>
            <w:noWrap/>
            <w:vAlign w:val="bottom"/>
            <w:hideMark/>
          </w:tcPr>
          <w:p w14:paraId="4E726F6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03A0813C" w14:textId="77777777" w:rsidTr="00E51AAF">
        <w:trPr>
          <w:trHeight w:val="288"/>
        </w:trPr>
        <w:tc>
          <w:tcPr>
            <w:tcW w:w="0" w:type="auto"/>
            <w:tcBorders>
              <w:top w:val="nil"/>
              <w:left w:val="nil"/>
              <w:bottom w:val="nil"/>
              <w:right w:val="nil"/>
            </w:tcBorders>
            <w:shd w:val="clear" w:color="auto" w:fill="auto"/>
            <w:noWrap/>
            <w:vAlign w:val="bottom"/>
            <w:hideMark/>
          </w:tcPr>
          <w:p w14:paraId="1B980E0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0" w:type="auto"/>
            <w:tcBorders>
              <w:top w:val="nil"/>
              <w:left w:val="nil"/>
              <w:bottom w:val="nil"/>
              <w:right w:val="nil"/>
            </w:tcBorders>
            <w:shd w:val="clear" w:color="auto" w:fill="auto"/>
            <w:noWrap/>
            <w:vAlign w:val="bottom"/>
            <w:hideMark/>
          </w:tcPr>
          <w:p w14:paraId="335E80D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Quercus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4B81028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2F4AFA1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16</w:t>
            </w:r>
          </w:p>
        </w:tc>
        <w:tc>
          <w:tcPr>
            <w:tcW w:w="0" w:type="auto"/>
            <w:tcBorders>
              <w:top w:val="nil"/>
              <w:left w:val="nil"/>
              <w:bottom w:val="nil"/>
              <w:right w:val="nil"/>
            </w:tcBorders>
            <w:shd w:val="clear" w:color="auto" w:fill="auto"/>
            <w:noWrap/>
            <w:vAlign w:val="bottom"/>
            <w:hideMark/>
          </w:tcPr>
          <w:p w14:paraId="6A6A1B2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0B1499" w:rsidRPr="000705BC" w14:paraId="7E9981E7" w14:textId="77777777" w:rsidTr="00E51AAF">
        <w:trPr>
          <w:trHeight w:val="288"/>
        </w:trPr>
        <w:tc>
          <w:tcPr>
            <w:tcW w:w="0" w:type="auto"/>
            <w:tcBorders>
              <w:top w:val="nil"/>
              <w:left w:val="nil"/>
              <w:bottom w:val="nil"/>
              <w:right w:val="nil"/>
            </w:tcBorders>
            <w:shd w:val="clear" w:color="auto" w:fill="auto"/>
            <w:noWrap/>
            <w:vAlign w:val="bottom"/>
            <w:hideMark/>
          </w:tcPr>
          <w:p w14:paraId="3F8A9B03"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Acorn meat cf.</w:t>
            </w:r>
          </w:p>
        </w:tc>
        <w:tc>
          <w:tcPr>
            <w:tcW w:w="0" w:type="auto"/>
            <w:tcBorders>
              <w:top w:val="nil"/>
              <w:left w:val="nil"/>
              <w:bottom w:val="nil"/>
              <w:right w:val="nil"/>
            </w:tcBorders>
            <w:shd w:val="clear" w:color="auto" w:fill="auto"/>
            <w:noWrap/>
            <w:vAlign w:val="bottom"/>
            <w:hideMark/>
          </w:tcPr>
          <w:p w14:paraId="43698F1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Quercus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43A4413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0F67F57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15</w:t>
            </w:r>
          </w:p>
        </w:tc>
        <w:tc>
          <w:tcPr>
            <w:tcW w:w="0" w:type="auto"/>
            <w:tcBorders>
              <w:top w:val="nil"/>
              <w:left w:val="nil"/>
              <w:bottom w:val="nil"/>
              <w:right w:val="nil"/>
            </w:tcBorders>
            <w:shd w:val="clear" w:color="auto" w:fill="auto"/>
            <w:noWrap/>
            <w:vAlign w:val="bottom"/>
            <w:hideMark/>
          </w:tcPr>
          <w:p w14:paraId="223FA49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0.10</w:t>
            </w:r>
          </w:p>
        </w:tc>
      </w:tr>
      <w:tr w:rsidR="000B1499" w:rsidRPr="000705BC" w14:paraId="509B8CC6" w14:textId="77777777" w:rsidTr="00E51AAF">
        <w:trPr>
          <w:trHeight w:val="288"/>
        </w:trPr>
        <w:tc>
          <w:tcPr>
            <w:tcW w:w="0" w:type="auto"/>
            <w:tcBorders>
              <w:top w:val="nil"/>
              <w:left w:val="nil"/>
              <w:bottom w:val="nil"/>
              <w:right w:val="nil"/>
            </w:tcBorders>
            <w:shd w:val="clear" w:color="auto" w:fill="auto"/>
            <w:noWrap/>
            <w:vAlign w:val="bottom"/>
            <w:hideMark/>
          </w:tcPr>
          <w:p w14:paraId="6219675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0" w:type="auto"/>
            <w:tcBorders>
              <w:top w:val="nil"/>
              <w:left w:val="nil"/>
              <w:bottom w:val="nil"/>
              <w:right w:val="nil"/>
            </w:tcBorders>
            <w:shd w:val="clear" w:color="auto" w:fill="auto"/>
            <w:noWrap/>
            <w:vAlign w:val="bottom"/>
            <w:hideMark/>
          </w:tcPr>
          <w:p w14:paraId="039E4828" w14:textId="77777777" w:rsidR="000B1499" w:rsidRPr="000705BC" w:rsidRDefault="000B1499" w:rsidP="00E90453">
            <w:pPr>
              <w:rPr>
                <w:rFonts w:asciiTheme="minorHAnsi" w:hAnsiTheme="minorHAnsi" w:cstheme="minorHAnsi"/>
                <w:i/>
                <w:iCs/>
                <w:sz w:val="22"/>
                <w:szCs w:val="22"/>
              </w:rPr>
            </w:pPr>
            <w:r w:rsidRPr="000705BC">
              <w:rPr>
                <w:rFonts w:asciiTheme="minorHAnsi" w:hAnsiTheme="minorHAnsi" w:cstheme="minorHAnsi"/>
                <w:i/>
                <w:iCs/>
                <w:sz w:val="22"/>
                <w:szCs w:val="22"/>
              </w:rPr>
              <w:t>Juglans nigra</w:t>
            </w:r>
          </w:p>
        </w:tc>
        <w:tc>
          <w:tcPr>
            <w:tcW w:w="0" w:type="auto"/>
            <w:tcBorders>
              <w:top w:val="nil"/>
              <w:left w:val="nil"/>
              <w:bottom w:val="nil"/>
              <w:right w:val="nil"/>
            </w:tcBorders>
            <w:shd w:val="clear" w:color="auto" w:fill="auto"/>
            <w:noWrap/>
            <w:vAlign w:val="bottom"/>
            <w:hideMark/>
          </w:tcPr>
          <w:p w14:paraId="6A42C7F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1EFD8F9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0" w:type="auto"/>
            <w:tcBorders>
              <w:top w:val="nil"/>
              <w:left w:val="nil"/>
              <w:bottom w:val="nil"/>
              <w:right w:val="nil"/>
            </w:tcBorders>
            <w:shd w:val="clear" w:color="auto" w:fill="auto"/>
            <w:noWrap/>
            <w:vAlign w:val="bottom"/>
            <w:hideMark/>
          </w:tcPr>
          <w:p w14:paraId="007982CC"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0.13</w:t>
            </w:r>
          </w:p>
        </w:tc>
      </w:tr>
      <w:tr w:rsidR="000B1499" w:rsidRPr="000705BC" w14:paraId="4E97D0F1" w14:textId="77777777" w:rsidTr="00E51AAF">
        <w:trPr>
          <w:trHeight w:val="288"/>
        </w:trPr>
        <w:tc>
          <w:tcPr>
            <w:tcW w:w="0" w:type="auto"/>
            <w:tcBorders>
              <w:top w:val="nil"/>
              <w:left w:val="nil"/>
              <w:bottom w:val="nil"/>
              <w:right w:val="nil"/>
            </w:tcBorders>
            <w:shd w:val="clear" w:color="auto" w:fill="auto"/>
            <w:noWrap/>
            <w:vAlign w:val="bottom"/>
            <w:hideMark/>
          </w:tcPr>
          <w:p w14:paraId="7A745867"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Black walnut cf.</w:t>
            </w:r>
          </w:p>
        </w:tc>
        <w:tc>
          <w:tcPr>
            <w:tcW w:w="0" w:type="auto"/>
            <w:tcBorders>
              <w:top w:val="nil"/>
              <w:left w:val="nil"/>
              <w:bottom w:val="nil"/>
              <w:right w:val="nil"/>
            </w:tcBorders>
            <w:shd w:val="clear" w:color="auto" w:fill="auto"/>
            <w:noWrap/>
            <w:vAlign w:val="bottom"/>
            <w:hideMark/>
          </w:tcPr>
          <w:p w14:paraId="5C704FD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Juglans nigra</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5BB4D99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440BEC1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0" w:type="auto"/>
            <w:tcBorders>
              <w:top w:val="nil"/>
              <w:left w:val="nil"/>
              <w:bottom w:val="nil"/>
              <w:right w:val="nil"/>
            </w:tcBorders>
            <w:shd w:val="clear" w:color="auto" w:fill="auto"/>
            <w:noWrap/>
            <w:vAlign w:val="bottom"/>
            <w:hideMark/>
          </w:tcPr>
          <w:p w14:paraId="186DFD3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0.10</w:t>
            </w:r>
          </w:p>
        </w:tc>
      </w:tr>
      <w:tr w:rsidR="000B1499" w:rsidRPr="000705BC" w14:paraId="65A41A0E" w14:textId="77777777" w:rsidTr="00E51AAF">
        <w:trPr>
          <w:trHeight w:val="288"/>
        </w:trPr>
        <w:tc>
          <w:tcPr>
            <w:tcW w:w="0" w:type="auto"/>
            <w:tcBorders>
              <w:top w:val="nil"/>
              <w:left w:val="nil"/>
              <w:bottom w:val="nil"/>
              <w:right w:val="nil"/>
            </w:tcBorders>
            <w:shd w:val="clear" w:color="auto" w:fill="auto"/>
            <w:noWrap/>
            <w:vAlign w:val="bottom"/>
            <w:hideMark/>
          </w:tcPr>
          <w:p w14:paraId="31377C9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Hazelnut</w:t>
            </w:r>
          </w:p>
        </w:tc>
        <w:tc>
          <w:tcPr>
            <w:tcW w:w="0" w:type="auto"/>
            <w:tcBorders>
              <w:top w:val="nil"/>
              <w:left w:val="nil"/>
              <w:bottom w:val="nil"/>
              <w:right w:val="nil"/>
            </w:tcBorders>
            <w:shd w:val="clear" w:color="auto" w:fill="auto"/>
            <w:noWrap/>
            <w:vAlign w:val="bottom"/>
            <w:hideMark/>
          </w:tcPr>
          <w:p w14:paraId="38B3EBA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Corylus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69631E2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1A87E35C"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6A29EE3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0B1499" w:rsidRPr="000705BC" w14:paraId="01FDD31F" w14:textId="77777777" w:rsidTr="00E51AAF">
        <w:trPr>
          <w:trHeight w:val="288"/>
        </w:trPr>
        <w:tc>
          <w:tcPr>
            <w:tcW w:w="0" w:type="auto"/>
            <w:tcBorders>
              <w:top w:val="nil"/>
              <w:left w:val="nil"/>
              <w:bottom w:val="nil"/>
              <w:right w:val="nil"/>
            </w:tcBorders>
            <w:shd w:val="clear" w:color="auto" w:fill="auto"/>
            <w:noWrap/>
            <w:vAlign w:val="bottom"/>
            <w:hideMark/>
          </w:tcPr>
          <w:p w14:paraId="63886AC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Hazelnut cf.</w:t>
            </w:r>
          </w:p>
        </w:tc>
        <w:tc>
          <w:tcPr>
            <w:tcW w:w="0" w:type="auto"/>
            <w:tcBorders>
              <w:top w:val="nil"/>
              <w:left w:val="nil"/>
              <w:bottom w:val="nil"/>
              <w:right w:val="nil"/>
            </w:tcBorders>
            <w:shd w:val="clear" w:color="auto" w:fill="auto"/>
            <w:noWrap/>
            <w:vAlign w:val="bottom"/>
            <w:hideMark/>
          </w:tcPr>
          <w:p w14:paraId="0374DFB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Corylus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35B6076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2347CC0C"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146BADF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71396376" w14:textId="77777777" w:rsidTr="00E51AAF">
        <w:trPr>
          <w:trHeight w:val="288"/>
        </w:trPr>
        <w:tc>
          <w:tcPr>
            <w:tcW w:w="0" w:type="auto"/>
            <w:tcBorders>
              <w:top w:val="nil"/>
              <w:left w:val="nil"/>
              <w:bottom w:val="nil"/>
              <w:right w:val="nil"/>
            </w:tcBorders>
            <w:shd w:val="clear" w:color="auto" w:fill="auto"/>
            <w:noWrap/>
            <w:vAlign w:val="bottom"/>
            <w:hideMark/>
          </w:tcPr>
          <w:p w14:paraId="0198FF7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0" w:type="auto"/>
            <w:tcBorders>
              <w:top w:val="nil"/>
              <w:left w:val="nil"/>
              <w:bottom w:val="nil"/>
              <w:right w:val="nil"/>
            </w:tcBorders>
            <w:shd w:val="clear" w:color="auto" w:fill="auto"/>
            <w:noWrap/>
            <w:vAlign w:val="bottom"/>
            <w:hideMark/>
          </w:tcPr>
          <w:p w14:paraId="658C47D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Carya</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51AD50B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00FDE05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2190</w:t>
            </w:r>
          </w:p>
        </w:tc>
        <w:tc>
          <w:tcPr>
            <w:tcW w:w="0" w:type="auto"/>
            <w:tcBorders>
              <w:top w:val="nil"/>
              <w:left w:val="nil"/>
              <w:bottom w:val="nil"/>
              <w:right w:val="nil"/>
            </w:tcBorders>
            <w:shd w:val="clear" w:color="auto" w:fill="auto"/>
            <w:noWrap/>
            <w:vAlign w:val="bottom"/>
            <w:hideMark/>
          </w:tcPr>
          <w:p w14:paraId="26930527"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26.34</w:t>
            </w:r>
          </w:p>
        </w:tc>
      </w:tr>
      <w:tr w:rsidR="000B1499" w:rsidRPr="000705BC" w14:paraId="270ED39C" w14:textId="77777777" w:rsidTr="00E51AAF">
        <w:trPr>
          <w:trHeight w:val="288"/>
        </w:trPr>
        <w:tc>
          <w:tcPr>
            <w:tcW w:w="0" w:type="auto"/>
            <w:tcBorders>
              <w:top w:val="nil"/>
              <w:left w:val="nil"/>
              <w:bottom w:val="nil"/>
              <w:right w:val="nil"/>
            </w:tcBorders>
            <w:shd w:val="clear" w:color="auto" w:fill="auto"/>
            <w:noWrap/>
            <w:vAlign w:val="bottom"/>
            <w:hideMark/>
          </w:tcPr>
          <w:p w14:paraId="41A9975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0" w:type="auto"/>
            <w:tcBorders>
              <w:top w:val="nil"/>
              <w:left w:val="nil"/>
              <w:bottom w:val="nil"/>
              <w:right w:val="nil"/>
            </w:tcBorders>
            <w:shd w:val="clear" w:color="auto" w:fill="auto"/>
            <w:noWrap/>
            <w:vAlign w:val="bottom"/>
            <w:hideMark/>
          </w:tcPr>
          <w:p w14:paraId="221FFBB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Carya</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4009434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3E6798F2"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36</w:t>
            </w:r>
          </w:p>
        </w:tc>
        <w:tc>
          <w:tcPr>
            <w:tcW w:w="0" w:type="auto"/>
            <w:tcBorders>
              <w:top w:val="nil"/>
              <w:left w:val="nil"/>
              <w:bottom w:val="nil"/>
              <w:right w:val="nil"/>
            </w:tcBorders>
            <w:shd w:val="clear" w:color="auto" w:fill="auto"/>
            <w:noWrap/>
            <w:vAlign w:val="bottom"/>
            <w:hideMark/>
          </w:tcPr>
          <w:p w14:paraId="276349B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0.21</w:t>
            </w:r>
          </w:p>
        </w:tc>
      </w:tr>
      <w:tr w:rsidR="000B1499" w:rsidRPr="000705BC" w14:paraId="547D54D2" w14:textId="77777777" w:rsidTr="00E51AAF">
        <w:trPr>
          <w:trHeight w:val="288"/>
        </w:trPr>
        <w:tc>
          <w:tcPr>
            <w:tcW w:w="0" w:type="auto"/>
            <w:tcBorders>
              <w:top w:val="nil"/>
              <w:left w:val="nil"/>
              <w:bottom w:val="nil"/>
              <w:right w:val="nil"/>
            </w:tcBorders>
            <w:shd w:val="clear" w:color="auto" w:fill="auto"/>
            <w:noWrap/>
            <w:vAlign w:val="bottom"/>
            <w:hideMark/>
          </w:tcPr>
          <w:p w14:paraId="7ED8C60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Walnut family</w:t>
            </w:r>
          </w:p>
        </w:tc>
        <w:tc>
          <w:tcPr>
            <w:tcW w:w="0" w:type="auto"/>
            <w:tcBorders>
              <w:top w:val="nil"/>
              <w:left w:val="nil"/>
              <w:bottom w:val="nil"/>
              <w:right w:val="nil"/>
            </w:tcBorders>
            <w:shd w:val="clear" w:color="auto" w:fill="auto"/>
            <w:noWrap/>
            <w:vAlign w:val="bottom"/>
            <w:hideMark/>
          </w:tcPr>
          <w:p w14:paraId="5D313FB9" w14:textId="77777777" w:rsidR="000B1499" w:rsidRPr="000705BC" w:rsidRDefault="000B1499" w:rsidP="00E90453">
            <w:pPr>
              <w:rPr>
                <w:rFonts w:asciiTheme="minorHAnsi" w:hAnsiTheme="minorHAnsi" w:cstheme="minorHAnsi"/>
                <w:i/>
                <w:iCs/>
                <w:sz w:val="22"/>
                <w:szCs w:val="22"/>
              </w:rPr>
            </w:pPr>
            <w:r w:rsidRPr="000705BC">
              <w:rPr>
                <w:rFonts w:asciiTheme="minorHAnsi" w:hAnsiTheme="minorHAnsi" w:cstheme="minorHAnsi"/>
                <w:i/>
                <w:iCs/>
                <w:sz w:val="22"/>
                <w:szCs w:val="22"/>
              </w:rPr>
              <w:t>Juglandaceae</w:t>
            </w:r>
          </w:p>
        </w:tc>
        <w:tc>
          <w:tcPr>
            <w:tcW w:w="0" w:type="auto"/>
            <w:tcBorders>
              <w:top w:val="nil"/>
              <w:left w:val="nil"/>
              <w:bottom w:val="nil"/>
              <w:right w:val="nil"/>
            </w:tcBorders>
            <w:shd w:val="clear" w:color="auto" w:fill="auto"/>
            <w:noWrap/>
            <w:vAlign w:val="bottom"/>
            <w:hideMark/>
          </w:tcPr>
          <w:p w14:paraId="456685E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092CE09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36</w:t>
            </w:r>
          </w:p>
        </w:tc>
        <w:tc>
          <w:tcPr>
            <w:tcW w:w="0" w:type="auto"/>
            <w:tcBorders>
              <w:top w:val="nil"/>
              <w:left w:val="nil"/>
              <w:bottom w:val="nil"/>
              <w:right w:val="nil"/>
            </w:tcBorders>
            <w:shd w:val="clear" w:color="auto" w:fill="auto"/>
            <w:noWrap/>
            <w:vAlign w:val="bottom"/>
            <w:hideMark/>
          </w:tcPr>
          <w:p w14:paraId="19B1C91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0.32</w:t>
            </w:r>
          </w:p>
        </w:tc>
      </w:tr>
      <w:tr w:rsidR="000B1499" w:rsidRPr="000705BC" w14:paraId="60C66D52" w14:textId="77777777" w:rsidTr="00E51AAF">
        <w:trPr>
          <w:trHeight w:val="288"/>
        </w:trPr>
        <w:tc>
          <w:tcPr>
            <w:tcW w:w="0" w:type="auto"/>
            <w:tcBorders>
              <w:top w:val="nil"/>
              <w:left w:val="nil"/>
              <w:bottom w:val="nil"/>
              <w:right w:val="nil"/>
            </w:tcBorders>
            <w:shd w:val="clear" w:color="auto" w:fill="auto"/>
            <w:noWrap/>
            <w:vAlign w:val="bottom"/>
            <w:hideMark/>
          </w:tcPr>
          <w:p w14:paraId="672BDCB8" w14:textId="77777777" w:rsidR="000B1499" w:rsidRPr="000705BC" w:rsidRDefault="000B1499" w:rsidP="00E90453">
            <w:pPr>
              <w:rPr>
                <w:rFonts w:asciiTheme="minorHAnsi" w:hAnsiTheme="minorHAnsi" w:cstheme="minorHAnsi"/>
                <w:b/>
                <w:bCs/>
                <w:sz w:val="22"/>
                <w:szCs w:val="22"/>
                <w:u w:val="single"/>
              </w:rPr>
            </w:pPr>
            <w:r w:rsidRPr="000705BC">
              <w:rPr>
                <w:rFonts w:asciiTheme="minorHAnsi" w:hAnsiTheme="minorHAnsi" w:cstheme="minorHAnsi"/>
                <w:b/>
                <w:bCs/>
                <w:sz w:val="22"/>
                <w:szCs w:val="22"/>
                <w:u w:val="single"/>
              </w:rPr>
              <w:t>Fruits</w:t>
            </w:r>
          </w:p>
        </w:tc>
        <w:tc>
          <w:tcPr>
            <w:tcW w:w="0" w:type="auto"/>
            <w:tcBorders>
              <w:top w:val="nil"/>
              <w:left w:val="nil"/>
              <w:bottom w:val="nil"/>
              <w:right w:val="nil"/>
            </w:tcBorders>
            <w:shd w:val="clear" w:color="auto" w:fill="auto"/>
            <w:noWrap/>
            <w:vAlign w:val="bottom"/>
            <w:hideMark/>
          </w:tcPr>
          <w:p w14:paraId="18BF7648" w14:textId="77777777" w:rsidR="000B1499" w:rsidRPr="000705BC" w:rsidRDefault="000B1499" w:rsidP="00E90453">
            <w:pPr>
              <w:rPr>
                <w:rFonts w:asciiTheme="minorHAnsi" w:hAnsiTheme="minorHAnsi" w:cstheme="minorHAnsi"/>
                <w:b/>
                <w:bCs/>
                <w:sz w:val="22"/>
                <w:szCs w:val="22"/>
                <w:u w:val="single"/>
              </w:rPr>
            </w:pPr>
          </w:p>
        </w:tc>
        <w:tc>
          <w:tcPr>
            <w:tcW w:w="0" w:type="auto"/>
            <w:tcBorders>
              <w:top w:val="nil"/>
              <w:left w:val="nil"/>
              <w:bottom w:val="nil"/>
              <w:right w:val="nil"/>
            </w:tcBorders>
            <w:shd w:val="clear" w:color="auto" w:fill="auto"/>
            <w:noWrap/>
            <w:vAlign w:val="bottom"/>
            <w:hideMark/>
          </w:tcPr>
          <w:p w14:paraId="0429702B"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4C0C417"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22F6F1D" w14:textId="77777777" w:rsidR="000B1499" w:rsidRPr="000705BC" w:rsidRDefault="000B1499" w:rsidP="00E90453">
            <w:pPr>
              <w:rPr>
                <w:rFonts w:asciiTheme="minorHAnsi" w:hAnsiTheme="minorHAnsi" w:cstheme="minorHAnsi"/>
                <w:sz w:val="22"/>
                <w:szCs w:val="22"/>
              </w:rPr>
            </w:pPr>
          </w:p>
        </w:tc>
      </w:tr>
      <w:tr w:rsidR="000B1499" w:rsidRPr="000705BC" w14:paraId="4FB586EE" w14:textId="77777777" w:rsidTr="00E51AAF">
        <w:trPr>
          <w:trHeight w:val="288"/>
        </w:trPr>
        <w:tc>
          <w:tcPr>
            <w:tcW w:w="0" w:type="auto"/>
            <w:tcBorders>
              <w:top w:val="nil"/>
              <w:left w:val="nil"/>
              <w:bottom w:val="nil"/>
              <w:right w:val="nil"/>
            </w:tcBorders>
            <w:shd w:val="clear" w:color="auto" w:fill="auto"/>
            <w:noWrap/>
            <w:vAlign w:val="bottom"/>
            <w:hideMark/>
          </w:tcPr>
          <w:p w14:paraId="375CCF1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Cherry cf.</w:t>
            </w:r>
          </w:p>
        </w:tc>
        <w:tc>
          <w:tcPr>
            <w:tcW w:w="0" w:type="auto"/>
            <w:tcBorders>
              <w:top w:val="nil"/>
              <w:left w:val="nil"/>
              <w:bottom w:val="nil"/>
              <w:right w:val="nil"/>
            </w:tcBorders>
            <w:shd w:val="clear" w:color="auto" w:fill="auto"/>
            <w:noWrap/>
            <w:vAlign w:val="bottom"/>
            <w:hideMark/>
          </w:tcPr>
          <w:p w14:paraId="7E805E5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Prunus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1DB0456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summer</w:t>
            </w:r>
          </w:p>
        </w:tc>
        <w:tc>
          <w:tcPr>
            <w:tcW w:w="0" w:type="auto"/>
            <w:tcBorders>
              <w:top w:val="nil"/>
              <w:left w:val="nil"/>
              <w:bottom w:val="nil"/>
              <w:right w:val="nil"/>
            </w:tcBorders>
            <w:shd w:val="clear" w:color="auto" w:fill="auto"/>
            <w:noWrap/>
            <w:vAlign w:val="bottom"/>
            <w:hideMark/>
          </w:tcPr>
          <w:p w14:paraId="0E62C4B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7E20E9C8"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4027C2CE" w14:textId="77777777" w:rsidTr="00E51AAF">
        <w:trPr>
          <w:trHeight w:val="288"/>
        </w:trPr>
        <w:tc>
          <w:tcPr>
            <w:tcW w:w="0" w:type="auto"/>
            <w:tcBorders>
              <w:top w:val="nil"/>
              <w:left w:val="nil"/>
              <w:bottom w:val="nil"/>
              <w:right w:val="nil"/>
            </w:tcBorders>
            <w:shd w:val="clear" w:color="auto" w:fill="auto"/>
            <w:noWrap/>
            <w:vAlign w:val="bottom"/>
            <w:hideMark/>
          </w:tcPr>
          <w:p w14:paraId="02063A3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Mulberry cf.</w:t>
            </w:r>
          </w:p>
        </w:tc>
        <w:tc>
          <w:tcPr>
            <w:tcW w:w="0" w:type="auto"/>
            <w:tcBorders>
              <w:top w:val="nil"/>
              <w:left w:val="nil"/>
              <w:bottom w:val="nil"/>
              <w:right w:val="nil"/>
            </w:tcBorders>
            <w:shd w:val="clear" w:color="auto" w:fill="auto"/>
            <w:noWrap/>
            <w:vAlign w:val="bottom"/>
            <w:hideMark/>
          </w:tcPr>
          <w:p w14:paraId="43F537F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Morus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316FBCB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summer</w:t>
            </w:r>
          </w:p>
        </w:tc>
        <w:tc>
          <w:tcPr>
            <w:tcW w:w="0" w:type="auto"/>
            <w:tcBorders>
              <w:top w:val="nil"/>
              <w:left w:val="nil"/>
              <w:bottom w:val="nil"/>
              <w:right w:val="nil"/>
            </w:tcBorders>
            <w:shd w:val="clear" w:color="auto" w:fill="auto"/>
            <w:noWrap/>
            <w:vAlign w:val="bottom"/>
            <w:hideMark/>
          </w:tcPr>
          <w:p w14:paraId="26A8AB9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2FCBFFF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2FA6BF0B" w14:textId="77777777" w:rsidTr="00E51AAF">
        <w:trPr>
          <w:trHeight w:val="288"/>
        </w:trPr>
        <w:tc>
          <w:tcPr>
            <w:tcW w:w="0" w:type="auto"/>
            <w:tcBorders>
              <w:top w:val="nil"/>
              <w:left w:val="nil"/>
              <w:bottom w:val="nil"/>
              <w:right w:val="nil"/>
            </w:tcBorders>
            <w:shd w:val="clear" w:color="auto" w:fill="auto"/>
            <w:noWrap/>
            <w:vAlign w:val="bottom"/>
            <w:hideMark/>
          </w:tcPr>
          <w:p w14:paraId="50694063"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Persimmon seed</w:t>
            </w:r>
          </w:p>
        </w:tc>
        <w:tc>
          <w:tcPr>
            <w:tcW w:w="0" w:type="auto"/>
            <w:tcBorders>
              <w:top w:val="nil"/>
              <w:left w:val="nil"/>
              <w:bottom w:val="nil"/>
              <w:right w:val="nil"/>
            </w:tcBorders>
            <w:shd w:val="clear" w:color="auto" w:fill="auto"/>
            <w:noWrap/>
            <w:vAlign w:val="bottom"/>
            <w:hideMark/>
          </w:tcPr>
          <w:p w14:paraId="70D7F0DA" w14:textId="77777777" w:rsidR="000B1499" w:rsidRPr="000705BC" w:rsidRDefault="000B1499" w:rsidP="00E90453">
            <w:pPr>
              <w:rPr>
                <w:rFonts w:asciiTheme="minorHAnsi" w:hAnsiTheme="minorHAnsi" w:cstheme="minorHAnsi"/>
                <w:i/>
                <w:iCs/>
                <w:sz w:val="22"/>
                <w:szCs w:val="22"/>
              </w:rPr>
            </w:pPr>
            <w:r w:rsidRPr="000705BC">
              <w:rPr>
                <w:rFonts w:asciiTheme="minorHAnsi" w:hAnsiTheme="minorHAnsi" w:cstheme="minorHAnsi"/>
                <w:i/>
                <w:iCs/>
                <w:sz w:val="22"/>
                <w:szCs w:val="22"/>
              </w:rPr>
              <w:t>Diospyros virginiana</w:t>
            </w:r>
          </w:p>
        </w:tc>
        <w:tc>
          <w:tcPr>
            <w:tcW w:w="0" w:type="auto"/>
            <w:tcBorders>
              <w:top w:val="nil"/>
              <w:left w:val="nil"/>
              <w:bottom w:val="nil"/>
              <w:right w:val="nil"/>
            </w:tcBorders>
            <w:shd w:val="clear" w:color="auto" w:fill="auto"/>
            <w:noWrap/>
            <w:vAlign w:val="bottom"/>
            <w:hideMark/>
          </w:tcPr>
          <w:p w14:paraId="273FC1B3"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53F6B616" w14:textId="77777777" w:rsidR="000B1499" w:rsidRPr="000705BC" w:rsidRDefault="000B1499" w:rsidP="00E51AAF">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3AB43D77" w14:textId="77777777" w:rsidR="000B1499" w:rsidRPr="000705BC" w:rsidRDefault="000B1499" w:rsidP="00E51AAF">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66F40E6A" w14:textId="77777777" w:rsidTr="00E51AAF">
        <w:trPr>
          <w:trHeight w:val="288"/>
        </w:trPr>
        <w:tc>
          <w:tcPr>
            <w:tcW w:w="0" w:type="auto"/>
            <w:tcBorders>
              <w:top w:val="nil"/>
              <w:left w:val="nil"/>
              <w:bottom w:val="nil"/>
              <w:right w:val="nil"/>
            </w:tcBorders>
            <w:shd w:val="clear" w:color="auto" w:fill="auto"/>
            <w:noWrap/>
            <w:hideMark/>
          </w:tcPr>
          <w:p w14:paraId="2AFBE76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Persimmon seed cf.</w:t>
            </w:r>
          </w:p>
        </w:tc>
        <w:tc>
          <w:tcPr>
            <w:tcW w:w="0" w:type="auto"/>
            <w:tcBorders>
              <w:top w:val="nil"/>
              <w:left w:val="nil"/>
              <w:bottom w:val="nil"/>
              <w:right w:val="nil"/>
            </w:tcBorders>
            <w:shd w:val="clear" w:color="auto" w:fill="auto"/>
            <w:noWrap/>
            <w:vAlign w:val="bottom"/>
            <w:hideMark/>
          </w:tcPr>
          <w:p w14:paraId="1CE95587"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Diospyros</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virginiana</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hideMark/>
          </w:tcPr>
          <w:p w14:paraId="3E82E03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hideMark/>
          </w:tcPr>
          <w:p w14:paraId="3DE0F626" w14:textId="77777777" w:rsidR="000B1499" w:rsidRPr="000705BC" w:rsidRDefault="000B1499" w:rsidP="00E51AAF">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hideMark/>
          </w:tcPr>
          <w:p w14:paraId="7A4FEAEA" w14:textId="77777777" w:rsidR="000B1499" w:rsidRPr="000705BC" w:rsidRDefault="000B1499" w:rsidP="00E51AAF">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0F890D02" w14:textId="77777777" w:rsidTr="00E51AAF">
        <w:trPr>
          <w:trHeight w:val="288"/>
        </w:trPr>
        <w:tc>
          <w:tcPr>
            <w:tcW w:w="0" w:type="auto"/>
            <w:tcBorders>
              <w:top w:val="nil"/>
              <w:left w:val="nil"/>
              <w:bottom w:val="nil"/>
              <w:right w:val="nil"/>
            </w:tcBorders>
            <w:shd w:val="clear" w:color="auto" w:fill="auto"/>
            <w:noWrap/>
            <w:vAlign w:val="bottom"/>
            <w:hideMark/>
          </w:tcPr>
          <w:p w14:paraId="3BD9D8A4" w14:textId="77777777" w:rsidR="000B1499" w:rsidRPr="000705BC" w:rsidRDefault="000B1499" w:rsidP="00E90453">
            <w:pPr>
              <w:rPr>
                <w:rFonts w:asciiTheme="minorHAnsi" w:hAnsiTheme="minorHAnsi" w:cstheme="minorHAnsi"/>
                <w:b/>
                <w:bCs/>
                <w:sz w:val="22"/>
                <w:szCs w:val="22"/>
                <w:u w:val="single"/>
              </w:rPr>
            </w:pPr>
            <w:r w:rsidRPr="000705BC">
              <w:rPr>
                <w:rFonts w:asciiTheme="minorHAnsi" w:hAnsiTheme="minorHAnsi" w:cstheme="minorHAnsi"/>
                <w:b/>
                <w:bCs/>
                <w:sz w:val="22"/>
                <w:szCs w:val="22"/>
                <w:u w:val="single"/>
              </w:rPr>
              <w:t>Cultigens</w:t>
            </w:r>
          </w:p>
        </w:tc>
        <w:tc>
          <w:tcPr>
            <w:tcW w:w="0" w:type="auto"/>
            <w:tcBorders>
              <w:top w:val="nil"/>
              <w:left w:val="nil"/>
              <w:bottom w:val="nil"/>
              <w:right w:val="nil"/>
            </w:tcBorders>
            <w:shd w:val="clear" w:color="auto" w:fill="auto"/>
            <w:noWrap/>
            <w:vAlign w:val="bottom"/>
            <w:hideMark/>
          </w:tcPr>
          <w:p w14:paraId="2F58E724" w14:textId="77777777" w:rsidR="000B1499" w:rsidRPr="000705BC" w:rsidRDefault="000B1499" w:rsidP="00E90453">
            <w:pPr>
              <w:rPr>
                <w:rFonts w:asciiTheme="minorHAnsi" w:hAnsiTheme="minorHAnsi" w:cstheme="minorHAnsi"/>
                <w:b/>
                <w:bCs/>
                <w:sz w:val="22"/>
                <w:szCs w:val="22"/>
                <w:u w:val="single"/>
              </w:rPr>
            </w:pPr>
          </w:p>
        </w:tc>
        <w:tc>
          <w:tcPr>
            <w:tcW w:w="0" w:type="auto"/>
            <w:tcBorders>
              <w:top w:val="nil"/>
              <w:left w:val="nil"/>
              <w:bottom w:val="nil"/>
              <w:right w:val="nil"/>
            </w:tcBorders>
            <w:shd w:val="clear" w:color="auto" w:fill="auto"/>
            <w:noWrap/>
            <w:vAlign w:val="bottom"/>
            <w:hideMark/>
          </w:tcPr>
          <w:p w14:paraId="00A82893"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E29305F" w14:textId="77777777" w:rsidR="000B1499" w:rsidRPr="000705BC" w:rsidRDefault="000B1499" w:rsidP="00E51AAF">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D31835B" w14:textId="77777777" w:rsidR="000B1499" w:rsidRPr="000705BC" w:rsidRDefault="000B1499" w:rsidP="00E51AAF">
            <w:pPr>
              <w:jc w:val="right"/>
              <w:rPr>
                <w:rFonts w:asciiTheme="minorHAnsi" w:hAnsiTheme="minorHAnsi" w:cstheme="minorHAnsi"/>
                <w:sz w:val="22"/>
                <w:szCs w:val="22"/>
              </w:rPr>
            </w:pPr>
          </w:p>
        </w:tc>
      </w:tr>
      <w:tr w:rsidR="000B1499" w:rsidRPr="000705BC" w14:paraId="7369CB7E" w14:textId="77777777" w:rsidTr="00E51AAF">
        <w:trPr>
          <w:trHeight w:val="288"/>
        </w:trPr>
        <w:tc>
          <w:tcPr>
            <w:tcW w:w="0" w:type="auto"/>
            <w:tcBorders>
              <w:top w:val="nil"/>
              <w:left w:val="nil"/>
              <w:bottom w:val="nil"/>
              <w:right w:val="nil"/>
            </w:tcBorders>
            <w:shd w:val="clear" w:color="auto" w:fill="auto"/>
            <w:noWrap/>
            <w:vAlign w:val="bottom"/>
            <w:hideMark/>
          </w:tcPr>
          <w:p w14:paraId="17C4BC2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Maygrass</w:t>
            </w:r>
          </w:p>
        </w:tc>
        <w:tc>
          <w:tcPr>
            <w:tcW w:w="0" w:type="auto"/>
            <w:tcBorders>
              <w:top w:val="nil"/>
              <w:left w:val="nil"/>
              <w:bottom w:val="nil"/>
              <w:right w:val="nil"/>
            </w:tcBorders>
            <w:shd w:val="clear" w:color="auto" w:fill="auto"/>
            <w:noWrap/>
            <w:vAlign w:val="bottom"/>
            <w:hideMark/>
          </w:tcPr>
          <w:p w14:paraId="7171EC8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Phalaris</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caroliniana</w:t>
            </w:r>
          </w:p>
        </w:tc>
        <w:tc>
          <w:tcPr>
            <w:tcW w:w="0" w:type="auto"/>
            <w:tcBorders>
              <w:top w:val="nil"/>
              <w:left w:val="nil"/>
              <w:bottom w:val="nil"/>
              <w:right w:val="nil"/>
            </w:tcBorders>
            <w:shd w:val="clear" w:color="auto" w:fill="auto"/>
            <w:noWrap/>
            <w:vAlign w:val="bottom"/>
            <w:hideMark/>
          </w:tcPr>
          <w:p w14:paraId="3A8B7C7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spring/early summer</w:t>
            </w:r>
          </w:p>
        </w:tc>
        <w:tc>
          <w:tcPr>
            <w:tcW w:w="0" w:type="auto"/>
            <w:tcBorders>
              <w:top w:val="nil"/>
              <w:left w:val="nil"/>
              <w:bottom w:val="nil"/>
              <w:right w:val="nil"/>
            </w:tcBorders>
            <w:shd w:val="clear" w:color="auto" w:fill="auto"/>
            <w:noWrap/>
            <w:vAlign w:val="bottom"/>
            <w:hideMark/>
          </w:tcPr>
          <w:p w14:paraId="1431B187"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51743D8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60FE573D" w14:textId="77777777" w:rsidTr="00E51AAF">
        <w:trPr>
          <w:trHeight w:val="288"/>
        </w:trPr>
        <w:tc>
          <w:tcPr>
            <w:tcW w:w="0" w:type="auto"/>
            <w:tcBorders>
              <w:top w:val="nil"/>
              <w:left w:val="nil"/>
              <w:bottom w:val="nil"/>
              <w:right w:val="nil"/>
            </w:tcBorders>
            <w:shd w:val="clear" w:color="auto" w:fill="auto"/>
            <w:noWrap/>
            <w:vAlign w:val="bottom"/>
            <w:hideMark/>
          </w:tcPr>
          <w:p w14:paraId="3CB0A459" w14:textId="77777777" w:rsidR="000B1499" w:rsidRPr="000705BC" w:rsidRDefault="000B1499" w:rsidP="00E90453">
            <w:pPr>
              <w:rPr>
                <w:rFonts w:asciiTheme="minorHAnsi" w:hAnsiTheme="minorHAnsi" w:cstheme="minorHAnsi"/>
                <w:b/>
                <w:bCs/>
                <w:sz w:val="22"/>
                <w:szCs w:val="22"/>
                <w:u w:val="single"/>
              </w:rPr>
            </w:pPr>
            <w:r w:rsidRPr="000705BC">
              <w:rPr>
                <w:rFonts w:asciiTheme="minorHAnsi" w:hAnsiTheme="minorHAnsi" w:cstheme="minorHAnsi"/>
                <w:b/>
                <w:bCs/>
                <w:sz w:val="22"/>
                <w:szCs w:val="22"/>
                <w:u w:val="single"/>
              </w:rPr>
              <w:t>Miscellaneous</w:t>
            </w:r>
          </w:p>
        </w:tc>
        <w:tc>
          <w:tcPr>
            <w:tcW w:w="0" w:type="auto"/>
            <w:tcBorders>
              <w:top w:val="nil"/>
              <w:left w:val="nil"/>
              <w:bottom w:val="nil"/>
              <w:right w:val="nil"/>
            </w:tcBorders>
            <w:shd w:val="clear" w:color="auto" w:fill="auto"/>
            <w:noWrap/>
            <w:vAlign w:val="bottom"/>
            <w:hideMark/>
          </w:tcPr>
          <w:p w14:paraId="5F9DC2AC" w14:textId="77777777" w:rsidR="000B1499" w:rsidRPr="000705BC" w:rsidRDefault="000B1499" w:rsidP="00E90453">
            <w:pPr>
              <w:rPr>
                <w:rFonts w:asciiTheme="minorHAnsi" w:hAnsiTheme="minorHAnsi" w:cstheme="minorHAnsi"/>
                <w:b/>
                <w:bCs/>
                <w:sz w:val="22"/>
                <w:szCs w:val="22"/>
                <w:u w:val="single"/>
              </w:rPr>
            </w:pPr>
          </w:p>
        </w:tc>
        <w:tc>
          <w:tcPr>
            <w:tcW w:w="0" w:type="auto"/>
            <w:tcBorders>
              <w:top w:val="nil"/>
              <w:left w:val="nil"/>
              <w:bottom w:val="nil"/>
              <w:right w:val="nil"/>
            </w:tcBorders>
            <w:shd w:val="clear" w:color="auto" w:fill="auto"/>
            <w:noWrap/>
            <w:vAlign w:val="bottom"/>
            <w:hideMark/>
          </w:tcPr>
          <w:p w14:paraId="4242203E"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DDBC99B"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3D22C67" w14:textId="77777777" w:rsidR="000B1499" w:rsidRPr="000705BC" w:rsidRDefault="000B1499" w:rsidP="00E90453">
            <w:pPr>
              <w:rPr>
                <w:rFonts w:asciiTheme="minorHAnsi" w:hAnsiTheme="minorHAnsi" w:cstheme="minorHAnsi"/>
                <w:sz w:val="22"/>
                <w:szCs w:val="22"/>
              </w:rPr>
            </w:pPr>
          </w:p>
        </w:tc>
      </w:tr>
      <w:tr w:rsidR="000B1499" w:rsidRPr="000705BC" w14:paraId="7C11D3AA" w14:textId="77777777" w:rsidTr="00E51AAF">
        <w:trPr>
          <w:trHeight w:val="288"/>
        </w:trPr>
        <w:tc>
          <w:tcPr>
            <w:tcW w:w="0" w:type="auto"/>
            <w:tcBorders>
              <w:top w:val="nil"/>
              <w:left w:val="nil"/>
              <w:bottom w:val="nil"/>
              <w:right w:val="nil"/>
            </w:tcBorders>
            <w:shd w:val="clear" w:color="auto" w:fill="auto"/>
            <w:noWrap/>
            <w:vAlign w:val="bottom"/>
            <w:hideMark/>
          </w:tcPr>
          <w:p w14:paraId="1865A7B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Aster seed head cf.</w:t>
            </w:r>
          </w:p>
        </w:tc>
        <w:tc>
          <w:tcPr>
            <w:tcW w:w="0" w:type="auto"/>
            <w:tcBorders>
              <w:top w:val="nil"/>
              <w:left w:val="nil"/>
              <w:bottom w:val="nil"/>
              <w:right w:val="nil"/>
            </w:tcBorders>
            <w:shd w:val="clear" w:color="auto" w:fill="auto"/>
            <w:noWrap/>
            <w:vAlign w:val="bottom"/>
            <w:hideMark/>
          </w:tcPr>
          <w:p w14:paraId="0EDECD5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Asteraceae</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1477C072"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11EA057"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1EFA1C0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393909E8" w14:textId="77777777" w:rsidTr="00E51AAF">
        <w:trPr>
          <w:trHeight w:val="288"/>
        </w:trPr>
        <w:tc>
          <w:tcPr>
            <w:tcW w:w="0" w:type="auto"/>
            <w:tcBorders>
              <w:top w:val="nil"/>
              <w:left w:val="nil"/>
              <w:bottom w:val="nil"/>
              <w:right w:val="nil"/>
            </w:tcBorders>
            <w:shd w:val="clear" w:color="auto" w:fill="auto"/>
            <w:noWrap/>
            <w:vAlign w:val="bottom"/>
            <w:hideMark/>
          </w:tcPr>
          <w:p w14:paraId="52F21785"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Bark</w:t>
            </w:r>
          </w:p>
        </w:tc>
        <w:tc>
          <w:tcPr>
            <w:tcW w:w="0" w:type="auto"/>
            <w:tcBorders>
              <w:top w:val="nil"/>
              <w:left w:val="nil"/>
              <w:bottom w:val="nil"/>
              <w:right w:val="nil"/>
            </w:tcBorders>
            <w:shd w:val="clear" w:color="auto" w:fill="auto"/>
            <w:noWrap/>
            <w:vAlign w:val="bottom"/>
            <w:hideMark/>
          </w:tcPr>
          <w:p w14:paraId="2C7D1F69"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72ACDAB"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02100C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33</w:t>
            </w:r>
          </w:p>
        </w:tc>
        <w:tc>
          <w:tcPr>
            <w:tcW w:w="0" w:type="auto"/>
            <w:tcBorders>
              <w:top w:val="nil"/>
              <w:left w:val="nil"/>
              <w:bottom w:val="nil"/>
              <w:right w:val="nil"/>
            </w:tcBorders>
            <w:shd w:val="clear" w:color="auto" w:fill="auto"/>
            <w:noWrap/>
            <w:vAlign w:val="bottom"/>
            <w:hideMark/>
          </w:tcPr>
          <w:p w14:paraId="2D26813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0.33</w:t>
            </w:r>
          </w:p>
        </w:tc>
      </w:tr>
      <w:tr w:rsidR="000B1499" w:rsidRPr="000705BC" w14:paraId="34112BCF" w14:textId="77777777" w:rsidTr="00E51AAF">
        <w:trPr>
          <w:trHeight w:val="288"/>
        </w:trPr>
        <w:tc>
          <w:tcPr>
            <w:tcW w:w="0" w:type="auto"/>
            <w:tcBorders>
              <w:top w:val="nil"/>
              <w:left w:val="nil"/>
              <w:bottom w:val="nil"/>
              <w:right w:val="nil"/>
            </w:tcBorders>
            <w:shd w:val="clear" w:color="auto" w:fill="auto"/>
            <w:noWrap/>
            <w:vAlign w:val="bottom"/>
            <w:hideMark/>
          </w:tcPr>
          <w:p w14:paraId="5C3DCFB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Bedstraw cf.</w:t>
            </w:r>
          </w:p>
        </w:tc>
        <w:tc>
          <w:tcPr>
            <w:tcW w:w="0" w:type="auto"/>
            <w:tcBorders>
              <w:top w:val="nil"/>
              <w:left w:val="nil"/>
              <w:bottom w:val="nil"/>
              <w:right w:val="nil"/>
            </w:tcBorders>
            <w:shd w:val="clear" w:color="auto" w:fill="auto"/>
            <w:noWrap/>
            <w:vAlign w:val="bottom"/>
            <w:hideMark/>
          </w:tcPr>
          <w:p w14:paraId="4A566F6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Galium</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70FDA187"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D2ABEB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7BE24F82"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2A89ABA9" w14:textId="77777777" w:rsidTr="00E51AAF">
        <w:trPr>
          <w:trHeight w:val="288"/>
        </w:trPr>
        <w:tc>
          <w:tcPr>
            <w:tcW w:w="0" w:type="auto"/>
            <w:tcBorders>
              <w:top w:val="nil"/>
              <w:left w:val="nil"/>
              <w:bottom w:val="nil"/>
              <w:right w:val="nil"/>
            </w:tcBorders>
            <w:shd w:val="clear" w:color="auto" w:fill="auto"/>
            <w:noWrap/>
            <w:vAlign w:val="bottom"/>
            <w:hideMark/>
          </w:tcPr>
          <w:p w14:paraId="11CA682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Bud</w:t>
            </w:r>
          </w:p>
        </w:tc>
        <w:tc>
          <w:tcPr>
            <w:tcW w:w="0" w:type="auto"/>
            <w:tcBorders>
              <w:top w:val="nil"/>
              <w:left w:val="nil"/>
              <w:bottom w:val="nil"/>
              <w:right w:val="nil"/>
            </w:tcBorders>
            <w:shd w:val="clear" w:color="auto" w:fill="auto"/>
            <w:noWrap/>
            <w:vAlign w:val="bottom"/>
            <w:hideMark/>
          </w:tcPr>
          <w:p w14:paraId="1D0ABD12"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0041CA7"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8CC069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4625931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21D47883" w14:textId="77777777" w:rsidTr="00E51AAF">
        <w:trPr>
          <w:trHeight w:val="288"/>
        </w:trPr>
        <w:tc>
          <w:tcPr>
            <w:tcW w:w="0" w:type="auto"/>
            <w:tcBorders>
              <w:top w:val="nil"/>
              <w:left w:val="nil"/>
              <w:bottom w:val="nil"/>
              <w:right w:val="nil"/>
            </w:tcBorders>
            <w:shd w:val="clear" w:color="auto" w:fill="auto"/>
            <w:noWrap/>
            <w:vAlign w:val="bottom"/>
            <w:hideMark/>
          </w:tcPr>
          <w:p w14:paraId="7E8B29F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Catkin</w:t>
            </w:r>
          </w:p>
        </w:tc>
        <w:tc>
          <w:tcPr>
            <w:tcW w:w="0" w:type="auto"/>
            <w:tcBorders>
              <w:top w:val="nil"/>
              <w:left w:val="nil"/>
              <w:bottom w:val="nil"/>
              <w:right w:val="nil"/>
            </w:tcBorders>
            <w:shd w:val="clear" w:color="auto" w:fill="auto"/>
            <w:noWrap/>
            <w:vAlign w:val="bottom"/>
            <w:hideMark/>
          </w:tcPr>
          <w:p w14:paraId="3BD6C692"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98CAC07"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4B04BF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0" w:type="auto"/>
            <w:tcBorders>
              <w:top w:val="nil"/>
              <w:left w:val="nil"/>
              <w:bottom w:val="nil"/>
              <w:right w:val="nil"/>
            </w:tcBorders>
            <w:shd w:val="clear" w:color="auto" w:fill="auto"/>
            <w:noWrap/>
            <w:vAlign w:val="bottom"/>
            <w:hideMark/>
          </w:tcPr>
          <w:p w14:paraId="5A5FA1F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0.35</w:t>
            </w:r>
          </w:p>
        </w:tc>
      </w:tr>
      <w:tr w:rsidR="000B1499" w:rsidRPr="000705BC" w14:paraId="318CEE82" w14:textId="77777777" w:rsidTr="00E51AAF">
        <w:trPr>
          <w:trHeight w:val="288"/>
        </w:trPr>
        <w:tc>
          <w:tcPr>
            <w:tcW w:w="0" w:type="auto"/>
            <w:tcBorders>
              <w:top w:val="nil"/>
              <w:left w:val="nil"/>
              <w:bottom w:val="nil"/>
              <w:right w:val="nil"/>
            </w:tcBorders>
            <w:shd w:val="clear" w:color="auto" w:fill="auto"/>
            <w:noWrap/>
            <w:vAlign w:val="bottom"/>
            <w:hideMark/>
          </w:tcPr>
          <w:p w14:paraId="6F200AE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Gall</w:t>
            </w:r>
          </w:p>
        </w:tc>
        <w:tc>
          <w:tcPr>
            <w:tcW w:w="0" w:type="auto"/>
            <w:tcBorders>
              <w:top w:val="nil"/>
              <w:left w:val="nil"/>
              <w:bottom w:val="nil"/>
              <w:right w:val="nil"/>
            </w:tcBorders>
            <w:shd w:val="clear" w:color="auto" w:fill="auto"/>
            <w:noWrap/>
            <w:vAlign w:val="bottom"/>
            <w:hideMark/>
          </w:tcPr>
          <w:p w14:paraId="3B4E8360"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E12DCB4"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4A9D5A2"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4275857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6B293614" w14:textId="77777777" w:rsidTr="00E51AAF">
        <w:trPr>
          <w:trHeight w:val="288"/>
        </w:trPr>
        <w:tc>
          <w:tcPr>
            <w:tcW w:w="0" w:type="auto"/>
            <w:tcBorders>
              <w:top w:val="nil"/>
              <w:left w:val="nil"/>
              <w:bottom w:val="nil"/>
              <w:right w:val="nil"/>
            </w:tcBorders>
            <w:shd w:val="clear" w:color="auto" w:fill="auto"/>
            <w:noWrap/>
            <w:vAlign w:val="bottom"/>
            <w:hideMark/>
          </w:tcPr>
          <w:p w14:paraId="06A6BC6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Grass seed</w:t>
            </w:r>
          </w:p>
        </w:tc>
        <w:tc>
          <w:tcPr>
            <w:tcW w:w="0" w:type="auto"/>
            <w:tcBorders>
              <w:top w:val="nil"/>
              <w:left w:val="nil"/>
              <w:bottom w:val="nil"/>
              <w:right w:val="nil"/>
            </w:tcBorders>
            <w:shd w:val="clear" w:color="auto" w:fill="auto"/>
            <w:noWrap/>
            <w:vAlign w:val="bottom"/>
            <w:hideMark/>
          </w:tcPr>
          <w:p w14:paraId="4595B632" w14:textId="77777777" w:rsidR="000B1499" w:rsidRPr="000705BC" w:rsidRDefault="000B1499" w:rsidP="00E90453">
            <w:pPr>
              <w:rPr>
                <w:rFonts w:asciiTheme="minorHAnsi" w:hAnsiTheme="minorHAnsi" w:cstheme="minorHAnsi"/>
                <w:i/>
                <w:iCs/>
                <w:sz w:val="22"/>
                <w:szCs w:val="22"/>
              </w:rPr>
            </w:pPr>
            <w:r w:rsidRPr="000705BC">
              <w:rPr>
                <w:rFonts w:asciiTheme="minorHAnsi" w:hAnsiTheme="minorHAnsi" w:cstheme="minorHAnsi"/>
                <w:i/>
                <w:iCs/>
                <w:sz w:val="22"/>
                <w:szCs w:val="22"/>
              </w:rPr>
              <w:t>Poaceae</w:t>
            </w:r>
          </w:p>
        </w:tc>
        <w:tc>
          <w:tcPr>
            <w:tcW w:w="0" w:type="auto"/>
            <w:tcBorders>
              <w:top w:val="nil"/>
              <w:left w:val="nil"/>
              <w:bottom w:val="nil"/>
              <w:right w:val="nil"/>
            </w:tcBorders>
            <w:shd w:val="clear" w:color="auto" w:fill="auto"/>
            <w:noWrap/>
            <w:vAlign w:val="bottom"/>
            <w:hideMark/>
          </w:tcPr>
          <w:p w14:paraId="1B7B77A7"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AAA133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19AF0A42"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4EC6F4FE" w14:textId="77777777" w:rsidTr="00E51AAF">
        <w:trPr>
          <w:trHeight w:val="288"/>
        </w:trPr>
        <w:tc>
          <w:tcPr>
            <w:tcW w:w="0" w:type="auto"/>
            <w:tcBorders>
              <w:top w:val="nil"/>
              <w:left w:val="nil"/>
              <w:bottom w:val="nil"/>
              <w:right w:val="nil"/>
            </w:tcBorders>
            <w:shd w:val="clear" w:color="auto" w:fill="auto"/>
            <w:noWrap/>
            <w:vAlign w:val="bottom"/>
            <w:hideMark/>
          </w:tcPr>
          <w:p w14:paraId="270C8EA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Little stems</w:t>
            </w:r>
          </w:p>
        </w:tc>
        <w:tc>
          <w:tcPr>
            <w:tcW w:w="0" w:type="auto"/>
            <w:tcBorders>
              <w:top w:val="nil"/>
              <w:left w:val="nil"/>
              <w:bottom w:val="nil"/>
              <w:right w:val="nil"/>
            </w:tcBorders>
            <w:shd w:val="clear" w:color="auto" w:fill="auto"/>
            <w:noWrap/>
            <w:vAlign w:val="bottom"/>
            <w:hideMark/>
          </w:tcPr>
          <w:p w14:paraId="27C8AFF3"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912C19C"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F9A70B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0" w:type="auto"/>
            <w:tcBorders>
              <w:top w:val="nil"/>
              <w:left w:val="nil"/>
              <w:bottom w:val="nil"/>
              <w:right w:val="nil"/>
            </w:tcBorders>
            <w:shd w:val="clear" w:color="auto" w:fill="auto"/>
            <w:noWrap/>
            <w:vAlign w:val="bottom"/>
            <w:hideMark/>
          </w:tcPr>
          <w:p w14:paraId="22E1E2C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6B6AF1E1" w14:textId="77777777" w:rsidTr="00E51AAF">
        <w:trPr>
          <w:trHeight w:val="288"/>
        </w:trPr>
        <w:tc>
          <w:tcPr>
            <w:tcW w:w="0" w:type="auto"/>
            <w:tcBorders>
              <w:top w:val="nil"/>
              <w:left w:val="nil"/>
              <w:bottom w:val="nil"/>
              <w:right w:val="nil"/>
            </w:tcBorders>
            <w:shd w:val="clear" w:color="auto" w:fill="auto"/>
            <w:noWrap/>
            <w:vAlign w:val="bottom"/>
            <w:hideMark/>
          </w:tcPr>
          <w:p w14:paraId="41B18D4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Monocot stem</w:t>
            </w:r>
          </w:p>
        </w:tc>
        <w:tc>
          <w:tcPr>
            <w:tcW w:w="0" w:type="auto"/>
            <w:tcBorders>
              <w:top w:val="nil"/>
              <w:left w:val="nil"/>
              <w:bottom w:val="nil"/>
              <w:right w:val="nil"/>
            </w:tcBorders>
            <w:shd w:val="clear" w:color="auto" w:fill="auto"/>
            <w:noWrap/>
            <w:vAlign w:val="bottom"/>
            <w:hideMark/>
          </w:tcPr>
          <w:p w14:paraId="538621A1" w14:textId="77777777" w:rsidR="000B1499" w:rsidRPr="000705BC" w:rsidRDefault="000B1499" w:rsidP="00E90453">
            <w:pPr>
              <w:rPr>
                <w:rFonts w:asciiTheme="minorHAnsi" w:hAnsiTheme="minorHAnsi" w:cstheme="minorHAnsi"/>
                <w:i/>
                <w:iCs/>
                <w:sz w:val="22"/>
                <w:szCs w:val="22"/>
              </w:rPr>
            </w:pPr>
            <w:r w:rsidRPr="000705BC">
              <w:rPr>
                <w:rFonts w:asciiTheme="minorHAnsi" w:hAnsiTheme="minorHAnsi" w:cstheme="minorHAnsi"/>
                <w:i/>
                <w:iCs/>
                <w:sz w:val="22"/>
                <w:szCs w:val="22"/>
              </w:rPr>
              <w:t>Poaceae</w:t>
            </w:r>
          </w:p>
        </w:tc>
        <w:tc>
          <w:tcPr>
            <w:tcW w:w="0" w:type="auto"/>
            <w:tcBorders>
              <w:top w:val="nil"/>
              <w:left w:val="nil"/>
              <w:bottom w:val="nil"/>
              <w:right w:val="nil"/>
            </w:tcBorders>
            <w:shd w:val="clear" w:color="auto" w:fill="auto"/>
            <w:noWrap/>
            <w:vAlign w:val="bottom"/>
            <w:hideMark/>
          </w:tcPr>
          <w:p w14:paraId="5BC4FDD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F4B37F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73ADBE5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5E42062E" w14:textId="77777777" w:rsidTr="00E51AAF">
        <w:trPr>
          <w:trHeight w:val="288"/>
        </w:trPr>
        <w:tc>
          <w:tcPr>
            <w:tcW w:w="0" w:type="auto"/>
            <w:tcBorders>
              <w:top w:val="nil"/>
              <w:left w:val="nil"/>
              <w:bottom w:val="nil"/>
              <w:right w:val="nil"/>
            </w:tcBorders>
            <w:shd w:val="clear" w:color="auto" w:fill="auto"/>
            <w:noWrap/>
            <w:vAlign w:val="bottom"/>
            <w:hideMark/>
          </w:tcPr>
          <w:p w14:paraId="00CE3775"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0" w:type="auto"/>
            <w:tcBorders>
              <w:top w:val="nil"/>
              <w:left w:val="nil"/>
              <w:bottom w:val="nil"/>
              <w:right w:val="nil"/>
            </w:tcBorders>
            <w:shd w:val="clear" w:color="auto" w:fill="auto"/>
            <w:noWrap/>
            <w:vAlign w:val="bottom"/>
            <w:hideMark/>
          </w:tcPr>
          <w:p w14:paraId="02323A95"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Pinus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5BFE06A6"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B51ED3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0" w:type="auto"/>
            <w:tcBorders>
              <w:top w:val="nil"/>
              <w:left w:val="nil"/>
              <w:bottom w:val="nil"/>
              <w:right w:val="nil"/>
            </w:tcBorders>
            <w:shd w:val="clear" w:color="auto" w:fill="auto"/>
            <w:noWrap/>
            <w:vAlign w:val="bottom"/>
            <w:hideMark/>
          </w:tcPr>
          <w:p w14:paraId="5105956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56840A1D" w14:textId="77777777" w:rsidTr="00E51AAF">
        <w:trPr>
          <w:trHeight w:val="288"/>
        </w:trPr>
        <w:tc>
          <w:tcPr>
            <w:tcW w:w="0" w:type="auto"/>
            <w:tcBorders>
              <w:top w:val="nil"/>
              <w:left w:val="nil"/>
              <w:bottom w:val="nil"/>
              <w:right w:val="nil"/>
            </w:tcBorders>
            <w:shd w:val="clear" w:color="auto" w:fill="auto"/>
            <w:noWrap/>
            <w:vAlign w:val="bottom"/>
            <w:hideMark/>
          </w:tcPr>
          <w:p w14:paraId="25F40A8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Pine cone cf.</w:t>
            </w:r>
          </w:p>
        </w:tc>
        <w:tc>
          <w:tcPr>
            <w:tcW w:w="0" w:type="auto"/>
            <w:tcBorders>
              <w:top w:val="nil"/>
              <w:left w:val="nil"/>
              <w:bottom w:val="nil"/>
              <w:right w:val="nil"/>
            </w:tcBorders>
            <w:shd w:val="clear" w:color="auto" w:fill="auto"/>
            <w:noWrap/>
            <w:vAlign w:val="bottom"/>
            <w:hideMark/>
          </w:tcPr>
          <w:p w14:paraId="1E447B2B"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Pinus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4435D4D9"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0335375"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2C15AC6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19C47962" w14:textId="77777777" w:rsidTr="00E51AAF">
        <w:trPr>
          <w:trHeight w:val="288"/>
        </w:trPr>
        <w:tc>
          <w:tcPr>
            <w:tcW w:w="0" w:type="auto"/>
            <w:tcBorders>
              <w:top w:val="nil"/>
              <w:left w:val="nil"/>
              <w:bottom w:val="nil"/>
              <w:right w:val="nil"/>
            </w:tcBorders>
            <w:shd w:val="clear" w:color="auto" w:fill="auto"/>
            <w:noWrap/>
            <w:vAlign w:val="bottom"/>
            <w:hideMark/>
          </w:tcPr>
          <w:p w14:paraId="2284EFC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Pine needle base</w:t>
            </w:r>
          </w:p>
        </w:tc>
        <w:tc>
          <w:tcPr>
            <w:tcW w:w="0" w:type="auto"/>
            <w:tcBorders>
              <w:top w:val="nil"/>
              <w:left w:val="nil"/>
              <w:bottom w:val="nil"/>
              <w:right w:val="nil"/>
            </w:tcBorders>
            <w:shd w:val="clear" w:color="auto" w:fill="auto"/>
            <w:noWrap/>
            <w:vAlign w:val="bottom"/>
            <w:hideMark/>
          </w:tcPr>
          <w:p w14:paraId="60F0493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Pinus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7D35903A"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AEB0BB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762C3A4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619C4701" w14:textId="77777777" w:rsidTr="00E51AAF">
        <w:trPr>
          <w:trHeight w:val="288"/>
        </w:trPr>
        <w:tc>
          <w:tcPr>
            <w:tcW w:w="0" w:type="auto"/>
            <w:tcBorders>
              <w:top w:val="nil"/>
              <w:left w:val="nil"/>
              <w:bottom w:val="nil"/>
              <w:right w:val="nil"/>
            </w:tcBorders>
            <w:shd w:val="clear" w:color="auto" w:fill="auto"/>
            <w:noWrap/>
            <w:vAlign w:val="bottom"/>
            <w:hideMark/>
          </w:tcPr>
          <w:p w14:paraId="2171521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Pitch</w:t>
            </w:r>
          </w:p>
        </w:tc>
        <w:tc>
          <w:tcPr>
            <w:tcW w:w="0" w:type="auto"/>
            <w:tcBorders>
              <w:top w:val="nil"/>
              <w:left w:val="nil"/>
              <w:bottom w:val="nil"/>
              <w:right w:val="nil"/>
            </w:tcBorders>
            <w:shd w:val="clear" w:color="auto" w:fill="auto"/>
            <w:noWrap/>
            <w:vAlign w:val="bottom"/>
            <w:hideMark/>
          </w:tcPr>
          <w:p w14:paraId="1366D349"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AC46152"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AD683C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96</w:t>
            </w:r>
          </w:p>
        </w:tc>
        <w:tc>
          <w:tcPr>
            <w:tcW w:w="0" w:type="auto"/>
            <w:tcBorders>
              <w:top w:val="nil"/>
              <w:left w:val="nil"/>
              <w:bottom w:val="nil"/>
              <w:right w:val="nil"/>
            </w:tcBorders>
            <w:shd w:val="clear" w:color="auto" w:fill="auto"/>
            <w:noWrap/>
            <w:vAlign w:val="bottom"/>
            <w:hideMark/>
          </w:tcPr>
          <w:p w14:paraId="6289F58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0.82</w:t>
            </w:r>
          </w:p>
        </w:tc>
      </w:tr>
      <w:tr w:rsidR="000B1499" w:rsidRPr="000705BC" w14:paraId="598F60DC" w14:textId="77777777" w:rsidTr="00E51AAF">
        <w:trPr>
          <w:trHeight w:val="288"/>
        </w:trPr>
        <w:tc>
          <w:tcPr>
            <w:tcW w:w="0" w:type="auto"/>
            <w:tcBorders>
              <w:top w:val="nil"/>
              <w:left w:val="nil"/>
              <w:bottom w:val="nil"/>
              <w:right w:val="nil"/>
            </w:tcBorders>
            <w:shd w:val="clear" w:color="auto" w:fill="auto"/>
            <w:noWrap/>
            <w:vAlign w:val="bottom"/>
            <w:hideMark/>
          </w:tcPr>
          <w:p w14:paraId="435CD5D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Seed coat cf.</w:t>
            </w:r>
          </w:p>
        </w:tc>
        <w:tc>
          <w:tcPr>
            <w:tcW w:w="0" w:type="auto"/>
            <w:tcBorders>
              <w:top w:val="nil"/>
              <w:left w:val="nil"/>
              <w:bottom w:val="nil"/>
              <w:right w:val="nil"/>
            </w:tcBorders>
            <w:shd w:val="clear" w:color="auto" w:fill="auto"/>
            <w:noWrap/>
            <w:vAlign w:val="bottom"/>
            <w:hideMark/>
          </w:tcPr>
          <w:p w14:paraId="5B848932"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690392E"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5EE5068"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028F968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4D82FF67" w14:textId="77777777" w:rsidTr="00E51AAF">
        <w:trPr>
          <w:trHeight w:val="288"/>
        </w:trPr>
        <w:tc>
          <w:tcPr>
            <w:tcW w:w="0" w:type="auto"/>
            <w:tcBorders>
              <w:top w:val="nil"/>
              <w:left w:val="nil"/>
              <w:bottom w:val="nil"/>
              <w:right w:val="nil"/>
            </w:tcBorders>
            <w:shd w:val="clear" w:color="auto" w:fill="auto"/>
            <w:noWrap/>
            <w:vAlign w:val="bottom"/>
            <w:hideMark/>
          </w:tcPr>
          <w:p w14:paraId="6C83B64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Seed meat cf.</w:t>
            </w:r>
          </w:p>
        </w:tc>
        <w:tc>
          <w:tcPr>
            <w:tcW w:w="0" w:type="auto"/>
            <w:tcBorders>
              <w:top w:val="nil"/>
              <w:left w:val="nil"/>
              <w:bottom w:val="nil"/>
              <w:right w:val="nil"/>
            </w:tcBorders>
            <w:shd w:val="clear" w:color="auto" w:fill="auto"/>
            <w:noWrap/>
            <w:vAlign w:val="bottom"/>
            <w:hideMark/>
          </w:tcPr>
          <w:p w14:paraId="13F3E6C2"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EE85FCB"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3AFB4E2"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06BAF62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5DD2CFD2" w14:textId="77777777" w:rsidTr="00E51AAF">
        <w:trPr>
          <w:trHeight w:val="288"/>
        </w:trPr>
        <w:tc>
          <w:tcPr>
            <w:tcW w:w="0" w:type="auto"/>
            <w:tcBorders>
              <w:top w:val="nil"/>
              <w:left w:val="nil"/>
              <w:bottom w:val="nil"/>
              <w:right w:val="nil"/>
            </w:tcBorders>
            <w:shd w:val="clear" w:color="auto" w:fill="auto"/>
            <w:noWrap/>
            <w:vAlign w:val="bottom"/>
            <w:hideMark/>
          </w:tcPr>
          <w:p w14:paraId="358CF13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Stem</w:t>
            </w:r>
          </w:p>
        </w:tc>
        <w:tc>
          <w:tcPr>
            <w:tcW w:w="0" w:type="auto"/>
            <w:tcBorders>
              <w:top w:val="nil"/>
              <w:left w:val="nil"/>
              <w:bottom w:val="nil"/>
              <w:right w:val="nil"/>
            </w:tcBorders>
            <w:shd w:val="clear" w:color="auto" w:fill="auto"/>
            <w:noWrap/>
            <w:vAlign w:val="bottom"/>
            <w:hideMark/>
          </w:tcPr>
          <w:p w14:paraId="7B0E291C"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94C137A"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694165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20</w:t>
            </w:r>
          </w:p>
        </w:tc>
        <w:tc>
          <w:tcPr>
            <w:tcW w:w="0" w:type="auto"/>
            <w:tcBorders>
              <w:top w:val="nil"/>
              <w:left w:val="nil"/>
              <w:bottom w:val="nil"/>
              <w:right w:val="nil"/>
            </w:tcBorders>
            <w:shd w:val="clear" w:color="auto" w:fill="auto"/>
            <w:noWrap/>
            <w:vAlign w:val="bottom"/>
            <w:hideMark/>
          </w:tcPr>
          <w:p w14:paraId="1A2A24C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0.32</w:t>
            </w:r>
          </w:p>
        </w:tc>
      </w:tr>
      <w:tr w:rsidR="000B1499" w:rsidRPr="000705BC" w14:paraId="024A6BD6" w14:textId="77777777" w:rsidTr="00E51AAF">
        <w:trPr>
          <w:trHeight w:val="288"/>
        </w:trPr>
        <w:tc>
          <w:tcPr>
            <w:tcW w:w="0" w:type="auto"/>
            <w:tcBorders>
              <w:top w:val="nil"/>
              <w:left w:val="nil"/>
              <w:bottom w:val="nil"/>
              <w:right w:val="nil"/>
            </w:tcBorders>
            <w:shd w:val="clear" w:color="auto" w:fill="auto"/>
            <w:noWrap/>
            <w:vAlign w:val="bottom"/>
            <w:hideMark/>
          </w:tcPr>
          <w:p w14:paraId="7B7B951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Stem/bud</w:t>
            </w:r>
          </w:p>
        </w:tc>
        <w:tc>
          <w:tcPr>
            <w:tcW w:w="0" w:type="auto"/>
            <w:tcBorders>
              <w:top w:val="nil"/>
              <w:left w:val="nil"/>
              <w:bottom w:val="nil"/>
              <w:right w:val="nil"/>
            </w:tcBorders>
            <w:shd w:val="clear" w:color="auto" w:fill="auto"/>
            <w:noWrap/>
            <w:vAlign w:val="bottom"/>
            <w:hideMark/>
          </w:tcPr>
          <w:p w14:paraId="4F13591D"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44E8B92"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44D384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6175E12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0B1499" w:rsidRPr="000705BC" w14:paraId="61DCA7A0" w14:textId="77777777" w:rsidTr="00E51AAF">
        <w:trPr>
          <w:trHeight w:val="288"/>
        </w:trPr>
        <w:tc>
          <w:tcPr>
            <w:tcW w:w="0" w:type="auto"/>
            <w:tcBorders>
              <w:top w:val="nil"/>
              <w:left w:val="nil"/>
              <w:bottom w:val="nil"/>
              <w:right w:val="nil"/>
            </w:tcBorders>
            <w:shd w:val="clear" w:color="auto" w:fill="auto"/>
            <w:noWrap/>
            <w:vAlign w:val="bottom"/>
            <w:hideMark/>
          </w:tcPr>
          <w:p w14:paraId="7C1790B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Tuber cf.</w:t>
            </w:r>
          </w:p>
        </w:tc>
        <w:tc>
          <w:tcPr>
            <w:tcW w:w="0" w:type="auto"/>
            <w:tcBorders>
              <w:top w:val="nil"/>
              <w:left w:val="nil"/>
              <w:bottom w:val="nil"/>
              <w:right w:val="nil"/>
            </w:tcBorders>
            <w:shd w:val="clear" w:color="auto" w:fill="auto"/>
            <w:noWrap/>
            <w:vAlign w:val="bottom"/>
            <w:hideMark/>
          </w:tcPr>
          <w:p w14:paraId="2F186BA5"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6E66059"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F0B142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0" w:type="auto"/>
            <w:tcBorders>
              <w:top w:val="nil"/>
              <w:left w:val="nil"/>
              <w:bottom w:val="nil"/>
              <w:right w:val="nil"/>
            </w:tcBorders>
            <w:shd w:val="clear" w:color="auto" w:fill="auto"/>
            <w:noWrap/>
            <w:vAlign w:val="bottom"/>
            <w:hideMark/>
          </w:tcPr>
          <w:p w14:paraId="471092C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0B1499" w:rsidRPr="000705BC" w14:paraId="082CA363" w14:textId="77777777" w:rsidTr="00E51AAF">
        <w:trPr>
          <w:trHeight w:val="288"/>
        </w:trPr>
        <w:tc>
          <w:tcPr>
            <w:tcW w:w="0" w:type="auto"/>
            <w:tcBorders>
              <w:top w:val="nil"/>
              <w:left w:val="nil"/>
              <w:bottom w:val="nil"/>
              <w:right w:val="nil"/>
            </w:tcBorders>
            <w:shd w:val="clear" w:color="auto" w:fill="auto"/>
            <w:noWrap/>
            <w:vAlign w:val="bottom"/>
            <w:hideMark/>
          </w:tcPr>
          <w:p w14:paraId="6917873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46AACD2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218E17C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633324B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15</w:t>
            </w:r>
          </w:p>
        </w:tc>
        <w:tc>
          <w:tcPr>
            <w:tcW w:w="0" w:type="auto"/>
            <w:tcBorders>
              <w:top w:val="nil"/>
              <w:left w:val="nil"/>
              <w:bottom w:val="nil"/>
              <w:right w:val="nil"/>
            </w:tcBorders>
            <w:shd w:val="clear" w:color="auto" w:fill="auto"/>
            <w:noWrap/>
            <w:vAlign w:val="bottom"/>
            <w:hideMark/>
          </w:tcPr>
          <w:p w14:paraId="3C14E1F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0.07</w:t>
            </w:r>
          </w:p>
        </w:tc>
      </w:tr>
      <w:tr w:rsidR="000B1499" w:rsidRPr="000705BC" w14:paraId="1AEB8955" w14:textId="77777777" w:rsidTr="00E51AAF">
        <w:trPr>
          <w:trHeight w:val="288"/>
        </w:trPr>
        <w:tc>
          <w:tcPr>
            <w:tcW w:w="0" w:type="auto"/>
            <w:tcBorders>
              <w:top w:val="nil"/>
              <w:left w:val="nil"/>
              <w:bottom w:val="nil"/>
              <w:right w:val="nil"/>
            </w:tcBorders>
            <w:shd w:val="clear" w:color="auto" w:fill="auto"/>
            <w:noWrap/>
            <w:vAlign w:val="bottom"/>
            <w:hideMark/>
          </w:tcPr>
          <w:p w14:paraId="2FC139A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 fruit/tuber</w:t>
            </w:r>
          </w:p>
        </w:tc>
        <w:tc>
          <w:tcPr>
            <w:tcW w:w="0" w:type="auto"/>
            <w:tcBorders>
              <w:top w:val="nil"/>
              <w:left w:val="nil"/>
              <w:bottom w:val="nil"/>
              <w:right w:val="nil"/>
            </w:tcBorders>
            <w:shd w:val="clear" w:color="auto" w:fill="auto"/>
            <w:noWrap/>
            <w:vAlign w:val="bottom"/>
            <w:hideMark/>
          </w:tcPr>
          <w:p w14:paraId="22CC861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1B420252"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E5FB9F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496DF8B8"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371F8AB2" w14:textId="77777777" w:rsidTr="00E51AAF">
        <w:trPr>
          <w:trHeight w:val="288"/>
        </w:trPr>
        <w:tc>
          <w:tcPr>
            <w:tcW w:w="0" w:type="auto"/>
            <w:tcBorders>
              <w:top w:val="nil"/>
              <w:left w:val="nil"/>
              <w:bottom w:val="nil"/>
              <w:right w:val="nil"/>
            </w:tcBorders>
            <w:shd w:val="clear" w:color="auto" w:fill="auto"/>
            <w:noWrap/>
            <w:vAlign w:val="bottom"/>
            <w:hideMark/>
          </w:tcPr>
          <w:p w14:paraId="5900373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0" w:type="auto"/>
            <w:tcBorders>
              <w:top w:val="nil"/>
              <w:left w:val="nil"/>
              <w:bottom w:val="nil"/>
              <w:right w:val="nil"/>
            </w:tcBorders>
            <w:shd w:val="clear" w:color="auto" w:fill="auto"/>
            <w:noWrap/>
            <w:vAlign w:val="bottom"/>
            <w:hideMark/>
          </w:tcPr>
          <w:p w14:paraId="7853927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3927F797"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D52339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23</w:t>
            </w:r>
          </w:p>
        </w:tc>
        <w:tc>
          <w:tcPr>
            <w:tcW w:w="0" w:type="auto"/>
            <w:tcBorders>
              <w:top w:val="nil"/>
              <w:left w:val="nil"/>
              <w:bottom w:val="nil"/>
              <w:right w:val="nil"/>
            </w:tcBorders>
            <w:shd w:val="clear" w:color="auto" w:fill="auto"/>
            <w:noWrap/>
            <w:vAlign w:val="bottom"/>
            <w:hideMark/>
          </w:tcPr>
          <w:p w14:paraId="659242F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B1D94" w:rsidRPr="000705BC" w14:paraId="287AE456" w14:textId="77777777" w:rsidTr="00E51AAF">
        <w:trPr>
          <w:trHeight w:val="288"/>
        </w:trPr>
        <w:tc>
          <w:tcPr>
            <w:tcW w:w="0" w:type="auto"/>
            <w:tcBorders>
              <w:top w:val="nil"/>
              <w:left w:val="nil"/>
              <w:bottom w:val="single" w:sz="8" w:space="0" w:color="auto"/>
              <w:right w:val="nil"/>
            </w:tcBorders>
            <w:shd w:val="clear" w:color="auto" w:fill="auto"/>
            <w:noWrap/>
            <w:vAlign w:val="bottom"/>
          </w:tcPr>
          <w:p w14:paraId="6EDCFFD3" w14:textId="5788CC2F" w:rsidR="00EB1D94" w:rsidRPr="000705BC" w:rsidRDefault="00EB1D94" w:rsidP="00EB1D94">
            <w:pPr>
              <w:rPr>
                <w:rFonts w:asciiTheme="minorHAnsi" w:hAnsiTheme="minorHAnsi" w:cstheme="minorHAnsi"/>
                <w:sz w:val="22"/>
                <w:szCs w:val="22"/>
              </w:rPr>
            </w:pPr>
            <w:r w:rsidRPr="000705BC">
              <w:rPr>
                <w:rFonts w:asciiTheme="minorHAnsi" w:hAnsiTheme="minorHAnsi" w:cstheme="minorHAnsi"/>
                <w:sz w:val="22"/>
                <w:szCs w:val="22"/>
              </w:rPr>
              <w:lastRenderedPageBreak/>
              <w:t xml:space="preserve">Table 4.2. continued </w:t>
            </w:r>
          </w:p>
        </w:tc>
        <w:tc>
          <w:tcPr>
            <w:tcW w:w="0" w:type="auto"/>
            <w:tcBorders>
              <w:top w:val="nil"/>
              <w:left w:val="nil"/>
              <w:bottom w:val="single" w:sz="8" w:space="0" w:color="auto"/>
              <w:right w:val="nil"/>
            </w:tcBorders>
            <w:shd w:val="clear" w:color="auto" w:fill="auto"/>
            <w:noWrap/>
            <w:vAlign w:val="bottom"/>
          </w:tcPr>
          <w:p w14:paraId="2F4F442E" w14:textId="77777777" w:rsidR="00EB1D94" w:rsidRPr="000705BC" w:rsidRDefault="00EB1D94" w:rsidP="00EB1D94">
            <w:pPr>
              <w:rPr>
                <w:rFonts w:asciiTheme="minorHAnsi" w:hAnsiTheme="minorHAnsi" w:cstheme="minorHAnsi"/>
                <w:i/>
                <w:iCs/>
                <w:sz w:val="22"/>
                <w:szCs w:val="22"/>
              </w:rPr>
            </w:pPr>
          </w:p>
        </w:tc>
        <w:tc>
          <w:tcPr>
            <w:tcW w:w="0" w:type="auto"/>
            <w:tcBorders>
              <w:top w:val="nil"/>
              <w:left w:val="nil"/>
              <w:bottom w:val="single" w:sz="8" w:space="0" w:color="auto"/>
              <w:right w:val="nil"/>
            </w:tcBorders>
            <w:shd w:val="clear" w:color="auto" w:fill="auto"/>
            <w:noWrap/>
            <w:vAlign w:val="bottom"/>
          </w:tcPr>
          <w:p w14:paraId="0EF75C60" w14:textId="77777777" w:rsidR="00EB1D94" w:rsidRPr="000705BC" w:rsidRDefault="00EB1D94" w:rsidP="00EB1D94">
            <w:pPr>
              <w:rPr>
                <w:rFonts w:asciiTheme="minorHAnsi" w:hAnsiTheme="minorHAnsi" w:cstheme="minorHAnsi"/>
                <w:sz w:val="22"/>
                <w:szCs w:val="22"/>
              </w:rPr>
            </w:pPr>
          </w:p>
        </w:tc>
        <w:tc>
          <w:tcPr>
            <w:tcW w:w="0" w:type="auto"/>
            <w:tcBorders>
              <w:top w:val="nil"/>
              <w:left w:val="nil"/>
              <w:bottom w:val="single" w:sz="8" w:space="0" w:color="auto"/>
              <w:right w:val="nil"/>
            </w:tcBorders>
            <w:shd w:val="clear" w:color="auto" w:fill="auto"/>
            <w:noWrap/>
            <w:vAlign w:val="bottom"/>
          </w:tcPr>
          <w:p w14:paraId="429F832D" w14:textId="77777777" w:rsidR="00EB1D94" w:rsidRPr="000705BC" w:rsidRDefault="00EB1D94" w:rsidP="00EB1D94">
            <w:pPr>
              <w:jc w:val="right"/>
              <w:rPr>
                <w:rFonts w:asciiTheme="minorHAnsi" w:hAnsiTheme="minorHAnsi" w:cstheme="minorHAnsi"/>
                <w:sz w:val="22"/>
                <w:szCs w:val="22"/>
              </w:rPr>
            </w:pPr>
          </w:p>
        </w:tc>
        <w:tc>
          <w:tcPr>
            <w:tcW w:w="0" w:type="auto"/>
            <w:tcBorders>
              <w:top w:val="single" w:sz="4" w:space="0" w:color="auto"/>
              <w:left w:val="nil"/>
              <w:bottom w:val="single" w:sz="8" w:space="0" w:color="auto"/>
              <w:right w:val="nil"/>
            </w:tcBorders>
            <w:shd w:val="clear" w:color="auto" w:fill="auto"/>
            <w:noWrap/>
            <w:vAlign w:val="bottom"/>
          </w:tcPr>
          <w:p w14:paraId="7C7826F1" w14:textId="77777777" w:rsidR="00EB1D94" w:rsidRPr="000705BC" w:rsidRDefault="00EB1D94" w:rsidP="00EB1D94">
            <w:pPr>
              <w:jc w:val="right"/>
              <w:rPr>
                <w:rFonts w:asciiTheme="minorHAnsi" w:hAnsiTheme="minorHAnsi" w:cstheme="minorHAnsi"/>
                <w:sz w:val="22"/>
                <w:szCs w:val="22"/>
              </w:rPr>
            </w:pPr>
          </w:p>
        </w:tc>
      </w:tr>
      <w:tr w:rsidR="00EB1D94" w:rsidRPr="000705BC" w14:paraId="7AC59707" w14:textId="77777777" w:rsidTr="00E51AAF">
        <w:trPr>
          <w:trHeight w:val="288"/>
        </w:trPr>
        <w:tc>
          <w:tcPr>
            <w:tcW w:w="0" w:type="auto"/>
            <w:tcBorders>
              <w:top w:val="nil"/>
              <w:left w:val="nil"/>
              <w:bottom w:val="single" w:sz="8" w:space="0" w:color="auto"/>
              <w:right w:val="nil"/>
            </w:tcBorders>
            <w:shd w:val="clear" w:color="auto" w:fill="auto"/>
            <w:noWrap/>
            <w:vAlign w:val="bottom"/>
            <w:hideMark/>
          </w:tcPr>
          <w:p w14:paraId="50189266" w14:textId="77777777" w:rsidR="00EB1D94" w:rsidRPr="000705BC" w:rsidRDefault="00EB1D94" w:rsidP="00EB1D94">
            <w:pPr>
              <w:rPr>
                <w:rFonts w:asciiTheme="minorHAnsi" w:hAnsiTheme="minorHAnsi" w:cstheme="minorHAnsi"/>
                <w:sz w:val="22"/>
                <w:szCs w:val="22"/>
              </w:rPr>
            </w:pPr>
            <w:r w:rsidRPr="000705BC">
              <w:rPr>
                <w:rFonts w:asciiTheme="minorHAnsi" w:hAnsiTheme="minorHAnsi" w:cstheme="minorHAnsi"/>
                <w:sz w:val="22"/>
                <w:szCs w:val="22"/>
              </w:rPr>
              <w:t>Wild bean</w:t>
            </w:r>
          </w:p>
        </w:tc>
        <w:tc>
          <w:tcPr>
            <w:tcW w:w="0" w:type="auto"/>
            <w:tcBorders>
              <w:top w:val="nil"/>
              <w:left w:val="nil"/>
              <w:bottom w:val="single" w:sz="8" w:space="0" w:color="auto"/>
              <w:right w:val="nil"/>
            </w:tcBorders>
            <w:shd w:val="clear" w:color="auto" w:fill="auto"/>
            <w:noWrap/>
            <w:vAlign w:val="bottom"/>
            <w:hideMark/>
          </w:tcPr>
          <w:p w14:paraId="59B534AF" w14:textId="77777777" w:rsidR="00EB1D94" w:rsidRPr="000705BC" w:rsidRDefault="00EB1D94" w:rsidP="00EB1D94">
            <w:pPr>
              <w:rPr>
                <w:rFonts w:asciiTheme="minorHAnsi" w:hAnsiTheme="minorHAnsi" w:cstheme="minorHAnsi"/>
                <w:sz w:val="22"/>
                <w:szCs w:val="22"/>
              </w:rPr>
            </w:pPr>
            <w:r w:rsidRPr="000705BC">
              <w:rPr>
                <w:rFonts w:asciiTheme="minorHAnsi" w:hAnsiTheme="minorHAnsi" w:cstheme="minorHAnsi"/>
                <w:i/>
                <w:iCs/>
                <w:sz w:val="22"/>
                <w:szCs w:val="22"/>
              </w:rPr>
              <w:t>Strophostyles</w:t>
            </w:r>
            <w:r w:rsidRPr="000705BC">
              <w:rPr>
                <w:rFonts w:asciiTheme="minorHAnsi" w:hAnsiTheme="minorHAnsi" w:cstheme="minorHAnsi"/>
                <w:sz w:val="22"/>
                <w:szCs w:val="22"/>
              </w:rPr>
              <w:t xml:space="preserve"> sp.</w:t>
            </w:r>
          </w:p>
        </w:tc>
        <w:tc>
          <w:tcPr>
            <w:tcW w:w="0" w:type="auto"/>
            <w:tcBorders>
              <w:top w:val="nil"/>
              <w:left w:val="nil"/>
              <w:bottom w:val="single" w:sz="8" w:space="0" w:color="auto"/>
              <w:right w:val="nil"/>
            </w:tcBorders>
            <w:shd w:val="clear" w:color="auto" w:fill="auto"/>
            <w:noWrap/>
            <w:vAlign w:val="bottom"/>
            <w:hideMark/>
          </w:tcPr>
          <w:p w14:paraId="17B3116B" w14:textId="77777777" w:rsidR="00EB1D94" w:rsidRPr="000705BC" w:rsidRDefault="00EB1D94" w:rsidP="00EB1D94">
            <w:pPr>
              <w:rPr>
                <w:rFonts w:asciiTheme="minorHAnsi" w:hAnsiTheme="minorHAnsi" w:cstheme="minorHAnsi"/>
                <w:sz w:val="22"/>
                <w:szCs w:val="22"/>
              </w:rPr>
            </w:pPr>
            <w:r w:rsidRPr="000705BC">
              <w:rPr>
                <w:rFonts w:asciiTheme="minorHAnsi" w:hAnsiTheme="minorHAnsi" w:cstheme="minorHAnsi"/>
                <w:sz w:val="22"/>
                <w:szCs w:val="22"/>
              </w:rPr>
              <w:t>late summer/fall</w:t>
            </w:r>
          </w:p>
        </w:tc>
        <w:tc>
          <w:tcPr>
            <w:tcW w:w="0" w:type="auto"/>
            <w:tcBorders>
              <w:top w:val="nil"/>
              <w:left w:val="nil"/>
              <w:bottom w:val="single" w:sz="8" w:space="0" w:color="auto"/>
              <w:right w:val="nil"/>
            </w:tcBorders>
            <w:shd w:val="clear" w:color="auto" w:fill="auto"/>
            <w:noWrap/>
            <w:vAlign w:val="bottom"/>
            <w:hideMark/>
          </w:tcPr>
          <w:p w14:paraId="4BAFE24E" w14:textId="77777777" w:rsidR="00EB1D94" w:rsidRPr="000705BC" w:rsidRDefault="00EB1D94" w:rsidP="00EB1D94">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single" w:sz="4" w:space="0" w:color="auto"/>
              <w:left w:val="nil"/>
              <w:bottom w:val="single" w:sz="8" w:space="0" w:color="auto"/>
              <w:right w:val="nil"/>
            </w:tcBorders>
            <w:shd w:val="clear" w:color="auto" w:fill="auto"/>
            <w:noWrap/>
            <w:vAlign w:val="bottom"/>
            <w:hideMark/>
          </w:tcPr>
          <w:p w14:paraId="35899929" w14:textId="77777777" w:rsidR="00EB1D94" w:rsidRPr="000705BC" w:rsidRDefault="00EB1D94" w:rsidP="00EB1D94">
            <w:pPr>
              <w:jc w:val="right"/>
              <w:rPr>
                <w:rFonts w:asciiTheme="minorHAnsi" w:hAnsiTheme="minorHAnsi" w:cstheme="minorHAnsi"/>
                <w:sz w:val="22"/>
                <w:szCs w:val="22"/>
              </w:rPr>
            </w:pPr>
            <w:r w:rsidRPr="000705BC">
              <w:rPr>
                <w:rFonts w:asciiTheme="minorHAnsi" w:hAnsiTheme="minorHAnsi" w:cstheme="minorHAnsi"/>
                <w:sz w:val="22"/>
                <w:szCs w:val="22"/>
              </w:rPr>
              <w:t>0.00</w:t>
            </w:r>
          </w:p>
        </w:tc>
      </w:tr>
    </w:tbl>
    <w:p w14:paraId="093FDF48" w14:textId="77777777" w:rsidR="000B1499" w:rsidRDefault="000B1499" w:rsidP="000B1499">
      <w:pPr>
        <w:pStyle w:val="Caption"/>
      </w:pPr>
    </w:p>
    <w:p w14:paraId="72658AD2" w14:textId="77777777" w:rsidR="000B1499" w:rsidRDefault="000B1499" w:rsidP="000B1499"/>
    <w:p w14:paraId="3C8B86F0" w14:textId="77777777" w:rsidR="000B1499" w:rsidRPr="00A7206F" w:rsidRDefault="000B1499" w:rsidP="000B1499"/>
    <w:p w14:paraId="4FC46759" w14:textId="77777777" w:rsidR="000B1499" w:rsidRPr="000705BC" w:rsidRDefault="000B1499" w:rsidP="000B1499">
      <w:pPr>
        <w:pStyle w:val="Caption"/>
      </w:pPr>
      <w:bookmarkStart w:id="36" w:name="_Toc105356363"/>
      <w:r w:rsidRPr="000705BC">
        <w:t xml:space="preserve">Table </w:t>
      </w:r>
      <w:r w:rsidRPr="000705BC">
        <w:fldChar w:fldCharType="begin"/>
      </w:r>
      <w:r w:rsidRPr="000705BC">
        <w:instrText>STYLEREF 1 \s</w:instrText>
      </w:r>
      <w:r w:rsidRPr="000705BC">
        <w:fldChar w:fldCharType="separate"/>
      </w:r>
      <w:r w:rsidRPr="000705BC">
        <w:rPr>
          <w:noProof/>
        </w:rPr>
        <w:t>4</w:t>
      </w:r>
      <w:r w:rsidRPr="000705BC">
        <w:fldChar w:fldCharType="end"/>
      </w:r>
      <w:r w:rsidRPr="000705BC">
        <w:t>.</w:t>
      </w:r>
      <w:r w:rsidRPr="000705BC">
        <w:fldChar w:fldCharType="begin"/>
      </w:r>
      <w:r w:rsidRPr="000705BC">
        <w:instrText>SEQ Table \* ARABIC \s 1</w:instrText>
      </w:r>
      <w:r w:rsidRPr="000705BC">
        <w:fldChar w:fldCharType="separate"/>
      </w:r>
      <w:r w:rsidRPr="000705BC">
        <w:rPr>
          <w:noProof/>
        </w:rPr>
        <w:t>3</w:t>
      </w:r>
      <w:r w:rsidRPr="000705BC">
        <w:fldChar w:fldCharType="end"/>
      </w:r>
      <w:r w:rsidRPr="000705BC">
        <w:t>. Early Woodland Taxa and Seasonality from OES Site (31SW596).</w:t>
      </w:r>
      <w:bookmarkEnd w:id="36"/>
    </w:p>
    <w:tbl>
      <w:tblPr>
        <w:tblW w:w="0" w:type="auto"/>
        <w:tblLook w:val="04A0" w:firstRow="1" w:lastRow="0" w:firstColumn="1" w:lastColumn="0" w:noHBand="0" w:noVBand="1"/>
        <w:tblCaption w:val="Early Woodland Samples"/>
      </w:tblPr>
      <w:tblGrid>
        <w:gridCol w:w="2369"/>
        <w:gridCol w:w="2732"/>
        <w:gridCol w:w="2080"/>
        <w:gridCol w:w="804"/>
        <w:gridCol w:w="1201"/>
      </w:tblGrid>
      <w:tr w:rsidR="000B1499" w:rsidRPr="000705BC" w14:paraId="423EEF1F" w14:textId="77777777" w:rsidTr="009240A4">
        <w:trPr>
          <w:trHeight w:val="288"/>
        </w:trPr>
        <w:tc>
          <w:tcPr>
            <w:tcW w:w="0" w:type="auto"/>
            <w:tcBorders>
              <w:top w:val="single" w:sz="8" w:space="0" w:color="auto"/>
              <w:left w:val="nil"/>
              <w:bottom w:val="single" w:sz="6" w:space="0" w:color="auto"/>
              <w:right w:val="nil"/>
            </w:tcBorders>
            <w:shd w:val="clear" w:color="auto" w:fill="auto"/>
            <w:noWrap/>
            <w:vAlign w:val="bottom"/>
            <w:hideMark/>
          </w:tcPr>
          <w:p w14:paraId="3CBDAA15"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Common Name</w:t>
            </w:r>
          </w:p>
        </w:tc>
        <w:tc>
          <w:tcPr>
            <w:tcW w:w="0" w:type="auto"/>
            <w:tcBorders>
              <w:top w:val="single" w:sz="8" w:space="0" w:color="auto"/>
              <w:left w:val="nil"/>
              <w:bottom w:val="single" w:sz="6" w:space="0" w:color="auto"/>
              <w:right w:val="nil"/>
            </w:tcBorders>
            <w:shd w:val="clear" w:color="auto" w:fill="auto"/>
            <w:noWrap/>
            <w:vAlign w:val="bottom"/>
            <w:hideMark/>
          </w:tcPr>
          <w:p w14:paraId="5332BEEB"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Taxonomic Name</w:t>
            </w:r>
          </w:p>
        </w:tc>
        <w:tc>
          <w:tcPr>
            <w:tcW w:w="0" w:type="auto"/>
            <w:tcBorders>
              <w:top w:val="single" w:sz="8" w:space="0" w:color="auto"/>
              <w:left w:val="nil"/>
              <w:bottom w:val="single" w:sz="6" w:space="0" w:color="auto"/>
              <w:right w:val="nil"/>
            </w:tcBorders>
            <w:shd w:val="clear" w:color="auto" w:fill="auto"/>
            <w:noWrap/>
            <w:vAlign w:val="bottom"/>
            <w:hideMark/>
          </w:tcPr>
          <w:p w14:paraId="5CD32EA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Seasonality</w:t>
            </w:r>
          </w:p>
        </w:tc>
        <w:tc>
          <w:tcPr>
            <w:tcW w:w="0" w:type="auto"/>
            <w:tcBorders>
              <w:top w:val="single" w:sz="8" w:space="0" w:color="auto"/>
              <w:left w:val="nil"/>
              <w:bottom w:val="single" w:sz="6" w:space="0" w:color="auto"/>
              <w:right w:val="nil"/>
            </w:tcBorders>
            <w:shd w:val="clear" w:color="auto" w:fill="auto"/>
            <w:noWrap/>
            <w:vAlign w:val="bottom"/>
            <w:hideMark/>
          </w:tcPr>
          <w:p w14:paraId="2CB1FBD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 xml:space="preserve"> Count</w:t>
            </w:r>
          </w:p>
        </w:tc>
        <w:tc>
          <w:tcPr>
            <w:tcW w:w="0" w:type="auto"/>
            <w:tcBorders>
              <w:top w:val="single" w:sz="8" w:space="0" w:color="auto"/>
              <w:left w:val="nil"/>
              <w:bottom w:val="single" w:sz="6" w:space="0" w:color="auto"/>
              <w:right w:val="nil"/>
            </w:tcBorders>
            <w:shd w:val="clear" w:color="auto" w:fill="auto"/>
            <w:noWrap/>
            <w:vAlign w:val="bottom"/>
            <w:hideMark/>
          </w:tcPr>
          <w:p w14:paraId="43161C0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 xml:space="preserve"> Weight (g)</w:t>
            </w:r>
          </w:p>
        </w:tc>
      </w:tr>
      <w:tr w:rsidR="000B1499" w:rsidRPr="000705BC" w14:paraId="1C87BAD9" w14:textId="77777777" w:rsidTr="009240A4">
        <w:trPr>
          <w:trHeight w:val="288"/>
        </w:trPr>
        <w:tc>
          <w:tcPr>
            <w:tcW w:w="0" w:type="auto"/>
            <w:tcBorders>
              <w:top w:val="single" w:sz="6" w:space="0" w:color="auto"/>
              <w:left w:val="nil"/>
              <w:bottom w:val="nil"/>
              <w:right w:val="nil"/>
            </w:tcBorders>
            <w:shd w:val="clear" w:color="auto" w:fill="auto"/>
            <w:noWrap/>
            <w:vAlign w:val="bottom"/>
            <w:hideMark/>
          </w:tcPr>
          <w:p w14:paraId="03684E49" w14:textId="77777777" w:rsidR="000B1499" w:rsidRPr="000705BC" w:rsidRDefault="000B1499" w:rsidP="00E90453">
            <w:pPr>
              <w:rPr>
                <w:rFonts w:asciiTheme="minorHAnsi" w:hAnsiTheme="minorHAnsi" w:cstheme="minorHAnsi"/>
                <w:b/>
                <w:bCs/>
                <w:sz w:val="22"/>
                <w:szCs w:val="22"/>
                <w:u w:val="single"/>
              </w:rPr>
            </w:pPr>
            <w:r w:rsidRPr="000705BC">
              <w:rPr>
                <w:rFonts w:asciiTheme="minorHAnsi" w:hAnsiTheme="minorHAnsi" w:cstheme="minorHAnsi"/>
                <w:b/>
                <w:bCs/>
                <w:sz w:val="22"/>
                <w:szCs w:val="22"/>
                <w:u w:val="single"/>
              </w:rPr>
              <w:t>Nuts</w:t>
            </w:r>
          </w:p>
        </w:tc>
        <w:tc>
          <w:tcPr>
            <w:tcW w:w="0" w:type="auto"/>
            <w:tcBorders>
              <w:top w:val="single" w:sz="6" w:space="0" w:color="auto"/>
              <w:left w:val="nil"/>
              <w:bottom w:val="nil"/>
              <w:right w:val="nil"/>
            </w:tcBorders>
            <w:shd w:val="clear" w:color="auto" w:fill="auto"/>
            <w:noWrap/>
            <w:vAlign w:val="bottom"/>
            <w:hideMark/>
          </w:tcPr>
          <w:p w14:paraId="538FE7B6" w14:textId="77777777" w:rsidR="000B1499" w:rsidRPr="000705BC" w:rsidRDefault="000B1499" w:rsidP="00E90453">
            <w:pPr>
              <w:rPr>
                <w:rFonts w:asciiTheme="minorHAnsi" w:hAnsiTheme="minorHAnsi" w:cstheme="minorHAnsi"/>
                <w:b/>
                <w:bCs/>
                <w:sz w:val="22"/>
                <w:szCs w:val="22"/>
                <w:u w:val="single"/>
              </w:rPr>
            </w:pPr>
          </w:p>
        </w:tc>
        <w:tc>
          <w:tcPr>
            <w:tcW w:w="0" w:type="auto"/>
            <w:tcBorders>
              <w:top w:val="single" w:sz="6" w:space="0" w:color="auto"/>
              <w:left w:val="nil"/>
              <w:bottom w:val="nil"/>
              <w:right w:val="nil"/>
            </w:tcBorders>
            <w:shd w:val="clear" w:color="auto" w:fill="auto"/>
            <w:noWrap/>
            <w:vAlign w:val="bottom"/>
            <w:hideMark/>
          </w:tcPr>
          <w:p w14:paraId="52B91CDD" w14:textId="77777777" w:rsidR="000B1499" w:rsidRPr="000705BC" w:rsidRDefault="000B1499" w:rsidP="00E90453">
            <w:pPr>
              <w:rPr>
                <w:rFonts w:asciiTheme="minorHAnsi" w:hAnsiTheme="minorHAnsi" w:cstheme="minorHAnsi"/>
                <w:sz w:val="22"/>
                <w:szCs w:val="22"/>
              </w:rPr>
            </w:pPr>
          </w:p>
        </w:tc>
        <w:tc>
          <w:tcPr>
            <w:tcW w:w="0" w:type="auto"/>
            <w:tcBorders>
              <w:top w:val="single" w:sz="6" w:space="0" w:color="auto"/>
              <w:left w:val="nil"/>
              <w:bottom w:val="nil"/>
              <w:right w:val="nil"/>
            </w:tcBorders>
            <w:shd w:val="clear" w:color="auto" w:fill="auto"/>
            <w:noWrap/>
            <w:vAlign w:val="bottom"/>
            <w:hideMark/>
          </w:tcPr>
          <w:p w14:paraId="22952BC5" w14:textId="77777777" w:rsidR="000B1499" w:rsidRPr="000705BC" w:rsidRDefault="000B1499" w:rsidP="00E90453">
            <w:pPr>
              <w:rPr>
                <w:rFonts w:asciiTheme="minorHAnsi" w:hAnsiTheme="minorHAnsi" w:cstheme="minorHAnsi"/>
                <w:sz w:val="22"/>
                <w:szCs w:val="22"/>
              </w:rPr>
            </w:pPr>
          </w:p>
        </w:tc>
        <w:tc>
          <w:tcPr>
            <w:tcW w:w="0" w:type="auto"/>
            <w:tcBorders>
              <w:top w:val="single" w:sz="6" w:space="0" w:color="auto"/>
              <w:left w:val="nil"/>
              <w:bottom w:val="nil"/>
              <w:right w:val="nil"/>
            </w:tcBorders>
            <w:shd w:val="clear" w:color="auto" w:fill="auto"/>
            <w:noWrap/>
            <w:vAlign w:val="bottom"/>
            <w:hideMark/>
          </w:tcPr>
          <w:p w14:paraId="4FBCE41B" w14:textId="77777777" w:rsidR="000B1499" w:rsidRPr="000705BC" w:rsidRDefault="000B1499" w:rsidP="00E90453">
            <w:pPr>
              <w:rPr>
                <w:rFonts w:asciiTheme="minorHAnsi" w:hAnsiTheme="minorHAnsi" w:cstheme="minorHAnsi"/>
                <w:sz w:val="22"/>
                <w:szCs w:val="22"/>
              </w:rPr>
            </w:pPr>
          </w:p>
        </w:tc>
      </w:tr>
      <w:tr w:rsidR="000B1499" w:rsidRPr="000705BC" w14:paraId="2877EBCD" w14:textId="77777777" w:rsidTr="009240A4">
        <w:trPr>
          <w:trHeight w:val="288"/>
        </w:trPr>
        <w:tc>
          <w:tcPr>
            <w:tcW w:w="0" w:type="auto"/>
            <w:tcBorders>
              <w:top w:val="nil"/>
              <w:left w:val="nil"/>
              <w:bottom w:val="nil"/>
              <w:right w:val="nil"/>
            </w:tcBorders>
            <w:shd w:val="clear" w:color="auto" w:fill="auto"/>
            <w:noWrap/>
            <w:vAlign w:val="bottom"/>
            <w:hideMark/>
          </w:tcPr>
          <w:p w14:paraId="1E17E4E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Acorn</w:t>
            </w:r>
          </w:p>
        </w:tc>
        <w:tc>
          <w:tcPr>
            <w:tcW w:w="0" w:type="auto"/>
            <w:tcBorders>
              <w:top w:val="nil"/>
              <w:left w:val="nil"/>
              <w:bottom w:val="nil"/>
              <w:right w:val="nil"/>
            </w:tcBorders>
            <w:shd w:val="clear" w:color="auto" w:fill="auto"/>
            <w:noWrap/>
            <w:vAlign w:val="bottom"/>
            <w:hideMark/>
          </w:tcPr>
          <w:p w14:paraId="15B57C77"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Quercus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6E748F1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08A21F2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107</w:t>
            </w:r>
          </w:p>
        </w:tc>
        <w:tc>
          <w:tcPr>
            <w:tcW w:w="0" w:type="auto"/>
            <w:tcBorders>
              <w:top w:val="nil"/>
              <w:left w:val="nil"/>
              <w:bottom w:val="nil"/>
              <w:right w:val="nil"/>
            </w:tcBorders>
            <w:shd w:val="clear" w:color="auto" w:fill="auto"/>
            <w:noWrap/>
            <w:vAlign w:val="bottom"/>
            <w:hideMark/>
          </w:tcPr>
          <w:p w14:paraId="4E90EA4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0.16</w:t>
            </w:r>
          </w:p>
        </w:tc>
      </w:tr>
      <w:tr w:rsidR="000B1499" w:rsidRPr="000705BC" w14:paraId="57882E52" w14:textId="77777777" w:rsidTr="009240A4">
        <w:trPr>
          <w:trHeight w:val="288"/>
        </w:trPr>
        <w:tc>
          <w:tcPr>
            <w:tcW w:w="0" w:type="auto"/>
            <w:tcBorders>
              <w:top w:val="nil"/>
              <w:left w:val="nil"/>
              <w:bottom w:val="nil"/>
              <w:right w:val="nil"/>
            </w:tcBorders>
            <w:shd w:val="clear" w:color="auto" w:fill="auto"/>
            <w:noWrap/>
            <w:vAlign w:val="bottom"/>
            <w:hideMark/>
          </w:tcPr>
          <w:p w14:paraId="1B9DDAB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0" w:type="auto"/>
            <w:tcBorders>
              <w:top w:val="nil"/>
              <w:left w:val="nil"/>
              <w:bottom w:val="nil"/>
              <w:right w:val="nil"/>
            </w:tcBorders>
            <w:shd w:val="clear" w:color="auto" w:fill="auto"/>
            <w:noWrap/>
            <w:vAlign w:val="bottom"/>
            <w:hideMark/>
          </w:tcPr>
          <w:p w14:paraId="11DB42CB"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Quercus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239E29B5"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05B2D4E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22</w:t>
            </w:r>
          </w:p>
        </w:tc>
        <w:tc>
          <w:tcPr>
            <w:tcW w:w="0" w:type="auto"/>
            <w:tcBorders>
              <w:top w:val="nil"/>
              <w:left w:val="nil"/>
              <w:bottom w:val="nil"/>
              <w:right w:val="nil"/>
            </w:tcBorders>
            <w:shd w:val="clear" w:color="auto" w:fill="auto"/>
            <w:noWrap/>
            <w:vAlign w:val="bottom"/>
            <w:hideMark/>
          </w:tcPr>
          <w:p w14:paraId="389F6F9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0B1499" w:rsidRPr="000705BC" w14:paraId="73613618" w14:textId="77777777" w:rsidTr="009240A4">
        <w:trPr>
          <w:trHeight w:val="288"/>
        </w:trPr>
        <w:tc>
          <w:tcPr>
            <w:tcW w:w="0" w:type="auto"/>
            <w:tcBorders>
              <w:top w:val="nil"/>
              <w:left w:val="nil"/>
              <w:bottom w:val="nil"/>
              <w:right w:val="nil"/>
            </w:tcBorders>
            <w:shd w:val="clear" w:color="auto" w:fill="auto"/>
            <w:noWrap/>
            <w:vAlign w:val="bottom"/>
            <w:hideMark/>
          </w:tcPr>
          <w:p w14:paraId="1E65EA6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Acorn cap</w:t>
            </w:r>
          </w:p>
        </w:tc>
        <w:tc>
          <w:tcPr>
            <w:tcW w:w="0" w:type="auto"/>
            <w:tcBorders>
              <w:top w:val="nil"/>
              <w:left w:val="nil"/>
              <w:bottom w:val="nil"/>
              <w:right w:val="nil"/>
            </w:tcBorders>
            <w:shd w:val="clear" w:color="auto" w:fill="auto"/>
            <w:noWrap/>
            <w:vAlign w:val="bottom"/>
            <w:hideMark/>
          </w:tcPr>
          <w:p w14:paraId="46DEAA3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Quercus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6733F0C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4EA9712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556734C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597E7942" w14:textId="77777777" w:rsidTr="009240A4">
        <w:trPr>
          <w:trHeight w:val="288"/>
        </w:trPr>
        <w:tc>
          <w:tcPr>
            <w:tcW w:w="0" w:type="auto"/>
            <w:tcBorders>
              <w:top w:val="nil"/>
              <w:left w:val="nil"/>
              <w:bottom w:val="nil"/>
              <w:right w:val="nil"/>
            </w:tcBorders>
            <w:shd w:val="clear" w:color="auto" w:fill="auto"/>
            <w:noWrap/>
            <w:vAlign w:val="bottom"/>
            <w:hideMark/>
          </w:tcPr>
          <w:p w14:paraId="73653B9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Acorn cap cf.</w:t>
            </w:r>
          </w:p>
        </w:tc>
        <w:tc>
          <w:tcPr>
            <w:tcW w:w="0" w:type="auto"/>
            <w:tcBorders>
              <w:top w:val="nil"/>
              <w:left w:val="nil"/>
              <w:bottom w:val="nil"/>
              <w:right w:val="nil"/>
            </w:tcBorders>
            <w:shd w:val="clear" w:color="auto" w:fill="auto"/>
            <w:noWrap/>
            <w:vAlign w:val="bottom"/>
            <w:hideMark/>
          </w:tcPr>
          <w:p w14:paraId="0DAB0577"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Quercus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74FD6D5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3958648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0F15FC58"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5D90DE9C" w14:textId="77777777" w:rsidTr="009240A4">
        <w:trPr>
          <w:trHeight w:val="288"/>
        </w:trPr>
        <w:tc>
          <w:tcPr>
            <w:tcW w:w="0" w:type="auto"/>
            <w:tcBorders>
              <w:top w:val="nil"/>
              <w:left w:val="nil"/>
              <w:bottom w:val="nil"/>
              <w:right w:val="nil"/>
            </w:tcBorders>
            <w:shd w:val="clear" w:color="auto" w:fill="auto"/>
            <w:noWrap/>
            <w:vAlign w:val="bottom"/>
            <w:hideMark/>
          </w:tcPr>
          <w:p w14:paraId="63FEC92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Acorn meat cf.</w:t>
            </w:r>
          </w:p>
        </w:tc>
        <w:tc>
          <w:tcPr>
            <w:tcW w:w="0" w:type="auto"/>
            <w:tcBorders>
              <w:top w:val="nil"/>
              <w:left w:val="nil"/>
              <w:bottom w:val="nil"/>
              <w:right w:val="nil"/>
            </w:tcBorders>
            <w:shd w:val="clear" w:color="auto" w:fill="auto"/>
            <w:noWrap/>
            <w:vAlign w:val="bottom"/>
            <w:hideMark/>
          </w:tcPr>
          <w:p w14:paraId="4077670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Quercus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3FB9836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4AF25E1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14</w:t>
            </w:r>
          </w:p>
        </w:tc>
        <w:tc>
          <w:tcPr>
            <w:tcW w:w="0" w:type="auto"/>
            <w:tcBorders>
              <w:top w:val="nil"/>
              <w:left w:val="nil"/>
              <w:bottom w:val="nil"/>
              <w:right w:val="nil"/>
            </w:tcBorders>
            <w:shd w:val="clear" w:color="auto" w:fill="auto"/>
            <w:noWrap/>
            <w:vAlign w:val="bottom"/>
            <w:hideMark/>
          </w:tcPr>
          <w:p w14:paraId="4F11164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0.05</w:t>
            </w:r>
          </w:p>
        </w:tc>
      </w:tr>
      <w:tr w:rsidR="000B1499" w:rsidRPr="000705BC" w14:paraId="24A0471B" w14:textId="77777777" w:rsidTr="009240A4">
        <w:trPr>
          <w:trHeight w:val="288"/>
        </w:trPr>
        <w:tc>
          <w:tcPr>
            <w:tcW w:w="0" w:type="auto"/>
            <w:tcBorders>
              <w:top w:val="nil"/>
              <w:left w:val="nil"/>
              <w:bottom w:val="nil"/>
              <w:right w:val="nil"/>
            </w:tcBorders>
            <w:shd w:val="clear" w:color="auto" w:fill="auto"/>
            <w:noWrap/>
            <w:vAlign w:val="bottom"/>
            <w:hideMark/>
          </w:tcPr>
          <w:p w14:paraId="19B8FCB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0" w:type="auto"/>
            <w:tcBorders>
              <w:top w:val="nil"/>
              <w:left w:val="nil"/>
              <w:bottom w:val="nil"/>
              <w:right w:val="nil"/>
            </w:tcBorders>
            <w:shd w:val="clear" w:color="auto" w:fill="auto"/>
            <w:noWrap/>
            <w:vAlign w:val="bottom"/>
            <w:hideMark/>
          </w:tcPr>
          <w:p w14:paraId="68C2A2A2" w14:textId="77777777" w:rsidR="000B1499" w:rsidRPr="000705BC" w:rsidRDefault="000B1499" w:rsidP="00E90453">
            <w:pPr>
              <w:rPr>
                <w:rFonts w:asciiTheme="minorHAnsi" w:hAnsiTheme="minorHAnsi" w:cstheme="minorHAnsi"/>
                <w:i/>
                <w:iCs/>
                <w:sz w:val="22"/>
                <w:szCs w:val="22"/>
              </w:rPr>
            </w:pPr>
            <w:r w:rsidRPr="000705BC">
              <w:rPr>
                <w:rFonts w:asciiTheme="minorHAnsi" w:hAnsiTheme="minorHAnsi" w:cstheme="minorHAnsi"/>
                <w:i/>
                <w:iCs/>
                <w:sz w:val="22"/>
                <w:szCs w:val="22"/>
              </w:rPr>
              <w:t>Juglans nigra</w:t>
            </w:r>
          </w:p>
        </w:tc>
        <w:tc>
          <w:tcPr>
            <w:tcW w:w="0" w:type="auto"/>
            <w:tcBorders>
              <w:top w:val="nil"/>
              <w:left w:val="nil"/>
              <w:bottom w:val="nil"/>
              <w:right w:val="nil"/>
            </w:tcBorders>
            <w:shd w:val="clear" w:color="auto" w:fill="auto"/>
            <w:noWrap/>
            <w:vAlign w:val="bottom"/>
            <w:hideMark/>
          </w:tcPr>
          <w:p w14:paraId="0DE6119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4E3EC26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19</w:t>
            </w:r>
          </w:p>
        </w:tc>
        <w:tc>
          <w:tcPr>
            <w:tcW w:w="0" w:type="auto"/>
            <w:tcBorders>
              <w:top w:val="nil"/>
              <w:left w:val="nil"/>
              <w:bottom w:val="nil"/>
              <w:right w:val="nil"/>
            </w:tcBorders>
            <w:shd w:val="clear" w:color="auto" w:fill="auto"/>
            <w:noWrap/>
            <w:vAlign w:val="bottom"/>
            <w:hideMark/>
          </w:tcPr>
          <w:p w14:paraId="58B4A16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0.39</w:t>
            </w:r>
          </w:p>
        </w:tc>
      </w:tr>
      <w:tr w:rsidR="000B1499" w:rsidRPr="000705BC" w14:paraId="029EA879" w14:textId="77777777" w:rsidTr="009240A4">
        <w:trPr>
          <w:trHeight w:val="288"/>
        </w:trPr>
        <w:tc>
          <w:tcPr>
            <w:tcW w:w="0" w:type="auto"/>
            <w:tcBorders>
              <w:top w:val="nil"/>
              <w:left w:val="nil"/>
              <w:bottom w:val="nil"/>
              <w:right w:val="nil"/>
            </w:tcBorders>
            <w:shd w:val="clear" w:color="auto" w:fill="auto"/>
            <w:noWrap/>
            <w:vAlign w:val="bottom"/>
            <w:hideMark/>
          </w:tcPr>
          <w:p w14:paraId="33D49F1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Black Walnut cf.</w:t>
            </w:r>
          </w:p>
        </w:tc>
        <w:tc>
          <w:tcPr>
            <w:tcW w:w="0" w:type="auto"/>
            <w:tcBorders>
              <w:top w:val="nil"/>
              <w:left w:val="nil"/>
              <w:bottom w:val="nil"/>
              <w:right w:val="nil"/>
            </w:tcBorders>
            <w:shd w:val="clear" w:color="auto" w:fill="auto"/>
            <w:noWrap/>
            <w:vAlign w:val="bottom"/>
            <w:hideMark/>
          </w:tcPr>
          <w:p w14:paraId="7EE9003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Juglans</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nigra</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4BBB02CB"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60670F78"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6CC953B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6579AFED" w14:textId="77777777" w:rsidTr="009240A4">
        <w:trPr>
          <w:trHeight w:val="288"/>
        </w:trPr>
        <w:tc>
          <w:tcPr>
            <w:tcW w:w="0" w:type="auto"/>
            <w:tcBorders>
              <w:top w:val="nil"/>
              <w:left w:val="nil"/>
              <w:bottom w:val="nil"/>
              <w:right w:val="nil"/>
            </w:tcBorders>
            <w:shd w:val="clear" w:color="auto" w:fill="auto"/>
            <w:noWrap/>
            <w:vAlign w:val="bottom"/>
            <w:hideMark/>
          </w:tcPr>
          <w:p w14:paraId="1BB1D49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Chestnut cf.</w:t>
            </w:r>
          </w:p>
        </w:tc>
        <w:tc>
          <w:tcPr>
            <w:tcW w:w="0" w:type="auto"/>
            <w:tcBorders>
              <w:top w:val="nil"/>
              <w:left w:val="nil"/>
              <w:bottom w:val="nil"/>
              <w:right w:val="nil"/>
            </w:tcBorders>
            <w:shd w:val="clear" w:color="auto" w:fill="auto"/>
            <w:noWrap/>
            <w:vAlign w:val="bottom"/>
            <w:hideMark/>
          </w:tcPr>
          <w:p w14:paraId="10358C43"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Castanea</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dentata</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7152A3E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0A67C72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0" w:type="auto"/>
            <w:tcBorders>
              <w:top w:val="nil"/>
              <w:left w:val="nil"/>
              <w:bottom w:val="nil"/>
              <w:right w:val="nil"/>
            </w:tcBorders>
            <w:shd w:val="clear" w:color="auto" w:fill="auto"/>
            <w:noWrap/>
            <w:vAlign w:val="bottom"/>
            <w:hideMark/>
          </w:tcPr>
          <w:p w14:paraId="4A4F764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447B08D5" w14:textId="77777777" w:rsidTr="009240A4">
        <w:trPr>
          <w:trHeight w:val="288"/>
        </w:trPr>
        <w:tc>
          <w:tcPr>
            <w:tcW w:w="0" w:type="auto"/>
            <w:tcBorders>
              <w:top w:val="nil"/>
              <w:left w:val="nil"/>
              <w:bottom w:val="nil"/>
              <w:right w:val="nil"/>
            </w:tcBorders>
            <w:shd w:val="clear" w:color="auto" w:fill="auto"/>
            <w:noWrap/>
            <w:vAlign w:val="bottom"/>
            <w:hideMark/>
          </w:tcPr>
          <w:p w14:paraId="085EF60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Chestnut/a</w:t>
            </w:r>
            <w:r>
              <w:rPr>
                <w:rFonts w:asciiTheme="minorHAnsi" w:hAnsiTheme="minorHAnsi" w:cstheme="minorHAnsi"/>
                <w:sz w:val="22"/>
                <w:szCs w:val="22"/>
              </w:rPr>
              <w:t>c</w:t>
            </w:r>
            <w:r w:rsidRPr="000705BC">
              <w:rPr>
                <w:rFonts w:asciiTheme="minorHAnsi" w:hAnsiTheme="minorHAnsi" w:cstheme="minorHAnsi"/>
                <w:sz w:val="22"/>
                <w:szCs w:val="22"/>
              </w:rPr>
              <w:t>o</w:t>
            </w:r>
            <w:r>
              <w:rPr>
                <w:rFonts w:asciiTheme="minorHAnsi" w:hAnsiTheme="minorHAnsi" w:cstheme="minorHAnsi"/>
                <w:sz w:val="22"/>
                <w:szCs w:val="22"/>
              </w:rPr>
              <w:t>r</w:t>
            </w:r>
            <w:r w:rsidRPr="000705BC">
              <w:rPr>
                <w:rFonts w:asciiTheme="minorHAnsi" w:hAnsiTheme="minorHAnsi" w:cstheme="minorHAnsi"/>
                <w:sz w:val="22"/>
                <w:szCs w:val="22"/>
              </w:rPr>
              <w:t>n cf.</w:t>
            </w:r>
          </w:p>
        </w:tc>
        <w:tc>
          <w:tcPr>
            <w:tcW w:w="0" w:type="auto"/>
            <w:tcBorders>
              <w:top w:val="nil"/>
              <w:left w:val="nil"/>
              <w:bottom w:val="nil"/>
              <w:right w:val="nil"/>
            </w:tcBorders>
            <w:shd w:val="clear" w:color="auto" w:fill="auto"/>
            <w:noWrap/>
            <w:vAlign w:val="bottom"/>
            <w:hideMark/>
          </w:tcPr>
          <w:p w14:paraId="3E11701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Castanea</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dentata</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3E0509E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6258BE1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0180C7B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19E1C712" w14:textId="77777777" w:rsidTr="009240A4">
        <w:trPr>
          <w:trHeight w:val="288"/>
        </w:trPr>
        <w:tc>
          <w:tcPr>
            <w:tcW w:w="0" w:type="auto"/>
            <w:tcBorders>
              <w:top w:val="nil"/>
              <w:left w:val="nil"/>
              <w:bottom w:val="nil"/>
              <w:right w:val="nil"/>
            </w:tcBorders>
            <w:shd w:val="clear" w:color="auto" w:fill="auto"/>
            <w:noWrap/>
            <w:vAlign w:val="bottom"/>
            <w:hideMark/>
          </w:tcPr>
          <w:p w14:paraId="3F0E9A3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Hazelnut</w:t>
            </w:r>
          </w:p>
        </w:tc>
        <w:tc>
          <w:tcPr>
            <w:tcW w:w="0" w:type="auto"/>
            <w:tcBorders>
              <w:top w:val="nil"/>
              <w:left w:val="nil"/>
              <w:bottom w:val="nil"/>
              <w:right w:val="nil"/>
            </w:tcBorders>
            <w:shd w:val="clear" w:color="auto" w:fill="auto"/>
            <w:noWrap/>
            <w:vAlign w:val="bottom"/>
            <w:hideMark/>
          </w:tcPr>
          <w:p w14:paraId="2E3DFB5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Corylus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1ADFA1D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10501377"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6B0780B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1BD1CAB5" w14:textId="77777777" w:rsidTr="009240A4">
        <w:trPr>
          <w:trHeight w:val="288"/>
        </w:trPr>
        <w:tc>
          <w:tcPr>
            <w:tcW w:w="0" w:type="auto"/>
            <w:tcBorders>
              <w:top w:val="nil"/>
              <w:left w:val="nil"/>
              <w:bottom w:val="nil"/>
              <w:right w:val="nil"/>
            </w:tcBorders>
            <w:shd w:val="clear" w:color="auto" w:fill="auto"/>
            <w:noWrap/>
            <w:vAlign w:val="bottom"/>
            <w:hideMark/>
          </w:tcPr>
          <w:p w14:paraId="059EC83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0" w:type="auto"/>
            <w:tcBorders>
              <w:top w:val="nil"/>
              <w:left w:val="nil"/>
              <w:bottom w:val="nil"/>
              <w:right w:val="nil"/>
            </w:tcBorders>
            <w:shd w:val="clear" w:color="auto" w:fill="auto"/>
            <w:noWrap/>
            <w:vAlign w:val="bottom"/>
            <w:hideMark/>
          </w:tcPr>
          <w:p w14:paraId="3774D00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Carya</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175DB71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0146EF8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935</w:t>
            </w:r>
          </w:p>
        </w:tc>
        <w:tc>
          <w:tcPr>
            <w:tcW w:w="0" w:type="auto"/>
            <w:tcBorders>
              <w:top w:val="nil"/>
              <w:left w:val="nil"/>
              <w:bottom w:val="nil"/>
              <w:right w:val="nil"/>
            </w:tcBorders>
            <w:shd w:val="clear" w:color="auto" w:fill="auto"/>
            <w:noWrap/>
            <w:vAlign w:val="bottom"/>
            <w:hideMark/>
          </w:tcPr>
          <w:p w14:paraId="19603B5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14.42</w:t>
            </w:r>
          </w:p>
        </w:tc>
      </w:tr>
      <w:tr w:rsidR="000B1499" w:rsidRPr="000705BC" w14:paraId="743E7A52" w14:textId="77777777" w:rsidTr="009240A4">
        <w:trPr>
          <w:trHeight w:val="288"/>
        </w:trPr>
        <w:tc>
          <w:tcPr>
            <w:tcW w:w="0" w:type="auto"/>
            <w:tcBorders>
              <w:top w:val="nil"/>
              <w:left w:val="nil"/>
              <w:bottom w:val="nil"/>
              <w:right w:val="nil"/>
            </w:tcBorders>
            <w:shd w:val="clear" w:color="auto" w:fill="auto"/>
            <w:noWrap/>
            <w:vAlign w:val="bottom"/>
            <w:hideMark/>
          </w:tcPr>
          <w:p w14:paraId="5A5A4D05"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0" w:type="auto"/>
            <w:tcBorders>
              <w:top w:val="nil"/>
              <w:left w:val="nil"/>
              <w:bottom w:val="nil"/>
              <w:right w:val="nil"/>
            </w:tcBorders>
            <w:shd w:val="clear" w:color="auto" w:fill="auto"/>
            <w:noWrap/>
            <w:vAlign w:val="bottom"/>
            <w:hideMark/>
          </w:tcPr>
          <w:p w14:paraId="5549910B"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Carya</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024E3B73"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0E4B663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20</w:t>
            </w:r>
          </w:p>
        </w:tc>
        <w:tc>
          <w:tcPr>
            <w:tcW w:w="0" w:type="auto"/>
            <w:tcBorders>
              <w:top w:val="nil"/>
              <w:left w:val="nil"/>
              <w:bottom w:val="nil"/>
              <w:right w:val="nil"/>
            </w:tcBorders>
            <w:shd w:val="clear" w:color="auto" w:fill="auto"/>
            <w:noWrap/>
            <w:vAlign w:val="bottom"/>
            <w:hideMark/>
          </w:tcPr>
          <w:p w14:paraId="7D9C679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0.10</w:t>
            </w:r>
          </w:p>
        </w:tc>
      </w:tr>
      <w:tr w:rsidR="000B1499" w:rsidRPr="000705BC" w14:paraId="6E57D679" w14:textId="77777777" w:rsidTr="009240A4">
        <w:trPr>
          <w:trHeight w:val="288"/>
        </w:trPr>
        <w:tc>
          <w:tcPr>
            <w:tcW w:w="0" w:type="auto"/>
            <w:tcBorders>
              <w:top w:val="nil"/>
              <w:left w:val="nil"/>
              <w:bottom w:val="nil"/>
              <w:right w:val="nil"/>
            </w:tcBorders>
            <w:shd w:val="clear" w:color="auto" w:fill="auto"/>
            <w:noWrap/>
            <w:vAlign w:val="bottom"/>
            <w:hideMark/>
          </w:tcPr>
          <w:p w14:paraId="1BE788D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Walnut family</w:t>
            </w:r>
          </w:p>
        </w:tc>
        <w:tc>
          <w:tcPr>
            <w:tcW w:w="0" w:type="auto"/>
            <w:tcBorders>
              <w:top w:val="nil"/>
              <w:left w:val="nil"/>
              <w:bottom w:val="nil"/>
              <w:right w:val="nil"/>
            </w:tcBorders>
            <w:shd w:val="clear" w:color="auto" w:fill="auto"/>
            <w:noWrap/>
            <w:vAlign w:val="bottom"/>
            <w:hideMark/>
          </w:tcPr>
          <w:p w14:paraId="1C785221" w14:textId="77777777" w:rsidR="000B1499" w:rsidRPr="000705BC" w:rsidRDefault="000B1499" w:rsidP="00E90453">
            <w:pPr>
              <w:rPr>
                <w:rFonts w:asciiTheme="minorHAnsi" w:hAnsiTheme="minorHAnsi" w:cstheme="minorHAnsi"/>
                <w:i/>
                <w:iCs/>
                <w:sz w:val="22"/>
                <w:szCs w:val="22"/>
              </w:rPr>
            </w:pPr>
            <w:r w:rsidRPr="000705BC">
              <w:rPr>
                <w:rFonts w:asciiTheme="minorHAnsi" w:hAnsiTheme="minorHAnsi" w:cstheme="minorHAnsi"/>
                <w:i/>
                <w:iCs/>
                <w:sz w:val="22"/>
                <w:szCs w:val="22"/>
              </w:rPr>
              <w:t>Juglandaceae</w:t>
            </w:r>
          </w:p>
        </w:tc>
        <w:tc>
          <w:tcPr>
            <w:tcW w:w="0" w:type="auto"/>
            <w:tcBorders>
              <w:top w:val="nil"/>
              <w:left w:val="nil"/>
              <w:bottom w:val="nil"/>
              <w:right w:val="nil"/>
            </w:tcBorders>
            <w:shd w:val="clear" w:color="auto" w:fill="auto"/>
            <w:noWrap/>
            <w:vAlign w:val="bottom"/>
            <w:hideMark/>
          </w:tcPr>
          <w:p w14:paraId="4EF3892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6FE1ED8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19</w:t>
            </w:r>
          </w:p>
        </w:tc>
        <w:tc>
          <w:tcPr>
            <w:tcW w:w="0" w:type="auto"/>
            <w:tcBorders>
              <w:top w:val="nil"/>
              <w:left w:val="nil"/>
              <w:bottom w:val="nil"/>
              <w:right w:val="nil"/>
            </w:tcBorders>
            <w:shd w:val="clear" w:color="auto" w:fill="auto"/>
            <w:noWrap/>
            <w:vAlign w:val="bottom"/>
            <w:hideMark/>
          </w:tcPr>
          <w:p w14:paraId="4962CCC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0.17</w:t>
            </w:r>
          </w:p>
        </w:tc>
      </w:tr>
      <w:tr w:rsidR="000B1499" w:rsidRPr="000705BC" w14:paraId="40480F96" w14:textId="77777777" w:rsidTr="009240A4">
        <w:trPr>
          <w:trHeight w:val="288"/>
        </w:trPr>
        <w:tc>
          <w:tcPr>
            <w:tcW w:w="0" w:type="auto"/>
            <w:tcBorders>
              <w:top w:val="nil"/>
              <w:left w:val="nil"/>
              <w:bottom w:val="nil"/>
              <w:right w:val="nil"/>
            </w:tcBorders>
            <w:shd w:val="clear" w:color="auto" w:fill="auto"/>
            <w:noWrap/>
            <w:vAlign w:val="bottom"/>
            <w:hideMark/>
          </w:tcPr>
          <w:p w14:paraId="3ACBBF6B" w14:textId="77777777" w:rsidR="000B1499" w:rsidRPr="000705BC" w:rsidRDefault="000B1499" w:rsidP="00E90453">
            <w:pPr>
              <w:rPr>
                <w:rFonts w:asciiTheme="minorHAnsi" w:hAnsiTheme="minorHAnsi" w:cstheme="minorHAnsi"/>
                <w:b/>
                <w:bCs/>
                <w:sz w:val="22"/>
                <w:szCs w:val="22"/>
                <w:u w:val="single"/>
              </w:rPr>
            </w:pPr>
            <w:r w:rsidRPr="000705BC">
              <w:rPr>
                <w:rFonts w:asciiTheme="minorHAnsi" w:hAnsiTheme="minorHAnsi" w:cstheme="minorHAnsi"/>
                <w:b/>
                <w:bCs/>
                <w:sz w:val="22"/>
                <w:szCs w:val="22"/>
                <w:u w:val="single"/>
              </w:rPr>
              <w:t>Fruits</w:t>
            </w:r>
          </w:p>
        </w:tc>
        <w:tc>
          <w:tcPr>
            <w:tcW w:w="0" w:type="auto"/>
            <w:tcBorders>
              <w:top w:val="nil"/>
              <w:left w:val="nil"/>
              <w:bottom w:val="nil"/>
              <w:right w:val="nil"/>
            </w:tcBorders>
            <w:shd w:val="clear" w:color="auto" w:fill="auto"/>
            <w:noWrap/>
            <w:vAlign w:val="bottom"/>
            <w:hideMark/>
          </w:tcPr>
          <w:p w14:paraId="357B2F3C" w14:textId="77777777" w:rsidR="000B1499" w:rsidRPr="000705BC" w:rsidRDefault="000B1499" w:rsidP="00E90453">
            <w:pPr>
              <w:rPr>
                <w:rFonts w:asciiTheme="minorHAnsi" w:hAnsiTheme="minorHAnsi" w:cstheme="minorHAnsi"/>
                <w:b/>
                <w:bCs/>
                <w:sz w:val="22"/>
                <w:szCs w:val="22"/>
                <w:u w:val="single"/>
              </w:rPr>
            </w:pPr>
          </w:p>
        </w:tc>
        <w:tc>
          <w:tcPr>
            <w:tcW w:w="0" w:type="auto"/>
            <w:tcBorders>
              <w:top w:val="nil"/>
              <w:left w:val="nil"/>
              <w:bottom w:val="nil"/>
              <w:right w:val="nil"/>
            </w:tcBorders>
            <w:shd w:val="clear" w:color="auto" w:fill="auto"/>
            <w:noWrap/>
            <w:vAlign w:val="bottom"/>
            <w:hideMark/>
          </w:tcPr>
          <w:p w14:paraId="51CFCF96"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C5B8F93"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F9FCB53" w14:textId="77777777" w:rsidR="000B1499" w:rsidRPr="000705BC" w:rsidRDefault="000B1499" w:rsidP="00E90453">
            <w:pPr>
              <w:rPr>
                <w:rFonts w:asciiTheme="minorHAnsi" w:hAnsiTheme="minorHAnsi" w:cstheme="minorHAnsi"/>
                <w:sz w:val="22"/>
                <w:szCs w:val="22"/>
              </w:rPr>
            </w:pPr>
          </w:p>
        </w:tc>
      </w:tr>
      <w:tr w:rsidR="000B1499" w:rsidRPr="000705BC" w14:paraId="5D4256A4" w14:textId="77777777" w:rsidTr="009240A4">
        <w:trPr>
          <w:trHeight w:val="288"/>
        </w:trPr>
        <w:tc>
          <w:tcPr>
            <w:tcW w:w="0" w:type="auto"/>
            <w:tcBorders>
              <w:top w:val="nil"/>
              <w:left w:val="nil"/>
              <w:bottom w:val="nil"/>
              <w:right w:val="nil"/>
            </w:tcBorders>
            <w:shd w:val="clear" w:color="auto" w:fill="auto"/>
            <w:noWrap/>
            <w:vAlign w:val="bottom"/>
            <w:hideMark/>
          </w:tcPr>
          <w:p w14:paraId="278ABE9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Blackberry/raspberry</w:t>
            </w:r>
          </w:p>
        </w:tc>
        <w:tc>
          <w:tcPr>
            <w:tcW w:w="0" w:type="auto"/>
            <w:tcBorders>
              <w:top w:val="nil"/>
              <w:left w:val="nil"/>
              <w:bottom w:val="nil"/>
              <w:right w:val="nil"/>
            </w:tcBorders>
            <w:shd w:val="clear" w:color="auto" w:fill="auto"/>
            <w:noWrap/>
            <w:vAlign w:val="bottom"/>
            <w:hideMark/>
          </w:tcPr>
          <w:p w14:paraId="10BD88A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Rubus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52316A67"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summer</w:t>
            </w:r>
          </w:p>
        </w:tc>
        <w:tc>
          <w:tcPr>
            <w:tcW w:w="0" w:type="auto"/>
            <w:tcBorders>
              <w:top w:val="nil"/>
              <w:left w:val="nil"/>
              <w:bottom w:val="nil"/>
              <w:right w:val="nil"/>
            </w:tcBorders>
            <w:shd w:val="clear" w:color="auto" w:fill="auto"/>
            <w:noWrap/>
            <w:vAlign w:val="bottom"/>
            <w:hideMark/>
          </w:tcPr>
          <w:p w14:paraId="4CCBE08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4471CFE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5CB63784" w14:textId="77777777" w:rsidTr="009240A4">
        <w:trPr>
          <w:trHeight w:val="288"/>
        </w:trPr>
        <w:tc>
          <w:tcPr>
            <w:tcW w:w="0" w:type="auto"/>
            <w:tcBorders>
              <w:top w:val="nil"/>
              <w:left w:val="nil"/>
              <w:bottom w:val="nil"/>
              <w:right w:val="nil"/>
            </w:tcBorders>
            <w:shd w:val="clear" w:color="auto" w:fill="auto"/>
            <w:noWrap/>
            <w:vAlign w:val="bottom"/>
            <w:hideMark/>
          </w:tcPr>
          <w:p w14:paraId="5502BD7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Grape</w:t>
            </w:r>
          </w:p>
        </w:tc>
        <w:tc>
          <w:tcPr>
            <w:tcW w:w="0" w:type="auto"/>
            <w:tcBorders>
              <w:top w:val="nil"/>
              <w:left w:val="nil"/>
              <w:bottom w:val="nil"/>
              <w:right w:val="nil"/>
            </w:tcBorders>
            <w:shd w:val="clear" w:color="auto" w:fill="auto"/>
            <w:noWrap/>
            <w:vAlign w:val="bottom"/>
            <w:hideMark/>
          </w:tcPr>
          <w:p w14:paraId="652BBA6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Vitis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5999D28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summer</w:t>
            </w:r>
          </w:p>
        </w:tc>
        <w:tc>
          <w:tcPr>
            <w:tcW w:w="0" w:type="auto"/>
            <w:tcBorders>
              <w:top w:val="nil"/>
              <w:left w:val="nil"/>
              <w:bottom w:val="nil"/>
              <w:right w:val="nil"/>
            </w:tcBorders>
            <w:shd w:val="clear" w:color="auto" w:fill="auto"/>
            <w:noWrap/>
            <w:vAlign w:val="bottom"/>
            <w:hideMark/>
          </w:tcPr>
          <w:p w14:paraId="7D2EAD8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0" w:type="auto"/>
            <w:tcBorders>
              <w:top w:val="nil"/>
              <w:left w:val="nil"/>
              <w:bottom w:val="nil"/>
              <w:right w:val="nil"/>
            </w:tcBorders>
            <w:shd w:val="clear" w:color="auto" w:fill="auto"/>
            <w:noWrap/>
            <w:vAlign w:val="bottom"/>
            <w:hideMark/>
          </w:tcPr>
          <w:p w14:paraId="02C50DFC"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02BDEE90" w14:textId="77777777" w:rsidTr="009240A4">
        <w:trPr>
          <w:trHeight w:val="288"/>
        </w:trPr>
        <w:tc>
          <w:tcPr>
            <w:tcW w:w="0" w:type="auto"/>
            <w:tcBorders>
              <w:top w:val="nil"/>
              <w:left w:val="nil"/>
              <w:bottom w:val="nil"/>
              <w:right w:val="nil"/>
            </w:tcBorders>
            <w:shd w:val="clear" w:color="auto" w:fill="auto"/>
            <w:noWrap/>
            <w:vAlign w:val="bottom"/>
            <w:hideMark/>
          </w:tcPr>
          <w:p w14:paraId="557C9AE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Mulberry</w:t>
            </w:r>
          </w:p>
        </w:tc>
        <w:tc>
          <w:tcPr>
            <w:tcW w:w="0" w:type="auto"/>
            <w:tcBorders>
              <w:top w:val="nil"/>
              <w:left w:val="nil"/>
              <w:bottom w:val="nil"/>
              <w:right w:val="nil"/>
            </w:tcBorders>
            <w:shd w:val="clear" w:color="auto" w:fill="auto"/>
            <w:noWrap/>
            <w:vAlign w:val="bottom"/>
            <w:hideMark/>
          </w:tcPr>
          <w:p w14:paraId="285023A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Morus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2574A84B"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summer</w:t>
            </w:r>
          </w:p>
        </w:tc>
        <w:tc>
          <w:tcPr>
            <w:tcW w:w="0" w:type="auto"/>
            <w:tcBorders>
              <w:top w:val="nil"/>
              <w:left w:val="nil"/>
              <w:bottom w:val="nil"/>
              <w:right w:val="nil"/>
            </w:tcBorders>
            <w:shd w:val="clear" w:color="auto" w:fill="auto"/>
            <w:noWrap/>
            <w:vAlign w:val="bottom"/>
            <w:hideMark/>
          </w:tcPr>
          <w:p w14:paraId="07690AE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63D5237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1CEE97E5" w14:textId="77777777" w:rsidTr="009240A4">
        <w:trPr>
          <w:trHeight w:val="288"/>
        </w:trPr>
        <w:tc>
          <w:tcPr>
            <w:tcW w:w="0" w:type="auto"/>
            <w:tcBorders>
              <w:top w:val="nil"/>
              <w:left w:val="nil"/>
              <w:bottom w:val="nil"/>
              <w:right w:val="nil"/>
            </w:tcBorders>
            <w:shd w:val="clear" w:color="auto" w:fill="auto"/>
            <w:noWrap/>
            <w:vAlign w:val="bottom"/>
            <w:hideMark/>
          </w:tcPr>
          <w:p w14:paraId="4B75C07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Persimmon seed cf.</w:t>
            </w:r>
          </w:p>
        </w:tc>
        <w:tc>
          <w:tcPr>
            <w:tcW w:w="0" w:type="auto"/>
            <w:tcBorders>
              <w:top w:val="nil"/>
              <w:left w:val="nil"/>
              <w:bottom w:val="nil"/>
              <w:right w:val="nil"/>
            </w:tcBorders>
            <w:shd w:val="clear" w:color="auto" w:fill="auto"/>
            <w:noWrap/>
            <w:vAlign w:val="bottom"/>
            <w:hideMark/>
          </w:tcPr>
          <w:p w14:paraId="7F663B6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Diospyros</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virginiana</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1001AD8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fall</w:t>
            </w:r>
          </w:p>
        </w:tc>
        <w:tc>
          <w:tcPr>
            <w:tcW w:w="0" w:type="auto"/>
            <w:tcBorders>
              <w:top w:val="nil"/>
              <w:left w:val="nil"/>
              <w:bottom w:val="nil"/>
              <w:right w:val="nil"/>
            </w:tcBorders>
            <w:shd w:val="clear" w:color="auto" w:fill="auto"/>
            <w:noWrap/>
            <w:vAlign w:val="bottom"/>
            <w:hideMark/>
          </w:tcPr>
          <w:p w14:paraId="2B6B8025"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0" w:type="auto"/>
            <w:tcBorders>
              <w:top w:val="nil"/>
              <w:left w:val="nil"/>
              <w:bottom w:val="nil"/>
              <w:right w:val="nil"/>
            </w:tcBorders>
            <w:shd w:val="clear" w:color="auto" w:fill="auto"/>
            <w:noWrap/>
            <w:vAlign w:val="bottom"/>
            <w:hideMark/>
          </w:tcPr>
          <w:p w14:paraId="561FCC5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4CFC2D1F" w14:textId="77777777" w:rsidTr="009240A4">
        <w:trPr>
          <w:trHeight w:val="288"/>
        </w:trPr>
        <w:tc>
          <w:tcPr>
            <w:tcW w:w="0" w:type="auto"/>
            <w:tcBorders>
              <w:top w:val="nil"/>
              <w:left w:val="nil"/>
              <w:bottom w:val="nil"/>
              <w:right w:val="nil"/>
            </w:tcBorders>
            <w:shd w:val="clear" w:color="auto" w:fill="auto"/>
            <w:noWrap/>
            <w:vAlign w:val="bottom"/>
            <w:hideMark/>
          </w:tcPr>
          <w:p w14:paraId="0845FCD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Plum/cherry cf.</w:t>
            </w:r>
          </w:p>
        </w:tc>
        <w:tc>
          <w:tcPr>
            <w:tcW w:w="0" w:type="auto"/>
            <w:tcBorders>
              <w:top w:val="nil"/>
              <w:left w:val="nil"/>
              <w:bottom w:val="nil"/>
              <w:right w:val="nil"/>
            </w:tcBorders>
            <w:shd w:val="clear" w:color="auto" w:fill="auto"/>
            <w:noWrap/>
            <w:vAlign w:val="bottom"/>
            <w:hideMark/>
          </w:tcPr>
          <w:p w14:paraId="0000A27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Prunus</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3366509B"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summer</w:t>
            </w:r>
          </w:p>
        </w:tc>
        <w:tc>
          <w:tcPr>
            <w:tcW w:w="0" w:type="auto"/>
            <w:tcBorders>
              <w:top w:val="nil"/>
              <w:left w:val="nil"/>
              <w:bottom w:val="nil"/>
              <w:right w:val="nil"/>
            </w:tcBorders>
            <w:shd w:val="clear" w:color="auto" w:fill="auto"/>
            <w:noWrap/>
            <w:vAlign w:val="bottom"/>
            <w:hideMark/>
          </w:tcPr>
          <w:p w14:paraId="772F10D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7</w:t>
            </w:r>
          </w:p>
        </w:tc>
        <w:tc>
          <w:tcPr>
            <w:tcW w:w="0" w:type="auto"/>
            <w:tcBorders>
              <w:top w:val="nil"/>
              <w:left w:val="nil"/>
              <w:bottom w:val="nil"/>
              <w:right w:val="nil"/>
            </w:tcBorders>
            <w:shd w:val="clear" w:color="auto" w:fill="auto"/>
            <w:noWrap/>
            <w:vAlign w:val="bottom"/>
            <w:hideMark/>
          </w:tcPr>
          <w:p w14:paraId="63A506A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0.04</w:t>
            </w:r>
          </w:p>
        </w:tc>
      </w:tr>
      <w:tr w:rsidR="000B1499" w:rsidRPr="000705BC" w14:paraId="22208B9C" w14:textId="77777777" w:rsidTr="009240A4">
        <w:trPr>
          <w:trHeight w:val="288"/>
        </w:trPr>
        <w:tc>
          <w:tcPr>
            <w:tcW w:w="0" w:type="auto"/>
            <w:tcBorders>
              <w:top w:val="nil"/>
              <w:left w:val="nil"/>
              <w:bottom w:val="nil"/>
              <w:right w:val="nil"/>
            </w:tcBorders>
            <w:shd w:val="clear" w:color="auto" w:fill="auto"/>
            <w:noWrap/>
            <w:vAlign w:val="bottom"/>
            <w:hideMark/>
          </w:tcPr>
          <w:p w14:paraId="015BE7EA" w14:textId="77777777" w:rsidR="000B1499" w:rsidRPr="000705BC" w:rsidRDefault="000B1499" w:rsidP="00E90453">
            <w:pPr>
              <w:rPr>
                <w:rFonts w:asciiTheme="minorHAnsi" w:hAnsiTheme="minorHAnsi" w:cstheme="minorHAnsi"/>
                <w:b/>
                <w:bCs/>
                <w:sz w:val="22"/>
                <w:szCs w:val="22"/>
                <w:u w:val="single"/>
              </w:rPr>
            </w:pPr>
            <w:r w:rsidRPr="000705BC">
              <w:rPr>
                <w:rFonts w:asciiTheme="minorHAnsi" w:hAnsiTheme="minorHAnsi" w:cstheme="minorHAnsi"/>
                <w:b/>
                <w:bCs/>
                <w:sz w:val="22"/>
                <w:szCs w:val="22"/>
                <w:u w:val="single"/>
              </w:rPr>
              <w:t>Cultigens</w:t>
            </w:r>
          </w:p>
        </w:tc>
        <w:tc>
          <w:tcPr>
            <w:tcW w:w="0" w:type="auto"/>
            <w:tcBorders>
              <w:top w:val="nil"/>
              <w:left w:val="nil"/>
              <w:bottom w:val="nil"/>
              <w:right w:val="nil"/>
            </w:tcBorders>
            <w:shd w:val="clear" w:color="auto" w:fill="auto"/>
            <w:noWrap/>
            <w:vAlign w:val="bottom"/>
            <w:hideMark/>
          </w:tcPr>
          <w:p w14:paraId="3DDCB3D4" w14:textId="77777777" w:rsidR="000B1499" w:rsidRPr="000705BC" w:rsidRDefault="000B1499" w:rsidP="00E90453">
            <w:pPr>
              <w:rPr>
                <w:rFonts w:asciiTheme="minorHAnsi" w:hAnsiTheme="minorHAnsi" w:cstheme="minorHAnsi"/>
                <w:b/>
                <w:bCs/>
                <w:sz w:val="22"/>
                <w:szCs w:val="22"/>
                <w:u w:val="single"/>
              </w:rPr>
            </w:pPr>
          </w:p>
        </w:tc>
        <w:tc>
          <w:tcPr>
            <w:tcW w:w="0" w:type="auto"/>
            <w:tcBorders>
              <w:top w:val="nil"/>
              <w:left w:val="nil"/>
              <w:bottom w:val="nil"/>
              <w:right w:val="nil"/>
            </w:tcBorders>
            <w:shd w:val="clear" w:color="auto" w:fill="auto"/>
            <w:noWrap/>
            <w:vAlign w:val="bottom"/>
            <w:hideMark/>
          </w:tcPr>
          <w:p w14:paraId="56EBB23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B20EA5B"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8CB80FF" w14:textId="77777777" w:rsidR="000B1499" w:rsidRPr="000705BC" w:rsidRDefault="000B1499" w:rsidP="00E90453">
            <w:pPr>
              <w:rPr>
                <w:rFonts w:asciiTheme="minorHAnsi" w:hAnsiTheme="minorHAnsi" w:cstheme="minorHAnsi"/>
                <w:sz w:val="22"/>
                <w:szCs w:val="22"/>
              </w:rPr>
            </w:pPr>
          </w:p>
        </w:tc>
      </w:tr>
      <w:tr w:rsidR="000B1499" w:rsidRPr="000705BC" w14:paraId="7D817A1E" w14:textId="77777777" w:rsidTr="009240A4">
        <w:trPr>
          <w:trHeight w:val="288"/>
        </w:trPr>
        <w:tc>
          <w:tcPr>
            <w:tcW w:w="0" w:type="auto"/>
            <w:tcBorders>
              <w:top w:val="nil"/>
              <w:left w:val="nil"/>
              <w:bottom w:val="nil"/>
              <w:right w:val="nil"/>
            </w:tcBorders>
            <w:shd w:val="clear" w:color="auto" w:fill="auto"/>
            <w:noWrap/>
            <w:vAlign w:val="bottom"/>
            <w:hideMark/>
          </w:tcPr>
          <w:p w14:paraId="5598926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Chenopod</w:t>
            </w:r>
          </w:p>
        </w:tc>
        <w:tc>
          <w:tcPr>
            <w:tcW w:w="0" w:type="auto"/>
            <w:tcBorders>
              <w:top w:val="nil"/>
              <w:left w:val="nil"/>
              <w:bottom w:val="nil"/>
              <w:right w:val="nil"/>
            </w:tcBorders>
            <w:shd w:val="clear" w:color="auto" w:fill="auto"/>
            <w:noWrap/>
            <w:vAlign w:val="bottom"/>
            <w:hideMark/>
          </w:tcPr>
          <w:p w14:paraId="59352BC5"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Chenopodium</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berlandieri</w:t>
            </w:r>
          </w:p>
        </w:tc>
        <w:tc>
          <w:tcPr>
            <w:tcW w:w="0" w:type="auto"/>
            <w:tcBorders>
              <w:top w:val="nil"/>
              <w:left w:val="nil"/>
              <w:bottom w:val="nil"/>
              <w:right w:val="nil"/>
            </w:tcBorders>
            <w:shd w:val="clear" w:color="auto" w:fill="auto"/>
            <w:noWrap/>
            <w:vAlign w:val="bottom"/>
            <w:hideMark/>
          </w:tcPr>
          <w:p w14:paraId="67DD00C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late summer/fall</w:t>
            </w:r>
          </w:p>
        </w:tc>
        <w:tc>
          <w:tcPr>
            <w:tcW w:w="0" w:type="auto"/>
            <w:tcBorders>
              <w:top w:val="nil"/>
              <w:left w:val="nil"/>
              <w:bottom w:val="nil"/>
              <w:right w:val="nil"/>
            </w:tcBorders>
            <w:shd w:val="clear" w:color="auto" w:fill="auto"/>
            <w:noWrap/>
            <w:vAlign w:val="bottom"/>
            <w:hideMark/>
          </w:tcPr>
          <w:p w14:paraId="2474A95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0" w:type="auto"/>
            <w:tcBorders>
              <w:top w:val="nil"/>
              <w:left w:val="nil"/>
              <w:bottom w:val="nil"/>
              <w:right w:val="nil"/>
            </w:tcBorders>
            <w:shd w:val="clear" w:color="auto" w:fill="auto"/>
            <w:noWrap/>
            <w:vAlign w:val="bottom"/>
            <w:hideMark/>
          </w:tcPr>
          <w:p w14:paraId="2A905108"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05F3043F" w14:textId="77777777" w:rsidTr="009240A4">
        <w:trPr>
          <w:trHeight w:val="288"/>
        </w:trPr>
        <w:tc>
          <w:tcPr>
            <w:tcW w:w="0" w:type="auto"/>
            <w:tcBorders>
              <w:top w:val="nil"/>
              <w:left w:val="nil"/>
              <w:bottom w:val="nil"/>
              <w:right w:val="nil"/>
            </w:tcBorders>
            <w:shd w:val="clear" w:color="auto" w:fill="auto"/>
            <w:noWrap/>
            <w:vAlign w:val="bottom"/>
            <w:hideMark/>
          </w:tcPr>
          <w:p w14:paraId="6B36C56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Chenopod perisperm cf.</w:t>
            </w:r>
          </w:p>
        </w:tc>
        <w:tc>
          <w:tcPr>
            <w:tcW w:w="0" w:type="auto"/>
            <w:tcBorders>
              <w:top w:val="nil"/>
              <w:left w:val="nil"/>
              <w:bottom w:val="nil"/>
              <w:right w:val="nil"/>
            </w:tcBorders>
            <w:shd w:val="clear" w:color="auto" w:fill="auto"/>
            <w:noWrap/>
            <w:vAlign w:val="bottom"/>
            <w:hideMark/>
          </w:tcPr>
          <w:p w14:paraId="2F40385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Chenopodium</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berlandieri</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4DBF454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late summer/fall</w:t>
            </w:r>
          </w:p>
        </w:tc>
        <w:tc>
          <w:tcPr>
            <w:tcW w:w="0" w:type="auto"/>
            <w:tcBorders>
              <w:top w:val="nil"/>
              <w:left w:val="nil"/>
              <w:bottom w:val="nil"/>
              <w:right w:val="nil"/>
            </w:tcBorders>
            <w:shd w:val="clear" w:color="auto" w:fill="auto"/>
            <w:noWrap/>
            <w:vAlign w:val="bottom"/>
            <w:hideMark/>
          </w:tcPr>
          <w:p w14:paraId="3DD20B3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3E05F77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16F8F219" w14:textId="77777777" w:rsidTr="009240A4">
        <w:trPr>
          <w:trHeight w:val="288"/>
        </w:trPr>
        <w:tc>
          <w:tcPr>
            <w:tcW w:w="0" w:type="auto"/>
            <w:tcBorders>
              <w:top w:val="nil"/>
              <w:left w:val="nil"/>
              <w:bottom w:val="nil"/>
              <w:right w:val="nil"/>
            </w:tcBorders>
            <w:shd w:val="clear" w:color="auto" w:fill="auto"/>
            <w:noWrap/>
            <w:vAlign w:val="bottom"/>
            <w:hideMark/>
          </w:tcPr>
          <w:p w14:paraId="56F695F7"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Maygrass cf.</w:t>
            </w:r>
          </w:p>
        </w:tc>
        <w:tc>
          <w:tcPr>
            <w:tcW w:w="0" w:type="auto"/>
            <w:tcBorders>
              <w:top w:val="nil"/>
              <w:left w:val="nil"/>
              <w:bottom w:val="nil"/>
              <w:right w:val="nil"/>
            </w:tcBorders>
            <w:shd w:val="clear" w:color="auto" w:fill="auto"/>
            <w:noWrap/>
            <w:vAlign w:val="bottom"/>
            <w:hideMark/>
          </w:tcPr>
          <w:p w14:paraId="4CE3FD9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Phalaris</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caroliniana</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61849A6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spring/early summer</w:t>
            </w:r>
          </w:p>
        </w:tc>
        <w:tc>
          <w:tcPr>
            <w:tcW w:w="0" w:type="auto"/>
            <w:tcBorders>
              <w:top w:val="nil"/>
              <w:left w:val="nil"/>
              <w:bottom w:val="nil"/>
              <w:right w:val="nil"/>
            </w:tcBorders>
            <w:shd w:val="clear" w:color="auto" w:fill="auto"/>
            <w:noWrap/>
            <w:vAlign w:val="bottom"/>
            <w:hideMark/>
          </w:tcPr>
          <w:p w14:paraId="3723D6E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74F931D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68AC4B73" w14:textId="77777777" w:rsidTr="009240A4">
        <w:trPr>
          <w:trHeight w:val="288"/>
        </w:trPr>
        <w:tc>
          <w:tcPr>
            <w:tcW w:w="0" w:type="auto"/>
            <w:tcBorders>
              <w:top w:val="nil"/>
              <w:left w:val="nil"/>
              <w:bottom w:val="nil"/>
              <w:right w:val="nil"/>
            </w:tcBorders>
            <w:shd w:val="clear" w:color="auto" w:fill="auto"/>
            <w:noWrap/>
            <w:vAlign w:val="bottom"/>
            <w:hideMark/>
          </w:tcPr>
          <w:p w14:paraId="676C748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Sumpweed</w:t>
            </w:r>
          </w:p>
        </w:tc>
        <w:tc>
          <w:tcPr>
            <w:tcW w:w="0" w:type="auto"/>
            <w:tcBorders>
              <w:top w:val="nil"/>
              <w:left w:val="nil"/>
              <w:bottom w:val="nil"/>
              <w:right w:val="nil"/>
            </w:tcBorders>
            <w:shd w:val="clear" w:color="auto" w:fill="auto"/>
            <w:noWrap/>
            <w:vAlign w:val="bottom"/>
            <w:hideMark/>
          </w:tcPr>
          <w:p w14:paraId="46BF823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Iva</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annua</w:t>
            </w:r>
          </w:p>
        </w:tc>
        <w:tc>
          <w:tcPr>
            <w:tcW w:w="0" w:type="auto"/>
            <w:tcBorders>
              <w:top w:val="nil"/>
              <w:left w:val="nil"/>
              <w:bottom w:val="nil"/>
              <w:right w:val="nil"/>
            </w:tcBorders>
            <w:shd w:val="clear" w:color="auto" w:fill="auto"/>
            <w:noWrap/>
            <w:vAlign w:val="bottom"/>
            <w:hideMark/>
          </w:tcPr>
          <w:p w14:paraId="3BF4292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late summer/fall</w:t>
            </w:r>
          </w:p>
        </w:tc>
        <w:tc>
          <w:tcPr>
            <w:tcW w:w="0" w:type="auto"/>
            <w:tcBorders>
              <w:top w:val="nil"/>
              <w:left w:val="nil"/>
              <w:bottom w:val="nil"/>
              <w:right w:val="nil"/>
            </w:tcBorders>
            <w:shd w:val="clear" w:color="auto" w:fill="auto"/>
            <w:noWrap/>
            <w:vAlign w:val="bottom"/>
            <w:hideMark/>
          </w:tcPr>
          <w:p w14:paraId="20DC0348"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0" w:type="auto"/>
            <w:tcBorders>
              <w:top w:val="nil"/>
              <w:left w:val="nil"/>
              <w:bottom w:val="nil"/>
              <w:right w:val="nil"/>
            </w:tcBorders>
            <w:shd w:val="clear" w:color="auto" w:fill="auto"/>
            <w:noWrap/>
            <w:vAlign w:val="bottom"/>
            <w:hideMark/>
          </w:tcPr>
          <w:p w14:paraId="33769E8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219D868C" w14:textId="77777777" w:rsidTr="009240A4">
        <w:trPr>
          <w:trHeight w:val="288"/>
        </w:trPr>
        <w:tc>
          <w:tcPr>
            <w:tcW w:w="0" w:type="auto"/>
            <w:tcBorders>
              <w:top w:val="nil"/>
              <w:left w:val="nil"/>
              <w:bottom w:val="nil"/>
              <w:right w:val="nil"/>
            </w:tcBorders>
            <w:shd w:val="clear" w:color="auto" w:fill="auto"/>
            <w:noWrap/>
            <w:vAlign w:val="bottom"/>
            <w:hideMark/>
          </w:tcPr>
          <w:p w14:paraId="34D773A3"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Sumpweed cf.</w:t>
            </w:r>
          </w:p>
        </w:tc>
        <w:tc>
          <w:tcPr>
            <w:tcW w:w="0" w:type="auto"/>
            <w:tcBorders>
              <w:top w:val="nil"/>
              <w:left w:val="nil"/>
              <w:bottom w:val="nil"/>
              <w:right w:val="nil"/>
            </w:tcBorders>
            <w:shd w:val="clear" w:color="auto" w:fill="auto"/>
            <w:noWrap/>
            <w:vAlign w:val="bottom"/>
            <w:hideMark/>
          </w:tcPr>
          <w:p w14:paraId="487C0D87"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Iva</w:t>
            </w:r>
            <w:r w:rsidRPr="000705BC">
              <w:rPr>
                <w:rFonts w:asciiTheme="minorHAnsi" w:hAnsiTheme="minorHAnsi" w:cstheme="minorHAnsi"/>
                <w:sz w:val="22"/>
                <w:szCs w:val="22"/>
              </w:rPr>
              <w:t xml:space="preserve"> </w:t>
            </w:r>
            <w:r w:rsidRPr="000705BC">
              <w:rPr>
                <w:rFonts w:asciiTheme="minorHAnsi" w:hAnsiTheme="minorHAnsi" w:cstheme="minorHAnsi"/>
                <w:i/>
                <w:iCs/>
                <w:sz w:val="22"/>
                <w:szCs w:val="22"/>
              </w:rPr>
              <w:t>annua</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5A1FE1A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late summer/fall</w:t>
            </w:r>
          </w:p>
        </w:tc>
        <w:tc>
          <w:tcPr>
            <w:tcW w:w="0" w:type="auto"/>
            <w:tcBorders>
              <w:top w:val="nil"/>
              <w:left w:val="nil"/>
              <w:bottom w:val="nil"/>
              <w:right w:val="nil"/>
            </w:tcBorders>
            <w:shd w:val="clear" w:color="auto" w:fill="auto"/>
            <w:noWrap/>
            <w:vAlign w:val="bottom"/>
            <w:hideMark/>
          </w:tcPr>
          <w:p w14:paraId="142106A2"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0" w:type="auto"/>
            <w:tcBorders>
              <w:top w:val="nil"/>
              <w:left w:val="nil"/>
              <w:bottom w:val="nil"/>
              <w:right w:val="nil"/>
            </w:tcBorders>
            <w:shd w:val="clear" w:color="auto" w:fill="auto"/>
            <w:noWrap/>
            <w:vAlign w:val="bottom"/>
            <w:hideMark/>
          </w:tcPr>
          <w:p w14:paraId="5208407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20C4E98A" w14:textId="77777777" w:rsidTr="009240A4">
        <w:trPr>
          <w:trHeight w:val="288"/>
        </w:trPr>
        <w:tc>
          <w:tcPr>
            <w:tcW w:w="0" w:type="auto"/>
            <w:tcBorders>
              <w:top w:val="nil"/>
              <w:left w:val="nil"/>
              <w:bottom w:val="nil"/>
              <w:right w:val="nil"/>
            </w:tcBorders>
            <w:shd w:val="clear" w:color="auto" w:fill="auto"/>
            <w:noWrap/>
            <w:vAlign w:val="bottom"/>
            <w:hideMark/>
          </w:tcPr>
          <w:p w14:paraId="333F6B9F" w14:textId="77777777" w:rsidR="000B1499" w:rsidRPr="000705BC" w:rsidRDefault="000B1499" w:rsidP="00E90453">
            <w:pPr>
              <w:rPr>
                <w:rFonts w:asciiTheme="minorHAnsi" w:hAnsiTheme="minorHAnsi" w:cstheme="minorHAnsi"/>
                <w:b/>
                <w:bCs/>
                <w:sz w:val="22"/>
                <w:szCs w:val="22"/>
                <w:u w:val="single"/>
              </w:rPr>
            </w:pPr>
            <w:r w:rsidRPr="000705BC">
              <w:rPr>
                <w:rFonts w:asciiTheme="minorHAnsi" w:hAnsiTheme="minorHAnsi" w:cstheme="minorHAnsi"/>
                <w:b/>
                <w:bCs/>
                <w:sz w:val="22"/>
                <w:szCs w:val="22"/>
                <w:u w:val="single"/>
              </w:rPr>
              <w:t>Miscellaneous</w:t>
            </w:r>
          </w:p>
        </w:tc>
        <w:tc>
          <w:tcPr>
            <w:tcW w:w="0" w:type="auto"/>
            <w:tcBorders>
              <w:top w:val="nil"/>
              <w:left w:val="nil"/>
              <w:bottom w:val="nil"/>
              <w:right w:val="nil"/>
            </w:tcBorders>
            <w:shd w:val="clear" w:color="auto" w:fill="auto"/>
            <w:noWrap/>
            <w:vAlign w:val="bottom"/>
            <w:hideMark/>
          </w:tcPr>
          <w:p w14:paraId="23108689" w14:textId="77777777" w:rsidR="000B1499" w:rsidRPr="000705BC" w:rsidRDefault="000B1499" w:rsidP="00E90453">
            <w:pPr>
              <w:rPr>
                <w:rFonts w:asciiTheme="minorHAnsi" w:hAnsiTheme="minorHAnsi" w:cstheme="minorHAnsi"/>
                <w:b/>
                <w:bCs/>
                <w:sz w:val="22"/>
                <w:szCs w:val="22"/>
                <w:u w:val="single"/>
              </w:rPr>
            </w:pPr>
          </w:p>
        </w:tc>
        <w:tc>
          <w:tcPr>
            <w:tcW w:w="0" w:type="auto"/>
            <w:tcBorders>
              <w:top w:val="nil"/>
              <w:left w:val="nil"/>
              <w:bottom w:val="nil"/>
              <w:right w:val="nil"/>
            </w:tcBorders>
            <w:shd w:val="clear" w:color="auto" w:fill="auto"/>
            <w:noWrap/>
            <w:vAlign w:val="bottom"/>
            <w:hideMark/>
          </w:tcPr>
          <w:p w14:paraId="4C05EC1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A3F22A6"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320EA30" w14:textId="77777777" w:rsidR="000B1499" w:rsidRPr="000705BC" w:rsidRDefault="000B1499" w:rsidP="00E90453">
            <w:pPr>
              <w:rPr>
                <w:rFonts w:asciiTheme="minorHAnsi" w:hAnsiTheme="minorHAnsi" w:cstheme="minorHAnsi"/>
                <w:sz w:val="22"/>
                <w:szCs w:val="22"/>
              </w:rPr>
            </w:pPr>
          </w:p>
        </w:tc>
      </w:tr>
      <w:tr w:rsidR="000B1499" w:rsidRPr="000705BC" w14:paraId="10F640CA" w14:textId="77777777" w:rsidTr="009240A4">
        <w:trPr>
          <w:trHeight w:val="288"/>
        </w:trPr>
        <w:tc>
          <w:tcPr>
            <w:tcW w:w="0" w:type="auto"/>
            <w:tcBorders>
              <w:top w:val="nil"/>
              <w:left w:val="nil"/>
              <w:bottom w:val="nil"/>
              <w:right w:val="nil"/>
            </w:tcBorders>
            <w:shd w:val="clear" w:color="auto" w:fill="auto"/>
            <w:noWrap/>
            <w:vAlign w:val="bottom"/>
            <w:hideMark/>
          </w:tcPr>
          <w:p w14:paraId="3D400C2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Anthers</w:t>
            </w:r>
          </w:p>
        </w:tc>
        <w:tc>
          <w:tcPr>
            <w:tcW w:w="0" w:type="auto"/>
            <w:tcBorders>
              <w:top w:val="nil"/>
              <w:left w:val="nil"/>
              <w:bottom w:val="nil"/>
              <w:right w:val="nil"/>
            </w:tcBorders>
            <w:shd w:val="clear" w:color="auto" w:fill="auto"/>
            <w:noWrap/>
            <w:vAlign w:val="bottom"/>
            <w:hideMark/>
          </w:tcPr>
          <w:p w14:paraId="5D1F2DC6"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02BFD91"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2AB6817"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04C4E79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00F71134" w14:textId="77777777" w:rsidTr="009240A4">
        <w:trPr>
          <w:trHeight w:val="288"/>
        </w:trPr>
        <w:tc>
          <w:tcPr>
            <w:tcW w:w="0" w:type="auto"/>
            <w:tcBorders>
              <w:top w:val="nil"/>
              <w:left w:val="nil"/>
              <w:bottom w:val="nil"/>
              <w:right w:val="nil"/>
            </w:tcBorders>
            <w:shd w:val="clear" w:color="auto" w:fill="auto"/>
            <w:noWrap/>
            <w:vAlign w:val="bottom"/>
            <w:hideMark/>
          </w:tcPr>
          <w:p w14:paraId="52204C2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Aster seed head cf.</w:t>
            </w:r>
          </w:p>
        </w:tc>
        <w:tc>
          <w:tcPr>
            <w:tcW w:w="0" w:type="auto"/>
            <w:tcBorders>
              <w:top w:val="nil"/>
              <w:left w:val="nil"/>
              <w:bottom w:val="nil"/>
              <w:right w:val="nil"/>
            </w:tcBorders>
            <w:shd w:val="clear" w:color="auto" w:fill="auto"/>
            <w:noWrap/>
            <w:vAlign w:val="bottom"/>
            <w:hideMark/>
          </w:tcPr>
          <w:p w14:paraId="3C17644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Asteraceae</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686DE42F"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AD7BF5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21D4EF8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65699461" w14:textId="77777777" w:rsidTr="009240A4">
        <w:trPr>
          <w:trHeight w:val="288"/>
        </w:trPr>
        <w:tc>
          <w:tcPr>
            <w:tcW w:w="0" w:type="auto"/>
            <w:tcBorders>
              <w:top w:val="nil"/>
              <w:left w:val="nil"/>
              <w:bottom w:val="nil"/>
              <w:right w:val="nil"/>
            </w:tcBorders>
            <w:shd w:val="clear" w:color="auto" w:fill="auto"/>
            <w:noWrap/>
            <w:vAlign w:val="bottom"/>
            <w:hideMark/>
          </w:tcPr>
          <w:p w14:paraId="215B999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Bark</w:t>
            </w:r>
          </w:p>
        </w:tc>
        <w:tc>
          <w:tcPr>
            <w:tcW w:w="0" w:type="auto"/>
            <w:tcBorders>
              <w:top w:val="nil"/>
              <w:left w:val="nil"/>
              <w:bottom w:val="nil"/>
              <w:right w:val="nil"/>
            </w:tcBorders>
            <w:shd w:val="clear" w:color="auto" w:fill="auto"/>
            <w:noWrap/>
            <w:vAlign w:val="bottom"/>
            <w:hideMark/>
          </w:tcPr>
          <w:p w14:paraId="5220C579"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E44831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566007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97</w:t>
            </w:r>
          </w:p>
        </w:tc>
        <w:tc>
          <w:tcPr>
            <w:tcW w:w="0" w:type="auto"/>
            <w:tcBorders>
              <w:top w:val="nil"/>
              <w:left w:val="nil"/>
              <w:bottom w:val="nil"/>
              <w:right w:val="nil"/>
            </w:tcBorders>
            <w:shd w:val="clear" w:color="auto" w:fill="auto"/>
            <w:noWrap/>
            <w:vAlign w:val="bottom"/>
            <w:hideMark/>
          </w:tcPr>
          <w:p w14:paraId="252DB445"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0.78</w:t>
            </w:r>
          </w:p>
        </w:tc>
      </w:tr>
      <w:tr w:rsidR="000B1499" w:rsidRPr="000705BC" w14:paraId="3B15D1D2" w14:textId="77777777" w:rsidTr="009240A4">
        <w:trPr>
          <w:trHeight w:val="288"/>
        </w:trPr>
        <w:tc>
          <w:tcPr>
            <w:tcW w:w="0" w:type="auto"/>
            <w:tcBorders>
              <w:top w:val="nil"/>
              <w:left w:val="nil"/>
              <w:bottom w:val="nil"/>
              <w:right w:val="nil"/>
            </w:tcBorders>
            <w:shd w:val="clear" w:color="auto" w:fill="auto"/>
            <w:noWrap/>
            <w:vAlign w:val="bottom"/>
            <w:hideMark/>
          </w:tcPr>
          <w:p w14:paraId="1E6E3AD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Bark cf.</w:t>
            </w:r>
          </w:p>
        </w:tc>
        <w:tc>
          <w:tcPr>
            <w:tcW w:w="0" w:type="auto"/>
            <w:tcBorders>
              <w:top w:val="nil"/>
              <w:left w:val="nil"/>
              <w:bottom w:val="nil"/>
              <w:right w:val="nil"/>
            </w:tcBorders>
            <w:shd w:val="clear" w:color="auto" w:fill="auto"/>
            <w:noWrap/>
            <w:vAlign w:val="bottom"/>
            <w:hideMark/>
          </w:tcPr>
          <w:p w14:paraId="05D4D9CD"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1B432B6"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90A548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0" w:type="auto"/>
            <w:tcBorders>
              <w:top w:val="nil"/>
              <w:left w:val="nil"/>
              <w:bottom w:val="nil"/>
              <w:right w:val="nil"/>
            </w:tcBorders>
            <w:shd w:val="clear" w:color="auto" w:fill="auto"/>
            <w:noWrap/>
            <w:vAlign w:val="bottom"/>
            <w:hideMark/>
          </w:tcPr>
          <w:p w14:paraId="6C595B7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0.10</w:t>
            </w:r>
          </w:p>
        </w:tc>
      </w:tr>
      <w:tr w:rsidR="000B1499" w:rsidRPr="000705BC" w14:paraId="5C2B0E07" w14:textId="77777777" w:rsidTr="009240A4">
        <w:trPr>
          <w:trHeight w:val="288"/>
        </w:trPr>
        <w:tc>
          <w:tcPr>
            <w:tcW w:w="0" w:type="auto"/>
            <w:tcBorders>
              <w:top w:val="nil"/>
              <w:left w:val="nil"/>
              <w:bottom w:val="nil"/>
              <w:right w:val="nil"/>
            </w:tcBorders>
            <w:shd w:val="clear" w:color="auto" w:fill="auto"/>
            <w:noWrap/>
            <w:vAlign w:val="bottom"/>
            <w:hideMark/>
          </w:tcPr>
          <w:p w14:paraId="7EA4AFA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Bedstraw</w:t>
            </w:r>
          </w:p>
        </w:tc>
        <w:tc>
          <w:tcPr>
            <w:tcW w:w="0" w:type="auto"/>
            <w:tcBorders>
              <w:top w:val="nil"/>
              <w:left w:val="nil"/>
              <w:bottom w:val="nil"/>
              <w:right w:val="nil"/>
            </w:tcBorders>
            <w:shd w:val="clear" w:color="auto" w:fill="auto"/>
            <w:noWrap/>
            <w:vAlign w:val="bottom"/>
            <w:hideMark/>
          </w:tcPr>
          <w:p w14:paraId="0EF46A0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Galium</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51942A7E"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C2EF41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7057322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1D78E20F" w14:textId="77777777" w:rsidTr="009240A4">
        <w:trPr>
          <w:trHeight w:val="288"/>
        </w:trPr>
        <w:tc>
          <w:tcPr>
            <w:tcW w:w="0" w:type="auto"/>
            <w:tcBorders>
              <w:top w:val="nil"/>
              <w:left w:val="nil"/>
              <w:bottom w:val="nil"/>
              <w:right w:val="nil"/>
            </w:tcBorders>
            <w:shd w:val="clear" w:color="auto" w:fill="auto"/>
            <w:noWrap/>
            <w:vAlign w:val="bottom"/>
            <w:hideMark/>
          </w:tcPr>
          <w:p w14:paraId="7AC60E1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Cane</w:t>
            </w:r>
          </w:p>
        </w:tc>
        <w:tc>
          <w:tcPr>
            <w:tcW w:w="0" w:type="auto"/>
            <w:tcBorders>
              <w:top w:val="nil"/>
              <w:left w:val="nil"/>
              <w:bottom w:val="nil"/>
              <w:right w:val="nil"/>
            </w:tcBorders>
            <w:shd w:val="clear" w:color="auto" w:fill="auto"/>
            <w:noWrap/>
            <w:vAlign w:val="bottom"/>
            <w:hideMark/>
          </w:tcPr>
          <w:p w14:paraId="1B166EC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Arundinaria</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46A3AE2A"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05D691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6A96279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B1D94" w:rsidRPr="000705BC" w14:paraId="0D8BBEFE" w14:textId="77777777" w:rsidTr="009240A4">
        <w:trPr>
          <w:trHeight w:val="288"/>
        </w:trPr>
        <w:tc>
          <w:tcPr>
            <w:tcW w:w="0" w:type="auto"/>
            <w:tcBorders>
              <w:top w:val="nil"/>
              <w:left w:val="nil"/>
              <w:bottom w:val="nil"/>
              <w:right w:val="nil"/>
            </w:tcBorders>
            <w:shd w:val="clear" w:color="auto" w:fill="auto"/>
            <w:noWrap/>
            <w:vAlign w:val="bottom"/>
          </w:tcPr>
          <w:p w14:paraId="489E85F2" w14:textId="452ABC69" w:rsidR="00EB1D94" w:rsidRPr="000705BC" w:rsidRDefault="00EB1D94" w:rsidP="00E90453">
            <w:pPr>
              <w:rPr>
                <w:rFonts w:asciiTheme="minorHAnsi" w:hAnsiTheme="minorHAnsi" w:cstheme="minorHAnsi"/>
                <w:sz w:val="22"/>
                <w:szCs w:val="22"/>
              </w:rPr>
            </w:pPr>
            <w:r w:rsidRPr="000705BC">
              <w:rPr>
                <w:rFonts w:asciiTheme="minorHAnsi" w:hAnsiTheme="minorHAnsi" w:cstheme="minorHAnsi"/>
                <w:sz w:val="22"/>
                <w:szCs w:val="22"/>
              </w:rPr>
              <w:lastRenderedPageBreak/>
              <w:t>Table 4.</w:t>
            </w:r>
            <w:r>
              <w:rPr>
                <w:rFonts w:asciiTheme="minorHAnsi" w:hAnsiTheme="minorHAnsi" w:cstheme="minorHAnsi"/>
                <w:sz w:val="22"/>
                <w:szCs w:val="22"/>
              </w:rPr>
              <w:t>3.</w:t>
            </w:r>
            <w:r w:rsidRPr="000705BC">
              <w:rPr>
                <w:rFonts w:asciiTheme="minorHAnsi" w:hAnsiTheme="minorHAnsi" w:cstheme="minorHAnsi"/>
                <w:sz w:val="22"/>
                <w:szCs w:val="22"/>
              </w:rPr>
              <w:t xml:space="preserve"> continued</w:t>
            </w:r>
          </w:p>
        </w:tc>
        <w:tc>
          <w:tcPr>
            <w:tcW w:w="0" w:type="auto"/>
            <w:tcBorders>
              <w:top w:val="nil"/>
              <w:left w:val="nil"/>
              <w:bottom w:val="nil"/>
              <w:right w:val="nil"/>
            </w:tcBorders>
            <w:shd w:val="clear" w:color="auto" w:fill="auto"/>
            <w:noWrap/>
            <w:vAlign w:val="bottom"/>
          </w:tcPr>
          <w:p w14:paraId="048573C7" w14:textId="77777777" w:rsidR="00EB1D94" w:rsidRPr="000705BC" w:rsidRDefault="00EB1D94" w:rsidP="00E90453">
            <w:pPr>
              <w:rPr>
                <w:rFonts w:asciiTheme="minorHAnsi" w:hAnsiTheme="minorHAnsi" w:cstheme="minorHAnsi"/>
                <w:i/>
                <w:iCs/>
                <w:sz w:val="22"/>
                <w:szCs w:val="22"/>
              </w:rPr>
            </w:pPr>
          </w:p>
        </w:tc>
        <w:tc>
          <w:tcPr>
            <w:tcW w:w="0" w:type="auto"/>
            <w:tcBorders>
              <w:top w:val="nil"/>
              <w:left w:val="nil"/>
              <w:bottom w:val="nil"/>
              <w:right w:val="nil"/>
            </w:tcBorders>
            <w:shd w:val="clear" w:color="auto" w:fill="auto"/>
            <w:noWrap/>
            <w:vAlign w:val="bottom"/>
          </w:tcPr>
          <w:p w14:paraId="0EB74B20" w14:textId="77777777" w:rsidR="00EB1D94" w:rsidRPr="000705BC" w:rsidRDefault="00EB1D94"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28C9B616" w14:textId="77777777" w:rsidR="00EB1D94" w:rsidRPr="000705BC" w:rsidRDefault="00EB1D94" w:rsidP="00E90453">
            <w:pPr>
              <w:jc w:val="right"/>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5D5B2AF4" w14:textId="77777777" w:rsidR="00EB1D94" w:rsidRPr="000705BC" w:rsidRDefault="00EB1D94" w:rsidP="00E90453">
            <w:pPr>
              <w:jc w:val="right"/>
              <w:rPr>
                <w:rFonts w:asciiTheme="minorHAnsi" w:hAnsiTheme="minorHAnsi" w:cstheme="minorHAnsi"/>
                <w:sz w:val="22"/>
                <w:szCs w:val="22"/>
              </w:rPr>
            </w:pPr>
          </w:p>
        </w:tc>
      </w:tr>
      <w:tr w:rsidR="000B1499" w:rsidRPr="000705BC" w14:paraId="7C2B0356" w14:textId="77777777" w:rsidTr="009240A4">
        <w:trPr>
          <w:trHeight w:val="288"/>
        </w:trPr>
        <w:tc>
          <w:tcPr>
            <w:tcW w:w="0" w:type="auto"/>
            <w:tcBorders>
              <w:top w:val="nil"/>
              <w:left w:val="nil"/>
              <w:bottom w:val="nil"/>
              <w:right w:val="nil"/>
            </w:tcBorders>
            <w:shd w:val="clear" w:color="auto" w:fill="auto"/>
            <w:noWrap/>
            <w:vAlign w:val="bottom"/>
            <w:hideMark/>
          </w:tcPr>
          <w:p w14:paraId="4185210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Cane cf.</w:t>
            </w:r>
          </w:p>
        </w:tc>
        <w:tc>
          <w:tcPr>
            <w:tcW w:w="0" w:type="auto"/>
            <w:tcBorders>
              <w:top w:val="nil"/>
              <w:left w:val="nil"/>
              <w:bottom w:val="nil"/>
              <w:right w:val="nil"/>
            </w:tcBorders>
            <w:shd w:val="clear" w:color="auto" w:fill="auto"/>
            <w:noWrap/>
            <w:vAlign w:val="bottom"/>
            <w:hideMark/>
          </w:tcPr>
          <w:p w14:paraId="2B500F1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Arundinaria</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396086A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471A9A92"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62A8AE1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303B7101" w14:textId="77777777" w:rsidTr="009240A4">
        <w:trPr>
          <w:trHeight w:val="288"/>
        </w:trPr>
        <w:tc>
          <w:tcPr>
            <w:tcW w:w="0" w:type="auto"/>
            <w:tcBorders>
              <w:top w:val="nil"/>
              <w:left w:val="nil"/>
              <w:bottom w:val="nil"/>
              <w:right w:val="nil"/>
            </w:tcBorders>
            <w:shd w:val="clear" w:color="auto" w:fill="auto"/>
            <w:noWrap/>
            <w:vAlign w:val="bottom"/>
          </w:tcPr>
          <w:p w14:paraId="192C04C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Coal/pitch</w:t>
            </w:r>
          </w:p>
        </w:tc>
        <w:tc>
          <w:tcPr>
            <w:tcW w:w="0" w:type="auto"/>
            <w:tcBorders>
              <w:top w:val="nil"/>
              <w:left w:val="nil"/>
              <w:bottom w:val="nil"/>
              <w:right w:val="nil"/>
            </w:tcBorders>
            <w:shd w:val="clear" w:color="auto" w:fill="auto"/>
            <w:noWrap/>
            <w:vAlign w:val="bottom"/>
          </w:tcPr>
          <w:p w14:paraId="48C06750"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18484F2B"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tcPr>
          <w:p w14:paraId="2911D5B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0" w:type="auto"/>
            <w:tcBorders>
              <w:top w:val="nil"/>
              <w:left w:val="nil"/>
              <w:bottom w:val="nil"/>
              <w:right w:val="nil"/>
            </w:tcBorders>
            <w:shd w:val="clear" w:color="auto" w:fill="auto"/>
            <w:noWrap/>
            <w:vAlign w:val="bottom"/>
          </w:tcPr>
          <w:p w14:paraId="2C400CE5"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0.04</w:t>
            </w:r>
          </w:p>
        </w:tc>
      </w:tr>
      <w:tr w:rsidR="000B1499" w:rsidRPr="000705BC" w14:paraId="6FF95AE4" w14:textId="77777777" w:rsidTr="009240A4">
        <w:trPr>
          <w:trHeight w:val="288"/>
        </w:trPr>
        <w:tc>
          <w:tcPr>
            <w:tcW w:w="0" w:type="auto"/>
            <w:tcBorders>
              <w:top w:val="nil"/>
              <w:left w:val="nil"/>
              <w:bottom w:val="nil"/>
              <w:right w:val="nil"/>
            </w:tcBorders>
            <w:shd w:val="clear" w:color="auto" w:fill="auto"/>
            <w:noWrap/>
            <w:vAlign w:val="bottom"/>
            <w:hideMark/>
          </w:tcPr>
          <w:p w14:paraId="736AF59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Gall</w:t>
            </w:r>
          </w:p>
        </w:tc>
        <w:tc>
          <w:tcPr>
            <w:tcW w:w="0" w:type="auto"/>
            <w:tcBorders>
              <w:top w:val="nil"/>
              <w:left w:val="nil"/>
              <w:bottom w:val="nil"/>
              <w:right w:val="nil"/>
            </w:tcBorders>
            <w:shd w:val="clear" w:color="auto" w:fill="auto"/>
            <w:noWrap/>
            <w:vAlign w:val="bottom"/>
            <w:hideMark/>
          </w:tcPr>
          <w:p w14:paraId="695CDE4C"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AC9033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C8D4D9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0" w:type="auto"/>
            <w:tcBorders>
              <w:top w:val="nil"/>
              <w:left w:val="nil"/>
              <w:bottom w:val="nil"/>
              <w:right w:val="nil"/>
            </w:tcBorders>
            <w:shd w:val="clear" w:color="auto" w:fill="auto"/>
            <w:noWrap/>
            <w:vAlign w:val="bottom"/>
            <w:hideMark/>
          </w:tcPr>
          <w:p w14:paraId="53E76AC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0B1499" w:rsidRPr="000705BC" w14:paraId="2F92158F" w14:textId="77777777" w:rsidTr="009240A4">
        <w:trPr>
          <w:trHeight w:val="288"/>
        </w:trPr>
        <w:tc>
          <w:tcPr>
            <w:tcW w:w="0" w:type="auto"/>
            <w:tcBorders>
              <w:top w:val="nil"/>
              <w:left w:val="nil"/>
              <w:bottom w:val="nil"/>
              <w:right w:val="nil"/>
            </w:tcBorders>
            <w:shd w:val="clear" w:color="auto" w:fill="auto"/>
            <w:noWrap/>
            <w:vAlign w:val="bottom"/>
            <w:hideMark/>
          </w:tcPr>
          <w:p w14:paraId="4C20D8E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Grass seed cf.</w:t>
            </w:r>
          </w:p>
        </w:tc>
        <w:tc>
          <w:tcPr>
            <w:tcW w:w="0" w:type="auto"/>
            <w:tcBorders>
              <w:top w:val="nil"/>
              <w:left w:val="nil"/>
              <w:bottom w:val="nil"/>
              <w:right w:val="nil"/>
            </w:tcBorders>
            <w:shd w:val="clear" w:color="auto" w:fill="auto"/>
            <w:noWrap/>
            <w:vAlign w:val="bottom"/>
            <w:hideMark/>
          </w:tcPr>
          <w:p w14:paraId="232E34B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Poaceae</w:t>
            </w:r>
            <w:r w:rsidRPr="000705BC">
              <w:rPr>
                <w:rFonts w:asciiTheme="minorHAnsi" w:hAnsiTheme="minorHAnsi" w:cstheme="minorHAnsi"/>
                <w:sz w:val="22"/>
                <w:szCs w:val="22"/>
              </w:rPr>
              <w:t xml:space="preserve"> cf.</w:t>
            </w:r>
          </w:p>
        </w:tc>
        <w:tc>
          <w:tcPr>
            <w:tcW w:w="0" w:type="auto"/>
            <w:tcBorders>
              <w:top w:val="nil"/>
              <w:left w:val="nil"/>
              <w:bottom w:val="nil"/>
              <w:right w:val="nil"/>
            </w:tcBorders>
            <w:shd w:val="clear" w:color="auto" w:fill="auto"/>
            <w:noWrap/>
            <w:vAlign w:val="bottom"/>
            <w:hideMark/>
          </w:tcPr>
          <w:p w14:paraId="3EA8402B"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7B2919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0" w:type="auto"/>
            <w:tcBorders>
              <w:top w:val="nil"/>
              <w:left w:val="nil"/>
              <w:bottom w:val="nil"/>
              <w:right w:val="nil"/>
            </w:tcBorders>
            <w:shd w:val="clear" w:color="auto" w:fill="auto"/>
            <w:noWrap/>
            <w:vAlign w:val="bottom"/>
            <w:hideMark/>
          </w:tcPr>
          <w:p w14:paraId="7888B4E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172DE7F7" w14:textId="77777777" w:rsidTr="009240A4">
        <w:trPr>
          <w:trHeight w:val="288"/>
        </w:trPr>
        <w:tc>
          <w:tcPr>
            <w:tcW w:w="0" w:type="auto"/>
            <w:tcBorders>
              <w:top w:val="nil"/>
              <w:left w:val="nil"/>
              <w:bottom w:val="nil"/>
              <w:right w:val="nil"/>
            </w:tcBorders>
            <w:shd w:val="clear" w:color="auto" w:fill="auto"/>
            <w:noWrap/>
            <w:vAlign w:val="bottom"/>
            <w:hideMark/>
          </w:tcPr>
          <w:p w14:paraId="1251D59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Monocot stem</w:t>
            </w:r>
          </w:p>
        </w:tc>
        <w:tc>
          <w:tcPr>
            <w:tcW w:w="0" w:type="auto"/>
            <w:tcBorders>
              <w:top w:val="nil"/>
              <w:left w:val="nil"/>
              <w:bottom w:val="nil"/>
              <w:right w:val="nil"/>
            </w:tcBorders>
            <w:shd w:val="clear" w:color="auto" w:fill="auto"/>
            <w:noWrap/>
            <w:vAlign w:val="bottom"/>
            <w:hideMark/>
          </w:tcPr>
          <w:p w14:paraId="687C8029" w14:textId="77777777" w:rsidR="000B1499" w:rsidRPr="000705BC" w:rsidRDefault="000B1499" w:rsidP="00E90453">
            <w:pPr>
              <w:rPr>
                <w:rFonts w:asciiTheme="minorHAnsi" w:hAnsiTheme="minorHAnsi" w:cstheme="minorHAnsi"/>
                <w:i/>
                <w:iCs/>
                <w:sz w:val="22"/>
                <w:szCs w:val="22"/>
              </w:rPr>
            </w:pPr>
            <w:r w:rsidRPr="000705BC">
              <w:rPr>
                <w:rFonts w:asciiTheme="minorHAnsi" w:hAnsiTheme="minorHAnsi" w:cstheme="minorHAnsi"/>
                <w:i/>
                <w:iCs/>
                <w:sz w:val="22"/>
                <w:szCs w:val="22"/>
              </w:rPr>
              <w:t>Poaceae</w:t>
            </w:r>
          </w:p>
        </w:tc>
        <w:tc>
          <w:tcPr>
            <w:tcW w:w="0" w:type="auto"/>
            <w:tcBorders>
              <w:top w:val="nil"/>
              <w:left w:val="nil"/>
              <w:bottom w:val="nil"/>
              <w:right w:val="nil"/>
            </w:tcBorders>
            <w:shd w:val="clear" w:color="auto" w:fill="auto"/>
            <w:noWrap/>
            <w:vAlign w:val="bottom"/>
            <w:hideMark/>
          </w:tcPr>
          <w:p w14:paraId="0B4D917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9D263A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5745432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15EE8567" w14:textId="77777777" w:rsidTr="009240A4">
        <w:trPr>
          <w:trHeight w:val="288"/>
        </w:trPr>
        <w:tc>
          <w:tcPr>
            <w:tcW w:w="0" w:type="auto"/>
            <w:tcBorders>
              <w:top w:val="nil"/>
              <w:left w:val="nil"/>
              <w:bottom w:val="nil"/>
              <w:right w:val="nil"/>
            </w:tcBorders>
            <w:shd w:val="clear" w:color="auto" w:fill="auto"/>
            <w:noWrap/>
            <w:vAlign w:val="bottom"/>
            <w:hideMark/>
          </w:tcPr>
          <w:p w14:paraId="5728BC6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0" w:type="auto"/>
            <w:tcBorders>
              <w:top w:val="nil"/>
              <w:left w:val="nil"/>
              <w:bottom w:val="nil"/>
              <w:right w:val="nil"/>
            </w:tcBorders>
            <w:shd w:val="clear" w:color="auto" w:fill="auto"/>
            <w:noWrap/>
            <w:vAlign w:val="bottom"/>
            <w:hideMark/>
          </w:tcPr>
          <w:p w14:paraId="50D1AFA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Pinus</w:t>
            </w:r>
            <w:r w:rsidRPr="000705BC">
              <w:rPr>
                <w:rFonts w:asciiTheme="minorHAnsi" w:hAnsiTheme="minorHAnsi" w:cstheme="minorHAnsi"/>
                <w:sz w:val="22"/>
                <w:szCs w:val="22"/>
              </w:rPr>
              <w:t xml:space="preserve"> sp.</w:t>
            </w:r>
          </w:p>
        </w:tc>
        <w:tc>
          <w:tcPr>
            <w:tcW w:w="0" w:type="auto"/>
            <w:tcBorders>
              <w:top w:val="nil"/>
              <w:left w:val="nil"/>
              <w:bottom w:val="nil"/>
              <w:right w:val="nil"/>
            </w:tcBorders>
            <w:shd w:val="clear" w:color="auto" w:fill="auto"/>
            <w:noWrap/>
            <w:vAlign w:val="bottom"/>
            <w:hideMark/>
          </w:tcPr>
          <w:p w14:paraId="174CCF39"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8B6759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268</w:t>
            </w:r>
          </w:p>
        </w:tc>
        <w:tc>
          <w:tcPr>
            <w:tcW w:w="0" w:type="auto"/>
            <w:tcBorders>
              <w:top w:val="nil"/>
              <w:left w:val="nil"/>
              <w:bottom w:val="nil"/>
              <w:right w:val="nil"/>
            </w:tcBorders>
            <w:shd w:val="clear" w:color="auto" w:fill="auto"/>
            <w:noWrap/>
            <w:vAlign w:val="bottom"/>
            <w:hideMark/>
          </w:tcPr>
          <w:p w14:paraId="0ACA821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2.44</w:t>
            </w:r>
          </w:p>
        </w:tc>
      </w:tr>
      <w:tr w:rsidR="000B1499" w:rsidRPr="000705BC" w14:paraId="6E68A169" w14:textId="77777777" w:rsidTr="009240A4">
        <w:trPr>
          <w:trHeight w:val="288"/>
        </w:trPr>
        <w:tc>
          <w:tcPr>
            <w:tcW w:w="0" w:type="auto"/>
            <w:tcBorders>
              <w:top w:val="nil"/>
              <w:left w:val="nil"/>
              <w:bottom w:val="nil"/>
              <w:right w:val="nil"/>
            </w:tcBorders>
            <w:shd w:val="clear" w:color="auto" w:fill="auto"/>
            <w:noWrap/>
            <w:vAlign w:val="bottom"/>
            <w:hideMark/>
          </w:tcPr>
          <w:p w14:paraId="7A808559"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Pitch</w:t>
            </w:r>
          </w:p>
        </w:tc>
        <w:tc>
          <w:tcPr>
            <w:tcW w:w="0" w:type="auto"/>
            <w:tcBorders>
              <w:top w:val="nil"/>
              <w:left w:val="nil"/>
              <w:bottom w:val="nil"/>
              <w:right w:val="nil"/>
            </w:tcBorders>
            <w:shd w:val="clear" w:color="auto" w:fill="auto"/>
            <w:noWrap/>
            <w:vAlign w:val="bottom"/>
            <w:hideMark/>
          </w:tcPr>
          <w:p w14:paraId="2F88ABBB"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930FD47"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7714630"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2F9E7E8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38C72938" w14:textId="77777777" w:rsidTr="009240A4">
        <w:trPr>
          <w:trHeight w:val="288"/>
        </w:trPr>
        <w:tc>
          <w:tcPr>
            <w:tcW w:w="0" w:type="auto"/>
            <w:tcBorders>
              <w:top w:val="nil"/>
              <w:left w:val="nil"/>
              <w:bottom w:val="nil"/>
              <w:right w:val="nil"/>
            </w:tcBorders>
            <w:shd w:val="clear" w:color="auto" w:fill="auto"/>
            <w:noWrap/>
            <w:vAlign w:val="bottom"/>
            <w:hideMark/>
          </w:tcPr>
          <w:p w14:paraId="3F0524F7"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Pocket Gall cf.</w:t>
            </w:r>
          </w:p>
        </w:tc>
        <w:tc>
          <w:tcPr>
            <w:tcW w:w="0" w:type="auto"/>
            <w:tcBorders>
              <w:top w:val="nil"/>
              <w:left w:val="nil"/>
              <w:bottom w:val="nil"/>
              <w:right w:val="nil"/>
            </w:tcBorders>
            <w:shd w:val="clear" w:color="auto" w:fill="auto"/>
            <w:noWrap/>
            <w:vAlign w:val="bottom"/>
            <w:hideMark/>
          </w:tcPr>
          <w:p w14:paraId="43680041"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7DEA65E"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03A11515"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10</w:t>
            </w:r>
          </w:p>
        </w:tc>
        <w:tc>
          <w:tcPr>
            <w:tcW w:w="0" w:type="auto"/>
            <w:tcBorders>
              <w:top w:val="nil"/>
              <w:left w:val="nil"/>
              <w:bottom w:val="nil"/>
              <w:right w:val="nil"/>
            </w:tcBorders>
            <w:shd w:val="clear" w:color="auto" w:fill="auto"/>
            <w:noWrap/>
            <w:vAlign w:val="bottom"/>
            <w:hideMark/>
          </w:tcPr>
          <w:p w14:paraId="55B26B3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0B1499" w:rsidRPr="000705BC" w14:paraId="7C931AEB" w14:textId="77777777" w:rsidTr="009240A4">
        <w:trPr>
          <w:trHeight w:val="288"/>
        </w:trPr>
        <w:tc>
          <w:tcPr>
            <w:tcW w:w="0" w:type="auto"/>
            <w:tcBorders>
              <w:top w:val="nil"/>
              <w:left w:val="nil"/>
              <w:bottom w:val="nil"/>
              <w:right w:val="nil"/>
            </w:tcBorders>
            <w:shd w:val="clear" w:color="auto" w:fill="auto"/>
            <w:noWrap/>
            <w:vAlign w:val="bottom"/>
            <w:hideMark/>
          </w:tcPr>
          <w:p w14:paraId="4B850AD5"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 xml:space="preserve">Pointy base </w:t>
            </w:r>
            <w:r>
              <w:rPr>
                <w:rFonts w:asciiTheme="minorHAnsi" w:hAnsiTheme="minorHAnsi" w:cstheme="minorHAnsi"/>
                <w:sz w:val="22"/>
                <w:szCs w:val="22"/>
              </w:rPr>
              <w:t>s</w:t>
            </w:r>
            <w:r w:rsidRPr="000705BC">
              <w:rPr>
                <w:rFonts w:asciiTheme="minorHAnsi" w:hAnsiTheme="minorHAnsi" w:cstheme="minorHAnsi"/>
                <w:sz w:val="22"/>
                <w:szCs w:val="22"/>
              </w:rPr>
              <w:t>eed</w:t>
            </w:r>
          </w:p>
        </w:tc>
        <w:tc>
          <w:tcPr>
            <w:tcW w:w="0" w:type="auto"/>
            <w:tcBorders>
              <w:top w:val="nil"/>
              <w:left w:val="nil"/>
              <w:bottom w:val="nil"/>
              <w:right w:val="nil"/>
            </w:tcBorders>
            <w:shd w:val="clear" w:color="auto" w:fill="auto"/>
            <w:noWrap/>
            <w:vAlign w:val="bottom"/>
            <w:hideMark/>
          </w:tcPr>
          <w:p w14:paraId="49FD5DC7"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8037150"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71ED19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545C8625"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2113CDF7" w14:textId="77777777" w:rsidTr="009240A4">
        <w:trPr>
          <w:trHeight w:val="288"/>
        </w:trPr>
        <w:tc>
          <w:tcPr>
            <w:tcW w:w="0" w:type="auto"/>
            <w:tcBorders>
              <w:top w:val="nil"/>
              <w:left w:val="nil"/>
              <w:bottom w:val="nil"/>
              <w:right w:val="nil"/>
            </w:tcBorders>
            <w:shd w:val="clear" w:color="auto" w:fill="auto"/>
            <w:noWrap/>
            <w:vAlign w:val="bottom"/>
            <w:hideMark/>
          </w:tcPr>
          <w:p w14:paraId="327CB5A3"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Pokeweed</w:t>
            </w:r>
          </w:p>
        </w:tc>
        <w:tc>
          <w:tcPr>
            <w:tcW w:w="0" w:type="auto"/>
            <w:tcBorders>
              <w:top w:val="nil"/>
              <w:left w:val="nil"/>
              <w:bottom w:val="nil"/>
              <w:right w:val="nil"/>
            </w:tcBorders>
            <w:shd w:val="clear" w:color="auto" w:fill="auto"/>
            <w:noWrap/>
            <w:vAlign w:val="bottom"/>
            <w:hideMark/>
          </w:tcPr>
          <w:p w14:paraId="75510940" w14:textId="77777777" w:rsidR="000B1499" w:rsidRPr="000705BC" w:rsidRDefault="000B1499" w:rsidP="00E90453">
            <w:pPr>
              <w:rPr>
                <w:rFonts w:asciiTheme="minorHAnsi" w:hAnsiTheme="minorHAnsi" w:cstheme="minorHAnsi"/>
                <w:i/>
                <w:iCs/>
                <w:sz w:val="22"/>
                <w:szCs w:val="22"/>
              </w:rPr>
            </w:pPr>
            <w:r w:rsidRPr="000705BC">
              <w:rPr>
                <w:rFonts w:asciiTheme="minorHAnsi" w:hAnsiTheme="minorHAnsi" w:cstheme="minorHAnsi"/>
                <w:i/>
                <w:iCs/>
                <w:sz w:val="22"/>
                <w:szCs w:val="22"/>
              </w:rPr>
              <w:t>Phytolacca americana</w:t>
            </w:r>
          </w:p>
        </w:tc>
        <w:tc>
          <w:tcPr>
            <w:tcW w:w="0" w:type="auto"/>
            <w:tcBorders>
              <w:top w:val="nil"/>
              <w:left w:val="nil"/>
              <w:bottom w:val="nil"/>
              <w:right w:val="nil"/>
            </w:tcBorders>
            <w:shd w:val="clear" w:color="auto" w:fill="auto"/>
            <w:noWrap/>
            <w:vAlign w:val="bottom"/>
            <w:hideMark/>
          </w:tcPr>
          <w:p w14:paraId="40DCD0B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summer/fall</w:t>
            </w:r>
          </w:p>
        </w:tc>
        <w:tc>
          <w:tcPr>
            <w:tcW w:w="0" w:type="auto"/>
            <w:tcBorders>
              <w:top w:val="nil"/>
              <w:left w:val="nil"/>
              <w:bottom w:val="nil"/>
              <w:right w:val="nil"/>
            </w:tcBorders>
            <w:shd w:val="clear" w:color="auto" w:fill="auto"/>
            <w:noWrap/>
            <w:vAlign w:val="bottom"/>
            <w:hideMark/>
          </w:tcPr>
          <w:p w14:paraId="723ED44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6F6216DB"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1254017E" w14:textId="77777777" w:rsidTr="009240A4">
        <w:trPr>
          <w:trHeight w:val="288"/>
        </w:trPr>
        <w:tc>
          <w:tcPr>
            <w:tcW w:w="0" w:type="auto"/>
            <w:tcBorders>
              <w:top w:val="nil"/>
              <w:left w:val="nil"/>
              <w:bottom w:val="nil"/>
              <w:right w:val="nil"/>
            </w:tcBorders>
            <w:shd w:val="clear" w:color="auto" w:fill="auto"/>
            <w:noWrap/>
            <w:vAlign w:val="bottom"/>
            <w:hideMark/>
          </w:tcPr>
          <w:p w14:paraId="0FD140B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Seed meat cf.</w:t>
            </w:r>
          </w:p>
        </w:tc>
        <w:tc>
          <w:tcPr>
            <w:tcW w:w="0" w:type="auto"/>
            <w:tcBorders>
              <w:top w:val="nil"/>
              <w:left w:val="nil"/>
              <w:bottom w:val="nil"/>
              <w:right w:val="nil"/>
            </w:tcBorders>
            <w:shd w:val="clear" w:color="auto" w:fill="auto"/>
            <w:noWrap/>
            <w:vAlign w:val="bottom"/>
            <w:hideMark/>
          </w:tcPr>
          <w:p w14:paraId="69AB9679"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6B8876E"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2030813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0" w:type="auto"/>
            <w:tcBorders>
              <w:top w:val="nil"/>
              <w:left w:val="nil"/>
              <w:bottom w:val="nil"/>
              <w:right w:val="nil"/>
            </w:tcBorders>
            <w:shd w:val="clear" w:color="auto" w:fill="auto"/>
            <w:noWrap/>
            <w:vAlign w:val="bottom"/>
            <w:hideMark/>
          </w:tcPr>
          <w:p w14:paraId="7FDB1225"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3E56D1B3" w14:textId="77777777" w:rsidTr="009240A4">
        <w:trPr>
          <w:trHeight w:val="288"/>
        </w:trPr>
        <w:tc>
          <w:tcPr>
            <w:tcW w:w="0" w:type="auto"/>
            <w:tcBorders>
              <w:top w:val="nil"/>
              <w:left w:val="nil"/>
              <w:bottom w:val="nil"/>
              <w:right w:val="nil"/>
            </w:tcBorders>
            <w:shd w:val="clear" w:color="auto" w:fill="auto"/>
            <w:noWrap/>
            <w:vAlign w:val="bottom"/>
            <w:hideMark/>
          </w:tcPr>
          <w:p w14:paraId="3BC9EF8D"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St. Johns-</w:t>
            </w:r>
            <w:r>
              <w:rPr>
                <w:rFonts w:asciiTheme="minorHAnsi" w:hAnsiTheme="minorHAnsi" w:cstheme="minorHAnsi"/>
                <w:sz w:val="22"/>
                <w:szCs w:val="22"/>
              </w:rPr>
              <w:t>wo</w:t>
            </w:r>
            <w:r w:rsidRPr="000705BC">
              <w:rPr>
                <w:rFonts w:asciiTheme="minorHAnsi" w:hAnsiTheme="minorHAnsi" w:cstheme="minorHAnsi"/>
                <w:sz w:val="22"/>
                <w:szCs w:val="22"/>
              </w:rPr>
              <w:t>rt cf.</w:t>
            </w:r>
          </w:p>
        </w:tc>
        <w:tc>
          <w:tcPr>
            <w:tcW w:w="0" w:type="auto"/>
            <w:tcBorders>
              <w:top w:val="nil"/>
              <w:left w:val="nil"/>
              <w:bottom w:val="nil"/>
              <w:right w:val="nil"/>
            </w:tcBorders>
            <w:shd w:val="clear" w:color="auto" w:fill="auto"/>
            <w:noWrap/>
            <w:vAlign w:val="bottom"/>
            <w:hideMark/>
          </w:tcPr>
          <w:p w14:paraId="4CF7D794"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Hypericum</w:t>
            </w:r>
            <w:r w:rsidRPr="000705BC">
              <w:rPr>
                <w:rFonts w:asciiTheme="minorHAnsi" w:hAnsiTheme="minorHAnsi" w:cstheme="minorHAnsi"/>
                <w:sz w:val="22"/>
                <w:szCs w:val="22"/>
              </w:rPr>
              <w:t xml:space="preserve"> sp. cf.</w:t>
            </w:r>
          </w:p>
        </w:tc>
        <w:tc>
          <w:tcPr>
            <w:tcW w:w="0" w:type="auto"/>
            <w:tcBorders>
              <w:top w:val="nil"/>
              <w:left w:val="nil"/>
              <w:bottom w:val="nil"/>
              <w:right w:val="nil"/>
            </w:tcBorders>
            <w:shd w:val="clear" w:color="auto" w:fill="auto"/>
            <w:noWrap/>
            <w:vAlign w:val="bottom"/>
            <w:hideMark/>
          </w:tcPr>
          <w:p w14:paraId="5B161D0F"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A65AF8C"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0" w:type="auto"/>
            <w:tcBorders>
              <w:top w:val="nil"/>
              <w:left w:val="nil"/>
              <w:bottom w:val="nil"/>
              <w:right w:val="nil"/>
            </w:tcBorders>
            <w:shd w:val="clear" w:color="auto" w:fill="auto"/>
            <w:noWrap/>
            <w:vAlign w:val="bottom"/>
            <w:hideMark/>
          </w:tcPr>
          <w:p w14:paraId="2A0C8BA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0B1499" w:rsidRPr="000705BC" w14:paraId="5DF0C734" w14:textId="77777777" w:rsidTr="009240A4">
        <w:trPr>
          <w:trHeight w:val="288"/>
        </w:trPr>
        <w:tc>
          <w:tcPr>
            <w:tcW w:w="0" w:type="auto"/>
            <w:tcBorders>
              <w:top w:val="nil"/>
              <w:left w:val="nil"/>
              <w:bottom w:val="nil"/>
              <w:right w:val="nil"/>
            </w:tcBorders>
            <w:shd w:val="clear" w:color="auto" w:fill="auto"/>
            <w:noWrap/>
            <w:vAlign w:val="bottom"/>
            <w:hideMark/>
          </w:tcPr>
          <w:p w14:paraId="23B78AC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Starch</w:t>
            </w:r>
          </w:p>
        </w:tc>
        <w:tc>
          <w:tcPr>
            <w:tcW w:w="0" w:type="auto"/>
            <w:tcBorders>
              <w:top w:val="nil"/>
              <w:left w:val="nil"/>
              <w:bottom w:val="nil"/>
              <w:right w:val="nil"/>
            </w:tcBorders>
            <w:shd w:val="clear" w:color="auto" w:fill="auto"/>
            <w:noWrap/>
            <w:vAlign w:val="bottom"/>
            <w:hideMark/>
          </w:tcPr>
          <w:p w14:paraId="5354E550"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AEE1E27"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C07B42F"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6E9825D8"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0B1499" w:rsidRPr="000705BC" w14:paraId="3A6610E4" w14:textId="77777777" w:rsidTr="009240A4">
        <w:trPr>
          <w:trHeight w:val="288"/>
        </w:trPr>
        <w:tc>
          <w:tcPr>
            <w:tcW w:w="0" w:type="auto"/>
            <w:tcBorders>
              <w:top w:val="nil"/>
              <w:left w:val="nil"/>
              <w:bottom w:val="nil"/>
              <w:right w:val="nil"/>
            </w:tcBorders>
            <w:shd w:val="clear" w:color="auto" w:fill="auto"/>
            <w:noWrap/>
            <w:vAlign w:val="bottom"/>
            <w:hideMark/>
          </w:tcPr>
          <w:p w14:paraId="7916F9EB"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Stem</w:t>
            </w:r>
          </w:p>
        </w:tc>
        <w:tc>
          <w:tcPr>
            <w:tcW w:w="0" w:type="auto"/>
            <w:tcBorders>
              <w:top w:val="nil"/>
              <w:left w:val="nil"/>
              <w:bottom w:val="nil"/>
              <w:right w:val="nil"/>
            </w:tcBorders>
            <w:shd w:val="clear" w:color="auto" w:fill="auto"/>
            <w:noWrap/>
            <w:vAlign w:val="bottom"/>
            <w:hideMark/>
          </w:tcPr>
          <w:p w14:paraId="017E9905"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0C116FA"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3A9B5D92"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0" w:type="auto"/>
            <w:tcBorders>
              <w:top w:val="nil"/>
              <w:left w:val="nil"/>
              <w:bottom w:val="nil"/>
              <w:right w:val="nil"/>
            </w:tcBorders>
            <w:shd w:val="clear" w:color="auto" w:fill="auto"/>
            <w:noWrap/>
            <w:vAlign w:val="bottom"/>
            <w:hideMark/>
          </w:tcPr>
          <w:p w14:paraId="75618CDE"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52E0A2DA" w14:textId="77777777" w:rsidTr="009240A4">
        <w:trPr>
          <w:trHeight w:val="288"/>
        </w:trPr>
        <w:tc>
          <w:tcPr>
            <w:tcW w:w="0" w:type="auto"/>
            <w:tcBorders>
              <w:top w:val="nil"/>
              <w:left w:val="nil"/>
              <w:bottom w:val="nil"/>
              <w:right w:val="nil"/>
            </w:tcBorders>
            <w:shd w:val="clear" w:color="auto" w:fill="auto"/>
            <w:noWrap/>
            <w:vAlign w:val="bottom"/>
            <w:hideMark/>
          </w:tcPr>
          <w:p w14:paraId="78A2D88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1A5AEF12"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2D92489A"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FF80539"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14</w:t>
            </w:r>
          </w:p>
        </w:tc>
        <w:tc>
          <w:tcPr>
            <w:tcW w:w="0" w:type="auto"/>
            <w:tcBorders>
              <w:top w:val="nil"/>
              <w:left w:val="nil"/>
              <w:bottom w:val="nil"/>
              <w:right w:val="nil"/>
            </w:tcBorders>
            <w:shd w:val="clear" w:color="auto" w:fill="auto"/>
            <w:noWrap/>
            <w:vAlign w:val="bottom"/>
            <w:hideMark/>
          </w:tcPr>
          <w:p w14:paraId="48ED4E4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0.08</w:t>
            </w:r>
          </w:p>
        </w:tc>
      </w:tr>
      <w:tr w:rsidR="000B1499" w:rsidRPr="000705BC" w14:paraId="7D20AE83" w14:textId="77777777" w:rsidTr="009240A4">
        <w:trPr>
          <w:trHeight w:val="288"/>
        </w:trPr>
        <w:tc>
          <w:tcPr>
            <w:tcW w:w="0" w:type="auto"/>
            <w:tcBorders>
              <w:top w:val="nil"/>
              <w:left w:val="nil"/>
              <w:bottom w:val="nil"/>
              <w:right w:val="nil"/>
            </w:tcBorders>
            <w:shd w:val="clear" w:color="auto" w:fill="auto"/>
            <w:noWrap/>
            <w:vAlign w:val="bottom"/>
            <w:hideMark/>
          </w:tcPr>
          <w:p w14:paraId="0ED473B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0" w:type="auto"/>
            <w:tcBorders>
              <w:top w:val="nil"/>
              <w:left w:val="nil"/>
              <w:bottom w:val="nil"/>
              <w:right w:val="nil"/>
            </w:tcBorders>
            <w:shd w:val="clear" w:color="auto" w:fill="auto"/>
            <w:noWrap/>
            <w:vAlign w:val="bottom"/>
            <w:hideMark/>
          </w:tcPr>
          <w:p w14:paraId="07680A40"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3D5DF9C4"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594396B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14</w:t>
            </w:r>
          </w:p>
        </w:tc>
        <w:tc>
          <w:tcPr>
            <w:tcW w:w="0" w:type="auto"/>
            <w:tcBorders>
              <w:top w:val="nil"/>
              <w:left w:val="nil"/>
              <w:bottom w:val="nil"/>
              <w:right w:val="nil"/>
            </w:tcBorders>
            <w:shd w:val="clear" w:color="auto" w:fill="auto"/>
            <w:noWrap/>
            <w:vAlign w:val="bottom"/>
            <w:hideMark/>
          </w:tcPr>
          <w:p w14:paraId="10FAB5E4"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0B1499" w:rsidRPr="000705BC" w14:paraId="710D2DBC" w14:textId="77777777" w:rsidTr="009240A4">
        <w:trPr>
          <w:trHeight w:val="288"/>
        </w:trPr>
        <w:tc>
          <w:tcPr>
            <w:tcW w:w="0" w:type="auto"/>
            <w:tcBorders>
              <w:top w:val="nil"/>
              <w:left w:val="nil"/>
              <w:bottom w:val="nil"/>
              <w:right w:val="nil"/>
            </w:tcBorders>
            <w:shd w:val="clear" w:color="auto" w:fill="auto"/>
            <w:noWrap/>
            <w:vAlign w:val="bottom"/>
            <w:hideMark/>
          </w:tcPr>
          <w:p w14:paraId="69D3CAC1"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 starch</w:t>
            </w:r>
          </w:p>
        </w:tc>
        <w:tc>
          <w:tcPr>
            <w:tcW w:w="0" w:type="auto"/>
            <w:tcBorders>
              <w:top w:val="nil"/>
              <w:left w:val="nil"/>
              <w:bottom w:val="nil"/>
              <w:right w:val="nil"/>
            </w:tcBorders>
            <w:shd w:val="clear" w:color="auto" w:fill="auto"/>
            <w:noWrap/>
            <w:vAlign w:val="bottom"/>
            <w:hideMark/>
          </w:tcPr>
          <w:p w14:paraId="7D162EFE"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5715C12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789FF12C"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0" w:type="auto"/>
            <w:tcBorders>
              <w:top w:val="nil"/>
              <w:left w:val="nil"/>
              <w:bottom w:val="nil"/>
              <w:right w:val="nil"/>
            </w:tcBorders>
            <w:shd w:val="clear" w:color="auto" w:fill="auto"/>
            <w:noWrap/>
            <w:vAlign w:val="bottom"/>
            <w:hideMark/>
          </w:tcPr>
          <w:p w14:paraId="2AF4166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0B1499" w:rsidRPr="000705BC" w14:paraId="3FCC278A" w14:textId="77777777" w:rsidTr="009240A4">
        <w:trPr>
          <w:trHeight w:val="288"/>
        </w:trPr>
        <w:tc>
          <w:tcPr>
            <w:tcW w:w="0" w:type="auto"/>
            <w:tcBorders>
              <w:top w:val="nil"/>
              <w:left w:val="nil"/>
              <w:bottom w:val="nil"/>
              <w:right w:val="nil"/>
            </w:tcBorders>
            <w:shd w:val="clear" w:color="auto" w:fill="auto"/>
            <w:noWrap/>
            <w:vAlign w:val="bottom"/>
            <w:hideMark/>
          </w:tcPr>
          <w:p w14:paraId="21A072D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Unidentified seed</w:t>
            </w:r>
          </w:p>
        </w:tc>
        <w:tc>
          <w:tcPr>
            <w:tcW w:w="0" w:type="auto"/>
            <w:tcBorders>
              <w:top w:val="nil"/>
              <w:left w:val="nil"/>
              <w:bottom w:val="nil"/>
              <w:right w:val="nil"/>
            </w:tcBorders>
            <w:shd w:val="clear" w:color="auto" w:fill="auto"/>
            <w:noWrap/>
            <w:vAlign w:val="bottom"/>
            <w:hideMark/>
          </w:tcPr>
          <w:p w14:paraId="23629187"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17759F58"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66EA865"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63</w:t>
            </w:r>
          </w:p>
        </w:tc>
        <w:tc>
          <w:tcPr>
            <w:tcW w:w="0" w:type="auto"/>
            <w:tcBorders>
              <w:top w:val="nil"/>
              <w:left w:val="nil"/>
              <w:bottom w:val="nil"/>
              <w:right w:val="nil"/>
            </w:tcBorders>
            <w:shd w:val="clear" w:color="auto" w:fill="auto"/>
            <w:noWrap/>
            <w:vAlign w:val="bottom"/>
            <w:hideMark/>
          </w:tcPr>
          <w:p w14:paraId="2E3EF1BA"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0.47</w:t>
            </w:r>
          </w:p>
        </w:tc>
      </w:tr>
      <w:tr w:rsidR="000B1499" w:rsidRPr="000705BC" w14:paraId="0B22F8DE" w14:textId="77777777" w:rsidTr="009240A4">
        <w:trPr>
          <w:trHeight w:val="288"/>
        </w:trPr>
        <w:tc>
          <w:tcPr>
            <w:tcW w:w="0" w:type="auto"/>
            <w:tcBorders>
              <w:top w:val="nil"/>
              <w:left w:val="nil"/>
              <w:bottom w:val="nil"/>
              <w:right w:val="nil"/>
            </w:tcBorders>
            <w:shd w:val="clear" w:color="auto" w:fill="auto"/>
            <w:noWrap/>
            <w:vAlign w:val="bottom"/>
            <w:hideMark/>
          </w:tcPr>
          <w:p w14:paraId="1615B11A"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Unidentified starch</w:t>
            </w:r>
          </w:p>
        </w:tc>
        <w:tc>
          <w:tcPr>
            <w:tcW w:w="0" w:type="auto"/>
            <w:tcBorders>
              <w:top w:val="nil"/>
              <w:left w:val="nil"/>
              <w:bottom w:val="nil"/>
              <w:right w:val="nil"/>
            </w:tcBorders>
            <w:shd w:val="clear" w:color="auto" w:fill="auto"/>
            <w:noWrap/>
            <w:vAlign w:val="bottom"/>
            <w:hideMark/>
          </w:tcPr>
          <w:p w14:paraId="5937EF5C"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0" w:type="auto"/>
            <w:tcBorders>
              <w:top w:val="nil"/>
              <w:left w:val="nil"/>
              <w:bottom w:val="nil"/>
              <w:right w:val="nil"/>
            </w:tcBorders>
            <w:shd w:val="clear" w:color="auto" w:fill="auto"/>
            <w:noWrap/>
            <w:vAlign w:val="bottom"/>
            <w:hideMark/>
          </w:tcPr>
          <w:p w14:paraId="51E6901C" w14:textId="77777777" w:rsidR="000B1499" w:rsidRPr="000705BC" w:rsidRDefault="000B1499" w:rsidP="00E90453">
            <w:pPr>
              <w:rPr>
                <w:rFonts w:asciiTheme="minorHAnsi" w:hAnsiTheme="minorHAnsi" w:cstheme="minorHAnsi"/>
                <w:sz w:val="22"/>
                <w:szCs w:val="22"/>
              </w:rPr>
            </w:pPr>
          </w:p>
        </w:tc>
        <w:tc>
          <w:tcPr>
            <w:tcW w:w="0" w:type="auto"/>
            <w:tcBorders>
              <w:top w:val="nil"/>
              <w:left w:val="nil"/>
              <w:bottom w:val="nil"/>
              <w:right w:val="nil"/>
            </w:tcBorders>
            <w:shd w:val="clear" w:color="auto" w:fill="auto"/>
            <w:noWrap/>
            <w:vAlign w:val="bottom"/>
            <w:hideMark/>
          </w:tcPr>
          <w:p w14:paraId="15336D66"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nil"/>
              <w:right w:val="nil"/>
            </w:tcBorders>
            <w:shd w:val="clear" w:color="auto" w:fill="auto"/>
            <w:noWrap/>
            <w:vAlign w:val="bottom"/>
            <w:hideMark/>
          </w:tcPr>
          <w:p w14:paraId="70F892C1"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0B1499" w:rsidRPr="000705BC" w14:paraId="4F9BAE50" w14:textId="77777777" w:rsidTr="009240A4">
        <w:trPr>
          <w:trHeight w:val="288"/>
        </w:trPr>
        <w:tc>
          <w:tcPr>
            <w:tcW w:w="0" w:type="auto"/>
            <w:tcBorders>
              <w:top w:val="nil"/>
              <w:left w:val="nil"/>
              <w:bottom w:val="single" w:sz="4" w:space="0" w:color="auto"/>
              <w:right w:val="nil"/>
            </w:tcBorders>
            <w:shd w:val="clear" w:color="auto" w:fill="auto"/>
            <w:noWrap/>
            <w:vAlign w:val="bottom"/>
            <w:hideMark/>
          </w:tcPr>
          <w:p w14:paraId="57B20EC6"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Wild bean</w:t>
            </w:r>
          </w:p>
        </w:tc>
        <w:tc>
          <w:tcPr>
            <w:tcW w:w="0" w:type="auto"/>
            <w:tcBorders>
              <w:top w:val="nil"/>
              <w:left w:val="nil"/>
              <w:bottom w:val="single" w:sz="4" w:space="0" w:color="auto"/>
              <w:right w:val="nil"/>
            </w:tcBorders>
            <w:shd w:val="clear" w:color="auto" w:fill="auto"/>
            <w:noWrap/>
            <w:vAlign w:val="bottom"/>
            <w:hideMark/>
          </w:tcPr>
          <w:p w14:paraId="64EDAF9F"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i/>
                <w:iCs/>
                <w:sz w:val="22"/>
                <w:szCs w:val="22"/>
              </w:rPr>
              <w:t>Strophostyles</w:t>
            </w:r>
            <w:r w:rsidRPr="000705BC">
              <w:rPr>
                <w:rFonts w:asciiTheme="minorHAnsi" w:hAnsiTheme="minorHAnsi" w:cstheme="minorHAnsi"/>
                <w:sz w:val="22"/>
                <w:szCs w:val="22"/>
              </w:rPr>
              <w:t xml:space="preserve"> sp.</w:t>
            </w:r>
          </w:p>
        </w:tc>
        <w:tc>
          <w:tcPr>
            <w:tcW w:w="0" w:type="auto"/>
            <w:tcBorders>
              <w:top w:val="nil"/>
              <w:left w:val="nil"/>
              <w:bottom w:val="single" w:sz="4" w:space="0" w:color="auto"/>
              <w:right w:val="nil"/>
            </w:tcBorders>
            <w:shd w:val="clear" w:color="auto" w:fill="auto"/>
            <w:noWrap/>
            <w:vAlign w:val="bottom"/>
            <w:hideMark/>
          </w:tcPr>
          <w:p w14:paraId="0D7763F8" w14:textId="77777777" w:rsidR="000B1499" w:rsidRPr="000705BC" w:rsidRDefault="000B1499" w:rsidP="00E90453">
            <w:pPr>
              <w:rPr>
                <w:rFonts w:asciiTheme="minorHAnsi" w:hAnsiTheme="minorHAnsi" w:cstheme="minorHAnsi"/>
                <w:sz w:val="22"/>
                <w:szCs w:val="22"/>
              </w:rPr>
            </w:pPr>
            <w:r w:rsidRPr="000705BC">
              <w:rPr>
                <w:rFonts w:asciiTheme="minorHAnsi" w:hAnsiTheme="minorHAnsi" w:cstheme="minorHAnsi"/>
                <w:sz w:val="22"/>
                <w:szCs w:val="22"/>
              </w:rPr>
              <w:t>late summer/fall</w:t>
            </w:r>
          </w:p>
        </w:tc>
        <w:tc>
          <w:tcPr>
            <w:tcW w:w="0" w:type="auto"/>
            <w:tcBorders>
              <w:top w:val="nil"/>
              <w:left w:val="nil"/>
              <w:bottom w:val="single" w:sz="4" w:space="0" w:color="auto"/>
              <w:right w:val="nil"/>
            </w:tcBorders>
            <w:shd w:val="clear" w:color="auto" w:fill="auto"/>
            <w:noWrap/>
            <w:vAlign w:val="bottom"/>
            <w:hideMark/>
          </w:tcPr>
          <w:p w14:paraId="3842E893"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0" w:type="auto"/>
            <w:tcBorders>
              <w:top w:val="nil"/>
              <w:left w:val="nil"/>
              <w:bottom w:val="single" w:sz="4" w:space="0" w:color="auto"/>
              <w:right w:val="nil"/>
            </w:tcBorders>
            <w:shd w:val="clear" w:color="auto" w:fill="auto"/>
            <w:noWrap/>
            <w:vAlign w:val="bottom"/>
            <w:hideMark/>
          </w:tcPr>
          <w:p w14:paraId="79E1342D" w14:textId="77777777" w:rsidR="000B1499" w:rsidRPr="000705BC" w:rsidRDefault="000B1499" w:rsidP="00E90453">
            <w:pPr>
              <w:jc w:val="right"/>
              <w:rPr>
                <w:rFonts w:asciiTheme="minorHAnsi" w:hAnsiTheme="minorHAnsi" w:cstheme="minorHAnsi"/>
                <w:sz w:val="22"/>
                <w:szCs w:val="22"/>
              </w:rPr>
            </w:pPr>
            <w:r w:rsidRPr="000705BC">
              <w:rPr>
                <w:rFonts w:asciiTheme="minorHAnsi" w:hAnsiTheme="minorHAnsi" w:cstheme="minorHAnsi"/>
                <w:sz w:val="22"/>
                <w:szCs w:val="22"/>
              </w:rPr>
              <w:t>0.00</w:t>
            </w:r>
          </w:p>
        </w:tc>
      </w:tr>
    </w:tbl>
    <w:p w14:paraId="227B1898" w14:textId="77777777" w:rsidR="000B1499" w:rsidRPr="000705BC" w:rsidRDefault="000B1499" w:rsidP="000B1499">
      <w:pPr>
        <w:spacing w:before="240" w:line="480" w:lineRule="auto"/>
        <w:rPr>
          <w:rFonts w:asciiTheme="minorHAnsi" w:hAnsiTheme="minorHAnsi" w:cstheme="minorHAnsi"/>
        </w:rPr>
      </w:pPr>
    </w:p>
    <w:p w14:paraId="3B2325F7" w14:textId="36DEE6FF" w:rsidR="00454FEF" w:rsidRDefault="000B1499" w:rsidP="00454FEF">
      <w:pPr>
        <w:rPr>
          <w:rFonts w:asciiTheme="minorHAnsi" w:hAnsiTheme="minorHAnsi" w:cstheme="minorHAnsi"/>
        </w:rPr>
      </w:pPr>
      <w:r w:rsidRPr="000705BC">
        <w:rPr>
          <w:rFonts w:asciiTheme="minorHAnsi" w:hAnsiTheme="minorHAnsi" w:cstheme="minorHAnsi"/>
        </w:rPr>
        <w:br w:type="page"/>
      </w:r>
      <w:bookmarkStart w:id="37" w:name="_Toc105318065"/>
    </w:p>
    <w:p w14:paraId="4F32E79F" w14:textId="219E5DCC" w:rsidR="00454FEF" w:rsidRPr="00454FEF" w:rsidRDefault="00454FEF" w:rsidP="00454FEF">
      <w:pPr>
        <w:pStyle w:val="paragraph"/>
        <w:spacing w:before="0" w:beforeAutospacing="0" w:after="0" w:afterAutospacing="0" w:line="480" w:lineRule="auto"/>
        <w:ind w:firstLine="720"/>
        <w:textAlignment w:val="baseline"/>
        <w:rPr>
          <w:rFonts w:ascii="Calibri" w:hAnsi="Calibri" w:cs="Calibri"/>
          <w:sz w:val="22"/>
          <w:szCs w:val="22"/>
        </w:rPr>
      </w:pPr>
      <w:r>
        <w:rPr>
          <w:rStyle w:val="normaltextrun"/>
          <w:rFonts w:ascii="Calibri" w:hAnsi="Calibri" w:cs="Calibri"/>
          <w:sz w:val="22"/>
          <w:szCs w:val="22"/>
        </w:rPr>
        <w:lastRenderedPageBreak/>
        <w:t>Very little representation of hazelnut was found in these samples. This nut differs from those previously mentioned as it grows on a bush rather than from a tree and must be picked rather than collected in mass from the ground (Gardner 1997). The hazelnuts become ripe in the late summer before the other nuts, and because they are more shrub-like they are often found at the edge of forests (Radford et al. 1964). </w:t>
      </w:r>
      <w:r>
        <w:rPr>
          <w:rStyle w:val="eop"/>
          <w:rFonts w:ascii="Calibri" w:hAnsi="Calibri" w:cs="Calibri"/>
          <w:sz w:val="22"/>
          <w:szCs w:val="22"/>
        </w:rPr>
        <w:t> </w:t>
      </w:r>
    </w:p>
    <w:p w14:paraId="6F82DB91" w14:textId="26DB0387" w:rsidR="00DC39DA" w:rsidRPr="000705BC" w:rsidRDefault="00DC39DA" w:rsidP="00D94DED">
      <w:pPr>
        <w:pStyle w:val="Heading3"/>
      </w:pPr>
      <w:r w:rsidRPr="000705BC">
        <w:t>Fruits</w:t>
      </w:r>
      <w:bookmarkEnd w:id="37"/>
    </w:p>
    <w:p w14:paraId="2E251F58" w14:textId="77777777" w:rsidR="00E20E3F" w:rsidRDefault="00E20E3F" w:rsidP="00E20E3F">
      <w:pPr>
        <w:pStyle w:val="paragraph"/>
        <w:spacing w:before="0" w:beforeAutospacing="0" w:after="0" w:afterAutospacing="0" w:line="480" w:lineRule="auto"/>
        <w:ind w:firstLine="720"/>
        <w:textAlignment w:val="baseline"/>
        <w:rPr>
          <w:rFonts w:ascii="Segoe UI" w:hAnsi="Segoe UI" w:cs="Segoe UI"/>
          <w:sz w:val="18"/>
          <w:szCs w:val="18"/>
        </w:rPr>
      </w:pPr>
      <w:bookmarkStart w:id="38" w:name="_Toc105318066"/>
      <w:r>
        <w:rPr>
          <w:rStyle w:val="normaltextrun"/>
          <w:rFonts w:ascii="Calibri" w:hAnsi="Calibri" w:cs="Calibri"/>
          <w:sz w:val="22"/>
          <w:szCs w:val="22"/>
        </w:rPr>
        <w:t xml:space="preserve">Several fruits were found within these samples. In the Late Archaic samples, one fruit seed was represented, persimmon, although a possible cherry and possible mulberry seed were also found (Table 4.2). The Early Woodland samples had significantly more fruits represented (Figure 4.2). Blackberry/raspberry, grape, and mulberry were found as well as possible persimmon seed and possible plum/cherry pit (Table 4.3). Fruits are typically considered supplemental foods eaten raw or dried, and often added to other dishes for flavor (Scarry 2003:68; Swanton 1946). </w:t>
      </w:r>
      <w:r>
        <w:rPr>
          <w:rStyle w:val="eop"/>
          <w:rFonts w:ascii="Calibri" w:hAnsi="Calibri" w:cs="Calibri"/>
          <w:sz w:val="22"/>
          <w:szCs w:val="22"/>
        </w:rPr>
        <w:t> </w:t>
      </w:r>
    </w:p>
    <w:p w14:paraId="61303641" w14:textId="77777777" w:rsidR="00E20E3F" w:rsidRDefault="00E20E3F" w:rsidP="00E20E3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Most of the fruits are available during the summer months and benefit from disturbances from human activity. Persimmon fruits are not available until the first frost. When picked from the tree, persimmons are nearly inedible; eating a persimmon too early will leave one’s mouth dry and with the taste of most intense bitterness. Once persimmons fall onto the ground, they are very sweet and soft. These fruits, when ripe, can be smelled for a short distance, aiding in the location of the trees. Persimmons, grapes, and plums can all be dried to be saved for the winter months. Especially with persimmons, whose crop almost seems to fall simultaneously, the fruits can be mashed with their seeds removed and made into cakes to dry (Swanton 1946). Persimmons are also known ethnographically to be used as medicines for many different ailments (Moerman 2004). </w:t>
      </w:r>
      <w:r>
        <w:rPr>
          <w:rStyle w:val="eop"/>
          <w:rFonts w:ascii="Calibri" w:hAnsi="Calibri" w:cs="Calibri"/>
          <w:sz w:val="22"/>
          <w:szCs w:val="22"/>
        </w:rPr>
        <w:t> </w:t>
      </w:r>
    </w:p>
    <w:p w14:paraId="76AADD8D" w14:textId="77777777" w:rsidR="00DC39DA" w:rsidRPr="000705BC" w:rsidRDefault="00DC39DA" w:rsidP="00D94DED">
      <w:pPr>
        <w:pStyle w:val="Heading3"/>
      </w:pPr>
      <w:r w:rsidRPr="000705BC">
        <w:t>Cultigens/Edible Seeds</w:t>
      </w:r>
      <w:bookmarkEnd w:id="38"/>
    </w:p>
    <w:p w14:paraId="1D9A01F1" w14:textId="77777777" w:rsidR="000121F7" w:rsidRDefault="000121F7" w:rsidP="000121F7">
      <w:pPr>
        <w:pStyle w:val="paragraph"/>
        <w:spacing w:before="0" w:beforeAutospacing="0" w:after="0" w:afterAutospacing="0" w:line="480" w:lineRule="auto"/>
        <w:ind w:firstLine="720"/>
        <w:textAlignment w:val="baseline"/>
        <w:rPr>
          <w:rFonts w:ascii="Segoe UI" w:hAnsi="Segoe UI" w:cs="Segoe UI"/>
          <w:sz w:val="18"/>
          <w:szCs w:val="18"/>
        </w:rPr>
      </w:pPr>
      <w:bookmarkStart w:id="39" w:name="_Toc105318067"/>
      <w:r>
        <w:rPr>
          <w:rStyle w:val="normaltextrun"/>
          <w:rFonts w:ascii="Calibri" w:hAnsi="Calibri" w:cs="Calibri"/>
          <w:sz w:val="22"/>
          <w:szCs w:val="22"/>
        </w:rPr>
        <w:t xml:space="preserve">Several taxa of the EAC were found in these samples. In the Late Archaic samples, two maygrass seeds were identified. The Early Woodland samples did not have any definitive maygrass but there were </w:t>
      </w:r>
      <w:r>
        <w:rPr>
          <w:rStyle w:val="normaltextrun"/>
          <w:rFonts w:ascii="Calibri" w:hAnsi="Calibri" w:cs="Calibri"/>
          <w:sz w:val="22"/>
          <w:szCs w:val="22"/>
        </w:rPr>
        <w:lastRenderedPageBreak/>
        <w:t xml:space="preserve">four chenopod seeds and four sumpweed seeds. These samples show an increase in use of these cultigens as resources in the Early Woodland period. </w:t>
      </w:r>
      <w:r>
        <w:rPr>
          <w:rStyle w:val="eop"/>
          <w:rFonts w:ascii="Calibri" w:hAnsi="Calibri" w:cs="Calibri"/>
          <w:sz w:val="22"/>
          <w:szCs w:val="22"/>
        </w:rPr>
        <w:t> </w:t>
      </w:r>
    </w:p>
    <w:p w14:paraId="38494D6C" w14:textId="77777777" w:rsidR="000121F7" w:rsidRDefault="000121F7" w:rsidP="000121F7">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The identification of maygrass in the Late Archaic samples represents the transport of this seed to the Appalachian Summit, as it is not native to this region (Smith and Cowan 2003). While not defined as domesticated, maygrass was an important source of protein, rivaling hickory nuts, and used widely throughout the southeast (Fritz 2019). Chenopod and sumpweed are associated with the domesticated species found in many other locations in the Southeast. However, no effort was made to identify if the specimens recovered here were domesticated. The typical characteristics of domestication are larger seed sizes and thinner seed coats. These seeds could be eaten raw, boiled, or roasted; for the starchier seeds like maygrass, they could be ground into flour (Kuhnlein and Turner 1991; Moerman 2004). Maygrass seeds and stems have been found to also have fermentation associations, and ritual ties (Fritz 2014:30-31). Evidence found in Mammoth Cave suggests there was fermentation of these grains and the dregs of the beer used during certain shamanic practices (Fritz 2014:31).</w:t>
      </w:r>
      <w:r>
        <w:rPr>
          <w:rStyle w:val="eop"/>
          <w:rFonts w:ascii="Calibri" w:hAnsi="Calibri" w:cs="Calibri"/>
          <w:sz w:val="22"/>
          <w:szCs w:val="22"/>
        </w:rPr>
        <w:t> </w:t>
      </w:r>
    </w:p>
    <w:p w14:paraId="45918A59" w14:textId="77777777" w:rsidR="00DC39DA" w:rsidRPr="000705BC" w:rsidRDefault="00DC39DA" w:rsidP="00D94DED">
      <w:pPr>
        <w:pStyle w:val="Heading3"/>
      </w:pPr>
      <w:r w:rsidRPr="000705BC">
        <w:t>Miscellaneous</w:t>
      </w:r>
      <w:bookmarkEnd w:id="39"/>
    </w:p>
    <w:p w14:paraId="7C6B6370" w14:textId="77777777" w:rsidR="0013792A" w:rsidRDefault="0013792A" w:rsidP="0013792A">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This category includes plants that have several other uses, beyond dietary use. Plants burned intentionally as kindle, weedy seeds that made their way into burning fires, and materials used for building or crafts are included in this grouping. </w:t>
      </w:r>
      <w:r>
        <w:rPr>
          <w:rStyle w:val="eop"/>
          <w:rFonts w:ascii="Calibri" w:hAnsi="Calibri" w:cs="Calibri"/>
          <w:sz w:val="22"/>
          <w:szCs w:val="22"/>
        </w:rPr>
        <w:t> </w:t>
      </w:r>
    </w:p>
    <w:p w14:paraId="3ED2AD75" w14:textId="77777777" w:rsidR="0013792A" w:rsidRDefault="0013792A" w:rsidP="0013792A">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Cane is ethnographically used for weaving/basket-making by indigenous women, including the Cherokees (Hill 1997:40; King 2017). Cane stems can also be made into mats, used to create structures or furniture, and in famine cases, can be made into flour (Hill 1997:39-40, 71). Grasses, present here as seeds and monocot stems, can represent the introduction of weeds into fires from winds but can also be used as weaving materials and cording (Hollenbach and Purcell 2013:116). Two cane pieces were identified in the Late Archaic samples. Both sets of samples had monocot stems and one grass seed was present in the Late Archaic assemblage. </w:t>
      </w:r>
      <w:r>
        <w:rPr>
          <w:rStyle w:val="eop"/>
          <w:rFonts w:ascii="Calibri" w:hAnsi="Calibri" w:cs="Calibri"/>
          <w:sz w:val="22"/>
          <w:szCs w:val="22"/>
        </w:rPr>
        <w:t> </w:t>
      </w:r>
    </w:p>
    <w:p w14:paraId="33553F64" w14:textId="77777777" w:rsidR="0013792A" w:rsidRDefault="0013792A" w:rsidP="0013792A">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lastRenderedPageBreak/>
        <w:t xml:space="preserve">Food items or food-associated items were also represented in the miscellaneous plant remains: both the Late Archaic and Early Woodland samples each had one wild bean. The Late Archaic samples included a fruit or tuber fragment. The Early Woodland samples contained pokeweed and a starchy substance. The starchy or tuber fragments found in these contexts could represent roots and tubers that grow in this region. When these plants are burned, their starches bubble and become extremely hard to identify as any specific taxon. Tubers and other roots would have served as starchy carbohydrates for people during these periods. Tubers have good storage life when stored in darker, drier spaces and could also be found in winter or early spring when food was scarcer (Scarry 2003). </w:t>
      </w:r>
      <w:r>
        <w:rPr>
          <w:rStyle w:val="eop"/>
          <w:rFonts w:ascii="Calibri" w:hAnsi="Calibri" w:cs="Calibri"/>
          <w:sz w:val="22"/>
          <w:szCs w:val="22"/>
        </w:rPr>
        <w:t> </w:t>
      </w:r>
    </w:p>
    <w:p w14:paraId="686DA9A8" w14:textId="77777777" w:rsidR="0013792A" w:rsidRDefault="0013792A" w:rsidP="0013792A">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Only one pokeweed seed was found in the Early Woodland samples. For most of its lifespan, pokeweed is a highly toxic plant; during the first month of its growth, it has edible green shoots when processed correctly (Scarry 2003:73). Poke salad is still eaten today by the Cherokees and many other Appalachian people, though it requires three rounds of boiling to ensure that all toxins are removed. Pokeweed, when mature, turns a bright purple/red color and produces purple berries. While toxic, it can be used for dyeing materials, including the cane for baskets (Hill 1997:62). </w:t>
      </w:r>
      <w:r>
        <w:rPr>
          <w:rStyle w:val="eop"/>
          <w:rFonts w:ascii="Calibri" w:hAnsi="Calibri" w:cs="Calibri"/>
          <w:sz w:val="22"/>
          <w:szCs w:val="22"/>
        </w:rPr>
        <w:t> </w:t>
      </w:r>
    </w:p>
    <w:p w14:paraId="52127310" w14:textId="77777777" w:rsidR="0013792A" w:rsidRDefault="0013792A" w:rsidP="0013792A">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There were eight possible St. Johns-wort seeds found in the Early Woodland samples. These seeds were of a very similar size and had the dimpled surface features of these seeds. These plants are currently associated with anti-depressant treatments and the reduction of body bloating from water. The varieties of this plant in the Appalachian region cannot be dosed accurately since the anti-depressant properties do not occur evenly throughout the plants. These plants are also said to be able to treat nose bleeds or applied to snakebites after being chewed (Purcell 2013). </w:t>
      </w:r>
      <w:r>
        <w:rPr>
          <w:rStyle w:val="eop"/>
          <w:rFonts w:ascii="Calibri" w:hAnsi="Calibri" w:cs="Calibri"/>
          <w:sz w:val="22"/>
          <w:szCs w:val="22"/>
        </w:rPr>
        <w:t> </w:t>
      </w:r>
    </w:p>
    <w:p w14:paraId="5451E15C" w14:textId="76DE64CD" w:rsidR="00DC39DA" w:rsidRPr="0013792A" w:rsidRDefault="0013792A" w:rsidP="0013792A">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ascii="Calibri" w:hAnsi="Calibri" w:cs="Calibri"/>
          <w:sz w:val="22"/>
          <w:szCs w:val="22"/>
        </w:rPr>
        <w:t xml:space="preserve">There were also many pointy-based seeds identified in the Early Woodland samples. Although all references were looked through and other specialists were sent images or shown the seeds, we have not yet identified this group of seeds. Due to the seeds’ flattish bottoms, they could be associated with </w:t>
      </w:r>
      <w:r>
        <w:rPr>
          <w:rStyle w:val="normaltextrun"/>
          <w:rFonts w:ascii="Calibri" w:hAnsi="Calibri" w:cs="Calibri"/>
          <w:sz w:val="22"/>
          <w:szCs w:val="22"/>
        </w:rPr>
        <w:lastRenderedPageBreak/>
        <w:t>plants that produce multiple flowers clustered on a peduncle on a single stem (head inflorescence) like members of the Aster Family, similar to sunflowers.</w:t>
      </w:r>
      <w:r w:rsidR="00DC39DA" w:rsidRPr="00136C3E">
        <w:rPr>
          <w:rFonts w:asciiTheme="minorHAnsi" w:hAnsiTheme="minorHAnsi" w:cstheme="minorHAnsi"/>
          <w:sz w:val="22"/>
          <w:szCs w:val="22"/>
        </w:rPr>
        <w:t xml:space="preserve"> </w:t>
      </w:r>
    </w:p>
    <w:p w14:paraId="643F60DC" w14:textId="77777777" w:rsidR="00DC39DA" w:rsidRPr="000705BC" w:rsidRDefault="00DC39DA" w:rsidP="002A74E3">
      <w:pPr>
        <w:pStyle w:val="Heading2"/>
      </w:pPr>
      <w:bookmarkStart w:id="40" w:name="_Toc105318068"/>
      <w:r w:rsidRPr="000705BC">
        <w:t>Discussion</w:t>
      </w:r>
      <w:bookmarkEnd w:id="40"/>
    </w:p>
    <w:p w14:paraId="6E73BAF9" w14:textId="7F86DAEF" w:rsidR="00DC39DA" w:rsidRPr="00136C3E" w:rsidRDefault="00DC39DA" w:rsidP="00DC39DA">
      <w:pPr>
        <w:spacing w:before="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 xml:space="preserve">Overall, the relative density of plant materials in the Early Woodland samples is less than that of the Late Archaic. However, more plant varieties are found in the Early Woodland assemblage (Figure </w:t>
      </w:r>
      <w:r w:rsidR="004642C6" w:rsidRPr="00136C3E">
        <w:rPr>
          <w:rFonts w:asciiTheme="minorHAnsi" w:hAnsiTheme="minorHAnsi" w:cstheme="minorHAnsi"/>
          <w:sz w:val="22"/>
          <w:szCs w:val="22"/>
        </w:rPr>
        <w:t>4</w:t>
      </w:r>
      <w:r w:rsidRPr="00136C3E">
        <w:rPr>
          <w:rFonts w:asciiTheme="minorHAnsi" w:hAnsiTheme="minorHAnsi" w:cstheme="minorHAnsi"/>
          <w:sz w:val="22"/>
          <w:szCs w:val="22"/>
        </w:rPr>
        <w:t xml:space="preserve">.5). The Late Archaic samples show a predominant use of hickory nuts within the archaeological record (Figure </w:t>
      </w:r>
      <w:r w:rsidR="004642C6" w:rsidRPr="00136C3E">
        <w:rPr>
          <w:rFonts w:asciiTheme="minorHAnsi" w:hAnsiTheme="minorHAnsi" w:cstheme="minorHAnsi"/>
          <w:sz w:val="22"/>
          <w:szCs w:val="22"/>
        </w:rPr>
        <w:t>4</w:t>
      </w:r>
      <w:r w:rsidRPr="00136C3E">
        <w:rPr>
          <w:rFonts w:asciiTheme="minorHAnsi" w:hAnsiTheme="minorHAnsi" w:cstheme="minorHAnsi"/>
          <w:sz w:val="22"/>
          <w:szCs w:val="22"/>
        </w:rPr>
        <w:t xml:space="preserve">.1). The resulting seasonality of these Late Archaic sites assemblages also tends toward the fall </w:t>
      </w:r>
      <w:r w:rsidR="00A3755D" w:rsidRPr="00136C3E">
        <w:rPr>
          <w:rFonts w:asciiTheme="minorHAnsi" w:hAnsiTheme="minorHAnsi" w:cstheme="minorHAnsi"/>
          <w:sz w:val="22"/>
          <w:szCs w:val="22"/>
        </w:rPr>
        <w:t>months when</w:t>
      </w:r>
      <w:r w:rsidRPr="00136C3E">
        <w:rPr>
          <w:rFonts w:asciiTheme="minorHAnsi" w:hAnsiTheme="minorHAnsi" w:cstheme="minorHAnsi"/>
          <w:sz w:val="22"/>
          <w:szCs w:val="22"/>
        </w:rPr>
        <w:t xml:space="preserve"> the gathering of the nuts would be fruitful (</w:t>
      </w:r>
      <w:r w:rsidR="004642C6" w:rsidRPr="00136C3E">
        <w:rPr>
          <w:rFonts w:asciiTheme="minorHAnsi" w:hAnsiTheme="minorHAnsi" w:cstheme="minorHAnsi"/>
          <w:sz w:val="22"/>
          <w:szCs w:val="22"/>
        </w:rPr>
        <w:t>Table 4.</w:t>
      </w:r>
      <w:r w:rsidR="5F602161" w:rsidRPr="00136C3E">
        <w:rPr>
          <w:rFonts w:asciiTheme="minorHAnsi" w:hAnsiTheme="minorHAnsi" w:cstheme="minorHAnsi"/>
          <w:sz w:val="22"/>
          <w:szCs w:val="22"/>
        </w:rPr>
        <w:t>2</w:t>
      </w:r>
      <w:r w:rsidRPr="00136C3E">
        <w:rPr>
          <w:rFonts w:asciiTheme="minorHAnsi" w:hAnsiTheme="minorHAnsi" w:cstheme="minorHAnsi"/>
          <w:sz w:val="22"/>
          <w:szCs w:val="22"/>
        </w:rPr>
        <w:t xml:space="preserve">). An Early Woodland shift is identified in the increase of the acorn density, and the inclusion of more taxa, which could signify a more extended stay at the site location. </w:t>
      </w:r>
    </w:p>
    <w:p w14:paraId="68D8E79A" w14:textId="389DCE7F" w:rsidR="00DC39DA" w:rsidRPr="00136C3E" w:rsidRDefault="00DC39DA" w:rsidP="00DC39DA">
      <w:pPr>
        <w:spacing w:before="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The maygrass found at the Late Archaic site (31JK291) could be a sign of multiple visits</w:t>
      </w:r>
      <w:r w:rsidR="5F602161" w:rsidRPr="00136C3E">
        <w:rPr>
          <w:rFonts w:asciiTheme="minorHAnsi" w:hAnsiTheme="minorHAnsi" w:cstheme="minorHAnsi"/>
          <w:sz w:val="22"/>
          <w:szCs w:val="22"/>
        </w:rPr>
        <w:t xml:space="preserve"> by the same group.</w:t>
      </w:r>
      <w:r w:rsidRPr="00136C3E">
        <w:rPr>
          <w:rFonts w:asciiTheme="minorHAnsi" w:hAnsiTheme="minorHAnsi" w:cstheme="minorHAnsi"/>
          <w:sz w:val="22"/>
          <w:szCs w:val="22"/>
        </w:rPr>
        <w:t xml:space="preserve"> The maygrass would require planting and harvesting at different times, planted in the fall and winter and harvested in the spring/early summer. The seeds harvested in the spring could also be kept or stored </w:t>
      </w:r>
      <w:r w:rsidR="004F3E1E" w:rsidRPr="00136C3E">
        <w:rPr>
          <w:rFonts w:asciiTheme="minorHAnsi" w:hAnsiTheme="minorHAnsi" w:cstheme="minorHAnsi"/>
          <w:sz w:val="22"/>
          <w:szCs w:val="22"/>
        </w:rPr>
        <w:t xml:space="preserve">for planting and eating </w:t>
      </w:r>
      <w:r w:rsidRPr="00136C3E">
        <w:rPr>
          <w:rFonts w:asciiTheme="minorHAnsi" w:hAnsiTheme="minorHAnsi" w:cstheme="minorHAnsi"/>
          <w:sz w:val="22"/>
          <w:szCs w:val="22"/>
        </w:rPr>
        <w:t>through the summer or later months, possibly contributing to the seed being found on this predominantly fall</w:t>
      </w:r>
      <w:r w:rsidR="5F602161" w:rsidRPr="00136C3E">
        <w:rPr>
          <w:rFonts w:asciiTheme="minorHAnsi" w:hAnsiTheme="minorHAnsi" w:cstheme="minorHAnsi"/>
          <w:sz w:val="22"/>
          <w:szCs w:val="22"/>
        </w:rPr>
        <w:t>-</w:t>
      </w:r>
      <w:r w:rsidRPr="00136C3E">
        <w:rPr>
          <w:rFonts w:asciiTheme="minorHAnsi" w:hAnsiTheme="minorHAnsi" w:cstheme="minorHAnsi"/>
          <w:sz w:val="22"/>
          <w:szCs w:val="22"/>
        </w:rPr>
        <w:t xml:space="preserve">seasonality site.  </w:t>
      </w:r>
    </w:p>
    <w:p w14:paraId="6439F69B" w14:textId="0E475074" w:rsidR="00DC39DA" w:rsidRPr="00136C3E" w:rsidRDefault="00DC39DA" w:rsidP="00DC39DA">
      <w:pPr>
        <w:spacing w:before="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 xml:space="preserve">The Early Woodland site is also primarily a fall site. Still, with more diversity and more summer or late summer resources, the occupants likely spent more time in this location than in the previous cultural period. The cultigens found </w:t>
      </w:r>
      <w:r w:rsidR="5F602161" w:rsidRPr="00136C3E">
        <w:rPr>
          <w:rFonts w:asciiTheme="minorHAnsi" w:hAnsiTheme="minorHAnsi" w:cstheme="minorHAnsi"/>
          <w:sz w:val="22"/>
          <w:szCs w:val="22"/>
        </w:rPr>
        <w:t>at</w:t>
      </w:r>
      <w:r w:rsidRPr="00136C3E">
        <w:rPr>
          <w:rFonts w:asciiTheme="minorHAnsi" w:hAnsiTheme="minorHAnsi" w:cstheme="minorHAnsi"/>
          <w:sz w:val="22"/>
          <w:szCs w:val="22"/>
        </w:rPr>
        <w:t xml:space="preserve"> this site are both plants that, if not fully domesticated, would need to be planted during or before winter came; if the chenopod and sumpweed are domesticated varieties, they would require seeding during the spring after the last frost to prevent the seeds and the embryos inside from dying. The Early Woodland samples (31SW596) also have greater numbers of crafting taxa, cane and other monocots, contributing to the hypothesis that they spent more time on the </w:t>
      </w:r>
      <w:r w:rsidRPr="00136C3E">
        <w:rPr>
          <w:rFonts w:asciiTheme="minorHAnsi" w:hAnsiTheme="minorHAnsi" w:cstheme="minorHAnsi"/>
          <w:sz w:val="22"/>
          <w:szCs w:val="22"/>
        </w:rPr>
        <w:lastRenderedPageBreak/>
        <w:t>site working with these materials. This could be assessed further by analyzing the other archaeological materials from this site</w:t>
      </w:r>
      <w:r w:rsidR="00A3755D" w:rsidRPr="00136C3E">
        <w:rPr>
          <w:rFonts w:asciiTheme="minorHAnsi" w:hAnsiTheme="minorHAnsi" w:cstheme="minorHAnsi"/>
          <w:sz w:val="22"/>
          <w:szCs w:val="22"/>
        </w:rPr>
        <w:t xml:space="preserve">. </w:t>
      </w:r>
    </w:p>
    <w:p w14:paraId="1EB67539" w14:textId="6E6EF829" w:rsidR="00DC39DA" w:rsidRPr="00136C3E" w:rsidRDefault="5F602161" w:rsidP="00DC39DA">
      <w:pPr>
        <w:spacing w:before="240" w:after="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 xml:space="preserve">As noted above, acorn </w:t>
      </w:r>
      <w:r w:rsidR="00DC39DA" w:rsidRPr="00136C3E">
        <w:rPr>
          <w:rFonts w:asciiTheme="minorHAnsi" w:hAnsiTheme="minorHAnsi" w:cstheme="minorHAnsi"/>
          <w:sz w:val="22"/>
          <w:szCs w:val="22"/>
        </w:rPr>
        <w:t xml:space="preserve">increases in the assemblages during the Early Woodland period. This might imply an interesting shift in </w:t>
      </w:r>
      <w:r w:rsidRPr="00136C3E">
        <w:rPr>
          <w:rFonts w:asciiTheme="minorHAnsi" w:hAnsiTheme="minorHAnsi" w:cstheme="minorHAnsi"/>
          <w:sz w:val="22"/>
          <w:szCs w:val="22"/>
        </w:rPr>
        <w:t xml:space="preserve">the relationship between humans and food plants in </w:t>
      </w:r>
      <w:r w:rsidR="00DC39DA" w:rsidRPr="00136C3E">
        <w:rPr>
          <w:rFonts w:asciiTheme="minorHAnsi" w:hAnsiTheme="minorHAnsi" w:cstheme="minorHAnsi"/>
          <w:sz w:val="22"/>
          <w:szCs w:val="22"/>
        </w:rPr>
        <w:t xml:space="preserve">this region. The Late Archaic groups depended on hickory nuts heavily, and hickory nuts did not disappear during the Early Woodland </w:t>
      </w:r>
      <w:r w:rsidRPr="00136C3E">
        <w:rPr>
          <w:rFonts w:asciiTheme="minorHAnsi" w:hAnsiTheme="minorHAnsi" w:cstheme="minorHAnsi"/>
          <w:sz w:val="22"/>
          <w:szCs w:val="22"/>
        </w:rPr>
        <w:t>period.</w:t>
      </w:r>
      <w:r w:rsidR="00DC39DA" w:rsidRPr="00136C3E">
        <w:rPr>
          <w:rFonts w:asciiTheme="minorHAnsi" w:hAnsiTheme="minorHAnsi" w:cstheme="minorHAnsi"/>
          <w:sz w:val="22"/>
          <w:szCs w:val="22"/>
        </w:rPr>
        <w:t xml:space="preserve"> In </w:t>
      </w:r>
      <w:r w:rsidRPr="00136C3E">
        <w:rPr>
          <w:rFonts w:asciiTheme="minorHAnsi" w:hAnsiTheme="minorHAnsi" w:cstheme="minorHAnsi"/>
          <w:sz w:val="22"/>
          <w:szCs w:val="22"/>
        </w:rPr>
        <w:t>Sample</w:t>
      </w:r>
      <w:r w:rsidR="00DC39DA" w:rsidRPr="00136C3E">
        <w:rPr>
          <w:rFonts w:asciiTheme="minorHAnsi" w:hAnsiTheme="minorHAnsi" w:cstheme="minorHAnsi"/>
          <w:sz w:val="22"/>
          <w:szCs w:val="22"/>
        </w:rPr>
        <w:t xml:space="preserve"> 492 from the Early Woodland site, there are still a large number of hickory nutshells found (562 fragments), but the other samples from this site average around 54 fragments. These groups of people </w:t>
      </w:r>
      <w:r w:rsidRPr="00136C3E">
        <w:rPr>
          <w:rFonts w:asciiTheme="minorHAnsi" w:hAnsiTheme="minorHAnsi" w:cstheme="minorHAnsi"/>
          <w:sz w:val="22"/>
          <w:szCs w:val="22"/>
        </w:rPr>
        <w:t>apparently began</w:t>
      </w:r>
      <w:r w:rsidR="00DC39DA" w:rsidRPr="00136C3E">
        <w:rPr>
          <w:rFonts w:asciiTheme="minorHAnsi" w:hAnsiTheme="minorHAnsi" w:cstheme="minorHAnsi"/>
          <w:sz w:val="22"/>
          <w:szCs w:val="22"/>
        </w:rPr>
        <w:t xml:space="preserve"> to prefer the collection of acorn nuts. If groups used this site for a more prolonged occupation, the processing of</w:t>
      </w:r>
      <w:r w:rsidR="00A746C7" w:rsidRPr="00136C3E">
        <w:rPr>
          <w:rFonts w:asciiTheme="minorHAnsi" w:hAnsiTheme="minorHAnsi" w:cstheme="minorHAnsi"/>
          <w:sz w:val="22"/>
          <w:szCs w:val="22"/>
        </w:rPr>
        <w:t xml:space="preserve"> </w:t>
      </w:r>
      <w:r w:rsidR="00DC39DA" w:rsidRPr="00136C3E">
        <w:rPr>
          <w:rFonts w:asciiTheme="minorHAnsi" w:hAnsiTheme="minorHAnsi" w:cstheme="minorHAnsi"/>
          <w:sz w:val="22"/>
          <w:szCs w:val="22"/>
        </w:rPr>
        <w:t xml:space="preserve">red acorns </w:t>
      </w:r>
      <w:r w:rsidRPr="00136C3E">
        <w:rPr>
          <w:rFonts w:asciiTheme="minorHAnsi" w:hAnsiTheme="minorHAnsi" w:cstheme="minorHAnsi"/>
          <w:sz w:val="22"/>
          <w:szCs w:val="22"/>
        </w:rPr>
        <w:t xml:space="preserve">especially </w:t>
      </w:r>
      <w:r w:rsidR="00DC39DA" w:rsidRPr="00136C3E">
        <w:rPr>
          <w:rFonts w:asciiTheme="minorHAnsi" w:hAnsiTheme="minorHAnsi" w:cstheme="minorHAnsi"/>
          <w:sz w:val="22"/>
          <w:szCs w:val="22"/>
        </w:rPr>
        <w:t xml:space="preserve">would be less labor-intensive as the acorns could be placed in a basket in a creek rather than boiling or digging a pit for them to soak. </w:t>
      </w:r>
    </w:p>
    <w:p w14:paraId="58BBC82C" w14:textId="32333E73" w:rsidR="00DC39DA" w:rsidRPr="000705BC" w:rsidRDefault="00DC39DA" w:rsidP="00D94DED">
      <w:pPr>
        <w:pStyle w:val="Heading3"/>
      </w:pPr>
      <w:bookmarkStart w:id="41" w:name="_Toc105318069"/>
      <w:r w:rsidRPr="000705BC">
        <w:t xml:space="preserve">Comparison to </w:t>
      </w:r>
      <w:r w:rsidR="5F602161" w:rsidRPr="000705BC">
        <w:t>Other</w:t>
      </w:r>
      <w:r w:rsidRPr="000705BC">
        <w:t xml:space="preserve"> Appalachian Summit Sites</w:t>
      </w:r>
      <w:bookmarkEnd w:id="41"/>
    </w:p>
    <w:p w14:paraId="36FB303A" w14:textId="1787ED1F" w:rsidR="00DC39DA" w:rsidRPr="00136C3E" w:rsidRDefault="00DC39DA" w:rsidP="00DC39DA">
      <w:pPr>
        <w:spacing w:after="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 xml:space="preserve">Based on the other Late Archaic and Early Woodland sites with paleoethnobotanical analyses, the general trend of hickory dominance giving way to an increase in acorn is widespread. This is a universal increase based on the reports. The overwhelming numbers of hickory </w:t>
      </w:r>
      <w:r w:rsidR="5F602161" w:rsidRPr="00136C3E">
        <w:rPr>
          <w:rFonts w:asciiTheme="minorHAnsi" w:hAnsiTheme="minorHAnsi" w:cstheme="minorHAnsi"/>
          <w:sz w:val="22"/>
          <w:szCs w:val="22"/>
        </w:rPr>
        <w:t xml:space="preserve">nutshell </w:t>
      </w:r>
      <w:r w:rsidRPr="00136C3E">
        <w:rPr>
          <w:rFonts w:asciiTheme="minorHAnsi" w:hAnsiTheme="minorHAnsi" w:cstheme="minorHAnsi"/>
          <w:sz w:val="22"/>
          <w:szCs w:val="22"/>
        </w:rPr>
        <w:t xml:space="preserve">on these sites during the Late Archaic suggests an investment in a cultivated relationship between these groups and hickories, an investment so significant that we might hypothesize it should continue through time. However, sometime during the Early Woodland, women began collecting more acorns during their foraging. </w:t>
      </w:r>
    </w:p>
    <w:p w14:paraId="5D75FEA7" w14:textId="5A435DF3" w:rsidR="00DC39DA" w:rsidRPr="00136C3E" w:rsidRDefault="00DC39DA" w:rsidP="00DC39DA">
      <w:pPr>
        <w:spacing w:after="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 xml:space="preserve">The Iotla site has a pattern similar to the Early Woodland OES Elementary site (31SW596) in that the diversity of taxa increases as compared to the other North Carolina Late Archaic assemblages. Warren Wilson differs from this trend. Simpkins (1984) identified a greater variety of plant remains in the Late Archaic samples, including grape, plum/cherry, bedstraw, and two known cultigens, chenopod </w:t>
      </w:r>
      <w:r w:rsidRPr="00136C3E">
        <w:rPr>
          <w:rFonts w:asciiTheme="minorHAnsi" w:hAnsiTheme="minorHAnsi" w:cstheme="minorHAnsi"/>
          <w:sz w:val="22"/>
          <w:szCs w:val="22"/>
        </w:rPr>
        <w:lastRenderedPageBreak/>
        <w:t xml:space="preserve">and knotweed, although still in low numbers. </w:t>
      </w:r>
      <w:r w:rsidR="00107B25" w:rsidRPr="00136C3E">
        <w:rPr>
          <w:rFonts w:asciiTheme="minorHAnsi" w:hAnsiTheme="minorHAnsi" w:cstheme="minorHAnsi"/>
          <w:sz w:val="22"/>
          <w:szCs w:val="22"/>
        </w:rPr>
        <w:t xml:space="preserve">The reduction in variety could also be </w:t>
      </w:r>
      <w:r w:rsidR="0097108E" w:rsidRPr="00136C3E">
        <w:rPr>
          <w:rFonts w:asciiTheme="minorHAnsi" w:hAnsiTheme="minorHAnsi" w:cstheme="minorHAnsi"/>
          <w:sz w:val="22"/>
          <w:szCs w:val="22"/>
        </w:rPr>
        <w:t>attributed</w:t>
      </w:r>
      <w:r w:rsidR="00107B25" w:rsidRPr="00136C3E">
        <w:rPr>
          <w:rFonts w:asciiTheme="minorHAnsi" w:hAnsiTheme="minorHAnsi" w:cstheme="minorHAnsi"/>
          <w:sz w:val="22"/>
          <w:szCs w:val="22"/>
        </w:rPr>
        <w:t xml:space="preserve"> the reduction in the number of sample Simpkins (1984) </w:t>
      </w:r>
      <w:r w:rsidR="008B7C48" w:rsidRPr="00136C3E">
        <w:rPr>
          <w:rFonts w:asciiTheme="minorHAnsi" w:hAnsiTheme="minorHAnsi" w:cstheme="minorHAnsi"/>
          <w:sz w:val="22"/>
          <w:szCs w:val="22"/>
        </w:rPr>
        <w:t>analyzed</w:t>
      </w:r>
      <w:r w:rsidR="00107B25" w:rsidRPr="00136C3E">
        <w:rPr>
          <w:rFonts w:asciiTheme="minorHAnsi" w:hAnsiTheme="minorHAnsi" w:cstheme="minorHAnsi"/>
          <w:sz w:val="22"/>
          <w:szCs w:val="22"/>
        </w:rPr>
        <w:t xml:space="preserve"> </w:t>
      </w:r>
      <w:r w:rsidR="0097108E" w:rsidRPr="00136C3E">
        <w:rPr>
          <w:rFonts w:asciiTheme="minorHAnsi" w:hAnsiTheme="minorHAnsi" w:cstheme="minorHAnsi"/>
          <w:sz w:val="22"/>
          <w:szCs w:val="22"/>
        </w:rPr>
        <w:t>from</w:t>
      </w:r>
      <w:r w:rsidR="008B7C48" w:rsidRPr="00136C3E">
        <w:rPr>
          <w:rFonts w:asciiTheme="minorHAnsi" w:hAnsiTheme="minorHAnsi" w:cstheme="minorHAnsi"/>
          <w:sz w:val="22"/>
          <w:szCs w:val="22"/>
        </w:rPr>
        <w:t xml:space="preserve"> the Early Woodland (LA </w:t>
      </w:r>
      <w:r w:rsidR="0097108E" w:rsidRPr="00136C3E">
        <w:rPr>
          <w:rFonts w:asciiTheme="minorHAnsi" w:hAnsiTheme="minorHAnsi" w:cstheme="minorHAnsi"/>
          <w:sz w:val="22"/>
          <w:szCs w:val="22"/>
        </w:rPr>
        <w:t>n=48 and EW n=19)</w:t>
      </w:r>
      <w:r w:rsidR="008B7C48" w:rsidRPr="00136C3E">
        <w:rPr>
          <w:rFonts w:asciiTheme="minorHAnsi" w:hAnsiTheme="minorHAnsi" w:cstheme="minorHAnsi"/>
          <w:sz w:val="22"/>
          <w:szCs w:val="22"/>
        </w:rPr>
        <w:t xml:space="preserve">. </w:t>
      </w:r>
    </w:p>
    <w:p w14:paraId="12B747DA" w14:textId="39505E21" w:rsidR="00DC39DA" w:rsidRPr="00136C3E" w:rsidRDefault="00DC39DA" w:rsidP="00DC39DA">
      <w:pPr>
        <w:spacing w:after="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 xml:space="preserve">Based on what we can infer from these people’s foodways in the Appalachian Summit, the relationships of plants and people changed in the Late Archaic through the Early Woodland periods. Cultigens became more prevalent, signifying more intensive care of certain edible plants, and acorns </w:t>
      </w:r>
      <w:r w:rsidR="5F602161" w:rsidRPr="00136C3E">
        <w:rPr>
          <w:rFonts w:asciiTheme="minorHAnsi" w:hAnsiTheme="minorHAnsi" w:cstheme="minorHAnsi"/>
          <w:sz w:val="22"/>
          <w:szCs w:val="22"/>
        </w:rPr>
        <w:t>we</w:t>
      </w:r>
      <w:r w:rsidRPr="00136C3E">
        <w:rPr>
          <w:rFonts w:asciiTheme="minorHAnsi" w:hAnsiTheme="minorHAnsi" w:cstheme="minorHAnsi"/>
          <w:sz w:val="22"/>
          <w:szCs w:val="22"/>
        </w:rPr>
        <w:t xml:space="preserve">re used more as a resource. These transitions </w:t>
      </w:r>
      <w:r w:rsidR="5F602161" w:rsidRPr="00136C3E">
        <w:rPr>
          <w:rFonts w:asciiTheme="minorHAnsi" w:hAnsiTheme="minorHAnsi" w:cstheme="minorHAnsi"/>
          <w:sz w:val="22"/>
          <w:szCs w:val="22"/>
        </w:rPr>
        <w:t>resulted</w:t>
      </w:r>
      <w:r w:rsidRPr="00136C3E">
        <w:rPr>
          <w:rFonts w:asciiTheme="minorHAnsi" w:hAnsiTheme="minorHAnsi" w:cstheme="minorHAnsi"/>
          <w:sz w:val="22"/>
          <w:szCs w:val="22"/>
        </w:rPr>
        <w:t xml:space="preserve"> in other</w:t>
      </w:r>
      <w:r w:rsidR="00224A04" w:rsidRPr="00136C3E">
        <w:rPr>
          <w:rFonts w:asciiTheme="minorHAnsi" w:hAnsiTheme="minorHAnsi" w:cstheme="minorHAnsi"/>
          <w:sz w:val="22"/>
          <w:szCs w:val="22"/>
        </w:rPr>
        <w:t xml:space="preserve"> changes in movement</w:t>
      </w:r>
      <w:r w:rsidRPr="00136C3E">
        <w:rPr>
          <w:rFonts w:asciiTheme="minorHAnsi" w:hAnsiTheme="minorHAnsi" w:cstheme="minorHAnsi"/>
          <w:sz w:val="22"/>
          <w:szCs w:val="22"/>
        </w:rPr>
        <w:t xml:space="preserve"> on the landscape. </w:t>
      </w:r>
    </w:p>
    <w:p w14:paraId="1C4C415A" w14:textId="77777777" w:rsidR="00DC39DA" w:rsidRPr="000705BC" w:rsidRDefault="00DC39DA" w:rsidP="00D94DED">
      <w:pPr>
        <w:pStyle w:val="Heading3"/>
      </w:pPr>
      <w:bookmarkStart w:id="42" w:name="_Toc105318070"/>
      <w:r w:rsidRPr="000705BC">
        <w:t>Eastern Tennessee Comparison</w:t>
      </w:r>
      <w:bookmarkEnd w:id="42"/>
      <w:r w:rsidRPr="000705BC">
        <w:t xml:space="preserve"> </w:t>
      </w:r>
    </w:p>
    <w:p w14:paraId="3473D44A" w14:textId="7BA2AE0B" w:rsidR="00DC39DA" w:rsidRPr="00136C3E" w:rsidRDefault="00DC39DA" w:rsidP="00DC39DA">
      <w:pPr>
        <w:spacing w:before="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The most notable difference between the North Carolina paleoethnobotanical remains and eastern Tennessee is the number of cultigens present. Eastern Tennessee site assemblages represent a far greater number of taxa and the number of seeds found per taxon. In the Late Archaic, amaranth</w:t>
      </w:r>
      <w:r w:rsidR="5F602161" w:rsidRPr="00136C3E">
        <w:rPr>
          <w:rFonts w:asciiTheme="minorHAnsi" w:hAnsiTheme="minorHAnsi" w:cstheme="minorHAnsi"/>
          <w:sz w:val="22"/>
          <w:szCs w:val="22"/>
        </w:rPr>
        <w:t xml:space="preserve"> </w:t>
      </w:r>
      <w:r w:rsidR="5F602161" w:rsidRPr="00136C3E">
        <w:rPr>
          <w:rFonts w:asciiTheme="minorHAnsi" w:hAnsiTheme="minorHAnsi" w:cstheme="minorHAnsi"/>
          <w:i/>
          <w:iCs/>
          <w:sz w:val="22"/>
          <w:szCs w:val="22"/>
        </w:rPr>
        <w:t xml:space="preserve">(Amaranthus </w:t>
      </w:r>
      <w:r w:rsidR="5F602161" w:rsidRPr="00136C3E">
        <w:rPr>
          <w:rFonts w:asciiTheme="minorHAnsi" w:hAnsiTheme="minorHAnsi" w:cstheme="minorHAnsi"/>
          <w:sz w:val="22"/>
          <w:szCs w:val="22"/>
        </w:rPr>
        <w:t>sp.)</w:t>
      </w:r>
      <w:r w:rsidR="5F602161" w:rsidRPr="00136C3E">
        <w:rPr>
          <w:rFonts w:asciiTheme="minorHAnsi" w:hAnsiTheme="minorHAnsi" w:cstheme="minorHAnsi"/>
          <w:i/>
          <w:iCs/>
          <w:sz w:val="22"/>
          <w:szCs w:val="22"/>
        </w:rPr>
        <w:t>,</w:t>
      </w:r>
      <w:r w:rsidRPr="00136C3E">
        <w:rPr>
          <w:rFonts w:asciiTheme="minorHAnsi" w:hAnsiTheme="minorHAnsi" w:cstheme="minorHAnsi"/>
          <w:sz w:val="22"/>
          <w:szCs w:val="22"/>
        </w:rPr>
        <w:t xml:space="preserve"> bearsfoot</w:t>
      </w:r>
      <w:r w:rsidR="5F602161" w:rsidRPr="00136C3E">
        <w:rPr>
          <w:rFonts w:asciiTheme="minorHAnsi" w:hAnsiTheme="minorHAnsi" w:cstheme="minorHAnsi"/>
          <w:sz w:val="22"/>
          <w:szCs w:val="22"/>
        </w:rPr>
        <w:t xml:space="preserve"> </w:t>
      </w:r>
      <w:r w:rsidR="5F602161" w:rsidRPr="00136C3E">
        <w:rPr>
          <w:rFonts w:asciiTheme="minorHAnsi" w:hAnsiTheme="minorHAnsi" w:cstheme="minorHAnsi"/>
          <w:i/>
          <w:iCs/>
          <w:sz w:val="22"/>
          <w:szCs w:val="22"/>
        </w:rPr>
        <w:t>(Smallanthus uvedalia</w:t>
      </w:r>
      <w:r w:rsidR="5F602161" w:rsidRPr="00136C3E">
        <w:rPr>
          <w:rFonts w:asciiTheme="minorHAnsi" w:hAnsiTheme="minorHAnsi" w:cstheme="minorHAnsi"/>
          <w:sz w:val="22"/>
          <w:szCs w:val="22"/>
        </w:rPr>
        <w:t>)</w:t>
      </w:r>
      <w:r w:rsidR="5F602161" w:rsidRPr="00136C3E">
        <w:rPr>
          <w:rFonts w:asciiTheme="minorHAnsi" w:hAnsiTheme="minorHAnsi" w:cstheme="minorHAnsi"/>
          <w:i/>
          <w:iCs/>
          <w:sz w:val="22"/>
          <w:szCs w:val="22"/>
        </w:rPr>
        <w:t>,</w:t>
      </w:r>
      <w:r w:rsidRPr="00136C3E">
        <w:rPr>
          <w:rFonts w:asciiTheme="minorHAnsi" w:hAnsiTheme="minorHAnsi" w:cstheme="minorHAnsi"/>
          <w:sz w:val="22"/>
          <w:szCs w:val="22"/>
        </w:rPr>
        <w:t xml:space="preserve"> bottle gourd</w:t>
      </w:r>
      <w:r w:rsidR="5F602161" w:rsidRPr="00136C3E">
        <w:rPr>
          <w:rFonts w:asciiTheme="minorHAnsi" w:hAnsiTheme="minorHAnsi" w:cstheme="minorHAnsi"/>
          <w:sz w:val="22"/>
          <w:szCs w:val="22"/>
        </w:rPr>
        <w:t xml:space="preserve"> </w:t>
      </w:r>
      <w:r w:rsidR="5F602161" w:rsidRPr="00136C3E">
        <w:rPr>
          <w:rFonts w:asciiTheme="minorHAnsi" w:hAnsiTheme="minorHAnsi" w:cstheme="minorHAnsi"/>
          <w:i/>
          <w:iCs/>
          <w:sz w:val="22"/>
          <w:szCs w:val="22"/>
        </w:rPr>
        <w:t>(Lageneria siceraria</w:t>
      </w:r>
      <w:r w:rsidR="5F602161" w:rsidRPr="00136C3E">
        <w:rPr>
          <w:rFonts w:asciiTheme="minorHAnsi" w:hAnsiTheme="minorHAnsi" w:cstheme="minorHAnsi"/>
          <w:sz w:val="22"/>
          <w:szCs w:val="22"/>
        </w:rPr>
        <w:t>)</w:t>
      </w:r>
      <w:r w:rsidR="5F602161" w:rsidRPr="00136C3E">
        <w:rPr>
          <w:rFonts w:asciiTheme="minorHAnsi" w:hAnsiTheme="minorHAnsi" w:cstheme="minorHAnsi"/>
          <w:i/>
          <w:iCs/>
          <w:sz w:val="22"/>
          <w:szCs w:val="22"/>
        </w:rPr>
        <w:t>,</w:t>
      </w:r>
      <w:r w:rsidRPr="00136C3E">
        <w:rPr>
          <w:rFonts w:asciiTheme="minorHAnsi" w:hAnsiTheme="minorHAnsi" w:cstheme="minorHAnsi"/>
          <w:sz w:val="22"/>
          <w:szCs w:val="22"/>
        </w:rPr>
        <w:t xml:space="preserve"> chenopod, knotweed, cucurbits, little barley, maygrass, and sunflower are all represented (</w:t>
      </w:r>
      <w:r w:rsidR="000507A2">
        <w:rPr>
          <w:rFonts w:asciiTheme="minorHAnsi" w:hAnsiTheme="minorHAnsi" w:cstheme="minorHAnsi"/>
          <w:sz w:val="22"/>
          <w:szCs w:val="22"/>
        </w:rPr>
        <w:t>Hollenbach 2022</w:t>
      </w:r>
      <w:r w:rsidRPr="00136C3E">
        <w:rPr>
          <w:rFonts w:asciiTheme="minorHAnsi" w:hAnsiTheme="minorHAnsi" w:cstheme="minorHAnsi"/>
          <w:sz w:val="22"/>
          <w:szCs w:val="22"/>
        </w:rPr>
        <w:t>). Seeds with specifically high counts in the Late Archaic are chenopod (</w:t>
      </w:r>
      <w:r w:rsidR="5F602161" w:rsidRPr="00136C3E">
        <w:rPr>
          <w:rFonts w:asciiTheme="minorHAnsi" w:hAnsiTheme="minorHAnsi" w:cstheme="minorHAnsi"/>
          <w:sz w:val="22"/>
          <w:szCs w:val="22"/>
        </w:rPr>
        <w:t>n=</w:t>
      </w:r>
      <w:r w:rsidRPr="00136C3E">
        <w:rPr>
          <w:rFonts w:asciiTheme="minorHAnsi" w:hAnsiTheme="minorHAnsi" w:cstheme="minorHAnsi"/>
          <w:sz w:val="22"/>
          <w:szCs w:val="22"/>
        </w:rPr>
        <w:t>360 at the Higgs site), little barley (</w:t>
      </w:r>
      <w:r w:rsidR="5F602161" w:rsidRPr="00136C3E">
        <w:rPr>
          <w:rFonts w:asciiTheme="minorHAnsi" w:hAnsiTheme="minorHAnsi" w:cstheme="minorHAnsi"/>
          <w:sz w:val="22"/>
          <w:szCs w:val="22"/>
        </w:rPr>
        <w:t>n=</w:t>
      </w:r>
      <w:r w:rsidRPr="00136C3E">
        <w:rPr>
          <w:rFonts w:asciiTheme="minorHAnsi" w:hAnsiTheme="minorHAnsi" w:cstheme="minorHAnsi"/>
          <w:sz w:val="22"/>
          <w:szCs w:val="22"/>
        </w:rPr>
        <w:t>120 at the Townsend site), maygrass (</w:t>
      </w:r>
      <w:r w:rsidR="5F602161" w:rsidRPr="00136C3E">
        <w:rPr>
          <w:rFonts w:asciiTheme="minorHAnsi" w:hAnsiTheme="minorHAnsi" w:cstheme="minorHAnsi"/>
          <w:sz w:val="22"/>
          <w:szCs w:val="22"/>
        </w:rPr>
        <w:t>n=</w:t>
      </w:r>
      <w:r w:rsidRPr="00136C3E">
        <w:rPr>
          <w:rFonts w:asciiTheme="minorHAnsi" w:hAnsiTheme="minorHAnsi" w:cstheme="minorHAnsi"/>
          <w:sz w:val="22"/>
          <w:szCs w:val="22"/>
        </w:rPr>
        <w:t>130 at Bacon Bend), and sunflower (</w:t>
      </w:r>
      <w:r w:rsidR="5F602161" w:rsidRPr="00136C3E">
        <w:rPr>
          <w:rFonts w:asciiTheme="minorHAnsi" w:hAnsiTheme="minorHAnsi" w:cstheme="minorHAnsi"/>
          <w:sz w:val="22"/>
          <w:szCs w:val="22"/>
        </w:rPr>
        <w:t>n=</w:t>
      </w:r>
      <w:r w:rsidRPr="00136C3E">
        <w:rPr>
          <w:rFonts w:asciiTheme="minorHAnsi" w:hAnsiTheme="minorHAnsi" w:cstheme="minorHAnsi"/>
          <w:sz w:val="22"/>
          <w:szCs w:val="22"/>
        </w:rPr>
        <w:t>110 at the Higgs site) (</w:t>
      </w:r>
      <w:r w:rsidR="000507A2">
        <w:rPr>
          <w:rFonts w:asciiTheme="minorHAnsi" w:hAnsiTheme="minorHAnsi" w:cstheme="minorHAnsi"/>
          <w:sz w:val="22"/>
          <w:szCs w:val="22"/>
        </w:rPr>
        <w:t>Hollenbach 2022</w:t>
      </w:r>
      <w:r w:rsidRPr="00136C3E">
        <w:rPr>
          <w:rFonts w:asciiTheme="minorHAnsi" w:hAnsiTheme="minorHAnsi" w:cstheme="minorHAnsi"/>
          <w:sz w:val="22"/>
          <w:szCs w:val="22"/>
        </w:rPr>
        <w:t>). The presence of so many cultigens is stark in contrast</w:t>
      </w:r>
      <w:r w:rsidR="5F602161" w:rsidRPr="00136C3E">
        <w:rPr>
          <w:rFonts w:asciiTheme="minorHAnsi" w:hAnsiTheme="minorHAnsi" w:cstheme="minorHAnsi"/>
          <w:sz w:val="22"/>
          <w:szCs w:val="22"/>
        </w:rPr>
        <w:t xml:space="preserve"> to the North Carolina assemblages, from which</w:t>
      </w:r>
      <w:r w:rsidRPr="00136C3E">
        <w:rPr>
          <w:rFonts w:asciiTheme="minorHAnsi" w:hAnsiTheme="minorHAnsi" w:cstheme="minorHAnsi"/>
          <w:sz w:val="22"/>
          <w:szCs w:val="22"/>
        </w:rPr>
        <w:t xml:space="preserve"> there </w:t>
      </w:r>
      <w:r w:rsidR="5F602161" w:rsidRPr="00136C3E">
        <w:rPr>
          <w:rFonts w:asciiTheme="minorHAnsi" w:hAnsiTheme="minorHAnsi" w:cstheme="minorHAnsi"/>
          <w:sz w:val="22"/>
          <w:szCs w:val="22"/>
        </w:rPr>
        <w:t>were</w:t>
      </w:r>
      <w:r w:rsidRPr="00136C3E">
        <w:rPr>
          <w:rFonts w:asciiTheme="minorHAnsi" w:hAnsiTheme="minorHAnsi" w:cstheme="minorHAnsi"/>
          <w:sz w:val="22"/>
          <w:szCs w:val="22"/>
        </w:rPr>
        <w:t xml:space="preserve"> only small numbers of chenopod, maygrass, and sumpweed </w:t>
      </w:r>
      <w:r w:rsidR="5F602161" w:rsidRPr="00136C3E">
        <w:rPr>
          <w:rFonts w:asciiTheme="minorHAnsi" w:hAnsiTheme="minorHAnsi" w:cstheme="minorHAnsi"/>
          <w:sz w:val="22"/>
          <w:szCs w:val="22"/>
        </w:rPr>
        <w:t>recovered</w:t>
      </w:r>
      <w:r w:rsidRPr="00136C3E">
        <w:rPr>
          <w:rFonts w:asciiTheme="minorHAnsi" w:hAnsiTheme="minorHAnsi" w:cstheme="minorHAnsi"/>
          <w:sz w:val="22"/>
          <w:szCs w:val="22"/>
        </w:rPr>
        <w:t xml:space="preserve">. </w:t>
      </w:r>
    </w:p>
    <w:p w14:paraId="5AA3F65E" w14:textId="77A07635" w:rsidR="00DC39DA" w:rsidRPr="00136C3E" w:rsidRDefault="00DC39DA" w:rsidP="00DC39DA">
      <w:pPr>
        <w:spacing w:before="240" w:after="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 xml:space="preserve">The nut assemblages in the North Carolina Summit and eastern Tennessee are relatively congruent. Both groups still used nuts as a steady food source, specifically hickory nuts and acorns. The shift from hickory to acorn in the Early Woodland period seen in the North Carolina Summit is not as </w:t>
      </w:r>
      <w:r w:rsidRPr="00136C3E">
        <w:rPr>
          <w:rFonts w:asciiTheme="minorHAnsi" w:hAnsiTheme="minorHAnsi" w:cstheme="minorHAnsi"/>
          <w:sz w:val="22"/>
          <w:szCs w:val="22"/>
        </w:rPr>
        <w:lastRenderedPageBreak/>
        <w:t>evident in the eastern Tennessee samples. Based on the number of acorn shells found, groups were already using acorns quite regularly in the Late Archaic period</w:t>
      </w:r>
      <w:r w:rsidR="00080E67" w:rsidRPr="00136C3E">
        <w:rPr>
          <w:rFonts w:asciiTheme="minorHAnsi" w:hAnsiTheme="minorHAnsi" w:cstheme="minorHAnsi"/>
          <w:sz w:val="22"/>
          <w:szCs w:val="22"/>
        </w:rPr>
        <w:t>, thought there was still an overall increase in use in the Early Woodland</w:t>
      </w:r>
      <w:r w:rsidRPr="00136C3E">
        <w:rPr>
          <w:rFonts w:asciiTheme="minorHAnsi" w:hAnsiTheme="minorHAnsi" w:cstheme="minorHAnsi"/>
          <w:sz w:val="22"/>
          <w:szCs w:val="22"/>
        </w:rPr>
        <w:t xml:space="preserve"> (</w:t>
      </w:r>
      <w:r w:rsidR="000507A2">
        <w:rPr>
          <w:rFonts w:asciiTheme="minorHAnsi" w:hAnsiTheme="minorHAnsi" w:cstheme="minorHAnsi"/>
          <w:sz w:val="22"/>
          <w:szCs w:val="22"/>
        </w:rPr>
        <w:t>Hollenbach 2022</w:t>
      </w:r>
      <w:r w:rsidRPr="00136C3E">
        <w:rPr>
          <w:rFonts w:asciiTheme="minorHAnsi" w:hAnsiTheme="minorHAnsi" w:cstheme="minorHAnsi"/>
          <w:sz w:val="22"/>
          <w:szCs w:val="22"/>
        </w:rPr>
        <w:t xml:space="preserve">). Black walnuts have higher weights in the eastern Tennessee assemblages, especially at the Late Archaic sites; the </w:t>
      </w:r>
      <w:r w:rsidR="5F602161" w:rsidRPr="00136C3E">
        <w:rPr>
          <w:rFonts w:asciiTheme="minorHAnsi" w:hAnsiTheme="minorHAnsi" w:cstheme="minorHAnsi"/>
          <w:sz w:val="22"/>
          <w:szCs w:val="22"/>
        </w:rPr>
        <w:t>Iddins</w:t>
      </w:r>
      <w:r w:rsidRPr="00136C3E">
        <w:rPr>
          <w:rFonts w:asciiTheme="minorHAnsi" w:hAnsiTheme="minorHAnsi" w:cstheme="minorHAnsi"/>
          <w:sz w:val="22"/>
          <w:szCs w:val="22"/>
        </w:rPr>
        <w:t xml:space="preserve"> sample has 747.83 grams of black walnut shells (</w:t>
      </w:r>
      <w:r w:rsidR="000507A2">
        <w:rPr>
          <w:rFonts w:asciiTheme="minorHAnsi" w:hAnsiTheme="minorHAnsi" w:cstheme="minorHAnsi"/>
          <w:sz w:val="22"/>
          <w:szCs w:val="22"/>
        </w:rPr>
        <w:t>Hollenbach 2022</w:t>
      </w:r>
      <w:r w:rsidRPr="00136C3E">
        <w:rPr>
          <w:rFonts w:asciiTheme="minorHAnsi" w:hAnsiTheme="minorHAnsi" w:cstheme="minorHAnsi"/>
          <w:sz w:val="22"/>
          <w:szCs w:val="22"/>
        </w:rPr>
        <w:t xml:space="preserve">). </w:t>
      </w:r>
    </w:p>
    <w:p w14:paraId="5F2F6C08" w14:textId="7A94F8F1" w:rsidR="00DC39DA" w:rsidRPr="00136C3E" w:rsidRDefault="00DC39DA" w:rsidP="00DC39DA">
      <w:pPr>
        <w:spacing w:after="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The geography does differ from the Appalachian Summit to many of these sites. Most of these sites are located in Tennessee’s Ridge and Valley physiographic region. One site that has similar geography and ecoregion to the Appalachian Summit is the Townsend site (Hollenbach et al. 2018). The Late Archaic component of the Townsend site includes 23 samples, so it should be noted that this is a much larger assemblage, which is more likely to include rarer taxa. There are slightly different representations between the Townsend site and the Magic Waters site. Acorns and black walnuts are better represented at Townsend than the Magic Waters site in North Carolina Appalachian Summit. Hickory nutshell from the Magic Waters site is at least double that of the Townsend site in count</w:t>
      </w:r>
      <w:r w:rsidR="5F602161" w:rsidRPr="00136C3E">
        <w:rPr>
          <w:rFonts w:asciiTheme="minorHAnsi" w:hAnsiTheme="minorHAnsi" w:cstheme="minorHAnsi"/>
          <w:sz w:val="22"/>
          <w:szCs w:val="22"/>
        </w:rPr>
        <w:t>:</w:t>
      </w:r>
      <w:r w:rsidRPr="00136C3E">
        <w:rPr>
          <w:rFonts w:asciiTheme="minorHAnsi" w:hAnsiTheme="minorHAnsi" w:cstheme="minorHAnsi"/>
          <w:sz w:val="22"/>
          <w:szCs w:val="22"/>
        </w:rPr>
        <w:t xml:space="preserve"> comparing density Magic Waters has a density (count of hickory/total plant weight) </w:t>
      </w:r>
      <w:r w:rsidR="5F602161" w:rsidRPr="00136C3E">
        <w:rPr>
          <w:rFonts w:asciiTheme="minorHAnsi" w:hAnsiTheme="minorHAnsi" w:cstheme="minorHAnsi"/>
          <w:sz w:val="22"/>
          <w:szCs w:val="22"/>
        </w:rPr>
        <w:t xml:space="preserve">of </w:t>
      </w:r>
      <w:r w:rsidRPr="00136C3E">
        <w:rPr>
          <w:rFonts w:asciiTheme="minorHAnsi" w:hAnsiTheme="minorHAnsi" w:cstheme="minorHAnsi"/>
          <w:sz w:val="22"/>
          <w:szCs w:val="22"/>
        </w:rPr>
        <w:t>63.4</w:t>
      </w:r>
      <w:r w:rsidR="00822A4C" w:rsidRPr="00136C3E">
        <w:rPr>
          <w:rFonts w:asciiTheme="minorHAnsi" w:hAnsiTheme="minorHAnsi" w:cstheme="minorHAnsi"/>
          <w:sz w:val="22"/>
          <w:szCs w:val="22"/>
        </w:rPr>
        <w:t>/g a</w:t>
      </w:r>
      <w:r w:rsidRPr="00136C3E">
        <w:rPr>
          <w:rFonts w:asciiTheme="minorHAnsi" w:hAnsiTheme="minorHAnsi" w:cstheme="minorHAnsi"/>
          <w:sz w:val="22"/>
          <w:szCs w:val="22"/>
        </w:rPr>
        <w:t xml:space="preserve">nd </w:t>
      </w:r>
      <w:r w:rsidR="5F602161" w:rsidRPr="00136C3E">
        <w:rPr>
          <w:rFonts w:asciiTheme="minorHAnsi" w:hAnsiTheme="minorHAnsi" w:cstheme="minorHAnsi"/>
          <w:sz w:val="22"/>
          <w:szCs w:val="22"/>
        </w:rPr>
        <w:t>Townsend’s</w:t>
      </w:r>
      <w:r w:rsidRPr="00136C3E">
        <w:rPr>
          <w:rFonts w:asciiTheme="minorHAnsi" w:hAnsiTheme="minorHAnsi" w:cstheme="minorHAnsi"/>
          <w:sz w:val="22"/>
          <w:szCs w:val="22"/>
        </w:rPr>
        <w:t xml:space="preserve"> hickory density is 22.09</w:t>
      </w:r>
      <w:r w:rsidR="00822A4C" w:rsidRPr="00136C3E">
        <w:rPr>
          <w:rFonts w:asciiTheme="minorHAnsi" w:hAnsiTheme="minorHAnsi" w:cstheme="minorHAnsi"/>
          <w:sz w:val="22"/>
          <w:szCs w:val="22"/>
        </w:rPr>
        <w:t xml:space="preserve">/g </w:t>
      </w:r>
      <w:r w:rsidRPr="00136C3E">
        <w:rPr>
          <w:rFonts w:asciiTheme="minorHAnsi" w:hAnsiTheme="minorHAnsi" w:cstheme="minorHAnsi"/>
          <w:sz w:val="22"/>
          <w:szCs w:val="22"/>
        </w:rPr>
        <w:t xml:space="preserve">(Hollenbach et al. 2018; </w:t>
      </w:r>
      <w:r w:rsidR="000507A2">
        <w:rPr>
          <w:rFonts w:asciiTheme="minorHAnsi" w:hAnsiTheme="minorHAnsi" w:cstheme="minorHAnsi"/>
          <w:sz w:val="22"/>
          <w:szCs w:val="22"/>
        </w:rPr>
        <w:t>Hollenbach 2022</w:t>
      </w:r>
      <w:r w:rsidRPr="00136C3E">
        <w:rPr>
          <w:rFonts w:asciiTheme="minorHAnsi" w:hAnsiTheme="minorHAnsi" w:cstheme="minorHAnsi"/>
          <w:sz w:val="22"/>
          <w:szCs w:val="22"/>
        </w:rPr>
        <w:t xml:space="preserve">). </w:t>
      </w:r>
      <w:r w:rsidR="004642C6" w:rsidRPr="00136C3E">
        <w:rPr>
          <w:rFonts w:asciiTheme="minorHAnsi" w:hAnsiTheme="minorHAnsi" w:cstheme="minorHAnsi"/>
          <w:sz w:val="22"/>
          <w:szCs w:val="22"/>
        </w:rPr>
        <w:t>These high densities of hickory</w:t>
      </w:r>
      <w:r w:rsidRPr="00136C3E">
        <w:rPr>
          <w:rFonts w:asciiTheme="minorHAnsi" w:hAnsiTheme="minorHAnsi" w:cstheme="minorHAnsi"/>
          <w:sz w:val="22"/>
          <w:szCs w:val="22"/>
        </w:rPr>
        <w:t xml:space="preserve"> suggest that occupants of the Magic Waters might have had a higher </w:t>
      </w:r>
      <w:r w:rsidR="004642C6" w:rsidRPr="00136C3E">
        <w:rPr>
          <w:rFonts w:asciiTheme="minorHAnsi" w:hAnsiTheme="minorHAnsi" w:cstheme="minorHAnsi"/>
          <w:sz w:val="22"/>
          <w:szCs w:val="22"/>
        </w:rPr>
        <w:t>utilization</w:t>
      </w:r>
      <w:r w:rsidRPr="00136C3E">
        <w:rPr>
          <w:rFonts w:asciiTheme="minorHAnsi" w:hAnsiTheme="minorHAnsi" w:cstheme="minorHAnsi"/>
          <w:sz w:val="22"/>
          <w:szCs w:val="22"/>
        </w:rPr>
        <w:t xml:space="preserve"> of hickory nuts compared to Townsend sites.</w:t>
      </w:r>
    </w:p>
    <w:p w14:paraId="5B9B6FAC" w14:textId="106DFD19" w:rsidR="00970929" w:rsidRDefault="00DC39DA" w:rsidP="009240A4">
      <w:pPr>
        <w:spacing w:after="240" w:line="480" w:lineRule="auto"/>
        <w:ind w:firstLine="720"/>
        <w:rPr>
          <w:rFonts w:asciiTheme="minorHAnsi" w:hAnsiTheme="minorHAnsi" w:cstheme="minorHAnsi"/>
          <w:sz w:val="22"/>
          <w:szCs w:val="22"/>
        </w:rPr>
      </w:pPr>
      <w:r w:rsidRPr="00136C3E">
        <w:rPr>
          <w:rFonts w:asciiTheme="minorHAnsi" w:hAnsiTheme="minorHAnsi" w:cstheme="minorHAnsi"/>
          <w:sz w:val="22"/>
          <w:szCs w:val="22"/>
        </w:rPr>
        <w:t xml:space="preserve">In the Early Woodland, the sites’ nut usages are relatively similar to each other. The 17 Townsend samples have a similar plant weight to the seven samples from the OES site. The Townsend plant weight is 46.08 g and OES plant weight is 42.58 </w:t>
      </w:r>
      <w:r w:rsidR="00A3755D" w:rsidRPr="00136C3E">
        <w:rPr>
          <w:rFonts w:asciiTheme="minorHAnsi" w:hAnsiTheme="minorHAnsi" w:cstheme="minorHAnsi"/>
          <w:sz w:val="22"/>
          <w:szCs w:val="22"/>
        </w:rPr>
        <w:t xml:space="preserve">g. </w:t>
      </w:r>
      <w:r w:rsidRPr="00136C3E">
        <w:rPr>
          <w:rFonts w:asciiTheme="minorHAnsi" w:hAnsiTheme="minorHAnsi" w:cstheme="minorHAnsi"/>
          <w:sz w:val="22"/>
          <w:szCs w:val="22"/>
        </w:rPr>
        <w:t>Acorn, black walnut, and hickory are represented in similar densities (taxa count/plant density). The hickory nutshell still outnumbers the acorn; the acorn in North Carolina rises in density (.04</w:t>
      </w:r>
      <w:r w:rsidR="00822A4C" w:rsidRPr="00136C3E">
        <w:rPr>
          <w:rFonts w:asciiTheme="minorHAnsi" w:hAnsiTheme="minorHAnsi" w:cstheme="minorHAnsi"/>
          <w:sz w:val="22"/>
          <w:szCs w:val="22"/>
        </w:rPr>
        <w:t>/g</w:t>
      </w:r>
      <w:r w:rsidRPr="00136C3E">
        <w:rPr>
          <w:rFonts w:asciiTheme="minorHAnsi" w:hAnsiTheme="minorHAnsi" w:cstheme="minorHAnsi"/>
          <w:sz w:val="22"/>
          <w:szCs w:val="22"/>
        </w:rPr>
        <w:t xml:space="preserve"> to 2.53</w:t>
      </w:r>
      <w:r w:rsidR="00822A4C" w:rsidRPr="00136C3E">
        <w:rPr>
          <w:rFonts w:asciiTheme="minorHAnsi" w:hAnsiTheme="minorHAnsi" w:cstheme="minorHAnsi"/>
          <w:sz w:val="22"/>
          <w:szCs w:val="22"/>
        </w:rPr>
        <w:t>/g</w:t>
      </w:r>
      <w:r w:rsidRPr="00136C3E">
        <w:rPr>
          <w:rFonts w:asciiTheme="minorHAnsi" w:hAnsiTheme="minorHAnsi" w:cstheme="minorHAnsi"/>
          <w:sz w:val="22"/>
          <w:szCs w:val="22"/>
        </w:rPr>
        <w:t>) while the Townsend acorn density decreases from the Late Archaic (4.56</w:t>
      </w:r>
      <w:r w:rsidR="00822A4C" w:rsidRPr="00136C3E">
        <w:rPr>
          <w:rFonts w:asciiTheme="minorHAnsi" w:hAnsiTheme="minorHAnsi" w:cstheme="minorHAnsi"/>
          <w:sz w:val="22"/>
          <w:szCs w:val="22"/>
          <w:shd w:val="clear" w:color="auto" w:fill="FFFFFF"/>
        </w:rPr>
        <w:t>/g</w:t>
      </w:r>
      <w:r w:rsidRPr="00136C3E">
        <w:rPr>
          <w:rFonts w:asciiTheme="minorHAnsi" w:hAnsiTheme="minorHAnsi" w:cstheme="minorHAnsi"/>
          <w:sz w:val="22"/>
          <w:szCs w:val="22"/>
        </w:rPr>
        <w:t xml:space="preserve"> to 3.4</w:t>
      </w:r>
      <w:r w:rsidR="00822A4C" w:rsidRPr="00136C3E">
        <w:rPr>
          <w:rFonts w:asciiTheme="minorHAnsi" w:hAnsiTheme="minorHAnsi" w:cstheme="minorHAnsi"/>
          <w:sz w:val="22"/>
          <w:szCs w:val="22"/>
        </w:rPr>
        <w:t>/g</w:t>
      </w:r>
      <w:r w:rsidRPr="00136C3E">
        <w:rPr>
          <w:rFonts w:asciiTheme="minorHAnsi" w:hAnsiTheme="minorHAnsi" w:cstheme="minorHAnsi"/>
          <w:sz w:val="22"/>
          <w:szCs w:val="22"/>
        </w:rPr>
        <w:t xml:space="preserve">) (Hollenbach et al. 2018; </w:t>
      </w:r>
      <w:r w:rsidR="000507A2">
        <w:rPr>
          <w:rFonts w:asciiTheme="minorHAnsi" w:hAnsiTheme="minorHAnsi" w:cstheme="minorHAnsi"/>
          <w:sz w:val="22"/>
          <w:szCs w:val="22"/>
        </w:rPr>
        <w:t>Hollenbach 2022</w:t>
      </w:r>
      <w:r w:rsidRPr="00136C3E">
        <w:rPr>
          <w:rFonts w:asciiTheme="minorHAnsi" w:hAnsiTheme="minorHAnsi" w:cstheme="minorHAnsi"/>
          <w:sz w:val="22"/>
          <w:szCs w:val="22"/>
        </w:rPr>
        <w:t xml:space="preserve">). The Early </w:t>
      </w:r>
    </w:p>
    <w:p w14:paraId="1F750B48" w14:textId="77777777" w:rsidR="00970929" w:rsidRDefault="00970929">
      <w:pPr>
        <w:rPr>
          <w:rFonts w:asciiTheme="minorHAnsi" w:hAnsiTheme="minorHAnsi" w:cstheme="minorHAnsi"/>
          <w:sz w:val="22"/>
          <w:szCs w:val="22"/>
        </w:rPr>
      </w:pPr>
      <w:r>
        <w:rPr>
          <w:rFonts w:asciiTheme="minorHAnsi" w:hAnsiTheme="minorHAnsi" w:cstheme="minorHAnsi"/>
          <w:sz w:val="22"/>
          <w:szCs w:val="22"/>
        </w:rPr>
        <w:lastRenderedPageBreak/>
        <w:br w:type="page"/>
      </w:r>
    </w:p>
    <w:p w14:paraId="234A9504" w14:textId="77777777" w:rsidR="005D4232" w:rsidRPr="000705BC" w:rsidRDefault="004645B4" w:rsidP="005D4232">
      <w:pPr>
        <w:keepNext/>
        <w:spacing w:before="240"/>
        <w:jc w:val="center"/>
        <w:rPr>
          <w:rFonts w:asciiTheme="minorHAnsi" w:hAnsiTheme="minorHAnsi" w:cstheme="minorHAnsi"/>
        </w:rPr>
      </w:pPr>
      <w:r w:rsidRPr="000705BC">
        <w:rPr>
          <w:rFonts w:asciiTheme="minorHAnsi" w:hAnsiTheme="minorHAnsi" w:cstheme="minorHAnsi"/>
          <w:noProof/>
        </w:rPr>
        <w:lastRenderedPageBreak/>
        <w:drawing>
          <wp:inline distT="0" distB="0" distL="0" distR="0" wp14:anchorId="1C0E9862" wp14:editId="76F8A890">
            <wp:extent cx="3657600" cy="412394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0" cy="4123944"/>
                    </a:xfrm>
                    <a:prstGeom prst="rect">
                      <a:avLst/>
                    </a:prstGeom>
                    <a:noFill/>
                    <a:ln>
                      <a:noFill/>
                    </a:ln>
                  </pic:spPr>
                </pic:pic>
              </a:graphicData>
            </a:graphic>
          </wp:inline>
        </w:drawing>
      </w:r>
    </w:p>
    <w:p w14:paraId="01A8BF7B" w14:textId="798E774E" w:rsidR="00970929" w:rsidRDefault="005D4232" w:rsidP="0088105C">
      <w:pPr>
        <w:pStyle w:val="Caption"/>
      </w:pPr>
      <w:bookmarkStart w:id="43" w:name="_Toc105356390"/>
      <w:r w:rsidRPr="000705BC">
        <w:t xml:space="preserve">Figure </w:t>
      </w:r>
      <w:fldSimple w:instr=" STYLEREF 1 \s ">
        <w:r w:rsidR="00282617">
          <w:rPr>
            <w:noProof/>
          </w:rPr>
          <w:t>4</w:t>
        </w:r>
      </w:fldSimple>
      <w:r w:rsidR="00282617">
        <w:t>.</w:t>
      </w:r>
      <w:fldSimple w:instr=" SEQ Figure \* ARABIC \s 1 ">
        <w:r w:rsidR="00282617">
          <w:rPr>
            <w:noProof/>
          </w:rPr>
          <w:t>1</w:t>
        </w:r>
      </w:fldSimple>
      <w:r w:rsidRPr="000705BC">
        <w:t xml:space="preserve">: </w:t>
      </w:r>
      <w:bookmarkStart w:id="44" w:name="_Hlk100832447"/>
      <w:r w:rsidRPr="000705BC">
        <w:t>Boxplot comparing hickory relative density (hickory count/plant weight) by period. Note the y-axis is log transformed</w:t>
      </w:r>
      <w:bookmarkEnd w:id="44"/>
      <w:r w:rsidRPr="000705BC">
        <w:t>.</w:t>
      </w:r>
      <w:bookmarkEnd w:id="43"/>
    </w:p>
    <w:p w14:paraId="5EA3F466" w14:textId="5597F48A" w:rsidR="004645B4" w:rsidRPr="00970929" w:rsidRDefault="00970929" w:rsidP="00970929">
      <w:pPr>
        <w:rPr>
          <w:rFonts w:asciiTheme="minorHAnsi" w:hAnsiTheme="minorHAnsi" w:cstheme="minorHAnsi"/>
          <w:iCs/>
          <w:sz w:val="22"/>
          <w:szCs w:val="22"/>
        </w:rPr>
      </w:pPr>
      <w:r>
        <w:br w:type="page"/>
      </w:r>
    </w:p>
    <w:p w14:paraId="0E2E356D" w14:textId="77777777" w:rsidR="005D4232" w:rsidRPr="000705BC" w:rsidRDefault="004645B4" w:rsidP="005D4232">
      <w:pPr>
        <w:keepNext/>
        <w:spacing w:before="240"/>
        <w:jc w:val="center"/>
        <w:rPr>
          <w:rFonts w:asciiTheme="minorHAnsi" w:hAnsiTheme="minorHAnsi" w:cstheme="minorHAnsi"/>
        </w:rPr>
      </w:pPr>
      <w:r w:rsidRPr="000705BC">
        <w:rPr>
          <w:rFonts w:asciiTheme="minorHAnsi" w:hAnsiTheme="minorHAnsi" w:cstheme="minorHAnsi"/>
          <w:noProof/>
        </w:rPr>
        <w:lastRenderedPageBreak/>
        <w:drawing>
          <wp:inline distT="0" distB="0" distL="0" distR="0" wp14:anchorId="3C6788A9" wp14:editId="6AF2880B">
            <wp:extent cx="0" cy="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0705BC">
        <w:rPr>
          <w:rFonts w:asciiTheme="minorHAnsi" w:hAnsiTheme="minorHAnsi" w:cstheme="minorHAnsi"/>
          <w:noProof/>
        </w:rPr>
        <w:drawing>
          <wp:inline distT="0" distB="0" distL="0" distR="0" wp14:anchorId="755A073A" wp14:editId="19D43861">
            <wp:extent cx="3657600" cy="401421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0" cy="4014216"/>
                    </a:xfrm>
                    <a:prstGeom prst="rect">
                      <a:avLst/>
                    </a:prstGeom>
                    <a:noFill/>
                    <a:ln>
                      <a:noFill/>
                    </a:ln>
                  </pic:spPr>
                </pic:pic>
              </a:graphicData>
            </a:graphic>
          </wp:inline>
        </w:drawing>
      </w:r>
    </w:p>
    <w:p w14:paraId="41C67965" w14:textId="19FE87CC" w:rsidR="00970929" w:rsidRDefault="005D4232" w:rsidP="0088105C">
      <w:pPr>
        <w:pStyle w:val="Caption"/>
      </w:pPr>
      <w:bookmarkStart w:id="45" w:name="_Toc105356391"/>
      <w:r w:rsidRPr="000705BC">
        <w:t xml:space="preserve">Figure </w:t>
      </w:r>
      <w:fldSimple w:instr=" STYLEREF 1 \s ">
        <w:r w:rsidR="00282617">
          <w:rPr>
            <w:noProof/>
          </w:rPr>
          <w:t>4</w:t>
        </w:r>
      </w:fldSimple>
      <w:r w:rsidR="00282617">
        <w:t>.</w:t>
      </w:r>
      <w:fldSimple w:instr=" SEQ Figure \* ARABIC \s 1 ">
        <w:r w:rsidR="00282617">
          <w:rPr>
            <w:noProof/>
          </w:rPr>
          <w:t>2</w:t>
        </w:r>
      </w:fldSimple>
      <w:r w:rsidRPr="000705BC">
        <w:t>: Boxplot comparing Fleshy Fruits relative density (Fleshy Fruit count/plant weight) by period. Note the y-axis is log transformed</w:t>
      </w:r>
      <w:r w:rsidR="00522730">
        <w:t>.</w:t>
      </w:r>
      <w:bookmarkEnd w:id="45"/>
    </w:p>
    <w:p w14:paraId="5E5554EA" w14:textId="77777777" w:rsidR="00970929" w:rsidRDefault="00970929">
      <w:pPr>
        <w:rPr>
          <w:rFonts w:asciiTheme="minorHAnsi" w:hAnsiTheme="minorHAnsi" w:cstheme="minorHAnsi"/>
          <w:iCs/>
          <w:sz w:val="22"/>
          <w:szCs w:val="22"/>
        </w:rPr>
      </w:pPr>
      <w:r>
        <w:br w:type="page"/>
      </w:r>
    </w:p>
    <w:p w14:paraId="521ECEE5" w14:textId="77777777" w:rsidR="005D4232" w:rsidRPr="000705BC" w:rsidRDefault="004645B4" w:rsidP="005D4232">
      <w:pPr>
        <w:keepNext/>
        <w:jc w:val="center"/>
        <w:rPr>
          <w:rFonts w:asciiTheme="minorHAnsi" w:hAnsiTheme="minorHAnsi" w:cstheme="minorHAnsi"/>
        </w:rPr>
      </w:pPr>
      <w:r w:rsidRPr="000705BC">
        <w:rPr>
          <w:rFonts w:asciiTheme="minorHAnsi" w:hAnsiTheme="minorHAnsi" w:cstheme="minorHAnsi"/>
          <w:noProof/>
        </w:rPr>
        <w:lastRenderedPageBreak/>
        <w:drawing>
          <wp:inline distT="0" distB="0" distL="0" distR="0" wp14:anchorId="7D83A1E6" wp14:editId="0A80A955">
            <wp:extent cx="3657600" cy="4014216"/>
            <wp:effectExtent l="0" t="0" r="0" b="5715"/>
            <wp:docPr id="25" name="Picture 25" descr="A picture containing computer,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computer, night sk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57600" cy="4014216"/>
                    </a:xfrm>
                    <a:prstGeom prst="rect">
                      <a:avLst/>
                    </a:prstGeom>
                    <a:noFill/>
                  </pic:spPr>
                </pic:pic>
              </a:graphicData>
            </a:graphic>
          </wp:inline>
        </w:drawing>
      </w:r>
    </w:p>
    <w:p w14:paraId="02F411F8" w14:textId="6A8525EA" w:rsidR="00970929" w:rsidRDefault="005D4232" w:rsidP="0088105C">
      <w:pPr>
        <w:pStyle w:val="Caption"/>
      </w:pPr>
      <w:bookmarkStart w:id="46" w:name="_Toc105356392"/>
      <w:r w:rsidRPr="000705BC">
        <w:t xml:space="preserve">Figure </w:t>
      </w:r>
      <w:fldSimple w:instr=" STYLEREF 1 \s ">
        <w:r w:rsidR="00282617">
          <w:rPr>
            <w:noProof/>
          </w:rPr>
          <w:t>4</w:t>
        </w:r>
      </w:fldSimple>
      <w:r w:rsidR="00282617">
        <w:t>.</w:t>
      </w:r>
      <w:fldSimple w:instr=" SEQ Figure \* ARABIC \s 1 ">
        <w:r w:rsidR="00282617">
          <w:rPr>
            <w:noProof/>
          </w:rPr>
          <w:t>3</w:t>
        </w:r>
      </w:fldSimple>
      <w:r w:rsidRPr="000705BC">
        <w:t>: Boxplot comparing cultigens relative density (cultigens count/plant weight) by period. Note the y-axis is log transformed</w:t>
      </w:r>
      <w:r w:rsidR="00B44B6F">
        <w:t>.</w:t>
      </w:r>
      <w:bookmarkEnd w:id="46"/>
    </w:p>
    <w:p w14:paraId="2F68126E" w14:textId="77777777" w:rsidR="00970929" w:rsidRDefault="00970929">
      <w:pPr>
        <w:rPr>
          <w:rFonts w:asciiTheme="minorHAnsi" w:hAnsiTheme="minorHAnsi" w:cstheme="minorHAnsi"/>
          <w:iCs/>
          <w:sz w:val="22"/>
          <w:szCs w:val="22"/>
        </w:rPr>
      </w:pPr>
      <w:r>
        <w:br w:type="page"/>
      </w:r>
    </w:p>
    <w:p w14:paraId="4E14DCE1" w14:textId="77777777" w:rsidR="00AB53AC" w:rsidRPr="000705BC" w:rsidRDefault="004645B4" w:rsidP="00AB53AC">
      <w:pPr>
        <w:keepNext/>
        <w:jc w:val="center"/>
        <w:rPr>
          <w:rFonts w:asciiTheme="minorHAnsi" w:hAnsiTheme="minorHAnsi" w:cstheme="minorHAnsi"/>
        </w:rPr>
      </w:pPr>
      <w:r w:rsidRPr="000705BC">
        <w:rPr>
          <w:rFonts w:asciiTheme="minorHAnsi" w:hAnsiTheme="minorHAnsi" w:cstheme="minorHAnsi"/>
          <w:noProof/>
        </w:rPr>
        <w:lastRenderedPageBreak/>
        <w:drawing>
          <wp:inline distT="0" distB="0" distL="0" distR="0" wp14:anchorId="5EE13876" wp14:editId="013FFE9B">
            <wp:extent cx="3657600" cy="401421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57600" cy="4014216"/>
                    </a:xfrm>
                    <a:prstGeom prst="rect">
                      <a:avLst/>
                    </a:prstGeom>
                    <a:noFill/>
                    <a:ln>
                      <a:noFill/>
                    </a:ln>
                  </pic:spPr>
                </pic:pic>
              </a:graphicData>
            </a:graphic>
          </wp:inline>
        </w:drawing>
      </w:r>
    </w:p>
    <w:p w14:paraId="762BFBDE" w14:textId="110C6032" w:rsidR="00970929" w:rsidRDefault="00AB53AC" w:rsidP="0088105C">
      <w:pPr>
        <w:pStyle w:val="Caption"/>
      </w:pPr>
      <w:bookmarkStart w:id="47" w:name="_Toc105356393"/>
      <w:r w:rsidRPr="000705BC">
        <w:t xml:space="preserve">Figure </w:t>
      </w:r>
      <w:fldSimple w:instr=" STYLEREF 1 \s ">
        <w:r w:rsidR="00282617">
          <w:rPr>
            <w:noProof/>
          </w:rPr>
          <w:t>4</w:t>
        </w:r>
      </w:fldSimple>
      <w:r w:rsidR="00282617">
        <w:t>.</w:t>
      </w:r>
      <w:fldSimple w:instr=" SEQ Figure \* ARABIC \s 1 ">
        <w:r w:rsidR="00282617">
          <w:rPr>
            <w:noProof/>
          </w:rPr>
          <w:t>4</w:t>
        </w:r>
      </w:fldSimple>
      <w:r w:rsidRPr="000705BC">
        <w:t>: Boxplot comparing weedy seeds relative density (weedy seed count/plant weight) by period. Note the y-axis is log transformed</w:t>
      </w:r>
      <w:r w:rsidR="00B44B6F">
        <w:t>.</w:t>
      </w:r>
      <w:bookmarkEnd w:id="47"/>
    </w:p>
    <w:p w14:paraId="3314629A" w14:textId="77777777" w:rsidR="00970929" w:rsidRDefault="00970929">
      <w:pPr>
        <w:rPr>
          <w:rFonts w:asciiTheme="minorHAnsi" w:hAnsiTheme="minorHAnsi" w:cstheme="minorHAnsi"/>
          <w:iCs/>
          <w:sz w:val="22"/>
          <w:szCs w:val="22"/>
        </w:rPr>
      </w:pPr>
      <w:r>
        <w:br w:type="page"/>
      </w:r>
    </w:p>
    <w:p w14:paraId="3F7D0775" w14:textId="77777777" w:rsidR="00B6272A" w:rsidRPr="000705BC" w:rsidRDefault="004645B4" w:rsidP="00B6272A">
      <w:pPr>
        <w:keepNext/>
        <w:jc w:val="center"/>
        <w:rPr>
          <w:rFonts w:asciiTheme="minorHAnsi" w:hAnsiTheme="minorHAnsi" w:cstheme="minorHAnsi"/>
        </w:rPr>
      </w:pPr>
      <w:r w:rsidRPr="000705BC">
        <w:rPr>
          <w:rFonts w:asciiTheme="minorHAnsi" w:hAnsiTheme="minorHAnsi" w:cstheme="minorHAnsi"/>
          <w:noProof/>
        </w:rPr>
        <w:lastRenderedPageBreak/>
        <w:drawing>
          <wp:inline distT="0" distB="0" distL="0" distR="0" wp14:anchorId="0F173DD4" wp14:editId="04ECEAB7">
            <wp:extent cx="3657600" cy="408736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4087368"/>
                    </a:xfrm>
                    <a:prstGeom prst="rect">
                      <a:avLst/>
                    </a:prstGeom>
                    <a:noFill/>
                    <a:ln>
                      <a:noFill/>
                    </a:ln>
                  </pic:spPr>
                </pic:pic>
              </a:graphicData>
            </a:graphic>
          </wp:inline>
        </w:drawing>
      </w:r>
    </w:p>
    <w:p w14:paraId="106A79B3" w14:textId="22D31E01" w:rsidR="004645B4" w:rsidRPr="000705BC" w:rsidRDefault="00B6272A" w:rsidP="0088105C">
      <w:pPr>
        <w:pStyle w:val="Caption"/>
      </w:pPr>
      <w:bookmarkStart w:id="48" w:name="_Toc105356394"/>
      <w:r w:rsidRPr="000705BC">
        <w:t xml:space="preserve">Figure </w:t>
      </w:r>
      <w:fldSimple w:instr=" STYLEREF 1 \s ">
        <w:r w:rsidR="00282617">
          <w:rPr>
            <w:noProof/>
          </w:rPr>
          <w:t>4</w:t>
        </w:r>
      </w:fldSimple>
      <w:r w:rsidR="00282617">
        <w:t>.</w:t>
      </w:r>
      <w:fldSimple w:instr=" SEQ Figure \* ARABIC \s 1 ">
        <w:r w:rsidR="00282617">
          <w:rPr>
            <w:noProof/>
          </w:rPr>
          <w:t>5</w:t>
        </w:r>
      </w:fldSimple>
      <w:r w:rsidRPr="000705BC">
        <w:t>: Boxplot comparing wood relative density (wood weight/plant weight) by period. Note the y-axis is log transformed</w:t>
      </w:r>
      <w:r w:rsidR="00B44B6F">
        <w:t>.</w:t>
      </w:r>
      <w:bookmarkEnd w:id="48"/>
    </w:p>
    <w:p w14:paraId="5FCB79DA" w14:textId="77777777" w:rsidR="004645B4" w:rsidRPr="000705BC" w:rsidRDefault="004645B4" w:rsidP="004645B4">
      <w:pPr>
        <w:rPr>
          <w:rFonts w:asciiTheme="minorHAnsi" w:hAnsiTheme="minorHAnsi" w:cstheme="minorHAnsi"/>
        </w:rPr>
      </w:pPr>
    </w:p>
    <w:p w14:paraId="0A9D7161" w14:textId="77777777" w:rsidR="004645B4" w:rsidRPr="000705BC" w:rsidRDefault="004645B4" w:rsidP="004645B4">
      <w:pPr>
        <w:rPr>
          <w:rFonts w:asciiTheme="minorHAnsi" w:hAnsiTheme="minorHAnsi" w:cstheme="minorHAnsi"/>
        </w:rPr>
      </w:pPr>
    </w:p>
    <w:p w14:paraId="491DEEB9" w14:textId="17817059" w:rsidR="00953A02" w:rsidRPr="000705BC" w:rsidRDefault="00F82CF1" w:rsidP="00EB6E7B">
      <w:pPr>
        <w:rPr>
          <w:rFonts w:asciiTheme="minorHAnsi" w:hAnsiTheme="minorHAnsi" w:cstheme="minorHAnsi"/>
        </w:rPr>
      </w:pPr>
      <w:r w:rsidRPr="000705BC">
        <w:rPr>
          <w:rFonts w:asciiTheme="minorHAnsi" w:hAnsiTheme="minorHAnsi" w:cstheme="minorHAnsi"/>
        </w:rPr>
        <w:br w:type="page"/>
      </w:r>
    </w:p>
    <w:p w14:paraId="41076A3E" w14:textId="77777777" w:rsidR="006C0515" w:rsidRPr="000705BC" w:rsidRDefault="006C0515" w:rsidP="000705BC">
      <w:pPr>
        <w:pStyle w:val="Heading1"/>
      </w:pPr>
      <w:bookmarkStart w:id="49" w:name="_Toc420995910"/>
      <w:bookmarkStart w:id="50" w:name="_Toc422997497"/>
      <w:bookmarkStart w:id="51" w:name="_Toc427156482"/>
      <w:r w:rsidRPr="000705BC">
        <w:lastRenderedPageBreak/>
        <w:br/>
      </w:r>
      <w:bookmarkStart w:id="52" w:name="_Toc105318071"/>
      <w:r w:rsidRPr="000705BC">
        <w:t>Geospatial Analysis</w:t>
      </w:r>
      <w:bookmarkEnd w:id="52"/>
    </w:p>
    <w:p w14:paraId="5483B246" w14:textId="2CB5EFF1" w:rsidR="006C0515" w:rsidRPr="000705BC" w:rsidRDefault="006C0515" w:rsidP="006C0515">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I obtained site locations from the North Carolina Office of State Archaeology (NCOSA) as part of this study. Of the data given to me, 149 sites were identified as Late Archaic, and 66 were identified as Early Woodland sites. These sites have been located through Phase I, II, and III surveys and investigations. Locations have been assigned from data recorded from maps and UTM </w:t>
      </w:r>
      <w:r w:rsidR="00063596" w:rsidRPr="000705BC">
        <w:rPr>
          <w:rFonts w:asciiTheme="minorHAnsi" w:hAnsiTheme="minorHAnsi" w:cstheme="minorHAnsi"/>
          <w:sz w:val="22"/>
          <w:szCs w:val="22"/>
        </w:rPr>
        <w:t>coordinates and</w:t>
      </w:r>
      <w:r w:rsidRPr="000705BC">
        <w:rPr>
          <w:rFonts w:asciiTheme="minorHAnsi" w:hAnsiTheme="minorHAnsi" w:cstheme="minorHAnsi"/>
          <w:sz w:val="22"/>
          <w:szCs w:val="22"/>
        </w:rPr>
        <w:t xml:space="preserve"> drawn from geo-referenced scans of US Geological Survey (USGS) topographic quadrangle maps (Samuel Franklin, personal communication 2021). I used ESRI’s ArcPro platform to explore geospatial differences between the Late Archaic and Early Woodland sites</w:t>
      </w:r>
      <w:r w:rsidR="00A3755D" w:rsidRPr="000705BC">
        <w:rPr>
          <w:rFonts w:asciiTheme="minorHAnsi" w:hAnsiTheme="minorHAnsi" w:cstheme="minorHAnsi"/>
          <w:sz w:val="22"/>
          <w:szCs w:val="22"/>
        </w:rPr>
        <w:t xml:space="preserve">. </w:t>
      </w:r>
      <w:r w:rsidRPr="000705BC">
        <w:rPr>
          <w:rFonts w:asciiTheme="minorHAnsi" w:hAnsiTheme="minorHAnsi" w:cstheme="minorHAnsi"/>
          <w:sz w:val="22"/>
          <w:szCs w:val="22"/>
        </w:rPr>
        <w:t xml:space="preserve">Within ArcPro, I assessed if there were differences in </w:t>
      </w:r>
      <w:r w:rsidR="00410EBC">
        <w:rPr>
          <w:rFonts w:asciiTheme="minorHAnsi" w:hAnsiTheme="minorHAnsi" w:cstheme="minorHAnsi"/>
          <w:sz w:val="22"/>
          <w:szCs w:val="22"/>
        </w:rPr>
        <w:t>location</w:t>
      </w:r>
      <w:r w:rsidRPr="000705BC">
        <w:rPr>
          <w:rFonts w:asciiTheme="minorHAnsi" w:hAnsiTheme="minorHAnsi" w:cstheme="minorHAnsi"/>
          <w:sz w:val="22"/>
          <w:szCs w:val="22"/>
        </w:rPr>
        <w:t xml:space="preserve"> on the landscape by first obtaining a digital elevation map from the USGS websites. To begin my analysis, I used the digital elevation map to create raster layers for aspect (the degree to which the site faces north, south, east, or west) and slope (the incline at which the site is located). Using the site location data, I generated cluster maps to measure t</w:t>
      </w:r>
      <w:r w:rsidR="00D968B9">
        <w:rPr>
          <w:rFonts w:asciiTheme="minorHAnsi" w:hAnsiTheme="minorHAnsi" w:cstheme="minorHAnsi"/>
          <w:sz w:val="22"/>
          <w:szCs w:val="22"/>
        </w:rPr>
        <w:t>he</w:t>
      </w:r>
      <w:r w:rsidRPr="000705BC">
        <w:rPr>
          <w:rFonts w:asciiTheme="minorHAnsi" w:hAnsiTheme="minorHAnsi" w:cstheme="minorHAnsi"/>
          <w:sz w:val="22"/>
          <w:szCs w:val="22"/>
        </w:rPr>
        <w:t xml:space="preserve"> extent to which these sites were established in similar locations. I explored th</w:t>
      </w:r>
      <w:r w:rsidR="00D968B9">
        <w:rPr>
          <w:rFonts w:asciiTheme="minorHAnsi" w:hAnsiTheme="minorHAnsi" w:cstheme="minorHAnsi"/>
          <w:sz w:val="22"/>
          <w:szCs w:val="22"/>
        </w:rPr>
        <w:t>e</w:t>
      </w:r>
      <w:r w:rsidRPr="000705BC">
        <w:rPr>
          <w:rFonts w:asciiTheme="minorHAnsi" w:hAnsiTheme="minorHAnsi" w:cstheme="minorHAnsi"/>
          <w:sz w:val="22"/>
          <w:szCs w:val="22"/>
        </w:rPr>
        <w:t>s</w:t>
      </w:r>
      <w:r w:rsidR="00D968B9">
        <w:rPr>
          <w:rFonts w:asciiTheme="minorHAnsi" w:hAnsiTheme="minorHAnsi" w:cstheme="minorHAnsi"/>
          <w:sz w:val="22"/>
          <w:szCs w:val="22"/>
        </w:rPr>
        <w:t>e</w:t>
      </w:r>
      <w:r w:rsidRPr="000705BC">
        <w:rPr>
          <w:rFonts w:asciiTheme="minorHAnsi" w:hAnsiTheme="minorHAnsi" w:cstheme="minorHAnsi"/>
          <w:sz w:val="22"/>
          <w:szCs w:val="22"/>
        </w:rPr>
        <w:t xml:space="preserve"> geospatial data to examine the trends in groups’ site selection and discover if those trends reflected their foodways patterns.</w:t>
      </w:r>
    </w:p>
    <w:p w14:paraId="5B5B1AE5" w14:textId="735D2605" w:rsidR="006C0515" w:rsidRPr="000705BC" w:rsidRDefault="006C0515" w:rsidP="006C0515">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To further explore possible differences between these sites, I used raster files from the Natural Resources Conservation Service (NRCS) to assign specific map values and categories to the site locations. Raster layers used from the NRCS database included soil water storage, frost-free days, and soil hydrologic group. These maps were updated in 2022 and derived from 30-meter raster squares (Living Atlas 2022). Soil water storage was based on the water that could be stored in the upper 150 cm and is available to plants (Living Atlas 2022). Frost-free days are based on the expected annual days between the last freezing temperatures in the spring and the first freezing temperatures in the fall. The frost-free days map was</w:t>
      </w:r>
      <w:r w:rsidR="00075341">
        <w:rPr>
          <w:rFonts w:asciiTheme="minorHAnsi" w:hAnsiTheme="minorHAnsi" w:cstheme="minorHAnsi"/>
          <w:sz w:val="22"/>
          <w:szCs w:val="22"/>
        </w:rPr>
        <w:t xml:space="preserve"> created in 2017 and</w:t>
      </w:r>
      <w:r w:rsidRPr="000705BC">
        <w:rPr>
          <w:rFonts w:asciiTheme="minorHAnsi" w:hAnsiTheme="minorHAnsi" w:cstheme="minorHAnsi"/>
          <w:sz w:val="22"/>
          <w:szCs w:val="22"/>
        </w:rPr>
        <w:t xml:space="preserve"> last updated in 2022</w:t>
      </w:r>
      <w:r w:rsidR="00075341">
        <w:rPr>
          <w:rFonts w:asciiTheme="minorHAnsi" w:hAnsiTheme="minorHAnsi" w:cstheme="minorHAnsi"/>
          <w:sz w:val="22"/>
          <w:szCs w:val="22"/>
        </w:rPr>
        <w:t xml:space="preserve"> </w:t>
      </w:r>
      <w:r w:rsidRPr="000705BC">
        <w:rPr>
          <w:rFonts w:asciiTheme="minorHAnsi" w:hAnsiTheme="minorHAnsi" w:cstheme="minorHAnsi"/>
          <w:sz w:val="22"/>
          <w:szCs w:val="22"/>
        </w:rPr>
        <w:t xml:space="preserve">(Living Atlas 2022). The soil hydrologic group </w:t>
      </w:r>
      <w:r w:rsidRPr="000705BC">
        <w:rPr>
          <w:rFonts w:asciiTheme="minorHAnsi" w:hAnsiTheme="minorHAnsi" w:cstheme="minorHAnsi"/>
          <w:sz w:val="22"/>
          <w:szCs w:val="22"/>
        </w:rPr>
        <w:lastRenderedPageBreak/>
        <w:t xml:space="preserve">maps the rainfall that runs into stream channels or infiltrates into the soil based on the physical properties of the soils (Living Atlas 2022). These are categorized into four groups: A: soils that are deep and well-drained with low runoff and high infiltration; B: soils that are well-drained but with a moderate rate of infiltration and runoff; C: soils that have layers that do not allow for infiltration or have a slow rate of infiltration; and D: soils that have very slow infiltration and have high runoff (Living Atlas 2022). These categories can also be combined into A/D, B/D, and C/D (Living Atlas 2022). In these combinations, the D represents a naturally slow infiltration rate from a high water table, with attributes from A, B, or C categories. </w:t>
      </w:r>
    </w:p>
    <w:p w14:paraId="51239982" w14:textId="76331D74" w:rsidR="006C0515" w:rsidRPr="000705BC" w:rsidRDefault="006C0515" w:rsidP="006C0515">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Raster files mapping soil and forest types were also used to see shifts in site location over time. The forest type raster was accessed through the Living Atlas, created by a collaboration of the US Forest Service (USFS) forest inventory and Analysis and Forest Health Monitoring programs and the USFS Remote Sensing Application Center (Living Atlas 2022). This map included 141 forest types identified during the growing season, created in 250-m raster squares. This map was last updated in September 2019 (Living Atlas 2022). The soil type map was obtained from the World Soil Group world reference base (WRB). This map was published in 2020 from SoilGrids and is based on 250-m cells (Living Atlas 2022). Once all the layer values and categories had been associated with the site location points, the data were downloaded into Excel, where I organized it and placed it into MYSTAT software for further processing. </w:t>
      </w:r>
    </w:p>
    <w:p w14:paraId="5DC4F3A8" w14:textId="707BB046" w:rsidR="006C0515" w:rsidRPr="000705BC" w:rsidRDefault="006C0515" w:rsidP="006C0515">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In addition to the geospatial analysis available through the ESRI ArcPro software, the site terrace locations and land conditions/uses were collected via the original site forms. I used this to explore if the land is considered farmable today and if there is a correlation in terrace location between the Late Archaic and Early Woodland sites. While terrace or landscape location was not recorded for every site, there was a large enough data set to understand the general trends. </w:t>
      </w:r>
      <w:r w:rsidR="00033D03" w:rsidRPr="000705BC">
        <w:rPr>
          <w:rFonts w:asciiTheme="minorHAnsi" w:hAnsiTheme="minorHAnsi" w:cstheme="minorHAnsi"/>
          <w:sz w:val="22"/>
          <w:szCs w:val="22"/>
        </w:rPr>
        <w:t xml:space="preserve">I hypothesize that Early Woodland </w:t>
      </w:r>
      <w:r w:rsidR="00033D03" w:rsidRPr="000705BC">
        <w:rPr>
          <w:rFonts w:asciiTheme="minorHAnsi" w:hAnsiTheme="minorHAnsi" w:cstheme="minorHAnsi"/>
          <w:sz w:val="22"/>
          <w:szCs w:val="22"/>
        </w:rPr>
        <w:lastRenderedPageBreak/>
        <w:t>sites will be more likely to be in locations with characteristics favorable to farming, including on lower terraces, closer to water, better soil drainage, and more frost-free days.</w:t>
      </w:r>
    </w:p>
    <w:p w14:paraId="67C44F4B" w14:textId="77777777" w:rsidR="006C0515" w:rsidRPr="000705BC" w:rsidRDefault="006C0515" w:rsidP="00D94DED">
      <w:pPr>
        <w:pStyle w:val="Heading3"/>
      </w:pPr>
      <w:bookmarkStart w:id="53" w:name="_Toc105318072"/>
      <w:r w:rsidRPr="000705BC">
        <w:t>Results</w:t>
      </w:r>
      <w:bookmarkEnd w:id="53"/>
    </w:p>
    <w:p w14:paraId="7122D339" w14:textId="2D0ECEE2" w:rsidR="006C0515" w:rsidRPr="000705BC" w:rsidRDefault="00613D58" w:rsidP="006C0515">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Overall,</w:t>
      </w:r>
      <w:r w:rsidR="006C0515" w:rsidRPr="000705BC">
        <w:rPr>
          <w:rFonts w:asciiTheme="minorHAnsi" w:hAnsiTheme="minorHAnsi" w:cstheme="minorHAnsi"/>
          <w:sz w:val="22"/>
          <w:szCs w:val="22"/>
        </w:rPr>
        <w:t xml:space="preserve"> the data suggest a shift in site locations from the Late Archaic to the Early Woodland periods. The reduction in</w:t>
      </w:r>
      <w:r w:rsidR="00A32DCC" w:rsidRPr="000705BC">
        <w:rPr>
          <w:rFonts w:asciiTheme="minorHAnsi" w:hAnsiTheme="minorHAnsi" w:cstheme="minorHAnsi"/>
          <w:sz w:val="22"/>
          <w:szCs w:val="22"/>
        </w:rPr>
        <w:t xml:space="preserve"> </w:t>
      </w:r>
      <w:r w:rsidR="006C0515" w:rsidRPr="000705BC">
        <w:rPr>
          <w:rFonts w:asciiTheme="minorHAnsi" w:hAnsiTheme="minorHAnsi" w:cstheme="minorHAnsi"/>
          <w:sz w:val="22"/>
          <w:szCs w:val="22"/>
        </w:rPr>
        <w:t xml:space="preserve">numbers from 149 Late Archaic sites to 66 Early Woodland sites seen in these two counties matches assessments from other regions in the Eastern Woodlands (Anderson and Sassaman 2012; Purrington 1983). Early Woodland groups chose different site locations from their Late Archaic predecessors; only 23 (15%) of the Late Archaic site were reoccupied by groups during the Early Woodland. The initial analysis of the location preferences found a difference in the elevation on average, with the Early Woodland sites found more often in lower elevations (Figure </w:t>
      </w:r>
      <w:r w:rsidR="00E21A67" w:rsidRPr="000705BC">
        <w:rPr>
          <w:rFonts w:asciiTheme="minorHAnsi" w:hAnsiTheme="minorHAnsi" w:cstheme="minorHAnsi"/>
          <w:sz w:val="22"/>
          <w:szCs w:val="22"/>
        </w:rPr>
        <w:t>5</w:t>
      </w:r>
      <w:r w:rsidR="006C0515" w:rsidRPr="000705BC">
        <w:rPr>
          <w:rFonts w:asciiTheme="minorHAnsi" w:hAnsiTheme="minorHAnsi" w:cstheme="minorHAnsi"/>
          <w:sz w:val="22"/>
          <w:szCs w:val="22"/>
        </w:rPr>
        <w:t xml:space="preserve">.1). Early Woodland sites are still located within higher elevations, but 95% of the site are between 550 and 1000 meters. Late Archaic sites are also found within the same range of elevation yet are less associated with the lower elevations, staying relatively common as elevation increases. In comparison, only 75% of sites are located between 500 and 1050 meters (Figure </w:t>
      </w:r>
      <w:r w:rsidR="00E21A67" w:rsidRPr="000705BC">
        <w:rPr>
          <w:rFonts w:asciiTheme="minorHAnsi" w:hAnsiTheme="minorHAnsi" w:cstheme="minorHAnsi"/>
          <w:sz w:val="22"/>
          <w:szCs w:val="22"/>
        </w:rPr>
        <w:t>5</w:t>
      </w:r>
      <w:r w:rsidR="006C0515" w:rsidRPr="000705BC">
        <w:rPr>
          <w:rFonts w:asciiTheme="minorHAnsi" w:hAnsiTheme="minorHAnsi" w:cstheme="minorHAnsi"/>
          <w:sz w:val="22"/>
          <w:szCs w:val="22"/>
        </w:rPr>
        <w:t xml:space="preserve">.1). </w:t>
      </w:r>
    </w:p>
    <w:p w14:paraId="2838273D" w14:textId="77777777" w:rsidR="008C46E2" w:rsidRDefault="006C0515" w:rsidP="006C0515">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The slope and aspect analyses both produced inconclusive results. Groups in both cultural periods preferred reasonable slopes with southern or eastern aspects. Slope selection for Late Archaic and Early Woodland sites is important; it is easier to conduct daily activities and sleep on a surface with a limited slope. The region of the Appalachian Summit in Jackson and Swain counties is most often a slope facing east, south, or southeast in some capacity. The sites’ relative distance to a stream was not statistically significant from this sample, as the mean for this sample did not differ to any extreme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 xml:space="preserve">.2 and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 xml:space="preserve">.3). The Late Archaic mean was 166.4 m, and the mean distance was 138.26 m during the Early Woodland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 xml:space="preserve">.3). Running the stream data through the K-S test resulted in a maximum deviation (D) of 0.124 and a p-value of 0.47899. Water was essential for daily activities, and limited distance would be preferred in most cases. If data were available for this region that specifically </w:t>
      </w:r>
    </w:p>
    <w:p w14:paraId="26193463" w14:textId="6422793B" w:rsidR="006C555C" w:rsidRDefault="008C46E2" w:rsidP="008C46E2">
      <w:pPr>
        <w:keepNext/>
        <w:spacing w:line="480" w:lineRule="auto"/>
        <w:rPr>
          <w:rFonts w:asciiTheme="minorHAnsi" w:hAnsiTheme="minorHAnsi" w:cstheme="minorHAnsi"/>
          <w:sz w:val="22"/>
          <w:szCs w:val="22"/>
        </w:rPr>
      </w:pPr>
      <w:r>
        <w:rPr>
          <w:rFonts w:asciiTheme="minorHAnsi" w:hAnsiTheme="minorHAnsi" w:cstheme="minorHAnsi"/>
          <w:sz w:val="22"/>
          <w:szCs w:val="22"/>
        </w:rPr>
        <w:br w:type="page"/>
      </w:r>
      <w:bookmarkStart w:id="54" w:name="_Toc105356395"/>
      <w:r w:rsidRPr="000705BC">
        <w:rPr>
          <w:rFonts w:asciiTheme="minorHAnsi" w:hAnsiTheme="minorHAnsi" w:cstheme="minorHAnsi"/>
          <w:noProof/>
          <w:sz w:val="22"/>
          <w:szCs w:val="22"/>
        </w:rPr>
        <w:lastRenderedPageBreak/>
        <w:drawing>
          <wp:anchor distT="0" distB="0" distL="114300" distR="114300" simplePos="0" relativeHeight="251662339" behindDoc="0" locked="0" layoutInCell="1" allowOverlap="1" wp14:anchorId="6F6C1E57" wp14:editId="21D4D7FC">
            <wp:simplePos x="0" y="0"/>
            <wp:positionH relativeFrom="column">
              <wp:posOffset>914400</wp:posOffset>
            </wp:positionH>
            <wp:positionV relativeFrom="paragraph">
              <wp:posOffset>0</wp:posOffset>
            </wp:positionV>
            <wp:extent cx="3655926" cy="4160520"/>
            <wp:effectExtent l="0" t="0" r="1905"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5926" cy="4160520"/>
                    </a:xfrm>
                    <a:prstGeom prst="rect">
                      <a:avLst/>
                    </a:prstGeom>
                    <a:noFill/>
                    <a:ln>
                      <a:noFill/>
                    </a:ln>
                  </pic:spPr>
                </pic:pic>
              </a:graphicData>
            </a:graphic>
          </wp:anchor>
        </w:drawing>
      </w:r>
      <w:r w:rsidRPr="000705BC">
        <w:rPr>
          <w:rFonts w:asciiTheme="minorHAnsi" w:hAnsiTheme="minorHAnsi" w:cstheme="minorHAnsi"/>
        </w:rPr>
        <w:t xml:space="preserve">Figure </w:t>
      </w:r>
      <w:r w:rsidR="00282617">
        <w:rPr>
          <w:rFonts w:asciiTheme="minorHAnsi" w:hAnsiTheme="minorHAnsi" w:cstheme="minorHAnsi"/>
        </w:rPr>
        <w:fldChar w:fldCharType="begin"/>
      </w:r>
      <w:r w:rsidR="00282617">
        <w:rPr>
          <w:rFonts w:asciiTheme="minorHAnsi" w:hAnsiTheme="minorHAnsi" w:cstheme="minorHAnsi"/>
        </w:rPr>
        <w:instrText xml:space="preserve"> STYLEREF 1 \s </w:instrText>
      </w:r>
      <w:r w:rsidR="00282617">
        <w:rPr>
          <w:rFonts w:asciiTheme="minorHAnsi" w:hAnsiTheme="minorHAnsi" w:cstheme="minorHAnsi"/>
        </w:rPr>
        <w:fldChar w:fldCharType="separate"/>
      </w:r>
      <w:r w:rsidR="00282617">
        <w:rPr>
          <w:rFonts w:asciiTheme="minorHAnsi" w:hAnsiTheme="minorHAnsi" w:cstheme="minorHAnsi"/>
          <w:noProof/>
        </w:rPr>
        <w:t>5</w:t>
      </w:r>
      <w:r w:rsidR="00282617">
        <w:rPr>
          <w:rFonts w:asciiTheme="minorHAnsi" w:hAnsiTheme="minorHAnsi" w:cstheme="minorHAnsi"/>
        </w:rPr>
        <w:fldChar w:fldCharType="end"/>
      </w:r>
      <w:r w:rsidR="00282617">
        <w:rPr>
          <w:rFonts w:asciiTheme="minorHAnsi" w:hAnsiTheme="minorHAnsi" w:cstheme="minorHAnsi"/>
        </w:rPr>
        <w:t>.</w:t>
      </w:r>
      <w:r w:rsidR="00282617">
        <w:rPr>
          <w:rFonts w:asciiTheme="minorHAnsi" w:hAnsiTheme="minorHAnsi" w:cstheme="minorHAnsi"/>
        </w:rPr>
        <w:fldChar w:fldCharType="begin"/>
      </w:r>
      <w:r w:rsidR="00282617">
        <w:rPr>
          <w:rFonts w:asciiTheme="minorHAnsi" w:hAnsiTheme="minorHAnsi" w:cstheme="minorHAnsi"/>
        </w:rPr>
        <w:instrText xml:space="preserve"> SEQ Figure \* ARABIC \s 1 </w:instrText>
      </w:r>
      <w:r w:rsidR="00282617">
        <w:rPr>
          <w:rFonts w:asciiTheme="minorHAnsi" w:hAnsiTheme="minorHAnsi" w:cstheme="minorHAnsi"/>
        </w:rPr>
        <w:fldChar w:fldCharType="separate"/>
      </w:r>
      <w:r w:rsidR="00282617">
        <w:rPr>
          <w:rFonts w:asciiTheme="minorHAnsi" w:hAnsiTheme="minorHAnsi" w:cstheme="minorHAnsi"/>
          <w:noProof/>
        </w:rPr>
        <w:t>1</w:t>
      </w:r>
      <w:r w:rsidR="00282617">
        <w:rPr>
          <w:rFonts w:asciiTheme="minorHAnsi" w:hAnsiTheme="minorHAnsi" w:cstheme="minorHAnsi"/>
        </w:rPr>
        <w:fldChar w:fldCharType="end"/>
      </w:r>
      <w:r w:rsidRPr="000705BC">
        <w:rPr>
          <w:rFonts w:asciiTheme="minorHAnsi" w:hAnsiTheme="minorHAnsi" w:cstheme="minorHAnsi"/>
        </w:rPr>
        <w:t xml:space="preserve">. </w:t>
      </w:r>
      <w:r w:rsidRPr="000705BC">
        <w:rPr>
          <w:rFonts w:asciiTheme="minorHAnsi" w:hAnsiTheme="minorHAnsi" w:cstheme="minorHAnsi"/>
          <w:sz w:val="22"/>
          <w:szCs w:val="22"/>
        </w:rPr>
        <w:t>Elevations of Late Archaic and Early Woodland sites in Swain and Jackson counties.</w:t>
      </w:r>
      <w:bookmarkEnd w:id="54"/>
    </w:p>
    <w:p w14:paraId="2B290C44" w14:textId="3E524D1C" w:rsidR="008C46E2" w:rsidRPr="000705BC" w:rsidRDefault="006C555C" w:rsidP="006C555C">
      <w:pPr>
        <w:rPr>
          <w:rFonts w:asciiTheme="minorHAnsi" w:hAnsiTheme="minorHAnsi" w:cstheme="minorHAnsi"/>
          <w:sz w:val="22"/>
          <w:szCs w:val="22"/>
        </w:rPr>
      </w:pPr>
      <w:r>
        <w:rPr>
          <w:rFonts w:asciiTheme="minorHAnsi" w:hAnsiTheme="minorHAnsi" w:cstheme="minorHAnsi"/>
          <w:sz w:val="22"/>
          <w:szCs w:val="22"/>
        </w:rPr>
        <w:br w:type="page"/>
      </w:r>
    </w:p>
    <w:p w14:paraId="2FFB941B" w14:textId="0FDFBAAE" w:rsidR="00970929" w:rsidRDefault="008C46E2" w:rsidP="008C46E2">
      <w:pPr>
        <w:rPr>
          <w:rFonts w:asciiTheme="minorHAnsi" w:hAnsiTheme="minorHAnsi" w:cstheme="minorHAnsi"/>
          <w:sz w:val="22"/>
          <w:szCs w:val="22"/>
        </w:rPr>
      </w:pPr>
      <w:bookmarkStart w:id="55" w:name="_Toc105356396"/>
      <w:r w:rsidRPr="000705BC">
        <w:rPr>
          <w:rFonts w:asciiTheme="minorHAnsi" w:hAnsiTheme="minorHAnsi" w:cstheme="minorHAnsi"/>
          <w:noProof/>
          <w:sz w:val="22"/>
          <w:szCs w:val="22"/>
        </w:rPr>
        <w:lastRenderedPageBreak/>
        <mc:AlternateContent>
          <mc:Choice Requires="wpg">
            <w:drawing>
              <wp:anchor distT="0" distB="0" distL="114300" distR="114300" simplePos="0" relativeHeight="251661315" behindDoc="0" locked="0" layoutInCell="1" allowOverlap="1" wp14:anchorId="7D6E9311" wp14:editId="5911F531">
                <wp:simplePos x="0" y="0"/>
                <wp:positionH relativeFrom="column">
                  <wp:posOffset>38100</wp:posOffset>
                </wp:positionH>
                <wp:positionV relativeFrom="paragraph">
                  <wp:posOffset>19050</wp:posOffset>
                </wp:positionV>
                <wp:extent cx="5949950" cy="4455795"/>
                <wp:effectExtent l="19050" t="19050" r="12700" b="20955"/>
                <wp:wrapTopAndBottom/>
                <wp:docPr id="44" name="Group 11"/>
                <wp:cNvGraphicFramePr/>
                <a:graphic xmlns:a="http://schemas.openxmlformats.org/drawingml/2006/main">
                  <a:graphicData uri="http://schemas.microsoft.com/office/word/2010/wordprocessingGroup">
                    <wpg:wgp>
                      <wpg:cNvGrpSpPr/>
                      <wpg:grpSpPr>
                        <a:xfrm>
                          <a:off x="0" y="0"/>
                          <a:ext cx="5949950" cy="4455795"/>
                          <a:chOff x="0" y="0"/>
                          <a:chExt cx="5950212" cy="4341701"/>
                        </a:xfrm>
                      </wpg:grpSpPr>
                      <pic:pic xmlns:pic="http://schemas.openxmlformats.org/drawingml/2006/picture">
                        <pic:nvPicPr>
                          <pic:cNvPr id="45" name="Picture 45"/>
                          <pic:cNvPicPr>
                            <a:picLocks noChangeAspect="1"/>
                          </pic:cNvPicPr>
                        </pic:nvPicPr>
                        <pic:blipFill rotWithShape="1">
                          <a:blip r:embed="rId22"/>
                          <a:srcRect b="20134"/>
                          <a:stretch/>
                        </pic:blipFill>
                        <pic:spPr>
                          <a:xfrm>
                            <a:off x="0" y="0"/>
                            <a:ext cx="5950212" cy="4341701"/>
                          </a:xfrm>
                          <a:prstGeom prst="rect">
                            <a:avLst/>
                          </a:prstGeom>
                          <a:ln>
                            <a:solidFill>
                              <a:schemeClr val="tx1"/>
                            </a:solidFill>
                          </a:ln>
                        </pic:spPr>
                      </pic:pic>
                      <wps:wsp>
                        <wps:cNvPr id="46" name="Rectangle 46"/>
                        <wps:cNvSpPr/>
                        <wps:spPr>
                          <a:xfrm>
                            <a:off x="889131" y="129919"/>
                            <a:ext cx="4238625" cy="54812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47" name="Picture 47"/>
                          <pic:cNvPicPr>
                            <a:picLocks noChangeAspect="1"/>
                          </pic:cNvPicPr>
                        </pic:nvPicPr>
                        <pic:blipFill>
                          <a:blip r:embed="rId23"/>
                          <a:stretch>
                            <a:fillRect/>
                          </a:stretch>
                        </pic:blipFill>
                        <pic:spPr>
                          <a:xfrm>
                            <a:off x="5313926" y="3736919"/>
                            <a:ext cx="471055" cy="503996"/>
                          </a:xfrm>
                          <a:prstGeom prst="rect">
                            <a:avLst/>
                          </a:prstGeom>
                        </pic:spPr>
                      </pic:pic>
                      <wps:wsp>
                        <wps:cNvPr id="49" name="TextBox 9"/>
                        <wps:cNvSpPr txBox="1"/>
                        <wps:spPr>
                          <a:xfrm>
                            <a:off x="521212" y="3325774"/>
                            <a:ext cx="601980" cy="208280"/>
                          </a:xfrm>
                          <a:prstGeom prst="rect">
                            <a:avLst/>
                          </a:prstGeom>
                          <a:solidFill>
                            <a:schemeClr val="bg1"/>
                          </a:solidFill>
                          <a:ln>
                            <a:solidFill>
                              <a:schemeClr val="bg1"/>
                            </a:solidFill>
                          </a:ln>
                        </wps:spPr>
                        <wps:txbx>
                          <w:txbxContent>
                            <w:p w14:paraId="3902CD5B" w14:textId="77777777" w:rsidR="008C46E2" w:rsidRDefault="008C46E2" w:rsidP="008C46E2">
                              <w:pPr>
                                <w:rPr>
                                  <w:rFonts w:eastAsia="Tahoma"/>
                                  <w:color w:val="282828"/>
                                  <w:kern w:val="24"/>
                                  <w:sz w:val="16"/>
                                  <w:szCs w:val="16"/>
                                </w:rPr>
                              </w:pPr>
                              <w:r>
                                <w:rPr>
                                  <w:rFonts w:eastAsia="Tahoma"/>
                                  <w:color w:val="282828"/>
                                  <w:kern w:val="24"/>
                                  <w:sz w:val="16"/>
                                  <w:szCs w:val="16"/>
                                </w:rPr>
                                <w:t>Streams</w:t>
                              </w:r>
                            </w:p>
                          </w:txbxContent>
                        </wps:txbx>
                        <wps:bodyPr wrap="square" rtlCol="0">
                          <a:noAutofit/>
                        </wps:bodyPr>
                      </wps:wsp>
                      <wps:wsp>
                        <wps:cNvPr id="50" name="TextBox 10"/>
                        <wps:cNvSpPr txBox="1"/>
                        <wps:spPr>
                          <a:xfrm>
                            <a:off x="521212" y="3518864"/>
                            <a:ext cx="835660" cy="208280"/>
                          </a:xfrm>
                          <a:prstGeom prst="rect">
                            <a:avLst/>
                          </a:prstGeom>
                          <a:solidFill>
                            <a:schemeClr val="bg1"/>
                          </a:solidFill>
                          <a:ln>
                            <a:solidFill>
                              <a:schemeClr val="bg1"/>
                            </a:solidFill>
                          </a:ln>
                        </wps:spPr>
                        <wps:txbx>
                          <w:txbxContent>
                            <w:p w14:paraId="3B8CDD79" w14:textId="77777777" w:rsidR="008C46E2" w:rsidRDefault="008C46E2" w:rsidP="008C46E2">
                              <w:pPr>
                                <w:rPr>
                                  <w:color w:val="282828"/>
                                  <w:kern w:val="24"/>
                                  <w:sz w:val="16"/>
                                  <w:szCs w:val="16"/>
                                </w:rPr>
                              </w:pPr>
                              <w:r>
                                <w:rPr>
                                  <w:color w:val="282828"/>
                                  <w:kern w:val="24"/>
                                  <w:sz w:val="16"/>
                                  <w:szCs w:val="16"/>
                                </w:rPr>
                                <w:t>Project Area</w:t>
                              </w:r>
                            </w:p>
                          </w:txbxContent>
                        </wps:txbx>
                        <wps:bodyPr wrap="square" rtlCol="0">
                          <a:noAutofit/>
                        </wps:bodyPr>
                      </wps:wsp>
                    </wpg:wgp>
                  </a:graphicData>
                </a:graphic>
                <wp14:sizeRelV relativeFrom="margin">
                  <wp14:pctHeight>0</wp14:pctHeight>
                </wp14:sizeRelV>
              </wp:anchor>
            </w:drawing>
          </mc:Choice>
          <mc:Fallback>
            <w:pict>
              <v:group w14:anchorId="7D6E9311" id="Group 11" o:spid="_x0000_s1026" style="position:absolute;margin-left:3pt;margin-top:1.5pt;width:468.5pt;height:350.85pt;z-index:251661315;mso-height-relative:margin" coordsize="59502,43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 o:spid="_x0000_s1027" type="#_x0000_t75" style="position:absolute;width:59502;height:43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" stroked="t" strokecolor="black [3213]">
                  <v:imagedata r:id="rId24" o:title="" cropbottom="13195f"/>
                  <v:path arrowok="t"/>
                </v:shape>
                <v:rect id="Rectangle 46" o:spid="_x0000_s1028" style="position:absolute;left:8891;top:1299;width:42386;height:5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" fillcolor="white [3212]" strokecolor="white [3212]" strokeweight="2pt"/>
                <v:shape id="Picture 47" o:spid="_x0000_s1029" type="#_x0000_t75" style="position:absolute;left:53139;top:37369;width:4710;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">
                  <v:imagedata r:id="rId25" o:title=""/>
                </v:shape>
                <v:shapetype id="_x0000_t202" coordsize="21600,21600" o:spt="202" path="m,l,21600r21600,l21600,xe">
                  <v:stroke joinstyle="miter"/>
                  <v:path gradientshapeok="t" o:connecttype="rect"/>
                </v:shapetype>
                <v:shape id="TextBox 9" o:spid="_x0000_s1030" type="#_x0000_t202" style="position:absolute;left:5212;top:33257;width:601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" fillcolor="white [3212]" strokecolor="white [3212]">
                  <v:textbox>
                    <w:txbxContent>
                      <w:p w14:paraId="3902CD5B" w14:textId="77777777" w:rsidR="008C46E2" w:rsidRDefault="008C46E2" w:rsidP="008C46E2">
                        <w:pPr>
                          <w:rPr>
                            <w:rFonts w:eastAsia="Tahoma"/>
                            <w:color w:val="282828"/>
                            <w:kern w:val="24"/>
                            <w:sz w:val="16"/>
                            <w:szCs w:val="16"/>
                          </w:rPr>
                        </w:pPr>
                        <w:r>
                          <w:rPr>
                            <w:rFonts w:eastAsia="Tahoma"/>
                            <w:color w:val="282828"/>
                            <w:kern w:val="24"/>
                            <w:sz w:val="16"/>
                            <w:szCs w:val="16"/>
                          </w:rPr>
                          <w:t>Streams</w:t>
                        </w:r>
                      </w:p>
                    </w:txbxContent>
                  </v:textbox>
                </v:shape>
                <v:shape id="TextBox 10" o:spid="_x0000_s1031" type="#_x0000_t202" style="position:absolute;left:5212;top:35188;width:835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" fillcolor="white [3212]" strokecolor="white [3212]">
                  <v:textbox>
                    <w:txbxContent>
                      <w:p w14:paraId="3B8CDD79" w14:textId="77777777" w:rsidR="008C46E2" w:rsidRDefault="008C46E2" w:rsidP="008C46E2">
                        <w:pPr>
                          <w:rPr>
                            <w:color w:val="282828"/>
                            <w:kern w:val="24"/>
                            <w:sz w:val="16"/>
                            <w:szCs w:val="16"/>
                          </w:rPr>
                        </w:pPr>
                        <w:r>
                          <w:rPr>
                            <w:color w:val="282828"/>
                            <w:kern w:val="24"/>
                            <w:sz w:val="16"/>
                            <w:szCs w:val="16"/>
                          </w:rPr>
                          <w:t>Project Area</w:t>
                        </w:r>
                      </w:p>
                    </w:txbxContent>
                  </v:textbox>
                </v:shape>
                <w10:wrap type="topAndBottom"/>
              </v:group>
            </w:pict>
          </mc:Fallback>
        </mc:AlternateContent>
      </w:r>
      <w:r w:rsidRPr="000705BC">
        <w:rPr>
          <w:rFonts w:asciiTheme="minorHAnsi" w:hAnsiTheme="minorHAnsi" w:cstheme="minorHAnsi"/>
          <w:sz w:val="22"/>
          <w:szCs w:val="22"/>
        </w:rPr>
        <w:t xml:space="preserve">Figure </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STYLEREF 1 \s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5</w:t>
      </w:r>
      <w:r w:rsidR="00282617">
        <w:rPr>
          <w:rFonts w:asciiTheme="minorHAnsi" w:hAnsiTheme="minorHAnsi" w:cstheme="minorHAnsi"/>
          <w:sz w:val="22"/>
          <w:szCs w:val="22"/>
        </w:rPr>
        <w:fldChar w:fldCharType="end"/>
      </w:r>
      <w:r w:rsidR="00282617">
        <w:rPr>
          <w:rFonts w:asciiTheme="minorHAnsi" w:hAnsiTheme="minorHAnsi" w:cstheme="minorHAnsi"/>
          <w:sz w:val="22"/>
          <w:szCs w:val="22"/>
        </w:rPr>
        <w:t>.</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SEQ Figure \* ARABIC \s 1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2</w:t>
      </w:r>
      <w:r w:rsidR="00282617">
        <w:rPr>
          <w:rFonts w:asciiTheme="minorHAnsi" w:hAnsiTheme="minorHAnsi" w:cstheme="minorHAnsi"/>
          <w:sz w:val="22"/>
          <w:szCs w:val="22"/>
        </w:rPr>
        <w:fldChar w:fldCharType="end"/>
      </w:r>
      <w:r w:rsidRPr="000705BC">
        <w:rPr>
          <w:rFonts w:asciiTheme="minorHAnsi" w:hAnsiTheme="minorHAnsi" w:cstheme="minorHAnsi"/>
          <w:sz w:val="22"/>
          <w:szCs w:val="22"/>
        </w:rPr>
        <w:t xml:space="preserve">. Comparison between </w:t>
      </w:r>
      <w:r w:rsidR="007D2735">
        <w:rPr>
          <w:rFonts w:asciiTheme="minorHAnsi" w:hAnsiTheme="minorHAnsi" w:cstheme="minorHAnsi"/>
          <w:sz w:val="22"/>
          <w:szCs w:val="22"/>
        </w:rPr>
        <w:t>s</w:t>
      </w:r>
      <w:r w:rsidRPr="000705BC">
        <w:rPr>
          <w:rFonts w:asciiTheme="minorHAnsi" w:hAnsiTheme="minorHAnsi" w:cstheme="minorHAnsi"/>
          <w:sz w:val="22"/>
          <w:szCs w:val="22"/>
        </w:rPr>
        <w:t xml:space="preserve">tream </w:t>
      </w:r>
      <w:r w:rsidR="007D2735">
        <w:rPr>
          <w:rFonts w:asciiTheme="minorHAnsi" w:hAnsiTheme="minorHAnsi" w:cstheme="minorHAnsi"/>
          <w:sz w:val="22"/>
          <w:szCs w:val="22"/>
        </w:rPr>
        <w:t>di</w:t>
      </w:r>
      <w:r w:rsidRPr="000705BC">
        <w:rPr>
          <w:rFonts w:asciiTheme="minorHAnsi" w:hAnsiTheme="minorHAnsi" w:cstheme="minorHAnsi"/>
          <w:sz w:val="22"/>
          <w:szCs w:val="22"/>
        </w:rPr>
        <w:t>stances in the Late Archaic and Early Woodland sites.</w:t>
      </w:r>
      <w:bookmarkEnd w:id="55"/>
    </w:p>
    <w:p w14:paraId="39126A78" w14:textId="77777777" w:rsidR="00970929" w:rsidRDefault="00970929">
      <w:pPr>
        <w:rPr>
          <w:rFonts w:asciiTheme="minorHAnsi" w:hAnsiTheme="minorHAnsi" w:cstheme="minorHAnsi"/>
          <w:sz w:val="22"/>
          <w:szCs w:val="22"/>
        </w:rPr>
      </w:pPr>
      <w:r>
        <w:rPr>
          <w:rFonts w:asciiTheme="minorHAnsi" w:hAnsiTheme="minorHAnsi" w:cstheme="minorHAnsi"/>
          <w:sz w:val="22"/>
          <w:szCs w:val="22"/>
        </w:rPr>
        <w:br w:type="page"/>
      </w:r>
    </w:p>
    <w:p w14:paraId="4446572E" w14:textId="125FCF3A" w:rsidR="008C46E2" w:rsidRPr="00970929" w:rsidRDefault="008C46E2" w:rsidP="00970929">
      <w:pPr>
        <w:keepNext/>
        <w:rPr>
          <w:rFonts w:asciiTheme="minorHAnsi" w:hAnsiTheme="minorHAnsi" w:cstheme="minorHAnsi"/>
          <w:sz w:val="22"/>
          <w:szCs w:val="22"/>
        </w:rPr>
      </w:pPr>
      <w:bookmarkStart w:id="56" w:name="_Toc105356397"/>
      <w:r w:rsidRPr="00970929">
        <w:rPr>
          <w:rFonts w:asciiTheme="minorHAnsi" w:hAnsiTheme="minorHAnsi" w:cstheme="minorHAnsi"/>
          <w:noProof/>
          <w:sz w:val="22"/>
          <w:szCs w:val="22"/>
        </w:rPr>
        <w:lastRenderedPageBreak/>
        <w:drawing>
          <wp:anchor distT="0" distB="0" distL="114300" distR="114300" simplePos="0" relativeHeight="251663363" behindDoc="0" locked="0" layoutInCell="1" allowOverlap="1" wp14:anchorId="0BC76C0F" wp14:editId="7C89288D">
            <wp:simplePos x="0" y="0"/>
            <wp:positionH relativeFrom="column">
              <wp:posOffset>1257300</wp:posOffset>
            </wp:positionH>
            <wp:positionV relativeFrom="paragraph">
              <wp:posOffset>0</wp:posOffset>
            </wp:positionV>
            <wp:extent cx="3657600" cy="4162425"/>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57600" cy="4162425"/>
                    </a:xfrm>
                    <a:prstGeom prst="rect">
                      <a:avLst/>
                    </a:prstGeom>
                    <a:noFill/>
                    <a:ln>
                      <a:noFill/>
                    </a:ln>
                  </pic:spPr>
                </pic:pic>
              </a:graphicData>
            </a:graphic>
          </wp:anchor>
        </w:drawing>
      </w:r>
      <w:r w:rsidRPr="00970929">
        <w:rPr>
          <w:rFonts w:asciiTheme="minorHAnsi" w:hAnsiTheme="minorHAnsi" w:cstheme="minorHAnsi"/>
          <w:sz w:val="22"/>
          <w:szCs w:val="22"/>
        </w:rPr>
        <w:t xml:space="preserve">Figure </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STYLEREF 1 \s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5</w:t>
      </w:r>
      <w:r w:rsidR="00282617">
        <w:rPr>
          <w:rFonts w:asciiTheme="minorHAnsi" w:hAnsiTheme="minorHAnsi" w:cstheme="minorHAnsi"/>
          <w:sz w:val="22"/>
          <w:szCs w:val="22"/>
        </w:rPr>
        <w:fldChar w:fldCharType="end"/>
      </w:r>
      <w:r w:rsidR="00282617">
        <w:rPr>
          <w:rFonts w:asciiTheme="minorHAnsi" w:hAnsiTheme="minorHAnsi" w:cstheme="minorHAnsi"/>
          <w:sz w:val="22"/>
          <w:szCs w:val="22"/>
        </w:rPr>
        <w:t>.</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SEQ Figure \* ARABIC \s 1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3</w:t>
      </w:r>
      <w:r w:rsidR="00282617">
        <w:rPr>
          <w:rFonts w:asciiTheme="minorHAnsi" w:hAnsiTheme="minorHAnsi" w:cstheme="minorHAnsi"/>
          <w:sz w:val="22"/>
          <w:szCs w:val="22"/>
        </w:rPr>
        <w:fldChar w:fldCharType="end"/>
      </w:r>
      <w:r w:rsidRPr="00970929">
        <w:rPr>
          <w:rFonts w:asciiTheme="minorHAnsi" w:hAnsiTheme="minorHAnsi" w:cstheme="minorHAnsi"/>
          <w:sz w:val="22"/>
          <w:szCs w:val="22"/>
        </w:rPr>
        <w:t xml:space="preserve">. Distance in meters from </w:t>
      </w:r>
      <w:r w:rsidR="00C06085">
        <w:rPr>
          <w:rFonts w:asciiTheme="minorHAnsi" w:hAnsiTheme="minorHAnsi" w:cstheme="minorHAnsi"/>
          <w:sz w:val="22"/>
          <w:szCs w:val="22"/>
        </w:rPr>
        <w:t>s</w:t>
      </w:r>
      <w:r w:rsidRPr="00970929">
        <w:rPr>
          <w:rFonts w:asciiTheme="minorHAnsi" w:hAnsiTheme="minorHAnsi" w:cstheme="minorHAnsi"/>
          <w:sz w:val="22"/>
          <w:szCs w:val="22"/>
        </w:rPr>
        <w:t>treams of Late Archaic and Early Woodland sites in Swain and Jackson counties.</w:t>
      </w:r>
      <w:bookmarkEnd w:id="56"/>
    </w:p>
    <w:p w14:paraId="7449DCD6" w14:textId="5E6AD689" w:rsidR="008C46E2" w:rsidRPr="008C46E2" w:rsidRDefault="008C46E2">
      <w:pPr>
        <w:rPr>
          <w:rFonts w:asciiTheme="minorHAnsi" w:hAnsiTheme="minorHAnsi" w:cstheme="minorHAnsi"/>
          <w:iCs/>
          <w:sz w:val="20"/>
          <w:szCs w:val="18"/>
        </w:rPr>
      </w:pPr>
      <w:r w:rsidRPr="000705BC">
        <w:rPr>
          <w:rFonts w:asciiTheme="minorHAnsi" w:hAnsiTheme="minorHAnsi" w:cstheme="minorHAnsi"/>
        </w:rPr>
        <w:br w:type="page"/>
      </w:r>
    </w:p>
    <w:p w14:paraId="600E2FE2" w14:textId="0D4624A8" w:rsidR="006C0515" w:rsidRPr="000705BC" w:rsidRDefault="006C0515" w:rsidP="008C46E2">
      <w:pPr>
        <w:spacing w:line="480" w:lineRule="auto"/>
        <w:rPr>
          <w:rFonts w:asciiTheme="minorHAnsi" w:hAnsiTheme="minorHAnsi" w:cstheme="minorHAnsi"/>
          <w:sz w:val="22"/>
          <w:szCs w:val="22"/>
        </w:rPr>
      </w:pPr>
      <w:r w:rsidRPr="000705BC">
        <w:rPr>
          <w:rFonts w:asciiTheme="minorHAnsi" w:hAnsiTheme="minorHAnsi" w:cstheme="minorHAnsi"/>
          <w:sz w:val="22"/>
          <w:szCs w:val="22"/>
        </w:rPr>
        <w:lastRenderedPageBreak/>
        <w:t xml:space="preserve">located site distance from a larger body of water (e.g., higher order streams rather than including smaller creeks), it would be interesting to see if a shift is apparent between the two periods. </w:t>
      </w:r>
    </w:p>
    <w:p w14:paraId="1B4FECD0" w14:textId="1B9ED665" w:rsidR="006C0515" w:rsidRPr="000705BC" w:rsidRDefault="006C0515" w:rsidP="006C0515">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I also created cluster maps to identify possible changes in clustering of sites between these two periods. To obtain more distinct observations, I made cluster maps of the Late Archaic and Early Woodland locations, and then tested them against random point cluster maps made in ArcPro. The site maps showed significant clustering compared to the random point sampling. Late Archaic sites show their greatest density towards the headwaters of the Tuckasegee River, near the convergence of the Tuskegee and the west fork of the Tuckasegee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 xml:space="preserve">.4). There is also a small clustering of Late Archaic sites around Fontana Dam in North Carolina. This dam was established in November 1944, raising water levels and creating a lake roughly 17 miles long. The Late Archaic sites identified are above this modern waterline; there are two sites from the Early Woodland period located here as well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 xml:space="preserve">.4 and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.5).</w:t>
      </w:r>
      <w:r w:rsidR="001B002C" w:rsidRPr="000705BC">
        <w:rPr>
          <w:rFonts w:asciiTheme="minorHAnsi" w:hAnsiTheme="minorHAnsi" w:cstheme="minorHAnsi"/>
          <w:sz w:val="22"/>
          <w:szCs w:val="22"/>
        </w:rPr>
        <w:t xml:space="preserve"> The area around the Fontana Dam was surveyed after its creation</w:t>
      </w:r>
      <w:r w:rsidR="008031EE" w:rsidRPr="000705BC">
        <w:rPr>
          <w:rFonts w:asciiTheme="minorHAnsi" w:hAnsiTheme="minorHAnsi" w:cstheme="minorHAnsi"/>
          <w:sz w:val="22"/>
          <w:szCs w:val="22"/>
        </w:rPr>
        <w:t xml:space="preserve">, it is possible </w:t>
      </w:r>
      <w:r w:rsidR="00392845" w:rsidRPr="000705BC">
        <w:rPr>
          <w:rFonts w:asciiTheme="minorHAnsi" w:hAnsiTheme="minorHAnsi" w:cstheme="minorHAnsi"/>
          <w:sz w:val="22"/>
          <w:szCs w:val="22"/>
        </w:rPr>
        <w:t xml:space="preserve">that there are additional sites located below the modern waterline, </w:t>
      </w:r>
      <w:r w:rsidRPr="000705BC">
        <w:rPr>
          <w:rFonts w:asciiTheme="minorHAnsi" w:hAnsiTheme="minorHAnsi" w:cstheme="minorHAnsi"/>
          <w:sz w:val="22"/>
          <w:szCs w:val="22"/>
        </w:rPr>
        <w:t xml:space="preserve">as it is near the convergence of many smaller tributaries and relatively close to the confluence of the Tuckasegee River and the Little Tennessee River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.4)</w:t>
      </w:r>
      <w:r w:rsidR="00A3755D" w:rsidRPr="000705BC">
        <w:rPr>
          <w:rFonts w:asciiTheme="minorHAnsi" w:hAnsiTheme="minorHAnsi" w:cstheme="minorHAnsi"/>
          <w:sz w:val="22"/>
          <w:szCs w:val="22"/>
        </w:rPr>
        <w:t xml:space="preserve">. </w:t>
      </w:r>
      <w:r w:rsidRPr="000705BC">
        <w:rPr>
          <w:rFonts w:asciiTheme="minorHAnsi" w:hAnsiTheme="minorHAnsi" w:cstheme="minorHAnsi"/>
          <w:sz w:val="22"/>
          <w:szCs w:val="22"/>
        </w:rPr>
        <w:t xml:space="preserve">The clustering of the Early Woodland sites was located along the lower part of the Tuckasegee River before it runs into the Little Tennessee River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.5).</w:t>
      </w:r>
    </w:p>
    <w:p w14:paraId="4310EAB2" w14:textId="77777777" w:rsidR="00C24BA3" w:rsidRDefault="006C0515" w:rsidP="006C0515">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Frost-free days, soils, soil hydrologic groups, and water storage layers were used as metrics for farming selection, as they are often used today.</w:t>
      </w:r>
      <w:r w:rsidR="008C3114" w:rsidRPr="000705BC">
        <w:rPr>
          <w:rFonts w:asciiTheme="minorHAnsi" w:hAnsiTheme="minorHAnsi" w:cstheme="minorHAnsi"/>
          <w:sz w:val="22"/>
          <w:szCs w:val="22"/>
        </w:rPr>
        <w:t xml:space="preserve"> </w:t>
      </w:r>
      <w:r w:rsidRPr="000705BC">
        <w:rPr>
          <w:rFonts w:asciiTheme="minorHAnsi" w:hAnsiTheme="minorHAnsi" w:cstheme="minorHAnsi"/>
          <w:sz w:val="22"/>
          <w:szCs w:val="22"/>
        </w:rPr>
        <w:t>These results came back inconclusive in the attempt to tie specific periods to these attributes. The results that were the most ambiguous were soils, hydrology, and water storage: the sites either have even portions in each category, or the region does not have much diversity. Frost-free days did not</w:t>
      </w:r>
      <w:r w:rsidR="009C44CA">
        <w:rPr>
          <w:rFonts w:asciiTheme="minorHAnsi" w:hAnsiTheme="minorHAnsi" w:cstheme="minorHAnsi"/>
          <w:sz w:val="22"/>
          <w:szCs w:val="22"/>
        </w:rPr>
        <w:t xml:space="preserve"> demonstrate</w:t>
      </w:r>
      <w:r w:rsidRPr="000705BC">
        <w:rPr>
          <w:rFonts w:asciiTheme="minorHAnsi" w:hAnsiTheme="minorHAnsi" w:cstheme="minorHAnsi"/>
          <w:sz w:val="22"/>
          <w:szCs w:val="22"/>
        </w:rPr>
        <w:t xml:space="preserve"> any significant selection changes (p-value of 0.419) but showed that most sites were in locations with 143 frost-free days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 xml:space="preserve">.6). The frost-free days also show some sites located in areas with fewer than 140 frost-free days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 xml:space="preserve">.6 and Figure </w:t>
      </w:r>
      <w:r w:rsidR="00E21A67" w:rsidRPr="000705BC">
        <w:rPr>
          <w:rFonts w:asciiTheme="minorHAnsi" w:hAnsiTheme="minorHAnsi" w:cstheme="minorHAnsi"/>
          <w:sz w:val="22"/>
          <w:szCs w:val="22"/>
        </w:rPr>
        <w:t>5</w:t>
      </w:r>
      <w:r w:rsidRPr="000705BC">
        <w:rPr>
          <w:rFonts w:asciiTheme="minorHAnsi" w:hAnsiTheme="minorHAnsi" w:cstheme="minorHAnsi"/>
          <w:sz w:val="22"/>
          <w:szCs w:val="22"/>
        </w:rPr>
        <w:t>.7).</w:t>
      </w:r>
    </w:p>
    <w:p w14:paraId="0F6145F2" w14:textId="77777777" w:rsidR="00C24BA3" w:rsidRDefault="00C24BA3">
      <w:pPr>
        <w:rPr>
          <w:rFonts w:asciiTheme="minorHAnsi" w:hAnsiTheme="minorHAnsi" w:cstheme="minorHAnsi"/>
          <w:sz w:val="22"/>
          <w:szCs w:val="22"/>
        </w:rPr>
      </w:pPr>
      <w:r>
        <w:rPr>
          <w:rFonts w:asciiTheme="minorHAnsi" w:hAnsiTheme="minorHAnsi" w:cstheme="minorHAnsi"/>
          <w:sz w:val="22"/>
          <w:szCs w:val="22"/>
        </w:rPr>
        <w:br w:type="page"/>
      </w:r>
    </w:p>
    <w:bookmarkStart w:id="57" w:name="_Toc105356398"/>
    <w:p w14:paraId="507F212F" w14:textId="34590729" w:rsidR="006C555C" w:rsidRPr="00C51EF4" w:rsidRDefault="00944BA5" w:rsidP="00167423">
      <w:pPr>
        <w:rPr>
          <w:rFonts w:asciiTheme="minorHAnsi" w:hAnsiTheme="minorHAnsi" w:cstheme="minorHAnsi"/>
          <w:sz w:val="22"/>
          <w:szCs w:val="22"/>
        </w:rPr>
      </w:pPr>
      <w:r w:rsidRPr="00C51EF4">
        <w:rPr>
          <w:rFonts w:asciiTheme="minorHAnsi" w:hAnsiTheme="minorHAnsi" w:cstheme="minorHAnsi"/>
          <w:noProof/>
          <w:sz w:val="22"/>
          <w:szCs w:val="22"/>
        </w:rPr>
        <w:lastRenderedPageBreak/>
        <mc:AlternateContent>
          <mc:Choice Requires="wps">
            <w:drawing>
              <wp:anchor distT="0" distB="0" distL="114300" distR="114300" simplePos="0" relativeHeight="251666435" behindDoc="0" locked="0" layoutInCell="1" allowOverlap="1" wp14:anchorId="37B584AC" wp14:editId="2B3EAF2E">
                <wp:simplePos x="0" y="0"/>
                <wp:positionH relativeFrom="column">
                  <wp:posOffset>161925</wp:posOffset>
                </wp:positionH>
                <wp:positionV relativeFrom="paragraph">
                  <wp:posOffset>171450</wp:posOffset>
                </wp:positionV>
                <wp:extent cx="2847975" cy="4191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847975" cy="4191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53688B3">
              <v:rect id="Rectangle 1" style="position:absolute;margin-left:12.75pt;margin-top:13.5pt;width:224.25pt;height:33pt;z-index:25166643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585A87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"/>
            </w:pict>
          </mc:Fallback>
        </mc:AlternateContent>
      </w:r>
      <w:r w:rsidR="008C46E2" w:rsidRPr="00C51EF4">
        <w:rPr>
          <w:rFonts w:asciiTheme="minorHAnsi" w:hAnsiTheme="minorHAnsi" w:cstheme="minorHAnsi"/>
          <w:noProof/>
          <w:sz w:val="22"/>
          <w:szCs w:val="22"/>
        </w:rPr>
        <mc:AlternateContent>
          <mc:Choice Requires="wpg">
            <w:drawing>
              <wp:anchor distT="0" distB="0" distL="114300" distR="114300" simplePos="0" relativeHeight="251665411" behindDoc="0" locked="0" layoutInCell="1" allowOverlap="1" wp14:anchorId="179491E7" wp14:editId="39AE16D2">
                <wp:simplePos x="0" y="0"/>
                <wp:positionH relativeFrom="column">
                  <wp:posOffset>-2812</wp:posOffset>
                </wp:positionH>
                <wp:positionV relativeFrom="paragraph">
                  <wp:posOffset>0</wp:posOffset>
                </wp:positionV>
                <wp:extent cx="5943600" cy="4572000"/>
                <wp:effectExtent l="0" t="0" r="0" b="0"/>
                <wp:wrapTopAndBottom/>
                <wp:docPr id="36" name="Group 16"/>
                <wp:cNvGraphicFramePr/>
                <a:graphic xmlns:a="http://schemas.openxmlformats.org/drawingml/2006/main">
                  <a:graphicData uri="http://schemas.microsoft.com/office/word/2010/wordprocessingGroup">
                    <wpg:wgp>
                      <wpg:cNvGrpSpPr/>
                      <wpg:grpSpPr>
                        <a:xfrm>
                          <a:off x="0" y="0"/>
                          <a:ext cx="5943600" cy="4572000"/>
                          <a:chOff x="0" y="0"/>
                          <a:chExt cx="5943600" cy="4572000"/>
                        </a:xfrm>
                      </wpg:grpSpPr>
                      <pic:pic xmlns:pic="http://schemas.openxmlformats.org/drawingml/2006/picture">
                        <pic:nvPicPr>
                          <pic:cNvPr id="37" name="Picture 37" descr="Map&#10;&#10;Description automatically generated"/>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4572000"/>
                          </a:xfrm>
                          <a:prstGeom prst="rect">
                            <a:avLst/>
                          </a:prstGeom>
                          <a:noFill/>
                          <a:extLst>
                            <a:ext uri="{909E8E84-426E-40DD-AFC4-6F175D3DCCD1}">
                              <a14:hiddenFill xmlns:a14="http://schemas.microsoft.com/office/drawing/2010/main">
                                <a:solidFill>
                                  <a:srgbClr val="FFFFFF"/>
                                </a:solidFill>
                              </a14:hiddenFill>
                            </a:ext>
                          </a:extLst>
                        </pic:spPr>
                      </pic:pic>
                      <wpg:grpSp>
                        <wpg:cNvPr id="38" name="Group 38"/>
                        <wpg:cNvGrpSpPr/>
                        <wpg:grpSpPr>
                          <a:xfrm>
                            <a:off x="2887853" y="958088"/>
                            <a:ext cx="790575" cy="1022985"/>
                            <a:chOff x="2887853" y="958088"/>
                            <a:chExt cx="790575" cy="1023257"/>
                          </a:xfrm>
                        </wpg:grpSpPr>
                        <wps:wsp>
                          <wps:cNvPr id="39" name="Oval 39"/>
                          <wps:cNvSpPr/>
                          <wps:spPr>
                            <a:xfrm>
                              <a:off x="2887853" y="1295545"/>
                              <a:ext cx="790575" cy="6858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 name="Text Box 4"/>
                          <wps:cNvSpPr txBox="1"/>
                          <wps:spPr>
                            <a:xfrm>
                              <a:off x="3170882" y="958088"/>
                              <a:ext cx="267740" cy="279085"/>
                            </a:xfrm>
                            <a:prstGeom prst="rect">
                              <a:avLst/>
                            </a:prstGeom>
                            <a:noFill/>
                            <a:ln w="6350">
                              <a:solidFill>
                                <a:prstClr val="black"/>
                              </a:solidFill>
                            </a:ln>
                          </wps:spPr>
                          <wps:txbx>
                            <w:txbxContent>
                              <w:p w14:paraId="23704894" w14:textId="77777777" w:rsidR="008C46E2" w:rsidRDefault="008C46E2" w:rsidP="008C46E2">
                                <w:pPr>
                                  <w:rPr>
                                    <w:rFonts w:cstheme="minorBidi"/>
                                    <w:color w:val="000000" w:themeColor="text1"/>
                                    <w:kern w:val="24"/>
                                  </w:rPr>
                                </w:pPr>
                                <w:r>
                                  <w:rPr>
                                    <w:rFonts w:cstheme="minorBidi"/>
                                    <w:color w:val="000000" w:themeColor="text1"/>
                                    <w:kern w:val="24"/>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41" name="TextBox 14"/>
                        <wps:cNvSpPr txBox="1"/>
                        <wps:spPr>
                          <a:xfrm>
                            <a:off x="368300" y="3098800"/>
                            <a:ext cx="718820" cy="193675"/>
                          </a:xfrm>
                          <a:prstGeom prst="rect">
                            <a:avLst/>
                          </a:prstGeom>
                          <a:solidFill>
                            <a:schemeClr val="bg1"/>
                          </a:solidFill>
                        </wps:spPr>
                        <wps:txbx>
                          <w:txbxContent>
                            <w:p w14:paraId="259D239E" w14:textId="77777777" w:rsidR="008C46E2" w:rsidRDefault="008C46E2" w:rsidP="008C46E2">
                              <w:pPr>
                                <w:rPr>
                                  <w:color w:val="000000" w:themeColor="text1"/>
                                  <w:kern w:val="24"/>
                                  <w:sz w:val="14"/>
                                  <w:szCs w:val="14"/>
                                </w:rPr>
                              </w:pPr>
                              <w:r>
                                <w:rPr>
                                  <w:color w:val="000000" w:themeColor="text1"/>
                                  <w:kern w:val="24"/>
                                  <w:sz w:val="14"/>
                                  <w:szCs w:val="14"/>
                                </w:rPr>
                                <w:t>Project Area</w:t>
                              </w:r>
                            </w:p>
                          </w:txbxContent>
                        </wps:txbx>
                        <wps:bodyPr wrap="square" rtlCol="0">
                          <a:spAutoFit/>
                        </wps:bodyPr>
                      </wps:wsp>
                      <wps:wsp>
                        <wps:cNvPr id="42" name="TextBox 13"/>
                        <wps:cNvSpPr txBox="1"/>
                        <wps:spPr>
                          <a:xfrm>
                            <a:off x="368300" y="2962356"/>
                            <a:ext cx="753745" cy="193675"/>
                          </a:xfrm>
                          <a:prstGeom prst="rect">
                            <a:avLst/>
                          </a:prstGeom>
                          <a:solidFill>
                            <a:schemeClr val="bg1"/>
                          </a:solidFill>
                        </wps:spPr>
                        <wps:txbx>
                          <w:txbxContent>
                            <w:p w14:paraId="186C33AD" w14:textId="77777777" w:rsidR="008C46E2" w:rsidRDefault="008C46E2" w:rsidP="008C46E2">
                              <w:pPr>
                                <w:rPr>
                                  <w:color w:val="000000" w:themeColor="text1"/>
                                  <w:kern w:val="24"/>
                                  <w:sz w:val="14"/>
                                  <w:szCs w:val="14"/>
                                </w:rPr>
                              </w:pPr>
                              <w:r>
                                <w:rPr>
                                  <w:color w:val="000000" w:themeColor="text1"/>
                                  <w:kern w:val="24"/>
                                  <w:sz w:val="14"/>
                                  <w:szCs w:val="14"/>
                                </w:rPr>
                                <w:t>Streams</w:t>
                              </w:r>
                            </w:p>
                          </w:txbxContent>
                        </wps:txbx>
                        <wps:bodyPr wrap="square" rtlCol="0">
                          <a:spAutoFit/>
                        </wps:bodyPr>
                      </wps:wsp>
                    </wpg:wgp>
                  </a:graphicData>
                </a:graphic>
              </wp:anchor>
            </w:drawing>
          </mc:Choice>
          <mc:Fallback>
            <w:pict>
              <v:group w14:anchorId="179491E7" id="Group 16" o:spid="_x0000_s1032" style="position:absolute;margin-left:-.2pt;margin-top:0;width:468pt;height:5in;z-index:251665411" coordsize="59436,457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">
                <v:shape id="Picture 37" o:spid="_x0000_s1033" type="#_x0000_t75" alt="Map&#10;&#10;Description automatically generated" style="position:absolute;width:59436;height:4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">
                  <v:imagedata r:id="rId28" o:title="Map&#10;&#10;Description automatically generated"/>
                  <o:lock v:ext="edit" aspectratio="f"/>
                </v:shape>
                <v:group id="Group 38" o:spid="_x0000_s1034" style="position:absolute;left:28878;top:9580;width:7906;height:10230" coordorigin="28878,9580" coordsize="7905,10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oval id="Oval 39" o:spid="_x0000_s1035" style="position:absolute;left:28878;top:12955;width:790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" filled="f" strokecolor="#243f60 [1604]" strokeweight="2pt"/>
                  <v:shape id="Text Box 4" o:spid="_x0000_s1036" type="#_x0000_t202" style="position:absolute;left:31708;top:9580;width:2678;height:2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" filled="f" strokeweight=".5pt">
                    <v:textbox>
                      <w:txbxContent>
                        <w:p w14:paraId="23704894" w14:textId="77777777" w:rsidR="008C46E2" w:rsidRDefault="008C46E2" w:rsidP="008C46E2">
                          <w:pPr>
                            <w:rPr>
                              <w:rFonts w:cstheme="minorBidi"/>
                              <w:color w:val="000000" w:themeColor="text1"/>
                              <w:kern w:val="24"/>
                            </w:rPr>
                          </w:pPr>
                          <w:r>
                            <w:rPr>
                              <w:rFonts w:cstheme="minorBidi"/>
                              <w:color w:val="000000" w:themeColor="text1"/>
                              <w:kern w:val="24"/>
                            </w:rPr>
                            <w:t>A</w:t>
                          </w:r>
                        </w:p>
                      </w:txbxContent>
                    </v:textbox>
                  </v:shape>
                </v:group>
                <v:shape id="TextBox 14" o:spid="_x0000_s1037" type="#_x0000_t202" style="position:absolute;left:3683;top:30988;width:7188;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" fillcolor="white [3212]" stroked="f">
                  <v:textbox style="mso-fit-shape-to-text:t">
                    <w:txbxContent>
                      <w:p w14:paraId="259D239E" w14:textId="77777777" w:rsidR="008C46E2" w:rsidRDefault="008C46E2" w:rsidP="008C46E2">
                        <w:pPr>
                          <w:rPr>
                            <w:color w:val="000000" w:themeColor="text1"/>
                            <w:kern w:val="24"/>
                            <w:sz w:val="14"/>
                            <w:szCs w:val="14"/>
                          </w:rPr>
                        </w:pPr>
                        <w:r>
                          <w:rPr>
                            <w:color w:val="000000" w:themeColor="text1"/>
                            <w:kern w:val="24"/>
                            <w:sz w:val="14"/>
                            <w:szCs w:val="14"/>
                          </w:rPr>
                          <w:t>Project Area</w:t>
                        </w:r>
                      </w:p>
                    </w:txbxContent>
                  </v:textbox>
                </v:shape>
                <v:shape id="TextBox 13" o:spid="_x0000_s1038" type="#_x0000_t202" style="position:absolute;left:3683;top:29623;width:7537;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" fillcolor="white [3212]" stroked="f">
                  <v:textbox style="mso-fit-shape-to-text:t">
                    <w:txbxContent>
                      <w:p w14:paraId="186C33AD" w14:textId="77777777" w:rsidR="008C46E2" w:rsidRDefault="008C46E2" w:rsidP="008C46E2">
                        <w:pPr>
                          <w:rPr>
                            <w:color w:val="000000" w:themeColor="text1"/>
                            <w:kern w:val="24"/>
                            <w:sz w:val="14"/>
                            <w:szCs w:val="14"/>
                          </w:rPr>
                        </w:pPr>
                        <w:r>
                          <w:rPr>
                            <w:color w:val="000000" w:themeColor="text1"/>
                            <w:kern w:val="24"/>
                            <w:sz w:val="14"/>
                            <w:szCs w:val="14"/>
                          </w:rPr>
                          <w:t>Streams</w:t>
                        </w:r>
                      </w:p>
                    </w:txbxContent>
                  </v:textbox>
                </v:shape>
                <w10:wrap type="topAndBottom"/>
              </v:group>
            </w:pict>
          </mc:Fallback>
        </mc:AlternateContent>
      </w:r>
      <w:r w:rsidR="008C46E2" w:rsidRPr="00C51EF4">
        <w:rPr>
          <w:rFonts w:asciiTheme="minorHAnsi" w:hAnsiTheme="minorHAnsi" w:cstheme="minorHAnsi"/>
          <w:sz w:val="22"/>
          <w:szCs w:val="22"/>
        </w:rPr>
        <w:t xml:space="preserve">Figure </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STYLEREF 1 \s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5</w:t>
      </w:r>
      <w:r w:rsidR="00282617">
        <w:rPr>
          <w:rFonts w:asciiTheme="minorHAnsi" w:hAnsiTheme="minorHAnsi" w:cstheme="minorHAnsi"/>
          <w:sz w:val="22"/>
          <w:szCs w:val="22"/>
        </w:rPr>
        <w:fldChar w:fldCharType="end"/>
      </w:r>
      <w:r w:rsidR="00282617">
        <w:rPr>
          <w:rFonts w:asciiTheme="minorHAnsi" w:hAnsiTheme="minorHAnsi" w:cstheme="minorHAnsi"/>
          <w:sz w:val="22"/>
          <w:szCs w:val="22"/>
        </w:rPr>
        <w:t>.</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SEQ Figure \* ARABIC \s 1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4</w:t>
      </w:r>
      <w:r w:rsidR="00282617">
        <w:rPr>
          <w:rFonts w:asciiTheme="minorHAnsi" w:hAnsiTheme="minorHAnsi" w:cstheme="minorHAnsi"/>
          <w:sz w:val="22"/>
          <w:szCs w:val="22"/>
        </w:rPr>
        <w:fldChar w:fldCharType="end"/>
      </w:r>
      <w:r w:rsidR="008C46E2" w:rsidRPr="00C51EF4">
        <w:rPr>
          <w:rFonts w:asciiTheme="minorHAnsi" w:hAnsiTheme="minorHAnsi" w:cstheme="minorHAnsi"/>
          <w:sz w:val="22"/>
          <w:szCs w:val="22"/>
        </w:rPr>
        <w:t>. Clustering of Early Woodland Sites in Swain and Jackson counties. A: Tuckaseg</w:t>
      </w:r>
      <w:r w:rsidR="00C24BA3">
        <w:rPr>
          <w:rFonts w:asciiTheme="minorHAnsi" w:hAnsiTheme="minorHAnsi" w:cstheme="minorHAnsi"/>
          <w:sz w:val="22"/>
          <w:szCs w:val="22"/>
        </w:rPr>
        <w:t>e</w:t>
      </w:r>
      <w:r w:rsidR="008C46E2" w:rsidRPr="00C51EF4">
        <w:rPr>
          <w:rFonts w:asciiTheme="minorHAnsi" w:hAnsiTheme="minorHAnsi" w:cstheme="minorHAnsi"/>
          <w:sz w:val="22"/>
          <w:szCs w:val="22"/>
        </w:rPr>
        <w:t xml:space="preserve">e </w:t>
      </w:r>
      <w:r w:rsidR="00C24BA3">
        <w:rPr>
          <w:rFonts w:asciiTheme="minorHAnsi" w:hAnsiTheme="minorHAnsi" w:cstheme="minorHAnsi"/>
          <w:sz w:val="22"/>
          <w:szCs w:val="22"/>
        </w:rPr>
        <w:t>R</w:t>
      </w:r>
      <w:r w:rsidR="008C46E2" w:rsidRPr="00C51EF4">
        <w:rPr>
          <w:rFonts w:asciiTheme="minorHAnsi" w:hAnsiTheme="minorHAnsi" w:cstheme="minorHAnsi"/>
          <w:sz w:val="22"/>
          <w:szCs w:val="22"/>
        </w:rPr>
        <w:t xml:space="preserve">iver cluster; drainage of the Oconaluftee River and Deep </w:t>
      </w:r>
      <w:r w:rsidR="00C24BA3">
        <w:rPr>
          <w:rFonts w:asciiTheme="minorHAnsi" w:hAnsiTheme="minorHAnsi" w:cstheme="minorHAnsi"/>
          <w:sz w:val="22"/>
          <w:szCs w:val="22"/>
        </w:rPr>
        <w:t>Cr</w:t>
      </w:r>
      <w:r w:rsidR="008C46E2" w:rsidRPr="00C51EF4">
        <w:rPr>
          <w:rFonts w:asciiTheme="minorHAnsi" w:hAnsiTheme="minorHAnsi" w:cstheme="minorHAnsi"/>
          <w:sz w:val="22"/>
          <w:szCs w:val="22"/>
        </w:rPr>
        <w:t>eek into the Tuckaseg</w:t>
      </w:r>
      <w:r w:rsidR="00C24BA3">
        <w:rPr>
          <w:rFonts w:asciiTheme="minorHAnsi" w:hAnsiTheme="minorHAnsi" w:cstheme="minorHAnsi"/>
          <w:sz w:val="22"/>
          <w:szCs w:val="22"/>
        </w:rPr>
        <w:t>e</w:t>
      </w:r>
      <w:r w:rsidR="008C46E2" w:rsidRPr="00C51EF4">
        <w:rPr>
          <w:rFonts w:asciiTheme="minorHAnsi" w:hAnsiTheme="minorHAnsi" w:cstheme="minorHAnsi"/>
          <w:sz w:val="22"/>
          <w:szCs w:val="22"/>
        </w:rPr>
        <w:t>e.</w:t>
      </w:r>
      <w:bookmarkEnd w:id="57"/>
    </w:p>
    <w:p w14:paraId="0FACBCA0" w14:textId="77777777" w:rsidR="006C555C" w:rsidRDefault="006C555C">
      <w:pPr>
        <w:rPr>
          <w:rFonts w:asciiTheme="minorHAnsi" w:hAnsiTheme="minorHAnsi" w:cstheme="minorHAnsi"/>
        </w:rPr>
      </w:pPr>
      <w:r>
        <w:rPr>
          <w:rFonts w:asciiTheme="minorHAnsi" w:hAnsiTheme="minorHAnsi" w:cstheme="minorHAnsi"/>
        </w:rPr>
        <w:br w:type="page"/>
      </w:r>
    </w:p>
    <w:bookmarkStart w:id="58" w:name="_Toc105356399"/>
    <w:p w14:paraId="15470A79" w14:textId="52B8EB5B" w:rsidR="00944BA5" w:rsidRPr="00C51EF4" w:rsidRDefault="00944BA5" w:rsidP="00C51EF4">
      <w:pPr>
        <w:keepNext/>
        <w:rPr>
          <w:rFonts w:asciiTheme="minorHAnsi" w:hAnsiTheme="minorHAnsi" w:cstheme="minorHAnsi"/>
        </w:rPr>
      </w:pPr>
      <w:r>
        <w:rPr>
          <w:rFonts w:asciiTheme="minorHAnsi" w:hAnsiTheme="minorHAnsi" w:cstheme="minorHAnsi"/>
          <w:noProof/>
        </w:rPr>
        <w:lastRenderedPageBreak/>
        <mc:AlternateContent>
          <mc:Choice Requires="wps">
            <w:drawing>
              <wp:anchor distT="0" distB="0" distL="114300" distR="114300" simplePos="0" relativeHeight="251668483" behindDoc="0" locked="0" layoutInCell="1" allowOverlap="1" wp14:anchorId="13B57686" wp14:editId="2B92091C">
                <wp:simplePos x="0" y="0"/>
                <wp:positionH relativeFrom="column">
                  <wp:posOffset>180975</wp:posOffset>
                </wp:positionH>
                <wp:positionV relativeFrom="paragraph">
                  <wp:posOffset>133350</wp:posOffset>
                </wp:positionV>
                <wp:extent cx="2847975" cy="4191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847975" cy="4191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2EE4009">
              <v:rect id="Rectangle 4" style="position:absolute;margin-left:14.25pt;margin-top:10.5pt;width:224.25pt;height:33pt;z-index:25166848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 strokeweight="2pt" w14:anchorId="0D1C9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"/>
            </w:pict>
          </mc:Fallback>
        </mc:AlternateContent>
      </w:r>
      <w:r w:rsidR="008C46E2" w:rsidRPr="000705BC">
        <w:rPr>
          <w:rFonts w:asciiTheme="minorHAnsi" w:hAnsiTheme="minorHAnsi" w:cstheme="minorHAnsi"/>
          <w:noProof/>
        </w:rPr>
        <w:drawing>
          <wp:inline distT="0" distB="0" distL="0" distR="0" wp14:anchorId="66AE5033" wp14:editId="4847B388">
            <wp:extent cx="5949950" cy="4578350"/>
            <wp:effectExtent l="0" t="0" r="0" b="0"/>
            <wp:docPr id="43" name="Picture 4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diagram&#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9950" cy="4578350"/>
                    </a:xfrm>
                    <a:prstGeom prst="rect">
                      <a:avLst/>
                    </a:prstGeom>
                    <a:noFill/>
                  </pic:spPr>
                </pic:pic>
              </a:graphicData>
            </a:graphic>
          </wp:inline>
        </w:drawing>
      </w:r>
      <w:r w:rsidR="008C46E2" w:rsidRPr="00C51EF4">
        <w:rPr>
          <w:rFonts w:asciiTheme="minorHAnsi" w:hAnsiTheme="minorHAnsi" w:cstheme="minorHAnsi"/>
          <w:sz w:val="22"/>
          <w:szCs w:val="22"/>
        </w:rPr>
        <w:t xml:space="preserve">Figure </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STYLEREF 1 \s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5</w:t>
      </w:r>
      <w:r w:rsidR="00282617">
        <w:rPr>
          <w:rFonts w:asciiTheme="minorHAnsi" w:hAnsiTheme="minorHAnsi" w:cstheme="minorHAnsi"/>
          <w:sz w:val="22"/>
          <w:szCs w:val="22"/>
        </w:rPr>
        <w:fldChar w:fldCharType="end"/>
      </w:r>
      <w:r w:rsidR="00282617">
        <w:rPr>
          <w:rFonts w:asciiTheme="minorHAnsi" w:hAnsiTheme="minorHAnsi" w:cstheme="minorHAnsi"/>
          <w:sz w:val="22"/>
          <w:szCs w:val="22"/>
        </w:rPr>
        <w:t>.</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SEQ Figure \* ARABIC \s 1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5</w:t>
      </w:r>
      <w:r w:rsidR="00282617">
        <w:rPr>
          <w:rFonts w:asciiTheme="minorHAnsi" w:hAnsiTheme="minorHAnsi" w:cstheme="minorHAnsi"/>
          <w:sz w:val="22"/>
          <w:szCs w:val="22"/>
        </w:rPr>
        <w:fldChar w:fldCharType="end"/>
      </w:r>
      <w:r w:rsidR="008C46E2" w:rsidRPr="00C51EF4">
        <w:rPr>
          <w:rFonts w:asciiTheme="minorHAnsi" w:hAnsiTheme="minorHAnsi" w:cstheme="minorHAnsi"/>
          <w:sz w:val="22"/>
          <w:szCs w:val="22"/>
        </w:rPr>
        <w:t>. Clustering of Late Archaic Sites in Swain and Jackson counties. A: Fontana Lake B: Tuckaseg</w:t>
      </w:r>
      <w:r w:rsidR="00932558">
        <w:rPr>
          <w:rFonts w:asciiTheme="minorHAnsi" w:hAnsiTheme="minorHAnsi" w:cstheme="minorHAnsi"/>
          <w:sz w:val="22"/>
          <w:szCs w:val="22"/>
        </w:rPr>
        <w:t>e</w:t>
      </w:r>
      <w:r w:rsidR="008C46E2" w:rsidRPr="00C51EF4">
        <w:rPr>
          <w:rFonts w:asciiTheme="minorHAnsi" w:hAnsiTheme="minorHAnsi" w:cstheme="minorHAnsi"/>
          <w:sz w:val="22"/>
          <w:szCs w:val="22"/>
        </w:rPr>
        <w:t xml:space="preserve">e and West </w:t>
      </w:r>
      <w:r w:rsidR="00C24BA3">
        <w:rPr>
          <w:rFonts w:asciiTheme="minorHAnsi" w:hAnsiTheme="minorHAnsi" w:cstheme="minorHAnsi"/>
          <w:sz w:val="22"/>
          <w:szCs w:val="22"/>
        </w:rPr>
        <w:t>F</w:t>
      </w:r>
      <w:r w:rsidR="008C46E2" w:rsidRPr="00C51EF4">
        <w:rPr>
          <w:rFonts w:asciiTheme="minorHAnsi" w:hAnsiTheme="minorHAnsi" w:cstheme="minorHAnsi"/>
          <w:sz w:val="22"/>
          <w:szCs w:val="22"/>
        </w:rPr>
        <w:t>ork of Tuckaseg</w:t>
      </w:r>
      <w:r w:rsidR="00932558">
        <w:rPr>
          <w:rFonts w:asciiTheme="minorHAnsi" w:hAnsiTheme="minorHAnsi" w:cstheme="minorHAnsi"/>
          <w:sz w:val="22"/>
          <w:szCs w:val="22"/>
        </w:rPr>
        <w:t>e</w:t>
      </w:r>
      <w:r w:rsidR="008C46E2" w:rsidRPr="00C51EF4">
        <w:rPr>
          <w:rFonts w:asciiTheme="minorHAnsi" w:hAnsiTheme="minorHAnsi" w:cstheme="minorHAnsi"/>
          <w:sz w:val="22"/>
          <w:szCs w:val="22"/>
        </w:rPr>
        <w:t>e convergence.</w:t>
      </w:r>
      <w:bookmarkEnd w:id="58"/>
    </w:p>
    <w:p w14:paraId="7D5456C2" w14:textId="77777777" w:rsidR="00944BA5" w:rsidRDefault="00944BA5">
      <w:pPr>
        <w:rPr>
          <w:rFonts w:asciiTheme="minorHAnsi" w:hAnsiTheme="minorHAnsi" w:cstheme="minorHAnsi"/>
          <w:iCs/>
          <w:sz w:val="22"/>
          <w:szCs w:val="22"/>
        </w:rPr>
      </w:pPr>
      <w:r>
        <w:br w:type="page"/>
      </w:r>
    </w:p>
    <w:p w14:paraId="2839D66D" w14:textId="77777777" w:rsidR="008C46E2" w:rsidRPr="000705BC" w:rsidRDefault="008C46E2" w:rsidP="008C46E2">
      <w:pPr>
        <w:keepNext/>
        <w:spacing w:line="480" w:lineRule="auto"/>
        <w:jc w:val="center"/>
        <w:rPr>
          <w:rFonts w:asciiTheme="minorHAnsi" w:hAnsiTheme="minorHAnsi" w:cstheme="minorHAnsi"/>
        </w:rPr>
      </w:pPr>
      <w:r w:rsidRPr="000705BC">
        <w:rPr>
          <w:rFonts w:asciiTheme="minorHAnsi" w:hAnsiTheme="minorHAnsi" w:cstheme="minorHAnsi"/>
          <w:noProof/>
          <w:sz w:val="22"/>
          <w:szCs w:val="22"/>
        </w:rPr>
        <w:lastRenderedPageBreak/>
        <w:drawing>
          <wp:inline distT="0" distB="0" distL="0" distR="0" wp14:anchorId="01BF3DAE" wp14:editId="20ADE473">
            <wp:extent cx="3657600" cy="263347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57600" cy="2633472"/>
                    </a:xfrm>
                    <a:prstGeom prst="rect">
                      <a:avLst/>
                    </a:prstGeom>
                    <a:noFill/>
                    <a:ln>
                      <a:noFill/>
                    </a:ln>
                  </pic:spPr>
                </pic:pic>
              </a:graphicData>
            </a:graphic>
          </wp:inline>
        </w:drawing>
      </w:r>
    </w:p>
    <w:p w14:paraId="4DE3DD40" w14:textId="2CC9AC28" w:rsidR="008C46E2" w:rsidRPr="000705BC" w:rsidRDefault="008C46E2" w:rsidP="0088105C">
      <w:pPr>
        <w:pStyle w:val="Caption"/>
      </w:pPr>
      <w:bookmarkStart w:id="59" w:name="_Toc105356400"/>
      <w:r w:rsidRPr="000705BC">
        <w:t xml:space="preserve">Figure </w:t>
      </w:r>
      <w:fldSimple w:instr=" STYLEREF 1 \s ">
        <w:r w:rsidR="00282617">
          <w:rPr>
            <w:noProof/>
          </w:rPr>
          <w:t>5</w:t>
        </w:r>
      </w:fldSimple>
      <w:r w:rsidR="00282617">
        <w:t>.</w:t>
      </w:r>
      <w:fldSimple w:instr=" SEQ Figure \* ARABIC \s 1 ">
        <w:r w:rsidR="00282617">
          <w:rPr>
            <w:noProof/>
          </w:rPr>
          <w:t>6</w:t>
        </w:r>
      </w:fldSimple>
      <w:r w:rsidRPr="000705BC">
        <w:t xml:space="preserve">. </w:t>
      </w:r>
      <w:r w:rsidR="00932558">
        <w:t>Histogram c</w:t>
      </w:r>
      <w:r w:rsidRPr="000705BC">
        <w:t>ompari</w:t>
      </w:r>
      <w:r w:rsidR="00932558">
        <w:t xml:space="preserve">ng </w:t>
      </w:r>
      <w:r w:rsidRPr="000705BC">
        <w:t xml:space="preserve">frost-free days per </w:t>
      </w:r>
      <w:r w:rsidR="00932558">
        <w:t xml:space="preserve">for </w:t>
      </w:r>
      <w:r w:rsidRPr="000705BC">
        <w:t>Late Archaic and Early Woodland sites in Jackson and Swain counties.</w:t>
      </w:r>
      <w:bookmarkEnd w:id="59"/>
    </w:p>
    <w:p w14:paraId="39ABCF4B" w14:textId="77777777" w:rsidR="008C46E2" w:rsidRPr="000705BC" w:rsidRDefault="008C46E2" w:rsidP="008C46E2">
      <w:pPr>
        <w:rPr>
          <w:rFonts w:asciiTheme="minorHAnsi" w:hAnsiTheme="minorHAnsi" w:cstheme="minorHAnsi"/>
          <w:iCs/>
          <w:sz w:val="22"/>
          <w:szCs w:val="22"/>
        </w:rPr>
      </w:pPr>
      <w:r w:rsidRPr="000705BC">
        <w:rPr>
          <w:rFonts w:asciiTheme="minorHAnsi" w:hAnsiTheme="minorHAnsi" w:cstheme="minorHAnsi"/>
        </w:rPr>
        <w:br w:type="page"/>
      </w:r>
    </w:p>
    <w:p w14:paraId="180CB2FE" w14:textId="35333A3B" w:rsidR="00167423" w:rsidRPr="00C51EF4" w:rsidRDefault="008C46E2" w:rsidP="00C51EF4">
      <w:pPr>
        <w:keepNext/>
        <w:rPr>
          <w:rFonts w:asciiTheme="minorHAnsi" w:hAnsiTheme="minorHAnsi" w:cstheme="minorHAnsi"/>
          <w:sz w:val="22"/>
          <w:szCs w:val="22"/>
        </w:rPr>
      </w:pPr>
      <w:bookmarkStart w:id="60" w:name="_Toc105356401"/>
      <w:r w:rsidRPr="000705BC">
        <w:rPr>
          <w:rFonts w:asciiTheme="minorHAnsi" w:hAnsiTheme="minorHAnsi" w:cstheme="minorHAnsi"/>
          <w:noProof/>
          <w:sz w:val="22"/>
          <w:szCs w:val="22"/>
        </w:rPr>
        <w:lastRenderedPageBreak/>
        <w:drawing>
          <wp:inline distT="0" distB="0" distL="0" distR="0" wp14:anchorId="4A21D803" wp14:editId="260D9CF8">
            <wp:extent cx="5943600" cy="4219575"/>
            <wp:effectExtent l="0" t="0" r="0" b="9525"/>
            <wp:docPr id="21" name="Picture 21" descr="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21" descr="Map&#10;&#10;Description automatically generated"/>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7708"/>
                    <a:stretch/>
                  </pic:blipFill>
                  <pic:spPr bwMode="auto">
                    <a:xfrm>
                      <a:off x="0" y="0"/>
                      <a:ext cx="5943600" cy="4219575"/>
                    </a:xfrm>
                    <a:prstGeom prst="rect">
                      <a:avLst/>
                    </a:prstGeom>
                    <a:noFill/>
                    <a:ln>
                      <a:noFill/>
                    </a:ln>
                    <a:extLst>
                      <a:ext uri="{53640926-AAD7-44D8-BBD7-CCE9431645EC}">
                        <a14:shadowObscured xmlns:a14="http://schemas.microsoft.com/office/drawing/2010/main"/>
                      </a:ext>
                    </a:extLst>
                  </pic:spPr>
                </pic:pic>
              </a:graphicData>
            </a:graphic>
          </wp:inline>
        </w:drawing>
      </w:r>
      <w:r w:rsidRPr="00C51EF4">
        <w:rPr>
          <w:rFonts w:asciiTheme="minorHAnsi" w:hAnsiTheme="minorHAnsi" w:cstheme="minorHAnsi"/>
          <w:sz w:val="22"/>
          <w:szCs w:val="22"/>
        </w:rPr>
        <w:t xml:space="preserve">Figure </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STYLEREF 1 \s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5</w:t>
      </w:r>
      <w:r w:rsidR="00282617">
        <w:rPr>
          <w:rFonts w:asciiTheme="minorHAnsi" w:hAnsiTheme="minorHAnsi" w:cstheme="minorHAnsi"/>
          <w:sz w:val="22"/>
          <w:szCs w:val="22"/>
        </w:rPr>
        <w:fldChar w:fldCharType="end"/>
      </w:r>
      <w:r w:rsidR="00282617">
        <w:rPr>
          <w:rFonts w:asciiTheme="minorHAnsi" w:hAnsiTheme="minorHAnsi" w:cstheme="minorHAnsi"/>
          <w:sz w:val="22"/>
          <w:szCs w:val="22"/>
        </w:rPr>
        <w:t>.</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SEQ Figure \* ARABIC \s 1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7</w:t>
      </w:r>
      <w:r w:rsidR="00282617">
        <w:rPr>
          <w:rFonts w:asciiTheme="minorHAnsi" w:hAnsiTheme="minorHAnsi" w:cstheme="minorHAnsi"/>
          <w:sz w:val="22"/>
          <w:szCs w:val="22"/>
        </w:rPr>
        <w:fldChar w:fldCharType="end"/>
      </w:r>
      <w:r w:rsidRPr="00C51EF4">
        <w:rPr>
          <w:rFonts w:asciiTheme="minorHAnsi" w:hAnsiTheme="minorHAnsi" w:cstheme="minorHAnsi"/>
          <w:sz w:val="22"/>
          <w:szCs w:val="22"/>
        </w:rPr>
        <w:t xml:space="preserve">. </w:t>
      </w:r>
      <w:r w:rsidR="008920C6">
        <w:rPr>
          <w:rFonts w:asciiTheme="minorHAnsi" w:hAnsiTheme="minorHAnsi" w:cstheme="minorHAnsi"/>
          <w:sz w:val="22"/>
          <w:szCs w:val="22"/>
        </w:rPr>
        <w:t>Zones of f</w:t>
      </w:r>
      <w:r w:rsidRPr="00C51EF4">
        <w:rPr>
          <w:rFonts w:asciiTheme="minorHAnsi" w:hAnsiTheme="minorHAnsi" w:cstheme="minorHAnsi"/>
          <w:sz w:val="22"/>
          <w:szCs w:val="22"/>
        </w:rPr>
        <w:t xml:space="preserve">rost-free days </w:t>
      </w:r>
      <w:r w:rsidR="008920C6">
        <w:rPr>
          <w:rFonts w:asciiTheme="minorHAnsi" w:hAnsiTheme="minorHAnsi" w:cstheme="minorHAnsi"/>
          <w:sz w:val="22"/>
          <w:szCs w:val="22"/>
        </w:rPr>
        <w:t xml:space="preserve">and Late Archaic and Early Woodland sites </w:t>
      </w:r>
      <w:r w:rsidRPr="00C51EF4">
        <w:rPr>
          <w:rFonts w:asciiTheme="minorHAnsi" w:hAnsiTheme="minorHAnsi" w:cstheme="minorHAnsi"/>
          <w:sz w:val="22"/>
          <w:szCs w:val="22"/>
        </w:rPr>
        <w:t xml:space="preserve">in Swain and Jackson </w:t>
      </w:r>
      <w:r w:rsidR="00C81686">
        <w:rPr>
          <w:rFonts w:asciiTheme="minorHAnsi" w:hAnsiTheme="minorHAnsi" w:cstheme="minorHAnsi"/>
          <w:sz w:val="22"/>
          <w:szCs w:val="22"/>
        </w:rPr>
        <w:t>c</w:t>
      </w:r>
      <w:r w:rsidRPr="00C51EF4">
        <w:rPr>
          <w:rFonts w:asciiTheme="minorHAnsi" w:hAnsiTheme="minorHAnsi" w:cstheme="minorHAnsi"/>
          <w:sz w:val="22"/>
          <w:szCs w:val="22"/>
        </w:rPr>
        <w:t>ounties.</w:t>
      </w:r>
      <w:bookmarkEnd w:id="60"/>
    </w:p>
    <w:p w14:paraId="4E903637" w14:textId="77777777" w:rsidR="00167423" w:rsidRDefault="00167423">
      <w:pPr>
        <w:rPr>
          <w:rFonts w:asciiTheme="minorHAnsi" w:hAnsiTheme="minorHAnsi" w:cstheme="minorHAnsi"/>
          <w:iCs/>
          <w:sz w:val="22"/>
          <w:szCs w:val="22"/>
        </w:rPr>
      </w:pPr>
      <w:r>
        <w:br w:type="page"/>
      </w:r>
    </w:p>
    <w:p w14:paraId="643C96C4" w14:textId="641B0292" w:rsidR="006C0515" w:rsidRPr="000705BC" w:rsidRDefault="00C24BA3" w:rsidP="00C81686">
      <w:pPr>
        <w:spacing w:line="480" w:lineRule="auto"/>
        <w:rPr>
          <w:rFonts w:asciiTheme="minorHAnsi" w:hAnsiTheme="minorHAnsi" w:cstheme="minorHAnsi"/>
          <w:sz w:val="22"/>
          <w:szCs w:val="22"/>
        </w:rPr>
      </w:pPr>
      <w:r w:rsidRPr="000705BC">
        <w:rPr>
          <w:rFonts w:asciiTheme="minorHAnsi" w:hAnsiTheme="minorHAnsi" w:cstheme="minorHAnsi"/>
          <w:sz w:val="22"/>
          <w:szCs w:val="22"/>
        </w:rPr>
        <w:lastRenderedPageBreak/>
        <w:t xml:space="preserve">The sites with the most frost-free days are 31JK106 (171 days), 31JK51 (170 days), and 31JK96 (160 days), all </w:t>
      </w:r>
      <w:r w:rsidR="006C0515" w:rsidRPr="000705BC">
        <w:rPr>
          <w:rFonts w:asciiTheme="minorHAnsi" w:hAnsiTheme="minorHAnsi" w:cstheme="minorHAnsi"/>
          <w:sz w:val="22"/>
          <w:szCs w:val="22"/>
        </w:rPr>
        <w:t xml:space="preserve">Late Archaic sites located in the southern half of Jackson County. I hypothesized that the Early Woodland sites would show trends towards more extended potential growing periods. However, 143 days without frost is within the threshold for successful crop growth, roughly 90-100 days for most crops. </w:t>
      </w:r>
    </w:p>
    <w:p w14:paraId="0370C7AE" w14:textId="120016E6" w:rsidR="006C0515" w:rsidRPr="000705BC" w:rsidRDefault="4F2BC17A" w:rsidP="4F2BC17A">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The most significant classification of site selection was forest type. The most common forest types in Jackson and Swain counties are (from most popular to less popular): yellow-poplar/white oak/northern red oak (26%), chestnut oak (20%), mixed upland hardwoods (18%), white oak/red oak/hickory (16%), and sugar maple/beech/yellow birch (15%). Other forest types represent 1% or less of forests in Jackson and Swain counties (Figure 5.8). The site locations do not mirror these percentages. This suggests that forest type was considered during site selection; these sites also do not represent every forest type that grows in the project area (Figure 5.8 and Figure 5.9; Table 5.1). The Late Archaic locations correspond more closely with the forest representation of the counties (Table 5.1). All four of the most common forest types in Jackson and Swain are represented in large distributions; however, large percentages of sites are in forest types that are not significant in the project area, for example, northern red oak forests and sweetgum/yellow-poplar forests (Table 5.1). The Early Woodland sites have representation in both Bur Oak and White Oak Forest locations, which are not well represented in either the Late Archaic or county forestry types (Table 5.1). A Pearson Chi-square test confirms this significant difference between cultural period site location and forest types with a p-value of 0.000. </w:t>
      </w:r>
    </w:p>
    <w:p w14:paraId="2D45850F" w14:textId="580D1518" w:rsidR="00167423" w:rsidRDefault="006C0515" w:rsidP="006C0515">
      <w:pPr>
        <w:spacing w:line="480" w:lineRule="auto"/>
        <w:rPr>
          <w:rFonts w:asciiTheme="minorHAnsi" w:hAnsiTheme="minorHAnsi" w:cstheme="minorHAnsi"/>
          <w:sz w:val="22"/>
          <w:szCs w:val="22"/>
        </w:rPr>
      </w:pPr>
      <w:r w:rsidRPr="000705BC">
        <w:rPr>
          <w:rFonts w:asciiTheme="minorHAnsi" w:hAnsiTheme="minorHAnsi" w:cstheme="minorHAnsi"/>
          <w:sz w:val="22"/>
          <w:szCs w:val="22"/>
        </w:rPr>
        <w:tab/>
        <w:t xml:space="preserve">The NCOSA forms from the documented Late Archaic and Early Woodland sites contribute details about the geographic locations beyond what could be easily obtained from ArcPro. Most archaeological site forms ask for information about the current land conditions and the type of landform the site is located on. Of the Late Archaic sites, 109 listed current land use and 105 listed landforms. Of </w:t>
      </w:r>
    </w:p>
    <w:p w14:paraId="53F88B9E" w14:textId="452C8FA5" w:rsidR="00944BA5" w:rsidRPr="00C51EF4" w:rsidRDefault="00167423" w:rsidP="00C51EF4">
      <w:pPr>
        <w:keepNext/>
        <w:rPr>
          <w:rFonts w:asciiTheme="minorHAnsi" w:hAnsiTheme="minorHAnsi" w:cstheme="minorHAnsi"/>
        </w:rPr>
      </w:pPr>
      <w:r>
        <w:rPr>
          <w:rFonts w:asciiTheme="minorHAnsi" w:hAnsiTheme="minorHAnsi" w:cstheme="minorHAnsi"/>
          <w:sz w:val="22"/>
          <w:szCs w:val="22"/>
        </w:rPr>
        <w:br w:type="page"/>
      </w:r>
      <w:bookmarkStart w:id="61" w:name="_Toc105356402"/>
      <w:r w:rsidRPr="000705BC">
        <w:rPr>
          <w:rFonts w:asciiTheme="minorHAnsi" w:hAnsiTheme="minorHAnsi" w:cstheme="minorHAnsi"/>
          <w:noProof/>
          <w:sz w:val="22"/>
          <w:szCs w:val="22"/>
        </w:rPr>
        <w:lastRenderedPageBreak/>
        <w:drawing>
          <wp:inline distT="0" distB="0" distL="0" distR="0" wp14:anchorId="2EACDD7D" wp14:editId="12487DF1">
            <wp:extent cx="5943600" cy="4219575"/>
            <wp:effectExtent l="0" t="0" r="0" b="9525"/>
            <wp:docPr id="20" name="Picture 20" descr="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20" descr="Map&#10;&#10;Description automatically generated"/>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7708"/>
                    <a:stretch/>
                  </pic:blipFill>
                  <pic:spPr bwMode="auto">
                    <a:xfrm>
                      <a:off x="0" y="0"/>
                      <a:ext cx="5943600" cy="4219575"/>
                    </a:xfrm>
                    <a:prstGeom prst="rect">
                      <a:avLst/>
                    </a:prstGeom>
                    <a:noFill/>
                    <a:ln>
                      <a:noFill/>
                    </a:ln>
                    <a:extLst>
                      <a:ext uri="{53640926-AAD7-44D8-BBD7-CCE9431645EC}">
                        <a14:shadowObscured xmlns:a14="http://schemas.microsoft.com/office/drawing/2010/main"/>
                      </a:ext>
                    </a:extLst>
                  </pic:spPr>
                </pic:pic>
              </a:graphicData>
            </a:graphic>
          </wp:inline>
        </w:drawing>
      </w:r>
      <w:r w:rsidRPr="00C51EF4">
        <w:rPr>
          <w:rFonts w:asciiTheme="minorHAnsi" w:hAnsiTheme="minorHAnsi" w:cstheme="minorHAnsi"/>
          <w:sz w:val="22"/>
          <w:szCs w:val="22"/>
        </w:rPr>
        <w:t xml:space="preserve">Figure </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STYLEREF 1 \s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5</w:t>
      </w:r>
      <w:r w:rsidR="00282617">
        <w:rPr>
          <w:rFonts w:asciiTheme="minorHAnsi" w:hAnsiTheme="minorHAnsi" w:cstheme="minorHAnsi"/>
          <w:sz w:val="22"/>
          <w:szCs w:val="22"/>
        </w:rPr>
        <w:fldChar w:fldCharType="end"/>
      </w:r>
      <w:r w:rsidR="00282617">
        <w:rPr>
          <w:rFonts w:asciiTheme="minorHAnsi" w:hAnsiTheme="minorHAnsi" w:cstheme="minorHAnsi"/>
          <w:sz w:val="22"/>
          <w:szCs w:val="22"/>
        </w:rPr>
        <w:t>.</w:t>
      </w:r>
      <w:r w:rsidR="00282617">
        <w:rPr>
          <w:rFonts w:asciiTheme="minorHAnsi" w:hAnsiTheme="minorHAnsi" w:cstheme="minorHAnsi"/>
          <w:sz w:val="22"/>
          <w:szCs w:val="22"/>
        </w:rPr>
        <w:fldChar w:fldCharType="begin"/>
      </w:r>
      <w:r w:rsidR="00282617">
        <w:rPr>
          <w:rFonts w:asciiTheme="minorHAnsi" w:hAnsiTheme="minorHAnsi" w:cstheme="minorHAnsi"/>
          <w:sz w:val="22"/>
          <w:szCs w:val="22"/>
        </w:rPr>
        <w:instrText xml:space="preserve"> SEQ Figure \* ARABIC \s 1 </w:instrText>
      </w:r>
      <w:r w:rsidR="00282617">
        <w:rPr>
          <w:rFonts w:asciiTheme="minorHAnsi" w:hAnsiTheme="minorHAnsi" w:cstheme="minorHAnsi"/>
          <w:sz w:val="22"/>
          <w:szCs w:val="22"/>
        </w:rPr>
        <w:fldChar w:fldCharType="separate"/>
      </w:r>
      <w:r w:rsidR="00282617">
        <w:rPr>
          <w:rFonts w:asciiTheme="minorHAnsi" w:hAnsiTheme="minorHAnsi" w:cstheme="minorHAnsi"/>
          <w:noProof/>
          <w:sz w:val="22"/>
          <w:szCs w:val="22"/>
        </w:rPr>
        <w:t>8</w:t>
      </w:r>
      <w:r w:rsidR="00282617">
        <w:rPr>
          <w:rFonts w:asciiTheme="minorHAnsi" w:hAnsiTheme="minorHAnsi" w:cstheme="minorHAnsi"/>
          <w:sz w:val="22"/>
          <w:szCs w:val="22"/>
        </w:rPr>
        <w:fldChar w:fldCharType="end"/>
      </w:r>
      <w:r w:rsidRPr="00C51EF4">
        <w:rPr>
          <w:rFonts w:asciiTheme="minorHAnsi" w:hAnsiTheme="minorHAnsi" w:cstheme="minorHAnsi"/>
          <w:sz w:val="22"/>
          <w:szCs w:val="22"/>
        </w:rPr>
        <w:t xml:space="preserve">. Forest </w:t>
      </w:r>
      <w:r w:rsidR="00CB1EEC">
        <w:rPr>
          <w:rFonts w:asciiTheme="minorHAnsi" w:hAnsiTheme="minorHAnsi" w:cstheme="minorHAnsi"/>
          <w:sz w:val="22"/>
          <w:szCs w:val="22"/>
        </w:rPr>
        <w:t>t</w:t>
      </w:r>
      <w:r w:rsidRPr="00C51EF4">
        <w:rPr>
          <w:rFonts w:asciiTheme="minorHAnsi" w:hAnsiTheme="minorHAnsi" w:cstheme="minorHAnsi"/>
          <w:sz w:val="22"/>
          <w:szCs w:val="22"/>
        </w:rPr>
        <w:t xml:space="preserve">ypes in Swain and Jackson </w:t>
      </w:r>
      <w:r w:rsidR="00CB1EEC">
        <w:rPr>
          <w:rFonts w:asciiTheme="minorHAnsi" w:hAnsiTheme="minorHAnsi" w:cstheme="minorHAnsi"/>
          <w:sz w:val="22"/>
          <w:szCs w:val="22"/>
        </w:rPr>
        <w:t>c</w:t>
      </w:r>
      <w:r w:rsidRPr="00C51EF4">
        <w:rPr>
          <w:rFonts w:asciiTheme="minorHAnsi" w:hAnsiTheme="minorHAnsi" w:cstheme="minorHAnsi"/>
          <w:sz w:val="22"/>
          <w:szCs w:val="22"/>
        </w:rPr>
        <w:t>ounties.</w:t>
      </w:r>
      <w:bookmarkEnd w:id="61"/>
    </w:p>
    <w:p w14:paraId="72D23BD1" w14:textId="77777777" w:rsidR="00944BA5" w:rsidRDefault="00944BA5">
      <w:pPr>
        <w:rPr>
          <w:rFonts w:asciiTheme="minorHAnsi" w:hAnsiTheme="minorHAnsi" w:cstheme="minorHAnsi"/>
          <w:iCs/>
          <w:sz w:val="22"/>
          <w:szCs w:val="22"/>
        </w:rPr>
      </w:pPr>
      <w:r>
        <w:br w:type="page"/>
      </w:r>
    </w:p>
    <w:p w14:paraId="04D2E7B7" w14:textId="77777777" w:rsidR="00167423" w:rsidRPr="000705BC" w:rsidRDefault="00167423" w:rsidP="00167423">
      <w:pPr>
        <w:keepNext/>
        <w:spacing w:line="480" w:lineRule="auto"/>
        <w:jc w:val="center"/>
        <w:rPr>
          <w:rFonts w:asciiTheme="minorHAnsi" w:hAnsiTheme="minorHAnsi" w:cstheme="minorHAnsi"/>
        </w:rPr>
      </w:pPr>
      <w:r w:rsidRPr="000705BC">
        <w:rPr>
          <w:rFonts w:asciiTheme="minorHAnsi" w:hAnsiTheme="minorHAnsi" w:cstheme="minorHAnsi"/>
          <w:noProof/>
          <w:sz w:val="22"/>
          <w:szCs w:val="22"/>
        </w:rPr>
        <w:lastRenderedPageBreak/>
        <w:drawing>
          <wp:inline distT="0" distB="0" distL="0" distR="0" wp14:anchorId="4DACCDA1" wp14:editId="79597007">
            <wp:extent cx="3657600" cy="31546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57600" cy="3154680"/>
                    </a:xfrm>
                    <a:prstGeom prst="rect">
                      <a:avLst/>
                    </a:prstGeom>
                    <a:noFill/>
                    <a:ln>
                      <a:noFill/>
                    </a:ln>
                  </pic:spPr>
                </pic:pic>
              </a:graphicData>
            </a:graphic>
          </wp:inline>
        </w:drawing>
      </w:r>
    </w:p>
    <w:p w14:paraId="2A10130D" w14:textId="23457BF8" w:rsidR="00167423" w:rsidRPr="000705BC" w:rsidRDefault="00167423" w:rsidP="0088105C">
      <w:pPr>
        <w:pStyle w:val="Caption"/>
      </w:pPr>
      <w:bookmarkStart w:id="62" w:name="_Toc105356403"/>
      <w:r w:rsidRPr="000705BC">
        <w:t xml:space="preserve">Figure </w:t>
      </w:r>
      <w:fldSimple w:instr=" STYLEREF 1 \s ">
        <w:r w:rsidR="00282617">
          <w:rPr>
            <w:noProof/>
          </w:rPr>
          <w:t>5</w:t>
        </w:r>
      </w:fldSimple>
      <w:r w:rsidR="00282617">
        <w:t>.</w:t>
      </w:r>
      <w:fldSimple w:instr=" SEQ Figure \* ARABIC \s 1 ">
        <w:r w:rsidR="00282617">
          <w:rPr>
            <w:noProof/>
          </w:rPr>
          <w:t>9</w:t>
        </w:r>
      </w:fldSimple>
      <w:r w:rsidRPr="000705BC">
        <w:t xml:space="preserve">. </w:t>
      </w:r>
      <w:r w:rsidR="00CB1EEC">
        <w:t>Histogram c</w:t>
      </w:r>
      <w:r w:rsidRPr="000705BC">
        <w:t>ompari</w:t>
      </w:r>
      <w:r w:rsidR="00805441">
        <w:t>ng</w:t>
      </w:r>
      <w:r w:rsidRPr="000705BC">
        <w:t xml:space="preserve"> forest type</w:t>
      </w:r>
      <w:r w:rsidR="00805441">
        <w:t>s associated with</w:t>
      </w:r>
      <w:r w:rsidRPr="000705BC">
        <w:t xml:space="preserve"> Late Archaic and Early Woodland sites in Jackson and Swain counties.</w:t>
      </w:r>
      <w:bookmarkEnd w:id="62"/>
    </w:p>
    <w:p w14:paraId="45B7A835" w14:textId="77777777" w:rsidR="00167423" w:rsidRPr="000705BC" w:rsidRDefault="00167423" w:rsidP="00167423">
      <w:pPr>
        <w:rPr>
          <w:rFonts w:asciiTheme="minorHAnsi" w:hAnsiTheme="minorHAnsi" w:cstheme="minorHAnsi"/>
        </w:rPr>
      </w:pPr>
      <w:r w:rsidRPr="000705BC">
        <w:rPr>
          <w:rFonts w:asciiTheme="minorHAnsi" w:hAnsiTheme="minorHAnsi" w:cstheme="minorHAnsi"/>
        </w:rPr>
        <w:br w:type="page"/>
      </w:r>
    </w:p>
    <w:p w14:paraId="31BCC293" w14:textId="77777777" w:rsidR="00167423" w:rsidRPr="000705BC" w:rsidRDefault="00167423" w:rsidP="00A5746E">
      <w:pPr>
        <w:rPr>
          <w:rFonts w:asciiTheme="minorHAnsi" w:hAnsiTheme="minorHAnsi" w:cstheme="minorHAnsi"/>
          <w:i/>
          <w:sz w:val="22"/>
          <w:szCs w:val="22"/>
        </w:rPr>
      </w:pPr>
      <w:bookmarkStart w:id="63" w:name="_Toc105356364"/>
      <w:r w:rsidRPr="000705BC">
        <w:rPr>
          <w:rFonts w:asciiTheme="minorHAnsi" w:hAnsiTheme="minorHAnsi" w:cstheme="minorHAnsi"/>
          <w:sz w:val="22"/>
          <w:szCs w:val="22"/>
        </w:rPr>
        <w:lastRenderedPageBreak/>
        <w:t xml:space="preserve">Table </w:t>
      </w:r>
      <w:r w:rsidRPr="000705BC">
        <w:rPr>
          <w:rFonts w:asciiTheme="minorHAnsi" w:hAnsiTheme="minorHAnsi" w:cstheme="minorHAnsi"/>
          <w:sz w:val="22"/>
          <w:szCs w:val="22"/>
        </w:rPr>
        <w:fldChar w:fldCharType="begin"/>
      </w:r>
      <w:r w:rsidRPr="000705BC">
        <w:rPr>
          <w:rFonts w:asciiTheme="minorHAnsi" w:hAnsiTheme="minorHAnsi" w:cstheme="minorHAnsi"/>
          <w:sz w:val="22"/>
          <w:szCs w:val="22"/>
        </w:rPr>
        <w:instrText xml:space="preserve"> STYLEREF 1 \s </w:instrText>
      </w:r>
      <w:r w:rsidRPr="000705BC">
        <w:rPr>
          <w:rFonts w:asciiTheme="minorHAnsi" w:hAnsiTheme="minorHAnsi" w:cstheme="minorHAnsi"/>
          <w:sz w:val="22"/>
          <w:szCs w:val="22"/>
        </w:rPr>
        <w:fldChar w:fldCharType="separate"/>
      </w:r>
      <w:r w:rsidRPr="000705BC">
        <w:rPr>
          <w:rFonts w:asciiTheme="minorHAnsi" w:hAnsiTheme="minorHAnsi" w:cstheme="minorHAnsi"/>
          <w:noProof/>
          <w:sz w:val="22"/>
          <w:szCs w:val="22"/>
        </w:rPr>
        <w:t>5</w:t>
      </w:r>
      <w:r w:rsidRPr="000705BC">
        <w:rPr>
          <w:rFonts w:asciiTheme="minorHAnsi" w:hAnsiTheme="minorHAnsi" w:cstheme="minorHAnsi"/>
          <w:sz w:val="22"/>
          <w:szCs w:val="22"/>
        </w:rPr>
        <w:fldChar w:fldCharType="end"/>
      </w:r>
      <w:r w:rsidRPr="000705BC">
        <w:rPr>
          <w:rFonts w:asciiTheme="minorHAnsi" w:hAnsiTheme="minorHAnsi" w:cstheme="minorHAnsi"/>
          <w:sz w:val="22"/>
          <w:szCs w:val="22"/>
        </w:rPr>
        <w:t>.</w:t>
      </w:r>
      <w:r w:rsidRPr="000705BC">
        <w:rPr>
          <w:rFonts w:asciiTheme="minorHAnsi" w:hAnsiTheme="minorHAnsi" w:cstheme="minorHAnsi"/>
          <w:sz w:val="22"/>
          <w:szCs w:val="22"/>
        </w:rPr>
        <w:fldChar w:fldCharType="begin"/>
      </w:r>
      <w:r w:rsidRPr="000705BC">
        <w:rPr>
          <w:rFonts w:asciiTheme="minorHAnsi" w:hAnsiTheme="minorHAnsi" w:cstheme="minorHAnsi"/>
          <w:sz w:val="22"/>
          <w:szCs w:val="22"/>
        </w:rPr>
        <w:instrText xml:space="preserve"> SEQ Table \* ARABIC \s 1 </w:instrText>
      </w:r>
      <w:r w:rsidRPr="000705BC">
        <w:rPr>
          <w:rFonts w:asciiTheme="minorHAnsi" w:hAnsiTheme="minorHAnsi" w:cstheme="minorHAnsi"/>
          <w:sz w:val="22"/>
          <w:szCs w:val="22"/>
        </w:rPr>
        <w:fldChar w:fldCharType="separate"/>
      </w:r>
      <w:r w:rsidRPr="000705BC">
        <w:rPr>
          <w:rFonts w:asciiTheme="minorHAnsi" w:hAnsiTheme="minorHAnsi" w:cstheme="minorHAnsi"/>
          <w:noProof/>
          <w:sz w:val="22"/>
          <w:szCs w:val="22"/>
        </w:rPr>
        <w:t>1</w:t>
      </w:r>
      <w:r w:rsidRPr="000705BC">
        <w:rPr>
          <w:rFonts w:asciiTheme="minorHAnsi" w:hAnsiTheme="minorHAnsi" w:cstheme="minorHAnsi"/>
          <w:sz w:val="22"/>
          <w:szCs w:val="22"/>
        </w:rPr>
        <w:fldChar w:fldCharType="end"/>
      </w:r>
      <w:r w:rsidRPr="000705BC">
        <w:rPr>
          <w:rFonts w:asciiTheme="minorHAnsi" w:hAnsiTheme="minorHAnsi" w:cstheme="minorHAnsi"/>
          <w:sz w:val="22"/>
          <w:szCs w:val="22"/>
        </w:rPr>
        <w:t>. Counts and Percentages of Late Archaic and Early Woodland Sites by Forest Types in Jackson and Swain Counties.</w:t>
      </w:r>
      <w:bookmarkEnd w:id="63"/>
    </w:p>
    <w:tbl>
      <w:tblPr>
        <w:tblStyle w:val="TableGrid"/>
        <w:tblW w:w="9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5"/>
        <w:gridCol w:w="1456"/>
        <w:gridCol w:w="1161"/>
        <w:gridCol w:w="1188"/>
        <w:gridCol w:w="677"/>
        <w:gridCol w:w="1175"/>
      </w:tblGrid>
      <w:tr w:rsidR="00167423" w:rsidRPr="000705BC" w14:paraId="6E1BD4E8" w14:textId="77777777" w:rsidTr="00ED08B4">
        <w:trPr>
          <w:trHeight w:val="270"/>
        </w:trPr>
        <w:tc>
          <w:tcPr>
            <w:tcW w:w="3705" w:type="dxa"/>
            <w:tcBorders>
              <w:top w:val="single" w:sz="4" w:space="0" w:color="auto"/>
              <w:bottom w:val="single" w:sz="6" w:space="0" w:color="auto"/>
            </w:tcBorders>
            <w:noWrap/>
            <w:hideMark/>
          </w:tcPr>
          <w:p w14:paraId="31813DF2" w14:textId="77777777" w:rsidR="00167423" w:rsidRPr="000705BC" w:rsidRDefault="00167423" w:rsidP="00ED08B4">
            <w:pPr>
              <w:rPr>
                <w:rFonts w:asciiTheme="minorHAnsi" w:hAnsiTheme="minorHAnsi" w:cstheme="minorHAnsi"/>
                <w:sz w:val="22"/>
                <w:szCs w:val="22"/>
                <w:u w:val="single"/>
              </w:rPr>
            </w:pPr>
            <w:bookmarkStart w:id="64" w:name="_Hlk101942166"/>
            <w:r w:rsidRPr="000705BC">
              <w:rPr>
                <w:rFonts w:asciiTheme="minorHAnsi" w:hAnsiTheme="minorHAnsi" w:cstheme="minorHAnsi"/>
                <w:sz w:val="22"/>
                <w:szCs w:val="22"/>
                <w:u w:val="single"/>
              </w:rPr>
              <w:t>Forest Type</w:t>
            </w:r>
          </w:p>
        </w:tc>
        <w:tc>
          <w:tcPr>
            <w:tcW w:w="1469" w:type="dxa"/>
            <w:tcBorders>
              <w:top w:val="single" w:sz="4" w:space="0" w:color="auto"/>
              <w:bottom w:val="single" w:sz="6" w:space="0" w:color="auto"/>
            </w:tcBorders>
          </w:tcPr>
          <w:p w14:paraId="46323DC3" w14:textId="77777777" w:rsidR="00167423" w:rsidRPr="000705BC" w:rsidRDefault="00167423" w:rsidP="00ED08B4">
            <w:pPr>
              <w:jc w:val="right"/>
              <w:rPr>
                <w:rFonts w:asciiTheme="minorHAnsi" w:hAnsiTheme="minorHAnsi" w:cstheme="minorHAnsi"/>
                <w:sz w:val="22"/>
                <w:szCs w:val="22"/>
                <w:u w:val="single"/>
              </w:rPr>
            </w:pPr>
            <w:r w:rsidRPr="000705BC">
              <w:rPr>
                <w:rFonts w:asciiTheme="minorHAnsi" w:hAnsiTheme="minorHAnsi" w:cstheme="minorHAnsi"/>
                <w:sz w:val="22"/>
                <w:szCs w:val="22"/>
                <w:u w:val="single"/>
              </w:rPr>
              <w:t>LA Counts</w:t>
            </w:r>
          </w:p>
        </w:tc>
        <w:tc>
          <w:tcPr>
            <w:tcW w:w="1173" w:type="dxa"/>
            <w:tcBorders>
              <w:top w:val="single" w:sz="4" w:space="0" w:color="auto"/>
              <w:bottom w:val="single" w:sz="6" w:space="0" w:color="auto"/>
            </w:tcBorders>
          </w:tcPr>
          <w:p w14:paraId="10783B4F" w14:textId="77777777" w:rsidR="00167423" w:rsidRPr="000705BC" w:rsidRDefault="00167423" w:rsidP="00ED08B4">
            <w:pPr>
              <w:jc w:val="right"/>
              <w:rPr>
                <w:rFonts w:asciiTheme="minorHAnsi" w:hAnsiTheme="minorHAnsi" w:cstheme="minorHAnsi"/>
                <w:sz w:val="22"/>
                <w:szCs w:val="22"/>
                <w:u w:val="single"/>
              </w:rPr>
            </w:pPr>
            <w:r w:rsidRPr="000705BC">
              <w:rPr>
                <w:rFonts w:asciiTheme="minorHAnsi" w:hAnsiTheme="minorHAnsi" w:cstheme="minorHAnsi"/>
                <w:sz w:val="22"/>
                <w:szCs w:val="22"/>
                <w:u w:val="single"/>
              </w:rPr>
              <w:t>LA%</w:t>
            </w:r>
          </w:p>
        </w:tc>
        <w:tc>
          <w:tcPr>
            <w:tcW w:w="1188" w:type="dxa"/>
            <w:tcBorders>
              <w:top w:val="single" w:sz="4" w:space="0" w:color="auto"/>
              <w:bottom w:val="single" w:sz="6" w:space="0" w:color="auto"/>
            </w:tcBorders>
            <w:noWrap/>
            <w:hideMark/>
          </w:tcPr>
          <w:p w14:paraId="6F87F487" w14:textId="77777777" w:rsidR="00167423" w:rsidRPr="000705BC" w:rsidRDefault="00167423" w:rsidP="00ED08B4">
            <w:pPr>
              <w:jc w:val="right"/>
              <w:rPr>
                <w:rFonts w:asciiTheme="minorHAnsi" w:hAnsiTheme="minorHAnsi" w:cstheme="minorHAnsi"/>
                <w:sz w:val="22"/>
                <w:szCs w:val="22"/>
                <w:u w:val="single"/>
              </w:rPr>
            </w:pPr>
            <w:r w:rsidRPr="000705BC">
              <w:rPr>
                <w:rFonts w:asciiTheme="minorHAnsi" w:hAnsiTheme="minorHAnsi" w:cstheme="minorHAnsi"/>
                <w:sz w:val="22"/>
                <w:szCs w:val="22"/>
                <w:u w:val="single"/>
              </w:rPr>
              <w:t>EW Counts</w:t>
            </w:r>
          </w:p>
        </w:tc>
        <w:tc>
          <w:tcPr>
            <w:tcW w:w="652" w:type="dxa"/>
            <w:tcBorders>
              <w:top w:val="single" w:sz="4" w:space="0" w:color="auto"/>
              <w:bottom w:val="single" w:sz="6" w:space="0" w:color="auto"/>
            </w:tcBorders>
            <w:noWrap/>
            <w:hideMark/>
          </w:tcPr>
          <w:p w14:paraId="4DBCCD0A" w14:textId="77777777" w:rsidR="00167423" w:rsidRPr="000705BC" w:rsidRDefault="00167423" w:rsidP="00ED08B4">
            <w:pPr>
              <w:jc w:val="right"/>
              <w:rPr>
                <w:rFonts w:asciiTheme="minorHAnsi" w:hAnsiTheme="minorHAnsi" w:cstheme="minorHAnsi"/>
                <w:sz w:val="22"/>
                <w:szCs w:val="22"/>
                <w:u w:val="single"/>
              </w:rPr>
            </w:pPr>
            <w:r w:rsidRPr="000705BC">
              <w:rPr>
                <w:rFonts w:asciiTheme="minorHAnsi" w:hAnsiTheme="minorHAnsi" w:cstheme="minorHAnsi"/>
                <w:sz w:val="22"/>
                <w:szCs w:val="22"/>
                <w:u w:val="single"/>
              </w:rPr>
              <w:t>EW%</w:t>
            </w:r>
          </w:p>
        </w:tc>
        <w:tc>
          <w:tcPr>
            <w:tcW w:w="1175" w:type="dxa"/>
            <w:tcBorders>
              <w:top w:val="single" w:sz="4" w:space="0" w:color="auto"/>
              <w:bottom w:val="single" w:sz="6" w:space="0" w:color="auto"/>
            </w:tcBorders>
            <w:noWrap/>
            <w:hideMark/>
          </w:tcPr>
          <w:p w14:paraId="5F12C4FC" w14:textId="77777777" w:rsidR="00167423" w:rsidRPr="000705BC" w:rsidRDefault="00167423" w:rsidP="00ED08B4">
            <w:pPr>
              <w:jc w:val="right"/>
              <w:rPr>
                <w:rFonts w:asciiTheme="minorHAnsi" w:hAnsiTheme="minorHAnsi" w:cstheme="minorHAnsi"/>
                <w:sz w:val="22"/>
                <w:szCs w:val="22"/>
                <w:u w:val="single"/>
              </w:rPr>
            </w:pPr>
            <w:r w:rsidRPr="000705BC">
              <w:rPr>
                <w:rFonts w:asciiTheme="minorHAnsi" w:hAnsiTheme="minorHAnsi" w:cstheme="minorHAnsi"/>
                <w:sz w:val="22"/>
                <w:szCs w:val="22"/>
                <w:u w:val="single"/>
              </w:rPr>
              <w:t>Area%</w:t>
            </w:r>
          </w:p>
        </w:tc>
      </w:tr>
      <w:tr w:rsidR="00167423" w:rsidRPr="000705BC" w14:paraId="149D00D3" w14:textId="77777777" w:rsidTr="00ED08B4">
        <w:trPr>
          <w:trHeight w:val="270"/>
        </w:trPr>
        <w:tc>
          <w:tcPr>
            <w:tcW w:w="3705" w:type="dxa"/>
            <w:tcBorders>
              <w:top w:val="single" w:sz="6" w:space="0" w:color="auto"/>
            </w:tcBorders>
            <w:noWrap/>
            <w:hideMark/>
          </w:tcPr>
          <w:p w14:paraId="3CC3AE8F"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Black Locust</w:t>
            </w:r>
          </w:p>
        </w:tc>
        <w:tc>
          <w:tcPr>
            <w:tcW w:w="1469" w:type="dxa"/>
            <w:tcBorders>
              <w:top w:val="single" w:sz="6" w:space="0" w:color="auto"/>
            </w:tcBorders>
          </w:tcPr>
          <w:p w14:paraId="3A0C7B8B"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3" w:type="dxa"/>
            <w:tcBorders>
              <w:top w:val="single" w:sz="6" w:space="0" w:color="auto"/>
            </w:tcBorders>
          </w:tcPr>
          <w:p w14:paraId="0BEC43F0"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88" w:type="dxa"/>
            <w:tcBorders>
              <w:top w:val="single" w:sz="6" w:space="0" w:color="auto"/>
            </w:tcBorders>
            <w:noWrap/>
            <w:hideMark/>
          </w:tcPr>
          <w:p w14:paraId="01F709C2"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652" w:type="dxa"/>
            <w:tcBorders>
              <w:top w:val="single" w:sz="6" w:space="0" w:color="auto"/>
            </w:tcBorders>
            <w:noWrap/>
            <w:hideMark/>
          </w:tcPr>
          <w:p w14:paraId="7D3E1A76"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1175" w:type="dxa"/>
            <w:tcBorders>
              <w:top w:val="single" w:sz="6" w:space="0" w:color="auto"/>
            </w:tcBorders>
            <w:noWrap/>
            <w:hideMark/>
          </w:tcPr>
          <w:p w14:paraId="528A098B"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31ED439F" w14:textId="77777777" w:rsidTr="00ED08B4">
        <w:trPr>
          <w:trHeight w:val="270"/>
        </w:trPr>
        <w:tc>
          <w:tcPr>
            <w:tcW w:w="3705" w:type="dxa"/>
            <w:noWrap/>
            <w:hideMark/>
          </w:tcPr>
          <w:p w14:paraId="663564A2"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Bur Oak</w:t>
            </w:r>
          </w:p>
        </w:tc>
        <w:tc>
          <w:tcPr>
            <w:tcW w:w="1469" w:type="dxa"/>
          </w:tcPr>
          <w:p w14:paraId="29628DB8"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3" w:type="dxa"/>
          </w:tcPr>
          <w:p w14:paraId="44E390C7"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88" w:type="dxa"/>
            <w:noWrap/>
            <w:hideMark/>
          </w:tcPr>
          <w:p w14:paraId="69360053"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7</w:t>
            </w:r>
          </w:p>
        </w:tc>
        <w:tc>
          <w:tcPr>
            <w:tcW w:w="652" w:type="dxa"/>
            <w:noWrap/>
            <w:hideMark/>
          </w:tcPr>
          <w:p w14:paraId="57B76EC8"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1175" w:type="dxa"/>
            <w:noWrap/>
            <w:hideMark/>
          </w:tcPr>
          <w:p w14:paraId="3321C773"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64C921DD" w14:textId="77777777" w:rsidTr="00ED08B4">
        <w:trPr>
          <w:trHeight w:val="270"/>
        </w:trPr>
        <w:tc>
          <w:tcPr>
            <w:tcW w:w="3705" w:type="dxa"/>
            <w:noWrap/>
            <w:hideMark/>
          </w:tcPr>
          <w:p w14:paraId="7647F11E"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469" w:type="dxa"/>
          </w:tcPr>
          <w:p w14:paraId="40F9FB3E"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13</w:t>
            </w:r>
          </w:p>
        </w:tc>
        <w:tc>
          <w:tcPr>
            <w:tcW w:w="1173" w:type="dxa"/>
          </w:tcPr>
          <w:p w14:paraId="5128505D"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9%</w:t>
            </w:r>
          </w:p>
        </w:tc>
        <w:tc>
          <w:tcPr>
            <w:tcW w:w="1188" w:type="dxa"/>
            <w:noWrap/>
            <w:hideMark/>
          </w:tcPr>
          <w:p w14:paraId="129FEDA2"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652" w:type="dxa"/>
            <w:noWrap/>
            <w:hideMark/>
          </w:tcPr>
          <w:p w14:paraId="1C6C1E45"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5" w:type="dxa"/>
            <w:noWrap/>
            <w:hideMark/>
          </w:tcPr>
          <w:p w14:paraId="7AD1FC4D"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20%</w:t>
            </w:r>
          </w:p>
        </w:tc>
      </w:tr>
      <w:tr w:rsidR="00167423" w:rsidRPr="000705BC" w14:paraId="306BE234" w14:textId="77777777" w:rsidTr="00ED08B4">
        <w:trPr>
          <w:trHeight w:val="270"/>
        </w:trPr>
        <w:tc>
          <w:tcPr>
            <w:tcW w:w="3705" w:type="dxa"/>
            <w:noWrap/>
            <w:hideMark/>
          </w:tcPr>
          <w:p w14:paraId="1324F9EC"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469" w:type="dxa"/>
          </w:tcPr>
          <w:p w14:paraId="0C949606"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20</w:t>
            </w:r>
          </w:p>
        </w:tc>
        <w:tc>
          <w:tcPr>
            <w:tcW w:w="1173" w:type="dxa"/>
          </w:tcPr>
          <w:p w14:paraId="3B4C1C00"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13%</w:t>
            </w:r>
          </w:p>
        </w:tc>
        <w:tc>
          <w:tcPr>
            <w:tcW w:w="1188" w:type="dxa"/>
            <w:noWrap/>
            <w:hideMark/>
          </w:tcPr>
          <w:p w14:paraId="71DB1233"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652" w:type="dxa"/>
            <w:noWrap/>
            <w:hideMark/>
          </w:tcPr>
          <w:p w14:paraId="7C56256F"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9%</w:t>
            </w:r>
          </w:p>
        </w:tc>
        <w:tc>
          <w:tcPr>
            <w:tcW w:w="1175" w:type="dxa"/>
            <w:noWrap/>
            <w:hideMark/>
          </w:tcPr>
          <w:p w14:paraId="0FE71DB8"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18%</w:t>
            </w:r>
          </w:p>
        </w:tc>
      </w:tr>
      <w:tr w:rsidR="00167423" w:rsidRPr="000705BC" w14:paraId="34771FA5" w14:textId="77777777" w:rsidTr="00ED08B4">
        <w:trPr>
          <w:trHeight w:val="270"/>
        </w:trPr>
        <w:tc>
          <w:tcPr>
            <w:tcW w:w="3705" w:type="dxa"/>
            <w:noWrap/>
            <w:hideMark/>
          </w:tcPr>
          <w:p w14:paraId="35D1ADDF"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469" w:type="dxa"/>
          </w:tcPr>
          <w:p w14:paraId="48081AB4"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28</w:t>
            </w:r>
          </w:p>
        </w:tc>
        <w:tc>
          <w:tcPr>
            <w:tcW w:w="1173" w:type="dxa"/>
          </w:tcPr>
          <w:p w14:paraId="79F54B4C"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19%</w:t>
            </w:r>
          </w:p>
        </w:tc>
        <w:tc>
          <w:tcPr>
            <w:tcW w:w="1188" w:type="dxa"/>
            <w:noWrap/>
            <w:hideMark/>
          </w:tcPr>
          <w:p w14:paraId="52568FA1"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652" w:type="dxa"/>
            <w:noWrap/>
            <w:hideMark/>
          </w:tcPr>
          <w:p w14:paraId="5DD0F86A"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1175" w:type="dxa"/>
            <w:noWrap/>
            <w:hideMark/>
          </w:tcPr>
          <w:p w14:paraId="34D6EE0C"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2ABA4D0E" w14:textId="77777777" w:rsidTr="00ED08B4">
        <w:trPr>
          <w:trHeight w:val="270"/>
        </w:trPr>
        <w:tc>
          <w:tcPr>
            <w:tcW w:w="3705" w:type="dxa"/>
            <w:noWrap/>
            <w:hideMark/>
          </w:tcPr>
          <w:p w14:paraId="5905DC40"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Red Maple/Oak</w:t>
            </w:r>
          </w:p>
        </w:tc>
        <w:tc>
          <w:tcPr>
            <w:tcW w:w="1469" w:type="dxa"/>
          </w:tcPr>
          <w:p w14:paraId="50DF5EE3"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3" w:type="dxa"/>
          </w:tcPr>
          <w:p w14:paraId="244809ED"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88" w:type="dxa"/>
            <w:noWrap/>
            <w:hideMark/>
          </w:tcPr>
          <w:p w14:paraId="7AB18C4E"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652" w:type="dxa"/>
            <w:noWrap/>
            <w:hideMark/>
          </w:tcPr>
          <w:p w14:paraId="086089EB"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1175" w:type="dxa"/>
            <w:noWrap/>
            <w:hideMark/>
          </w:tcPr>
          <w:p w14:paraId="7A97C054"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533F6FE1" w14:textId="77777777" w:rsidTr="00ED08B4">
        <w:trPr>
          <w:trHeight w:val="270"/>
        </w:trPr>
        <w:tc>
          <w:tcPr>
            <w:tcW w:w="3705" w:type="dxa"/>
            <w:noWrap/>
            <w:hideMark/>
          </w:tcPr>
          <w:p w14:paraId="482AD359"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Sassafras/Persimmon</w:t>
            </w:r>
          </w:p>
        </w:tc>
        <w:tc>
          <w:tcPr>
            <w:tcW w:w="1469" w:type="dxa"/>
          </w:tcPr>
          <w:p w14:paraId="2DFADF31"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3" w:type="dxa"/>
          </w:tcPr>
          <w:p w14:paraId="0C5116D2"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88" w:type="dxa"/>
            <w:noWrap/>
            <w:hideMark/>
          </w:tcPr>
          <w:p w14:paraId="1DE53CB9"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652" w:type="dxa"/>
            <w:noWrap/>
            <w:hideMark/>
          </w:tcPr>
          <w:p w14:paraId="7E575527"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1175" w:type="dxa"/>
            <w:noWrap/>
            <w:hideMark/>
          </w:tcPr>
          <w:p w14:paraId="776AB219"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5D9988C8" w14:textId="77777777" w:rsidTr="00ED08B4">
        <w:trPr>
          <w:trHeight w:val="270"/>
        </w:trPr>
        <w:tc>
          <w:tcPr>
            <w:tcW w:w="3705" w:type="dxa"/>
            <w:noWrap/>
            <w:hideMark/>
          </w:tcPr>
          <w:p w14:paraId="43B3DBE3"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Scarlet Oak</w:t>
            </w:r>
          </w:p>
        </w:tc>
        <w:tc>
          <w:tcPr>
            <w:tcW w:w="1469" w:type="dxa"/>
          </w:tcPr>
          <w:p w14:paraId="66076270"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3" w:type="dxa"/>
          </w:tcPr>
          <w:p w14:paraId="44584DC3"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88" w:type="dxa"/>
            <w:noWrap/>
            <w:hideMark/>
          </w:tcPr>
          <w:p w14:paraId="0AABFAF9"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652" w:type="dxa"/>
            <w:noWrap/>
            <w:hideMark/>
          </w:tcPr>
          <w:p w14:paraId="02C7E0BA"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9%</w:t>
            </w:r>
          </w:p>
        </w:tc>
        <w:tc>
          <w:tcPr>
            <w:tcW w:w="1175" w:type="dxa"/>
            <w:noWrap/>
            <w:hideMark/>
          </w:tcPr>
          <w:p w14:paraId="4904F0DF"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51C22640" w14:textId="77777777" w:rsidTr="00ED08B4">
        <w:trPr>
          <w:trHeight w:val="270"/>
        </w:trPr>
        <w:tc>
          <w:tcPr>
            <w:tcW w:w="3705" w:type="dxa"/>
            <w:noWrap/>
            <w:hideMark/>
          </w:tcPr>
          <w:p w14:paraId="66215578"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Southern Scrub Oak</w:t>
            </w:r>
          </w:p>
        </w:tc>
        <w:tc>
          <w:tcPr>
            <w:tcW w:w="1469" w:type="dxa"/>
          </w:tcPr>
          <w:p w14:paraId="27D8BD41"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3" w:type="dxa"/>
          </w:tcPr>
          <w:p w14:paraId="40E1263A"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88" w:type="dxa"/>
            <w:noWrap/>
            <w:hideMark/>
          </w:tcPr>
          <w:p w14:paraId="18846114"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652" w:type="dxa"/>
            <w:noWrap/>
            <w:hideMark/>
          </w:tcPr>
          <w:p w14:paraId="298D0639"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1175" w:type="dxa"/>
            <w:noWrap/>
            <w:hideMark/>
          </w:tcPr>
          <w:p w14:paraId="223476E6"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1585D313" w14:textId="77777777" w:rsidTr="00ED08B4">
        <w:trPr>
          <w:trHeight w:val="270"/>
        </w:trPr>
        <w:tc>
          <w:tcPr>
            <w:tcW w:w="3705" w:type="dxa"/>
            <w:noWrap/>
            <w:hideMark/>
          </w:tcPr>
          <w:p w14:paraId="20425725"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Sugar Maple/Beech/Yellow Birch</w:t>
            </w:r>
          </w:p>
        </w:tc>
        <w:tc>
          <w:tcPr>
            <w:tcW w:w="1469" w:type="dxa"/>
          </w:tcPr>
          <w:p w14:paraId="2C15DD84"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173" w:type="dxa"/>
          </w:tcPr>
          <w:p w14:paraId="5DDFD7D5"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188" w:type="dxa"/>
            <w:noWrap/>
            <w:hideMark/>
          </w:tcPr>
          <w:p w14:paraId="6F680023"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652" w:type="dxa"/>
            <w:noWrap/>
            <w:hideMark/>
          </w:tcPr>
          <w:p w14:paraId="03DA1EED"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9%</w:t>
            </w:r>
          </w:p>
        </w:tc>
        <w:tc>
          <w:tcPr>
            <w:tcW w:w="1175" w:type="dxa"/>
            <w:noWrap/>
            <w:hideMark/>
          </w:tcPr>
          <w:p w14:paraId="61E12643"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15%</w:t>
            </w:r>
          </w:p>
        </w:tc>
      </w:tr>
      <w:tr w:rsidR="00167423" w:rsidRPr="000705BC" w14:paraId="0CC5866D" w14:textId="77777777" w:rsidTr="00ED08B4">
        <w:trPr>
          <w:trHeight w:val="270"/>
        </w:trPr>
        <w:tc>
          <w:tcPr>
            <w:tcW w:w="3705" w:type="dxa"/>
            <w:noWrap/>
            <w:hideMark/>
          </w:tcPr>
          <w:p w14:paraId="49FF479C"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469" w:type="dxa"/>
          </w:tcPr>
          <w:p w14:paraId="616AFEFE"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25</w:t>
            </w:r>
          </w:p>
        </w:tc>
        <w:tc>
          <w:tcPr>
            <w:tcW w:w="1173" w:type="dxa"/>
          </w:tcPr>
          <w:p w14:paraId="60C52F83"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17%</w:t>
            </w:r>
          </w:p>
        </w:tc>
        <w:tc>
          <w:tcPr>
            <w:tcW w:w="1188" w:type="dxa"/>
            <w:noWrap/>
            <w:hideMark/>
          </w:tcPr>
          <w:p w14:paraId="07BC9B3F"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652" w:type="dxa"/>
            <w:noWrap/>
            <w:hideMark/>
          </w:tcPr>
          <w:p w14:paraId="699C6D84"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5" w:type="dxa"/>
            <w:noWrap/>
            <w:hideMark/>
          </w:tcPr>
          <w:p w14:paraId="3122528C"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550EFDE5" w14:textId="77777777" w:rsidTr="00ED08B4">
        <w:trPr>
          <w:trHeight w:val="270"/>
        </w:trPr>
        <w:tc>
          <w:tcPr>
            <w:tcW w:w="3705" w:type="dxa"/>
            <w:noWrap/>
            <w:hideMark/>
          </w:tcPr>
          <w:p w14:paraId="10C2B49B"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White Oak</w:t>
            </w:r>
          </w:p>
        </w:tc>
        <w:tc>
          <w:tcPr>
            <w:tcW w:w="1469" w:type="dxa"/>
          </w:tcPr>
          <w:p w14:paraId="189749D8"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3" w:type="dxa"/>
          </w:tcPr>
          <w:p w14:paraId="7EF8AB65"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88" w:type="dxa"/>
            <w:noWrap/>
            <w:hideMark/>
          </w:tcPr>
          <w:p w14:paraId="24D45048"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7</w:t>
            </w:r>
          </w:p>
        </w:tc>
        <w:tc>
          <w:tcPr>
            <w:tcW w:w="652" w:type="dxa"/>
            <w:noWrap/>
            <w:hideMark/>
          </w:tcPr>
          <w:p w14:paraId="0018A71D"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1175" w:type="dxa"/>
            <w:noWrap/>
            <w:hideMark/>
          </w:tcPr>
          <w:p w14:paraId="4CCFA58D"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3E9C446B" w14:textId="77777777" w:rsidTr="00ED08B4">
        <w:trPr>
          <w:trHeight w:val="270"/>
        </w:trPr>
        <w:tc>
          <w:tcPr>
            <w:tcW w:w="3705" w:type="dxa"/>
            <w:noWrap/>
            <w:hideMark/>
          </w:tcPr>
          <w:p w14:paraId="3B2F2258"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469" w:type="dxa"/>
          </w:tcPr>
          <w:p w14:paraId="1A454FE1"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17</w:t>
            </w:r>
          </w:p>
        </w:tc>
        <w:tc>
          <w:tcPr>
            <w:tcW w:w="1173" w:type="dxa"/>
          </w:tcPr>
          <w:p w14:paraId="70163045"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1188" w:type="dxa"/>
            <w:noWrap/>
            <w:hideMark/>
          </w:tcPr>
          <w:p w14:paraId="1E46B67D"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652" w:type="dxa"/>
            <w:noWrap/>
            <w:hideMark/>
          </w:tcPr>
          <w:p w14:paraId="19D390C9"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175" w:type="dxa"/>
            <w:noWrap/>
            <w:hideMark/>
          </w:tcPr>
          <w:p w14:paraId="64662B69"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16%</w:t>
            </w:r>
          </w:p>
        </w:tc>
      </w:tr>
      <w:tr w:rsidR="00167423" w:rsidRPr="000705BC" w14:paraId="30286CAC" w14:textId="77777777" w:rsidTr="00ED08B4">
        <w:trPr>
          <w:trHeight w:val="270"/>
        </w:trPr>
        <w:tc>
          <w:tcPr>
            <w:tcW w:w="3705" w:type="dxa"/>
            <w:noWrap/>
            <w:hideMark/>
          </w:tcPr>
          <w:p w14:paraId="0BF99E95"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Yellow-poplar</w:t>
            </w:r>
          </w:p>
        </w:tc>
        <w:tc>
          <w:tcPr>
            <w:tcW w:w="1469" w:type="dxa"/>
          </w:tcPr>
          <w:p w14:paraId="02456837"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73" w:type="dxa"/>
          </w:tcPr>
          <w:p w14:paraId="3BBBAE4B"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188" w:type="dxa"/>
            <w:noWrap/>
            <w:hideMark/>
          </w:tcPr>
          <w:p w14:paraId="2A1A4273"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652" w:type="dxa"/>
            <w:noWrap/>
            <w:hideMark/>
          </w:tcPr>
          <w:p w14:paraId="4C740008"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1175" w:type="dxa"/>
            <w:noWrap/>
            <w:hideMark/>
          </w:tcPr>
          <w:p w14:paraId="19320CF9"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167423" w:rsidRPr="000705BC" w14:paraId="60620216" w14:textId="77777777" w:rsidTr="00ED08B4">
        <w:trPr>
          <w:trHeight w:val="270"/>
        </w:trPr>
        <w:tc>
          <w:tcPr>
            <w:tcW w:w="3705" w:type="dxa"/>
            <w:tcBorders>
              <w:bottom w:val="single" w:sz="4" w:space="0" w:color="auto"/>
            </w:tcBorders>
            <w:noWrap/>
            <w:hideMark/>
          </w:tcPr>
          <w:p w14:paraId="19DDCF83" w14:textId="77777777" w:rsidR="00167423" w:rsidRPr="000705BC" w:rsidRDefault="00167423" w:rsidP="00ED08B4">
            <w:pPr>
              <w:rPr>
                <w:rFonts w:asciiTheme="minorHAnsi" w:hAnsiTheme="minorHAnsi" w:cstheme="minorHAnsi"/>
                <w:sz w:val="22"/>
                <w:szCs w:val="22"/>
              </w:rPr>
            </w:pPr>
            <w:r w:rsidRPr="000705BC">
              <w:rPr>
                <w:rFonts w:asciiTheme="minorHAnsi" w:hAnsiTheme="minorHAnsi" w:cstheme="minorHAnsi"/>
                <w:sz w:val="22"/>
                <w:szCs w:val="22"/>
              </w:rPr>
              <w:t>Yellow-poplar/White Oak/Northern Red Oak</w:t>
            </w:r>
          </w:p>
        </w:tc>
        <w:tc>
          <w:tcPr>
            <w:tcW w:w="1469" w:type="dxa"/>
            <w:tcBorders>
              <w:bottom w:val="single" w:sz="4" w:space="0" w:color="auto"/>
            </w:tcBorders>
          </w:tcPr>
          <w:p w14:paraId="6D6EA3F0"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45</w:t>
            </w:r>
          </w:p>
        </w:tc>
        <w:tc>
          <w:tcPr>
            <w:tcW w:w="1173" w:type="dxa"/>
            <w:tcBorders>
              <w:bottom w:val="single" w:sz="4" w:space="0" w:color="auto"/>
            </w:tcBorders>
          </w:tcPr>
          <w:p w14:paraId="489415BD"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30%</w:t>
            </w:r>
          </w:p>
        </w:tc>
        <w:tc>
          <w:tcPr>
            <w:tcW w:w="1188" w:type="dxa"/>
            <w:tcBorders>
              <w:bottom w:val="single" w:sz="4" w:space="0" w:color="auto"/>
            </w:tcBorders>
            <w:noWrap/>
            <w:hideMark/>
          </w:tcPr>
          <w:p w14:paraId="7412CEB2"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652" w:type="dxa"/>
            <w:tcBorders>
              <w:bottom w:val="single" w:sz="4" w:space="0" w:color="auto"/>
            </w:tcBorders>
            <w:noWrap/>
            <w:hideMark/>
          </w:tcPr>
          <w:p w14:paraId="1090771B"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17%</w:t>
            </w:r>
          </w:p>
        </w:tc>
        <w:tc>
          <w:tcPr>
            <w:tcW w:w="1175" w:type="dxa"/>
            <w:tcBorders>
              <w:bottom w:val="single" w:sz="4" w:space="0" w:color="auto"/>
            </w:tcBorders>
            <w:noWrap/>
            <w:hideMark/>
          </w:tcPr>
          <w:p w14:paraId="113604C7" w14:textId="77777777" w:rsidR="00167423" w:rsidRPr="000705BC" w:rsidRDefault="00167423" w:rsidP="00ED08B4">
            <w:pPr>
              <w:jc w:val="right"/>
              <w:rPr>
                <w:rFonts w:asciiTheme="minorHAnsi" w:hAnsiTheme="minorHAnsi" w:cstheme="minorHAnsi"/>
                <w:sz w:val="22"/>
                <w:szCs w:val="22"/>
              </w:rPr>
            </w:pPr>
            <w:r w:rsidRPr="000705BC">
              <w:rPr>
                <w:rFonts w:asciiTheme="minorHAnsi" w:hAnsiTheme="minorHAnsi" w:cstheme="minorHAnsi"/>
                <w:sz w:val="22"/>
                <w:szCs w:val="22"/>
              </w:rPr>
              <w:t>26%</w:t>
            </w:r>
          </w:p>
        </w:tc>
      </w:tr>
      <w:bookmarkEnd w:id="64"/>
    </w:tbl>
    <w:p w14:paraId="2AF6DDE2" w14:textId="77777777" w:rsidR="00167423" w:rsidRPr="000705BC" w:rsidRDefault="00167423" w:rsidP="00167423">
      <w:pPr>
        <w:spacing w:line="480" w:lineRule="auto"/>
        <w:rPr>
          <w:rFonts w:asciiTheme="minorHAnsi" w:hAnsiTheme="minorHAnsi" w:cstheme="minorHAnsi"/>
          <w:sz w:val="22"/>
          <w:szCs w:val="22"/>
        </w:rPr>
      </w:pPr>
    </w:p>
    <w:p w14:paraId="5BAB0369" w14:textId="77777777" w:rsidR="00167423" w:rsidRPr="000705BC" w:rsidRDefault="00167423" w:rsidP="00167423">
      <w:pPr>
        <w:spacing w:line="480" w:lineRule="auto"/>
        <w:rPr>
          <w:rFonts w:asciiTheme="minorHAnsi" w:hAnsiTheme="minorHAnsi" w:cstheme="minorHAnsi"/>
          <w:sz w:val="22"/>
          <w:szCs w:val="22"/>
        </w:rPr>
      </w:pPr>
      <w:r w:rsidRPr="000705BC">
        <w:rPr>
          <w:rFonts w:asciiTheme="minorHAnsi" w:hAnsiTheme="minorHAnsi" w:cstheme="minorHAnsi"/>
          <w:sz w:val="22"/>
          <w:szCs w:val="22"/>
        </w:rPr>
        <w:br w:type="page"/>
      </w:r>
    </w:p>
    <w:p w14:paraId="18A915F6" w14:textId="0AFAABDA" w:rsidR="006C0515" w:rsidRPr="000705BC" w:rsidRDefault="006C0515" w:rsidP="006C0515">
      <w:pPr>
        <w:spacing w:line="480" w:lineRule="auto"/>
        <w:rPr>
          <w:rFonts w:asciiTheme="minorHAnsi" w:hAnsiTheme="minorHAnsi" w:cstheme="minorHAnsi"/>
          <w:sz w:val="22"/>
          <w:szCs w:val="22"/>
        </w:rPr>
      </w:pPr>
      <w:r w:rsidRPr="000705BC">
        <w:rPr>
          <w:rFonts w:asciiTheme="minorHAnsi" w:hAnsiTheme="minorHAnsi" w:cstheme="minorHAnsi"/>
          <w:sz w:val="22"/>
          <w:szCs w:val="22"/>
        </w:rPr>
        <w:lastRenderedPageBreak/>
        <w:t xml:space="preserve"> </w:t>
      </w:r>
      <w:r w:rsidR="00CB1EEC" w:rsidRPr="000705BC">
        <w:rPr>
          <w:rFonts w:asciiTheme="minorHAnsi" w:hAnsiTheme="minorHAnsi" w:cstheme="minorHAnsi"/>
          <w:sz w:val="22"/>
          <w:szCs w:val="22"/>
        </w:rPr>
        <w:t xml:space="preserve">the Early Woodland site forms, 56 documented land use and 53 listed landforms. There was no difference in the current land use; most </w:t>
      </w:r>
      <w:r w:rsidR="00CB1EEC">
        <w:rPr>
          <w:rFonts w:asciiTheme="minorHAnsi" w:hAnsiTheme="minorHAnsi" w:cstheme="minorHAnsi"/>
          <w:sz w:val="22"/>
          <w:szCs w:val="22"/>
        </w:rPr>
        <w:t>land</w:t>
      </w:r>
      <w:r w:rsidR="00CB1EEC" w:rsidRPr="000705BC">
        <w:rPr>
          <w:rFonts w:asciiTheme="minorHAnsi" w:hAnsiTheme="minorHAnsi" w:cstheme="minorHAnsi"/>
          <w:sz w:val="22"/>
          <w:szCs w:val="22"/>
        </w:rPr>
        <w:t xml:space="preserve"> was either forested or cultivated when surveys occurred.</w:t>
      </w:r>
      <w:r w:rsidR="00CB1EEC">
        <w:rPr>
          <w:rFonts w:asciiTheme="minorHAnsi" w:hAnsiTheme="minorHAnsi" w:cstheme="minorHAnsi"/>
          <w:sz w:val="22"/>
          <w:szCs w:val="22"/>
        </w:rPr>
        <w:t xml:space="preserve"> </w:t>
      </w:r>
      <w:r w:rsidRPr="000705BC">
        <w:rPr>
          <w:rFonts w:asciiTheme="minorHAnsi" w:hAnsiTheme="minorHAnsi" w:cstheme="minorHAnsi"/>
          <w:sz w:val="22"/>
          <w:szCs w:val="22"/>
        </w:rPr>
        <w:t xml:space="preserve">Landform was less diverse among the Early Woodland sites; 19 landforms are represented among the Late Archaic sites. A more significant portion of the Early Woodland sites (45%) were located in the floodplain than Late Archaic sites (25%). The Late Archaic has 16% of its sites listed on slopes and the Early Woodland only 4%. The Late Archaic also has more representation on hills, knolls, saddles, upland flats, and upland terraces. These </w:t>
      </w:r>
      <w:r w:rsidR="00F65B08">
        <w:rPr>
          <w:rFonts w:asciiTheme="minorHAnsi" w:hAnsiTheme="minorHAnsi" w:cstheme="minorHAnsi"/>
          <w:sz w:val="22"/>
          <w:szCs w:val="22"/>
        </w:rPr>
        <w:t>results</w:t>
      </w:r>
      <w:r w:rsidRPr="000705BC">
        <w:rPr>
          <w:rFonts w:asciiTheme="minorHAnsi" w:hAnsiTheme="minorHAnsi" w:cstheme="minorHAnsi"/>
          <w:sz w:val="22"/>
          <w:szCs w:val="22"/>
        </w:rPr>
        <w:t xml:space="preserve"> reinforce Purrington’s (1983) observations in his 1976 survey of the Watauga Valley, with more Late Archaic sites in highland locations and a</w:t>
      </w:r>
      <w:r w:rsidR="00F65B08">
        <w:rPr>
          <w:rFonts w:asciiTheme="minorHAnsi" w:hAnsiTheme="minorHAnsi" w:cstheme="minorHAnsi"/>
          <w:sz w:val="22"/>
          <w:szCs w:val="22"/>
        </w:rPr>
        <w:t>n increase in</w:t>
      </w:r>
      <w:r w:rsidRPr="000705BC">
        <w:rPr>
          <w:rFonts w:asciiTheme="minorHAnsi" w:hAnsiTheme="minorHAnsi" w:cstheme="minorHAnsi"/>
          <w:sz w:val="22"/>
          <w:szCs w:val="22"/>
        </w:rPr>
        <w:t xml:space="preserve"> lower river valley </w:t>
      </w:r>
      <w:r w:rsidR="00805441">
        <w:rPr>
          <w:rFonts w:asciiTheme="minorHAnsi" w:hAnsiTheme="minorHAnsi" w:cstheme="minorHAnsi"/>
          <w:sz w:val="22"/>
          <w:szCs w:val="22"/>
        </w:rPr>
        <w:t xml:space="preserve">site </w:t>
      </w:r>
      <w:r w:rsidRPr="000705BC">
        <w:rPr>
          <w:rFonts w:asciiTheme="minorHAnsi" w:hAnsiTheme="minorHAnsi" w:cstheme="minorHAnsi"/>
          <w:sz w:val="22"/>
          <w:szCs w:val="22"/>
        </w:rPr>
        <w:t xml:space="preserve">locations during the Early Woodland period. </w:t>
      </w:r>
    </w:p>
    <w:p w14:paraId="4F3C297F" w14:textId="77777777" w:rsidR="006C0515" w:rsidRPr="000705BC" w:rsidRDefault="006C0515" w:rsidP="00D94DED">
      <w:pPr>
        <w:pStyle w:val="Heading3"/>
      </w:pPr>
      <w:bookmarkStart w:id="65" w:name="_Toc105318073"/>
      <w:r w:rsidRPr="000705BC">
        <w:t>Discussion</w:t>
      </w:r>
      <w:bookmarkEnd w:id="65"/>
      <w:r w:rsidRPr="000705BC">
        <w:t xml:space="preserve"> </w:t>
      </w:r>
    </w:p>
    <w:p w14:paraId="5210C268" w14:textId="148EFB50" w:rsidR="006C0515" w:rsidRPr="000705BC" w:rsidRDefault="4F2BC17A" w:rsidP="4F2BC17A">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 xml:space="preserve">Using modern maps to analyze the locations of these sites is  challenging. The selection of a place to live is personal, whether it is due to resource collection or another cultural norm or preference; therefore it is difficult to know whether our modern geographical categories would have been meaningful to these groups. The shift seen through this analysis must be viewed through a critical eye, but also should create ways to engage with the information we do have about site location. By engaging with maps in this process, I aimed to tease out possible indigenous knowledge and preferences of these groups in the past. </w:t>
      </w:r>
    </w:p>
    <w:p w14:paraId="67FEDE61" w14:textId="45F46743" w:rsidR="006C0515" w:rsidRPr="000705BC" w:rsidRDefault="4F2BC17A" w:rsidP="4F2BC17A">
      <w:pPr>
        <w:spacing w:line="480" w:lineRule="auto"/>
        <w:ind w:firstLine="720"/>
        <w:rPr>
          <w:rFonts w:asciiTheme="minorHAnsi" w:hAnsiTheme="minorHAnsi" w:cstheme="minorHAnsi"/>
          <w:sz w:val="22"/>
          <w:szCs w:val="22"/>
        </w:rPr>
      </w:pPr>
      <w:r w:rsidRPr="000705BC">
        <w:rPr>
          <w:rFonts w:asciiTheme="minorHAnsi" w:hAnsiTheme="minorHAnsi" w:cstheme="minorHAnsi"/>
          <w:sz w:val="22"/>
          <w:szCs w:val="22"/>
        </w:rPr>
        <w:t>Of the attributes and resources compared with site locations, forest type displayed the most significant shift. The Late Archaic sites sit within forest spaces that today are more associated with yellow poplar and northern red oak (Table 5.1). The Early Woodland sites are still commonly associated with these forest types but have greater association with white oak forests and fruiting forests than the Late Archaic sites (Table 5.1). The association with more white oak forest could be another reason acorns become more prevalent in the Early Woodland</w:t>
      </w:r>
      <w:r w:rsidR="003574F5">
        <w:rPr>
          <w:rFonts w:asciiTheme="minorHAnsi" w:hAnsiTheme="minorHAnsi" w:cstheme="minorHAnsi"/>
          <w:sz w:val="22"/>
          <w:szCs w:val="22"/>
        </w:rPr>
        <w:t xml:space="preserve"> paleoethnobotanical assemblages</w:t>
      </w:r>
      <w:r w:rsidRPr="000705BC">
        <w:rPr>
          <w:rFonts w:asciiTheme="minorHAnsi" w:hAnsiTheme="minorHAnsi" w:cstheme="minorHAnsi"/>
          <w:sz w:val="22"/>
          <w:szCs w:val="22"/>
        </w:rPr>
        <w:t xml:space="preserve">, as white oak acorns are more palatable and easier to process. If the women who were gathering preferred the use of </w:t>
      </w:r>
      <w:r w:rsidRPr="000705BC">
        <w:rPr>
          <w:rFonts w:asciiTheme="minorHAnsi" w:hAnsiTheme="minorHAnsi" w:cstheme="minorHAnsi"/>
          <w:sz w:val="22"/>
          <w:szCs w:val="22"/>
        </w:rPr>
        <w:lastRenderedPageBreak/>
        <w:t xml:space="preserve">these acorns, they may have established camps closer to these groves. The association </w:t>
      </w:r>
      <w:r w:rsidR="003574F5">
        <w:rPr>
          <w:rFonts w:asciiTheme="minorHAnsi" w:hAnsiTheme="minorHAnsi" w:cstheme="minorHAnsi"/>
          <w:sz w:val="22"/>
          <w:szCs w:val="22"/>
        </w:rPr>
        <w:t>of</w:t>
      </w:r>
      <w:r w:rsidRPr="000705BC">
        <w:rPr>
          <w:rFonts w:asciiTheme="minorHAnsi" w:hAnsiTheme="minorHAnsi" w:cstheme="minorHAnsi"/>
          <w:sz w:val="22"/>
          <w:szCs w:val="22"/>
        </w:rPr>
        <w:t xml:space="preserve"> the Early Woodland sites </w:t>
      </w:r>
      <w:r w:rsidR="00154528">
        <w:rPr>
          <w:rFonts w:asciiTheme="minorHAnsi" w:hAnsiTheme="minorHAnsi" w:cstheme="minorHAnsi"/>
          <w:sz w:val="22"/>
          <w:szCs w:val="22"/>
        </w:rPr>
        <w:t>with</w:t>
      </w:r>
      <w:r w:rsidRPr="000705BC">
        <w:rPr>
          <w:rFonts w:asciiTheme="minorHAnsi" w:hAnsiTheme="minorHAnsi" w:cstheme="minorHAnsi"/>
          <w:sz w:val="22"/>
          <w:szCs w:val="22"/>
        </w:rPr>
        <w:t xml:space="preserve"> persimmon and sassafras forests </w:t>
      </w:r>
      <w:r w:rsidR="00E927EE">
        <w:rPr>
          <w:rFonts w:asciiTheme="minorHAnsi" w:hAnsiTheme="minorHAnsi" w:cstheme="minorHAnsi"/>
          <w:sz w:val="22"/>
          <w:szCs w:val="22"/>
        </w:rPr>
        <w:t>is also notable: these trees thrive in</w:t>
      </w:r>
      <w:r w:rsidRPr="000705BC">
        <w:rPr>
          <w:rFonts w:asciiTheme="minorHAnsi" w:hAnsiTheme="minorHAnsi" w:cstheme="minorHAnsi"/>
          <w:sz w:val="22"/>
          <w:szCs w:val="22"/>
        </w:rPr>
        <w:t xml:space="preserve"> disturbed areas</w:t>
      </w:r>
      <w:r w:rsidR="00E927EE">
        <w:rPr>
          <w:rFonts w:asciiTheme="minorHAnsi" w:hAnsiTheme="minorHAnsi" w:cstheme="minorHAnsi"/>
          <w:sz w:val="22"/>
          <w:szCs w:val="22"/>
        </w:rPr>
        <w:t xml:space="preserve">; which would have been created by </w:t>
      </w:r>
      <w:r w:rsidRPr="000705BC">
        <w:rPr>
          <w:rFonts w:asciiTheme="minorHAnsi" w:hAnsiTheme="minorHAnsi" w:cstheme="minorHAnsi"/>
          <w:sz w:val="22"/>
          <w:szCs w:val="22"/>
        </w:rPr>
        <w:t>long</w:t>
      </w:r>
      <w:r w:rsidR="00F06C07">
        <w:rPr>
          <w:rFonts w:asciiTheme="minorHAnsi" w:hAnsiTheme="minorHAnsi" w:cstheme="minorHAnsi"/>
          <w:sz w:val="22"/>
          <w:szCs w:val="22"/>
        </w:rPr>
        <w:t>er</w:t>
      </w:r>
      <w:r w:rsidRPr="000705BC">
        <w:rPr>
          <w:rFonts w:asciiTheme="minorHAnsi" w:hAnsiTheme="minorHAnsi" w:cstheme="minorHAnsi"/>
          <w:sz w:val="22"/>
          <w:szCs w:val="22"/>
        </w:rPr>
        <w:t xml:space="preserve"> term occupations and farming activ</w:t>
      </w:r>
      <w:r w:rsidR="00F06C07">
        <w:rPr>
          <w:rFonts w:asciiTheme="minorHAnsi" w:hAnsiTheme="minorHAnsi" w:cstheme="minorHAnsi"/>
          <w:sz w:val="22"/>
          <w:szCs w:val="22"/>
        </w:rPr>
        <w:t>iti</w:t>
      </w:r>
      <w:r w:rsidRPr="000705BC">
        <w:rPr>
          <w:rFonts w:asciiTheme="minorHAnsi" w:hAnsiTheme="minorHAnsi" w:cstheme="minorHAnsi"/>
          <w:sz w:val="22"/>
          <w:szCs w:val="22"/>
        </w:rPr>
        <w:t>es</w:t>
      </w:r>
      <w:r w:rsidR="00F06C07">
        <w:rPr>
          <w:rFonts w:asciiTheme="minorHAnsi" w:hAnsiTheme="minorHAnsi" w:cstheme="minorHAnsi"/>
          <w:sz w:val="22"/>
          <w:szCs w:val="22"/>
        </w:rPr>
        <w:t>.</w:t>
      </w:r>
      <w:r w:rsidRPr="000705BC">
        <w:rPr>
          <w:rFonts w:asciiTheme="minorHAnsi" w:hAnsiTheme="minorHAnsi" w:cstheme="minorHAnsi"/>
          <w:sz w:val="22"/>
          <w:szCs w:val="22"/>
        </w:rPr>
        <w:t xml:space="preserve"> If Early Woodland peoples in the region chan</w:t>
      </w:r>
      <w:r w:rsidR="003829AE">
        <w:rPr>
          <w:rFonts w:asciiTheme="minorHAnsi" w:hAnsiTheme="minorHAnsi" w:cstheme="minorHAnsi"/>
          <w:sz w:val="22"/>
          <w:szCs w:val="22"/>
        </w:rPr>
        <w:t>ged</w:t>
      </w:r>
      <w:r w:rsidRPr="000705BC">
        <w:rPr>
          <w:rFonts w:asciiTheme="minorHAnsi" w:hAnsiTheme="minorHAnsi" w:cstheme="minorHAnsi"/>
          <w:sz w:val="22"/>
          <w:szCs w:val="22"/>
        </w:rPr>
        <w:t xml:space="preserve"> their relationship with the land and the </w:t>
      </w:r>
      <w:r w:rsidR="00D36082" w:rsidRPr="000705BC">
        <w:rPr>
          <w:rFonts w:asciiTheme="minorHAnsi" w:hAnsiTheme="minorHAnsi" w:cstheme="minorHAnsi"/>
          <w:sz w:val="22"/>
          <w:szCs w:val="22"/>
        </w:rPr>
        <w:t>intensif</w:t>
      </w:r>
      <w:r w:rsidR="00D36082">
        <w:rPr>
          <w:rFonts w:asciiTheme="minorHAnsi" w:hAnsiTheme="minorHAnsi" w:cstheme="minorHAnsi"/>
          <w:sz w:val="22"/>
          <w:szCs w:val="22"/>
        </w:rPr>
        <w:t>ied</w:t>
      </w:r>
      <w:r w:rsidRPr="000705BC">
        <w:rPr>
          <w:rFonts w:asciiTheme="minorHAnsi" w:hAnsiTheme="minorHAnsi" w:cstheme="minorHAnsi"/>
          <w:sz w:val="22"/>
          <w:szCs w:val="22"/>
        </w:rPr>
        <w:t xml:space="preserve"> their care of plants, it is possible this care extended not only to cultivated seed plants but also to fruiting and other useful trees. </w:t>
      </w:r>
    </w:p>
    <w:p w14:paraId="37A61DD5" w14:textId="3CFF9EDF" w:rsidR="006C0515" w:rsidRPr="000705BC" w:rsidRDefault="006C0515" w:rsidP="00442930">
      <w:pPr>
        <w:spacing w:line="480" w:lineRule="auto"/>
        <w:rPr>
          <w:rFonts w:asciiTheme="minorHAnsi" w:hAnsiTheme="minorHAnsi" w:cstheme="minorHAnsi"/>
          <w:sz w:val="22"/>
          <w:szCs w:val="22"/>
        </w:rPr>
      </w:pPr>
      <w:r w:rsidRPr="000705BC">
        <w:rPr>
          <w:rFonts w:asciiTheme="minorHAnsi" w:hAnsiTheme="minorHAnsi" w:cstheme="minorHAnsi"/>
          <w:sz w:val="22"/>
          <w:szCs w:val="22"/>
        </w:rPr>
        <w:tab/>
        <w:t>The shift in site clusters and the limited reuse of sites during the Early Woodland is another sign of a shift in landscape perspective. If their understanding of and relation to space in the Appalachian Summit remained the same, it is unlikely that people relocate themselves to new places. These include places at different stream confluences and on average lower elevations. The reduction of site numbers and the change in location could be related to changes in privacy and property as well. If these E</w:t>
      </w:r>
      <w:r w:rsidR="00AF4224" w:rsidRPr="000705BC">
        <w:rPr>
          <w:rFonts w:asciiTheme="minorHAnsi" w:hAnsiTheme="minorHAnsi" w:cstheme="minorHAnsi"/>
          <w:sz w:val="22"/>
          <w:szCs w:val="22"/>
        </w:rPr>
        <w:t>a</w:t>
      </w:r>
      <w:r w:rsidRPr="000705BC">
        <w:rPr>
          <w:rFonts w:asciiTheme="minorHAnsi" w:hAnsiTheme="minorHAnsi" w:cstheme="minorHAnsi"/>
          <w:sz w:val="22"/>
          <w:szCs w:val="22"/>
        </w:rPr>
        <w:t xml:space="preserve">rly Woodland groups began farming more intensively, their ties to the land would </w:t>
      </w:r>
      <w:r w:rsidR="00D36082">
        <w:rPr>
          <w:rFonts w:asciiTheme="minorHAnsi" w:hAnsiTheme="minorHAnsi" w:cstheme="minorHAnsi"/>
          <w:sz w:val="22"/>
          <w:szCs w:val="22"/>
        </w:rPr>
        <w:t xml:space="preserve">have </w:t>
      </w:r>
      <w:r w:rsidRPr="000705BC">
        <w:rPr>
          <w:rFonts w:asciiTheme="minorHAnsi" w:hAnsiTheme="minorHAnsi" w:cstheme="minorHAnsi"/>
          <w:sz w:val="22"/>
          <w:szCs w:val="22"/>
        </w:rPr>
        <w:t>intensif</w:t>
      </w:r>
      <w:r w:rsidR="009E5E8D">
        <w:rPr>
          <w:rFonts w:asciiTheme="minorHAnsi" w:hAnsiTheme="minorHAnsi" w:cstheme="minorHAnsi"/>
          <w:sz w:val="22"/>
          <w:szCs w:val="22"/>
        </w:rPr>
        <w:t>ied</w:t>
      </w:r>
      <w:r w:rsidRPr="000705BC">
        <w:rPr>
          <w:rFonts w:asciiTheme="minorHAnsi" w:hAnsiTheme="minorHAnsi" w:cstheme="minorHAnsi"/>
          <w:sz w:val="22"/>
          <w:szCs w:val="22"/>
        </w:rPr>
        <w:t xml:space="preserve"> and change</w:t>
      </w:r>
      <w:r w:rsidR="009E5E8D">
        <w:rPr>
          <w:rFonts w:asciiTheme="minorHAnsi" w:hAnsiTheme="minorHAnsi" w:cstheme="minorHAnsi"/>
          <w:sz w:val="22"/>
          <w:szCs w:val="22"/>
        </w:rPr>
        <w:t>d</w:t>
      </w:r>
      <w:r w:rsidRPr="000705BC">
        <w:rPr>
          <w:rFonts w:asciiTheme="minorHAnsi" w:hAnsiTheme="minorHAnsi" w:cstheme="minorHAnsi"/>
          <w:sz w:val="22"/>
          <w:szCs w:val="22"/>
        </w:rPr>
        <w:t xml:space="preserve"> the way that these groups defined their space (Crothers 2008). </w:t>
      </w:r>
    </w:p>
    <w:p w14:paraId="7AD3521C" w14:textId="0E28B930" w:rsidR="006C0515" w:rsidRPr="000705BC" w:rsidRDefault="006C0515" w:rsidP="00442930">
      <w:pPr>
        <w:spacing w:line="480" w:lineRule="auto"/>
        <w:rPr>
          <w:rFonts w:asciiTheme="minorHAnsi" w:hAnsiTheme="minorHAnsi" w:cstheme="minorHAnsi"/>
          <w:sz w:val="22"/>
          <w:szCs w:val="22"/>
        </w:rPr>
      </w:pPr>
      <w:r w:rsidRPr="000705BC">
        <w:rPr>
          <w:rFonts w:asciiTheme="minorHAnsi" w:hAnsiTheme="minorHAnsi" w:cstheme="minorHAnsi"/>
          <w:sz w:val="22"/>
          <w:szCs w:val="22"/>
        </w:rPr>
        <w:tab/>
        <w:t xml:space="preserve">The association between site locations and characteristics considered to be conducive to farming today, such as soil types or water resources, did not reveal any significant results. This region is known to be fairly sustainable </w:t>
      </w:r>
      <w:r w:rsidR="009E5E8D">
        <w:rPr>
          <w:rFonts w:asciiTheme="minorHAnsi" w:hAnsiTheme="minorHAnsi" w:cstheme="minorHAnsi"/>
          <w:sz w:val="22"/>
          <w:szCs w:val="22"/>
        </w:rPr>
        <w:t>in terms of</w:t>
      </w:r>
      <w:r w:rsidRPr="000705BC">
        <w:rPr>
          <w:rFonts w:asciiTheme="minorHAnsi" w:hAnsiTheme="minorHAnsi" w:cstheme="minorHAnsi"/>
          <w:sz w:val="22"/>
          <w:szCs w:val="22"/>
        </w:rPr>
        <w:t xml:space="preserve"> agricultural land; many people actively farm the land today with corn and rye. Also, the Cherokee people have farmed the Three Sisters and other </w:t>
      </w:r>
      <w:r w:rsidR="009E5E8D">
        <w:rPr>
          <w:rFonts w:asciiTheme="minorHAnsi" w:hAnsiTheme="minorHAnsi" w:cstheme="minorHAnsi"/>
          <w:sz w:val="22"/>
          <w:szCs w:val="22"/>
        </w:rPr>
        <w:t>crops</w:t>
      </w:r>
      <w:r w:rsidRPr="000705BC">
        <w:rPr>
          <w:rFonts w:asciiTheme="minorHAnsi" w:hAnsiTheme="minorHAnsi" w:cstheme="minorHAnsi"/>
          <w:sz w:val="22"/>
          <w:szCs w:val="22"/>
        </w:rPr>
        <w:t xml:space="preserve"> for much longer. While there was no strong correlation to current farmland attributes, the requirements for these early crops would be relatively low. Chenopod, maygrass, and the other cultigens thrive in disturbed grounds with occasional flooding. </w:t>
      </w:r>
    </w:p>
    <w:p w14:paraId="1802054B" w14:textId="1FE12CF7" w:rsidR="006C0515" w:rsidRPr="000705BC" w:rsidRDefault="006C0515" w:rsidP="00442930">
      <w:pPr>
        <w:spacing w:line="480" w:lineRule="auto"/>
        <w:rPr>
          <w:rFonts w:asciiTheme="minorHAnsi" w:hAnsiTheme="minorHAnsi" w:cstheme="minorHAnsi"/>
          <w:sz w:val="22"/>
          <w:szCs w:val="22"/>
        </w:rPr>
      </w:pPr>
      <w:r w:rsidRPr="000705BC">
        <w:rPr>
          <w:rFonts w:asciiTheme="minorHAnsi" w:hAnsiTheme="minorHAnsi" w:cstheme="minorHAnsi"/>
          <w:sz w:val="22"/>
          <w:szCs w:val="22"/>
        </w:rPr>
        <w:tab/>
        <w:t>Mapping did prove to be a useful resource for exploring changes in landscape use related to changes in use of food resources and general foodways. Broadening this study throughout the rest of the Appalachian Summit and among other early farming regions, such as easter Tennessee</w:t>
      </w:r>
      <w:r w:rsidR="00E85AD2" w:rsidRPr="000705BC">
        <w:rPr>
          <w:rFonts w:asciiTheme="minorHAnsi" w:hAnsiTheme="minorHAnsi" w:cstheme="minorHAnsi"/>
          <w:sz w:val="22"/>
          <w:szCs w:val="22"/>
        </w:rPr>
        <w:t xml:space="preserve"> </w:t>
      </w:r>
      <w:r w:rsidRPr="000705BC">
        <w:rPr>
          <w:rFonts w:asciiTheme="minorHAnsi" w:hAnsiTheme="minorHAnsi" w:cstheme="minorHAnsi"/>
          <w:sz w:val="22"/>
          <w:szCs w:val="22"/>
        </w:rPr>
        <w:t xml:space="preserve">for </w:t>
      </w:r>
      <w:r w:rsidRPr="000705BC">
        <w:rPr>
          <w:rFonts w:asciiTheme="minorHAnsi" w:hAnsiTheme="minorHAnsi" w:cstheme="minorHAnsi"/>
          <w:sz w:val="22"/>
          <w:szCs w:val="22"/>
        </w:rPr>
        <w:lastRenderedPageBreak/>
        <w:t xml:space="preserve">comparison, would further develop </w:t>
      </w:r>
      <w:r w:rsidR="009269A1" w:rsidRPr="000705BC">
        <w:rPr>
          <w:rFonts w:asciiTheme="minorHAnsi" w:hAnsiTheme="minorHAnsi" w:cstheme="minorHAnsi"/>
          <w:sz w:val="22"/>
          <w:szCs w:val="22"/>
        </w:rPr>
        <w:t>our understanding</w:t>
      </w:r>
      <w:r w:rsidRPr="000705BC">
        <w:rPr>
          <w:rFonts w:asciiTheme="minorHAnsi" w:hAnsiTheme="minorHAnsi" w:cstheme="minorHAnsi"/>
          <w:sz w:val="22"/>
          <w:szCs w:val="22"/>
        </w:rPr>
        <w:t xml:space="preserve"> of associations between changes in foodways and landscape use. </w:t>
      </w:r>
    </w:p>
    <w:p w14:paraId="2091D14F" w14:textId="77777777" w:rsidR="006C0515" w:rsidRPr="000705BC" w:rsidRDefault="006C0515" w:rsidP="006C0515">
      <w:pPr>
        <w:rPr>
          <w:rFonts w:asciiTheme="minorHAnsi" w:hAnsiTheme="minorHAnsi" w:cstheme="minorHAnsi"/>
          <w:b/>
          <w:bCs/>
          <w:i/>
          <w:sz w:val="22"/>
          <w:szCs w:val="22"/>
        </w:rPr>
      </w:pPr>
      <w:r w:rsidRPr="000705BC">
        <w:rPr>
          <w:rFonts w:asciiTheme="minorHAnsi" w:hAnsiTheme="minorHAnsi" w:cstheme="minorHAnsi"/>
          <w:b/>
          <w:bCs/>
          <w:i/>
          <w:sz w:val="22"/>
          <w:szCs w:val="22"/>
        </w:rPr>
        <w:br w:type="page"/>
      </w:r>
    </w:p>
    <w:p w14:paraId="509CE1AE" w14:textId="54E4FF35" w:rsidR="00BE4EDC" w:rsidRPr="000705BC" w:rsidRDefault="00EC1FF1" w:rsidP="000705BC">
      <w:pPr>
        <w:pStyle w:val="Heading1"/>
      </w:pPr>
      <w:r w:rsidRPr="000705BC">
        <w:lastRenderedPageBreak/>
        <w:br/>
      </w:r>
      <w:bookmarkStart w:id="66" w:name="_Toc105318074"/>
      <w:r w:rsidR="003D63DF" w:rsidRPr="000705BC">
        <w:t>Conclusions</w:t>
      </w:r>
      <w:bookmarkEnd w:id="49"/>
      <w:bookmarkEnd w:id="50"/>
      <w:bookmarkEnd w:id="51"/>
      <w:bookmarkEnd w:id="66"/>
    </w:p>
    <w:p w14:paraId="2D4E986E" w14:textId="77777777" w:rsidR="00075E30" w:rsidRPr="000705BC" w:rsidRDefault="00075E30" w:rsidP="00075E30">
      <w:pPr>
        <w:spacing w:after="160" w:line="480" w:lineRule="auto"/>
        <w:ind w:firstLine="720"/>
        <w:rPr>
          <w:rFonts w:asciiTheme="minorHAnsi" w:eastAsia="Calibri" w:hAnsiTheme="minorHAnsi" w:cstheme="minorHAnsi"/>
          <w:sz w:val="22"/>
          <w:szCs w:val="22"/>
        </w:rPr>
      </w:pPr>
      <w:bookmarkStart w:id="67" w:name="_Toc420995911"/>
      <w:bookmarkStart w:id="68" w:name="_Toc422997498"/>
      <w:r w:rsidRPr="000705BC">
        <w:rPr>
          <w:rFonts w:asciiTheme="minorHAnsi" w:eastAsia="Calibri" w:hAnsiTheme="minorHAnsi" w:cstheme="minorHAnsi"/>
          <w:sz w:val="22"/>
          <w:szCs w:val="22"/>
        </w:rPr>
        <w:t xml:space="preserve">Foodways can define the traits of a group of people. Our food traditions are established by our roots, and our food preferences establish our worldliness. As part of this project, I aimed to explore how foodways could be applied to understand the past by using paleoethnobotanical remains from the Appalachian </w:t>
      </w:r>
      <w:r>
        <w:rPr>
          <w:rFonts w:asciiTheme="minorHAnsi" w:eastAsia="Calibri" w:hAnsiTheme="minorHAnsi" w:cstheme="minorHAnsi"/>
          <w:sz w:val="22"/>
          <w:szCs w:val="22"/>
        </w:rPr>
        <w:t>S</w:t>
      </w:r>
      <w:r w:rsidRPr="000705BC">
        <w:rPr>
          <w:rFonts w:asciiTheme="minorHAnsi" w:eastAsia="Calibri" w:hAnsiTheme="minorHAnsi" w:cstheme="minorHAnsi"/>
          <w:sz w:val="22"/>
          <w:szCs w:val="22"/>
        </w:rPr>
        <w:t>ummit region, specifically Swain and Jackson counties. I also compared my analysis and other North Carolina paleoethnobotan</w:t>
      </w:r>
      <w:r>
        <w:rPr>
          <w:rFonts w:asciiTheme="minorHAnsi" w:eastAsia="Calibri" w:hAnsiTheme="minorHAnsi" w:cstheme="minorHAnsi"/>
          <w:sz w:val="22"/>
          <w:szCs w:val="22"/>
        </w:rPr>
        <w:t>ical</w:t>
      </w:r>
      <w:r w:rsidRPr="000705BC">
        <w:rPr>
          <w:rFonts w:asciiTheme="minorHAnsi" w:eastAsia="Calibri" w:hAnsiTheme="minorHAnsi" w:cstheme="minorHAnsi"/>
          <w:sz w:val="22"/>
          <w:szCs w:val="22"/>
        </w:rPr>
        <w:t xml:space="preserve"> assemblages to those of eastern Tennessee to see if group ties could be inferred around plant resource</w:t>
      </w:r>
      <w:r>
        <w:rPr>
          <w:rFonts w:asciiTheme="minorHAnsi" w:eastAsia="Calibri" w:hAnsiTheme="minorHAnsi" w:cstheme="minorHAnsi"/>
          <w:sz w:val="22"/>
          <w:szCs w:val="22"/>
        </w:rPr>
        <w:t xml:space="preserve"> use</w:t>
      </w:r>
      <w:r w:rsidRPr="000705BC">
        <w:rPr>
          <w:rFonts w:asciiTheme="minorHAnsi" w:eastAsia="Calibri" w:hAnsiTheme="minorHAnsi" w:cstheme="minorHAnsi"/>
          <w:sz w:val="22"/>
          <w:szCs w:val="22"/>
        </w:rPr>
        <w:t xml:space="preserve">. Then, I used spatial technologies to see how changes in relationships with plant resources would manifest in the locations of sites on the landscape. </w:t>
      </w:r>
    </w:p>
    <w:p w14:paraId="3B3A8389" w14:textId="4EE59B80" w:rsidR="00075E30" w:rsidRPr="000705BC" w:rsidRDefault="00075E30" w:rsidP="00075E30">
      <w:pPr>
        <w:spacing w:after="160" w:line="480" w:lineRule="auto"/>
        <w:ind w:firstLine="720"/>
        <w:rPr>
          <w:rFonts w:asciiTheme="minorHAnsi" w:eastAsia="Calibri" w:hAnsiTheme="minorHAnsi" w:cstheme="minorHAnsi"/>
          <w:sz w:val="22"/>
          <w:szCs w:val="22"/>
        </w:rPr>
      </w:pPr>
      <w:r w:rsidRPr="000705BC">
        <w:rPr>
          <w:rFonts w:asciiTheme="minorHAnsi" w:eastAsia="Calibri" w:hAnsiTheme="minorHAnsi" w:cstheme="minorHAnsi"/>
          <w:sz w:val="22"/>
          <w:szCs w:val="22"/>
        </w:rPr>
        <w:t xml:space="preserve">The paleoethnobotany of Swain, Jackson, and surrounding counties showed that plant resource use shifted from the Late Archaic to the Early Woodland. The Late Archaic gatherers from this region </w:t>
      </w:r>
      <w:r>
        <w:rPr>
          <w:rFonts w:asciiTheme="minorHAnsi" w:eastAsia="Calibri" w:hAnsiTheme="minorHAnsi" w:cstheme="minorHAnsi"/>
          <w:sz w:val="22"/>
          <w:szCs w:val="22"/>
        </w:rPr>
        <w:t xml:space="preserve">apparently focused on </w:t>
      </w:r>
      <w:r w:rsidRPr="000705BC">
        <w:rPr>
          <w:rFonts w:asciiTheme="minorHAnsi" w:eastAsia="Calibri" w:hAnsiTheme="minorHAnsi" w:cstheme="minorHAnsi"/>
          <w:sz w:val="22"/>
          <w:szCs w:val="22"/>
        </w:rPr>
        <w:t>collect</w:t>
      </w:r>
      <w:r>
        <w:rPr>
          <w:rFonts w:asciiTheme="minorHAnsi" w:eastAsia="Calibri" w:hAnsiTheme="minorHAnsi" w:cstheme="minorHAnsi"/>
          <w:sz w:val="22"/>
          <w:szCs w:val="22"/>
        </w:rPr>
        <w:t>ing</w:t>
      </w:r>
      <w:r w:rsidRPr="000705BC">
        <w:rPr>
          <w:rFonts w:asciiTheme="minorHAnsi" w:eastAsia="Calibri" w:hAnsiTheme="minorHAnsi" w:cstheme="minorHAnsi"/>
          <w:sz w:val="22"/>
          <w:szCs w:val="22"/>
        </w:rPr>
        <w:t xml:space="preserve"> hickory nuts (Crites 2016; </w:t>
      </w:r>
      <w:r w:rsidR="0017342A">
        <w:rPr>
          <w:rFonts w:asciiTheme="minorHAnsi" w:eastAsia="Calibri" w:hAnsiTheme="minorHAnsi" w:cstheme="minorHAnsi"/>
          <w:sz w:val="22"/>
          <w:szCs w:val="22"/>
        </w:rPr>
        <w:t>VanDerwarker and Alvarado 2013</w:t>
      </w:r>
      <w:r w:rsidRPr="000705BC">
        <w:rPr>
          <w:rFonts w:asciiTheme="minorHAnsi" w:eastAsia="Calibri" w:hAnsiTheme="minorHAnsi" w:cstheme="minorHAnsi"/>
          <w:sz w:val="22"/>
          <w:szCs w:val="22"/>
        </w:rPr>
        <w:t>). The analyses of the Warren Wilson site’s Late Archaic component and the Magic Waters site did find a few maygrass and chenopod seeds. Still, the hickory count</w:t>
      </w:r>
      <w:r>
        <w:rPr>
          <w:rFonts w:asciiTheme="minorHAnsi" w:eastAsia="Calibri" w:hAnsiTheme="minorHAnsi" w:cstheme="minorHAnsi"/>
          <w:sz w:val="22"/>
          <w:szCs w:val="22"/>
        </w:rPr>
        <w:t>s</w:t>
      </w:r>
      <w:r w:rsidRPr="000705BC">
        <w:rPr>
          <w:rFonts w:asciiTheme="minorHAnsi" w:eastAsia="Calibri" w:hAnsiTheme="minorHAnsi" w:cstheme="minorHAnsi"/>
          <w:sz w:val="22"/>
          <w:szCs w:val="22"/>
        </w:rPr>
        <w:t xml:space="preserve"> and densities greatly outnumbered these early cultigens (Simpkins 1984). The Early Woodland samples yielded a greater variety of early cultigens, including maygrass, chenopod, and sumpweed (Benyshek 2020; Simpkins 1984), but the most notable shift in these plants remains appears to be greater acorn use. </w:t>
      </w:r>
    </w:p>
    <w:p w14:paraId="4ED4F4DD" w14:textId="77777777" w:rsidR="00075E30" w:rsidRPr="000705BC" w:rsidRDefault="00075E30" w:rsidP="00075E30">
      <w:pPr>
        <w:spacing w:after="160" w:line="480" w:lineRule="auto"/>
        <w:ind w:firstLine="720"/>
        <w:rPr>
          <w:rFonts w:asciiTheme="minorHAnsi" w:eastAsia="Calibri" w:hAnsiTheme="minorHAnsi" w:cstheme="minorHAnsi"/>
          <w:sz w:val="22"/>
          <w:szCs w:val="22"/>
        </w:rPr>
      </w:pPr>
      <w:r w:rsidRPr="000705BC">
        <w:rPr>
          <w:rFonts w:asciiTheme="minorHAnsi" w:eastAsia="Calibri" w:hAnsiTheme="minorHAnsi" w:cstheme="minorHAnsi"/>
          <w:sz w:val="22"/>
          <w:szCs w:val="22"/>
        </w:rPr>
        <w:t xml:space="preserve">Cultigens are less present in Jackson and Swain </w:t>
      </w:r>
      <w:r>
        <w:rPr>
          <w:rFonts w:asciiTheme="minorHAnsi" w:eastAsia="Calibri" w:hAnsiTheme="minorHAnsi" w:cstheme="minorHAnsi"/>
          <w:sz w:val="22"/>
          <w:szCs w:val="22"/>
        </w:rPr>
        <w:t>assemblage</w:t>
      </w:r>
      <w:r w:rsidRPr="000705BC">
        <w:rPr>
          <w:rFonts w:asciiTheme="minorHAnsi" w:eastAsia="Calibri" w:hAnsiTheme="minorHAnsi" w:cstheme="minorHAnsi"/>
          <w:sz w:val="22"/>
          <w:szCs w:val="22"/>
        </w:rPr>
        <w:t xml:space="preserve">s than in the eastern Tennessee sites. The sites in Tennessee yielded hundreds of cultigens in some of the samples (Hollenbach </w:t>
      </w:r>
      <w:r>
        <w:rPr>
          <w:rFonts w:asciiTheme="minorHAnsi" w:eastAsia="Calibri" w:hAnsiTheme="minorHAnsi" w:cstheme="minorHAnsi"/>
          <w:sz w:val="22"/>
          <w:szCs w:val="22"/>
        </w:rPr>
        <w:t>2022</w:t>
      </w:r>
      <w:r w:rsidRPr="000705BC">
        <w:rPr>
          <w:rFonts w:asciiTheme="minorHAnsi" w:eastAsia="Calibri" w:hAnsiTheme="minorHAnsi" w:cstheme="minorHAnsi"/>
          <w:sz w:val="22"/>
          <w:szCs w:val="22"/>
        </w:rPr>
        <w:t xml:space="preserve">). Most of these Tennessee sites are in regions near a major river, </w:t>
      </w:r>
      <w:r>
        <w:rPr>
          <w:rFonts w:asciiTheme="minorHAnsi" w:eastAsia="Calibri" w:hAnsiTheme="minorHAnsi" w:cstheme="minorHAnsi"/>
          <w:sz w:val="22"/>
          <w:szCs w:val="22"/>
        </w:rPr>
        <w:t xml:space="preserve">such as </w:t>
      </w:r>
      <w:r w:rsidRPr="000705BC">
        <w:rPr>
          <w:rFonts w:asciiTheme="minorHAnsi" w:eastAsia="Calibri" w:hAnsiTheme="minorHAnsi" w:cstheme="minorHAnsi"/>
          <w:sz w:val="22"/>
          <w:szCs w:val="22"/>
        </w:rPr>
        <w:t>the Tennessee</w:t>
      </w:r>
      <w:r>
        <w:rPr>
          <w:rFonts w:asciiTheme="minorHAnsi" w:eastAsia="Calibri" w:hAnsiTheme="minorHAnsi" w:cstheme="minorHAnsi"/>
          <w:sz w:val="22"/>
          <w:szCs w:val="22"/>
        </w:rPr>
        <w:t>, Little Tennessee, and Clinch r</w:t>
      </w:r>
      <w:r w:rsidRPr="000705BC">
        <w:rPr>
          <w:rFonts w:asciiTheme="minorHAnsi" w:eastAsia="Calibri" w:hAnsiTheme="minorHAnsi" w:cstheme="minorHAnsi"/>
          <w:sz w:val="22"/>
          <w:szCs w:val="22"/>
        </w:rPr>
        <w:t>iver</w:t>
      </w:r>
      <w:r>
        <w:rPr>
          <w:rFonts w:asciiTheme="minorHAnsi" w:eastAsia="Calibri" w:hAnsiTheme="minorHAnsi" w:cstheme="minorHAnsi"/>
          <w:sz w:val="22"/>
          <w:szCs w:val="22"/>
        </w:rPr>
        <w:t>s</w:t>
      </w:r>
      <w:r w:rsidRPr="000705BC">
        <w:rPr>
          <w:rFonts w:asciiTheme="minorHAnsi" w:eastAsia="Calibri" w:hAnsiTheme="minorHAnsi" w:cstheme="minorHAnsi"/>
          <w:sz w:val="22"/>
          <w:szCs w:val="22"/>
        </w:rPr>
        <w:t xml:space="preserve">, and within the Ridge and Valley ecoregion, which might have changed the domestication factors and cultivated a stronger relationship between these plants and people. Though </w:t>
      </w:r>
      <w:r w:rsidRPr="000705BC">
        <w:rPr>
          <w:rFonts w:asciiTheme="minorHAnsi" w:eastAsia="Calibri" w:hAnsiTheme="minorHAnsi" w:cstheme="minorHAnsi"/>
          <w:sz w:val="22"/>
          <w:szCs w:val="22"/>
        </w:rPr>
        <w:lastRenderedPageBreak/>
        <w:t xml:space="preserve">maygrass, chenopod, and sumpweed are present in the Appalachian Summit sites, relaying that some relationship exists within these communities, the association with these plant resources might vary. </w:t>
      </w:r>
    </w:p>
    <w:p w14:paraId="5AC290CF" w14:textId="77777777" w:rsidR="00075E30" w:rsidRPr="000705BC" w:rsidRDefault="00075E30" w:rsidP="00075E30">
      <w:pPr>
        <w:spacing w:after="160" w:line="480" w:lineRule="auto"/>
        <w:ind w:firstLine="720"/>
        <w:rPr>
          <w:rFonts w:asciiTheme="minorHAnsi" w:eastAsia="Calibri" w:hAnsiTheme="minorHAnsi" w:cstheme="minorHAnsi"/>
          <w:sz w:val="22"/>
          <w:szCs w:val="22"/>
        </w:rPr>
      </w:pPr>
      <w:r>
        <w:rPr>
          <w:rFonts w:asciiTheme="minorHAnsi" w:eastAsia="Calibri" w:hAnsiTheme="minorHAnsi" w:cstheme="minorHAnsi"/>
          <w:sz w:val="22"/>
          <w:szCs w:val="22"/>
        </w:rPr>
        <w:t>Based on</w:t>
      </w:r>
      <w:r w:rsidRPr="000705BC">
        <w:rPr>
          <w:rFonts w:asciiTheme="minorHAnsi" w:eastAsia="Calibri" w:hAnsiTheme="minorHAnsi" w:cstheme="minorHAnsi"/>
          <w:sz w:val="22"/>
          <w:szCs w:val="22"/>
        </w:rPr>
        <w:t xml:space="preserve"> geography, there might</w:t>
      </w:r>
      <w:r>
        <w:rPr>
          <w:rFonts w:asciiTheme="minorHAnsi" w:eastAsia="Calibri" w:hAnsiTheme="minorHAnsi" w:cstheme="minorHAnsi"/>
          <w:sz w:val="22"/>
          <w:szCs w:val="22"/>
        </w:rPr>
        <w:t xml:space="preserve"> have </w:t>
      </w:r>
      <w:r w:rsidRPr="000705BC">
        <w:rPr>
          <w:rFonts w:asciiTheme="minorHAnsi" w:eastAsia="Calibri" w:hAnsiTheme="minorHAnsi" w:cstheme="minorHAnsi"/>
          <w:sz w:val="22"/>
          <w:szCs w:val="22"/>
        </w:rPr>
        <w:t>also be</w:t>
      </w:r>
      <w:r>
        <w:rPr>
          <w:rFonts w:asciiTheme="minorHAnsi" w:eastAsia="Calibri" w:hAnsiTheme="minorHAnsi" w:cstheme="minorHAnsi"/>
          <w:sz w:val="22"/>
          <w:szCs w:val="22"/>
        </w:rPr>
        <w:t>en</w:t>
      </w:r>
      <w:r w:rsidRPr="000705BC">
        <w:rPr>
          <w:rFonts w:asciiTheme="minorHAnsi" w:eastAsia="Calibri" w:hAnsiTheme="minorHAnsi" w:cstheme="minorHAnsi"/>
          <w:sz w:val="22"/>
          <w:szCs w:val="22"/>
        </w:rPr>
        <w:t xml:space="preserve"> an existing relationship between the eastern Tennessee peoples and the Swain and Jackson peoples. During the Late Archaic, there was a significant presence of maygrass seeds </w:t>
      </w:r>
      <w:r>
        <w:rPr>
          <w:rFonts w:asciiTheme="minorHAnsi" w:eastAsia="Calibri" w:hAnsiTheme="minorHAnsi" w:cstheme="minorHAnsi"/>
          <w:sz w:val="22"/>
          <w:szCs w:val="22"/>
        </w:rPr>
        <w:t>at</w:t>
      </w:r>
      <w:r w:rsidRPr="000705BC">
        <w:rPr>
          <w:rFonts w:asciiTheme="minorHAnsi" w:eastAsia="Calibri" w:hAnsiTheme="minorHAnsi" w:cstheme="minorHAnsi"/>
          <w:sz w:val="22"/>
          <w:szCs w:val="22"/>
        </w:rPr>
        <w:t xml:space="preserve"> the site of Bacon Bend (Hollenbach </w:t>
      </w:r>
      <w:r>
        <w:rPr>
          <w:rFonts w:asciiTheme="minorHAnsi" w:eastAsia="Calibri" w:hAnsiTheme="minorHAnsi" w:cstheme="minorHAnsi"/>
          <w:sz w:val="22"/>
          <w:szCs w:val="22"/>
        </w:rPr>
        <w:t>2022</w:t>
      </w:r>
      <w:r w:rsidRPr="000705BC">
        <w:rPr>
          <w:rFonts w:asciiTheme="minorHAnsi" w:eastAsia="Calibri" w:hAnsiTheme="minorHAnsi" w:cstheme="minorHAnsi"/>
          <w:sz w:val="22"/>
          <w:szCs w:val="22"/>
        </w:rPr>
        <w:t>). Bacon Bend is located where the Little Tennessee River enters the Tennessee River; the Little Tennessee headwaters are in Jackson County. Based on our knowledge of transportation and people’s movement patterns a</w:t>
      </w:r>
      <w:r>
        <w:rPr>
          <w:rFonts w:asciiTheme="minorHAnsi" w:eastAsia="Calibri" w:hAnsiTheme="minorHAnsi" w:cstheme="minorHAnsi"/>
          <w:sz w:val="22"/>
          <w:szCs w:val="22"/>
        </w:rPr>
        <w:t>long</w:t>
      </w:r>
      <w:r w:rsidRPr="000705BC">
        <w:rPr>
          <w:rFonts w:asciiTheme="minorHAnsi" w:eastAsia="Calibri" w:hAnsiTheme="minorHAnsi" w:cstheme="minorHAnsi"/>
          <w:sz w:val="22"/>
          <w:szCs w:val="22"/>
        </w:rPr>
        <w:t xml:space="preserve"> water</w:t>
      </w:r>
      <w:r>
        <w:rPr>
          <w:rFonts w:asciiTheme="minorHAnsi" w:eastAsia="Calibri" w:hAnsiTheme="minorHAnsi" w:cstheme="minorHAnsi"/>
          <w:sz w:val="22"/>
          <w:szCs w:val="22"/>
        </w:rPr>
        <w:t>ways</w:t>
      </w:r>
      <w:r w:rsidRPr="000705BC">
        <w:rPr>
          <w:rFonts w:asciiTheme="minorHAnsi" w:eastAsia="Calibri" w:hAnsiTheme="minorHAnsi" w:cstheme="minorHAnsi"/>
          <w:sz w:val="22"/>
          <w:szCs w:val="22"/>
        </w:rPr>
        <w:t xml:space="preserve">, it would not be surprising if these groups were in contact with one another, at least indirectly. This could have motivated the adoption (albeit slow) of maygrass in this region. </w:t>
      </w:r>
    </w:p>
    <w:p w14:paraId="753A3CD2" w14:textId="77777777" w:rsidR="00075E30" w:rsidRPr="000705BC" w:rsidRDefault="00075E30" w:rsidP="00075E30">
      <w:pPr>
        <w:spacing w:after="160" w:line="480" w:lineRule="auto"/>
        <w:ind w:firstLine="720"/>
        <w:rPr>
          <w:rFonts w:asciiTheme="minorHAnsi" w:eastAsia="Calibri" w:hAnsiTheme="minorHAnsi" w:cstheme="minorHAnsi"/>
          <w:sz w:val="22"/>
          <w:szCs w:val="22"/>
        </w:rPr>
      </w:pPr>
      <w:r w:rsidRPr="000705BC">
        <w:rPr>
          <w:rFonts w:asciiTheme="minorHAnsi" w:eastAsia="Calibri" w:hAnsiTheme="minorHAnsi" w:cstheme="minorHAnsi"/>
          <w:sz w:val="22"/>
          <w:szCs w:val="22"/>
        </w:rPr>
        <w:t xml:space="preserve">Trade could be assumed; however, considering that these people were in multigeneration relationships with the plants and potentially </w:t>
      </w:r>
      <w:r>
        <w:rPr>
          <w:rFonts w:asciiTheme="minorHAnsi" w:eastAsia="Calibri" w:hAnsiTheme="minorHAnsi" w:cstheme="minorHAnsi"/>
          <w:sz w:val="22"/>
          <w:szCs w:val="22"/>
        </w:rPr>
        <w:t>viewed</w:t>
      </w:r>
      <w:r w:rsidRPr="000705BC">
        <w:rPr>
          <w:rFonts w:asciiTheme="minorHAnsi" w:eastAsia="Calibri" w:hAnsiTheme="minorHAnsi" w:cstheme="minorHAnsi"/>
          <w:sz w:val="22"/>
          <w:szCs w:val="22"/>
        </w:rPr>
        <w:t xml:space="preserve"> the plants as beings themselves (Kimmerer 2013; Watts 2013), the exchange of maygrass</w:t>
      </w:r>
      <w:r>
        <w:rPr>
          <w:rFonts w:asciiTheme="minorHAnsi" w:eastAsia="Calibri" w:hAnsiTheme="minorHAnsi" w:cstheme="minorHAnsi"/>
          <w:sz w:val="22"/>
          <w:szCs w:val="22"/>
        </w:rPr>
        <w:t xml:space="preserve"> for other goods</w:t>
      </w:r>
      <w:r w:rsidRPr="000705BC">
        <w:rPr>
          <w:rFonts w:asciiTheme="minorHAnsi" w:eastAsia="Calibri" w:hAnsiTheme="minorHAnsi" w:cstheme="minorHAnsi"/>
          <w:sz w:val="22"/>
          <w:szCs w:val="22"/>
        </w:rPr>
        <w:t xml:space="preserve"> might not be the best-assumed method </w:t>
      </w:r>
      <w:r>
        <w:rPr>
          <w:rFonts w:asciiTheme="minorHAnsi" w:eastAsia="Calibri" w:hAnsiTheme="minorHAnsi" w:cstheme="minorHAnsi"/>
          <w:sz w:val="22"/>
          <w:szCs w:val="22"/>
        </w:rPr>
        <w:t>by which these groups obtained the seeds</w:t>
      </w:r>
      <w:r w:rsidRPr="000705BC">
        <w:rPr>
          <w:rFonts w:asciiTheme="minorHAnsi" w:eastAsia="Calibri" w:hAnsiTheme="minorHAnsi" w:cstheme="minorHAnsi"/>
          <w:sz w:val="22"/>
          <w:szCs w:val="22"/>
        </w:rPr>
        <w:t>. The relationship was more likely cultivated through communication and fellowship with the other Late Archaic Tennessee groups that were already starting to encourage these cultivated plants to be larger parts of their communities. Marriage</w:t>
      </w:r>
      <w:r>
        <w:rPr>
          <w:rFonts w:asciiTheme="minorHAnsi" w:eastAsia="Calibri" w:hAnsiTheme="minorHAnsi" w:cstheme="minorHAnsi"/>
          <w:sz w:val="22"/>
          <w:szCs w:val="22"/>
        </w:rPr>
        <w:t>, seasonal aggregations among neighboring groups,</w:t>
      </w:r>
      <w:r w:rsidRPr="000705BC">
        <w:rPr>
          <w:rFonts w:asciiTheme="minorHAnsi" w:eastAsia="Calibri" w:hAnsiTheme="minorHAnsi" w:cstheme="minorHAnsi"/>
          <w:sz w:val="22"/>
          <w:szCs w:val="22"/>
        </w:rPr>
        <w:t xml:space="preserve"> and observation may have been more likely </w:t>
      </w:r>
      <w:r>
        <w:rPr>
          <w:rFonts w:asciiTheme="minorHAnsi" w:eastAsia="Calibri" w:hAnsiTheme="minorHAnsi" w:cstheme="minorHAnsi"/>
          <w:sz w:val="22"/>
          <w:szCs w:val="22"/>
        </w:rPr>
        <w:t>route</w:t>
      </w:r>
      <w:r w:rsidRPr="000705BC">
        <w:rPr>
          <w:rFonts w:asciiTheme="minorHAnsi" w:eastAsia="Calibri" w:hAnsiTheme="minorHAnsi" w:cstheme="minorHAnsi"/>
          <w:sz w:val="22"/>
          <w:szCs w:val="22"/>
        </w:rPr>
        <w:t xml:space="preserve">s to this way of life, especially from the female’s perspective. </w:t>
      </w:r>
    </w:p>
    <w:p w14:paraId="563C4C82" w14:textId="77777777" w:rsidR="00075E30" w:rsidRPr="000705BC" w:rsidRDefault="00075E30" w:rsidP="00075E30">
      <w:pPr>
        <w:spacing w:after="160" w:line="480" w:lineRule="auto"/>
        <w:ind w:firstLine="720"/>
        <w:rPr>
          <w:rFonts w:asciiTheme="minorHAnsi" w:eastAsia="Calibri" w:hAnsiTheme="minorHAnsi" w:cstheme="minorHAnsi"/>
          <w:sz w:val="22"/>
          <w:szCs w:val="22"/>
        </w:rPr>
      </w:pPr>
      <w:r w:rsidRPr="000705BC">
        <w:rPr>
          <w:rFonts w:asciiTheme="minorHAnsi" w:eastAsia="Calibri" w:hAnsiTheme="minorHAnsi" w:cstheme="minorHAnsi"/>
          <w:sz w:val="22"/>
          <w:szCs w:val="22"/>
        </w:rPr>
        <w:t xml:space="preserve">The Late Archaic to Early Woodland shift was </w:t>
      </w:r>
      <w:r>
        <w:rPr>
          <w:rFonts w:asciiTheme="minorHAnsi" w:eastAsia="Calibri" w:hAnsiTheme="minorHAnsi" w:cstheme="minorHAnsi"/>
          <w:sz w:val="22"/>
          <w:szCs w:val="22"/>
        </w:rPr>
        <w:t>evident</w:t>
      </w:r>
      <w:r w:rsidRPr="000705BC">
        <w:rPr>
          <w:rFonts w:asciiTheme="minorHAnsi" w:eastAsia="Calibri" w:hAnsiTheme="minorHAnsi" w:cstheme="minorHAnsi"/>
          <w:sz w:val="22"/>
          <w:szCs w:val="22"/>
        </w:rPr>
        <w:t xml:space="preserve"> physically on the landscape. Both a change in the cluster of sites and the preferences associated with forest types were identified through ArcPro. Early Woodland groups began to locate sites in new spaces different from their Late Archaic predecessors. The Early Woodland sites are, on average, in lower elevations, on lower terraces, and </w:t>
      </w:r>
      <w:r>
        <w:rPr>
          <w:rFonts w:asciiTheme="minorHAnsi" w:eastAsia="Calibri" w:hAnsiTheme="minorHAnsi" w:cstheme="minorHAnsi"/>
          <w:sz w:val="22"/>
          <w:szCs w:val="22"/>
        </w:rPr>
        <w:t>fewer</w:t>
      </w:r>
      <w:r w:rsidRPr="000705BC">
        <w:rPr>
          <w:rFonts w:asciiTheme="minorHAnsi" w:eastAsia="Calibri" w:hAnsiTheme="minorHAnsi" w:cstheme="minorHAnsi"/>
          <w:sz w:val="22"/>
          <w:szCs w:val="22"/>
        </w:rPr>
        <w:t xml:space="preserve"> in number. These people also more often placed sites in forest types associated with white oaks and fruit trees than was seen in the Late Archaic. </w:t>
      </w:r>
    </w:p>
    <w:p w14:paraId="624FF9C1" w14:textId="77777777" w:rsidR="00075E30" w:rsidRPr="000705BC" w:rsidRDefault="00075E30" w:rsidP="00075E30">
      <w:pPr>
        <w:spacing w:after="160" w:line="480" w:lineRule="auto"/>
        <w:ind w:firstLine="720"/>
        <w:rPr>
          <w:rFonts w:asciiTheme="minorHAnsi" w:eastAsia="Calibri" w:hAnsiTheme="minorHAnsi" w:cstheme="minorHAnsi"/>
          <w:sz w:val="22"/>
          <w:szCs w:val="22"/>
        </w:rPr>
      </w:pPr>
      <w:r w:rsidRPr="000705BC">
        <w:rPr>
          <w:rFonts w:asciiTheme="minorHAnsi" w:eastAsia="Calibri" w:hAnsiTheme="minorHAnsi" w:cstheme="minorHAnsi"/>
          <w:sz w:val="22"/>
          <w:szCs w:val="22"/>
        </w:rPr>
        <w:lastRenderedPageBreak/>
        <w:t xml:space="preserve">The shifts in trees and other plant resources are evidence of a group shift in plant relationships. As women are the head gatherers of these groups, these shifts were guided by their </w:t>
      </w:r>
      <w:r>
        <w:rPr>
          <w:rFonts w:asciiTheme="minorHAnsi" w:eastAsia="Calibri" w:hAnsiTheme="minorHAnsi" w:cstheme="minorHAnsi"/>
          <w:sz w:val="22"/>
          <w:szCs w:val="22"/>
        </w:rPr>
        <w:t xml:space="preserve">practices, </w:t>
      </w:r>
      <w:r w:rsidRPr="000705BC">
        <w:rPr>
          <w:rFonts w:asciiTheme="minorHAnsi" w:eastAsia="Calibri" w:hAnsiTheme="minorHAnsi" w:cstheme="minorHAnsi"/>
          <w:sz w:val="22"/>
          <w:szCs w:val="22"/>
        </w:rPr>
        <w:t>curiosities</w:t>
      </w:r>
      <w:r>
        <w:rPr>
          <w:rFonts w:asciiTheme="minorHAnsi" w:eastAsia="Calibri" w:hAnsiTheme="minorHAnsi" w:cstheme="minorHAnsi"/>
          <w:sz w:val="22"/>
          <w:szCs w:val="22"/>
        </w:rPr>
        <w:t>,</w:t>
      </w:r>
      <w:r w:rsidRPr="000705BC">
        <w:rPr>
          <w:rFonts w:asciiTheme="minorHAnsi" w:eastAsia="Calibri" w:hAnsiTheme="minorHAnsi" w:cstheme="minorHAnsi"/>
          <w:sz w:val="22"/>
          <w:szCs w:val="22"/>
        </w:rPr>
        <w:t xml:space="preserve"> and wisdom (Watson and Kennedy 1991). Whatever challenges or opportunities time had given them, these women consulted with plants and found new uses and patterns for the continuation of life in the Appalachian Summit. </w:t>
      </w:r>
    </w:p>
    <w:p w14:paraId="312D5BD9" w14:textId="77777777" w:rsidR="00075E30" w:rsidRPr="000705BC" w:rsidRDefault="00075E30" w:rsidP="00075E30">
      <w:pPr>
        <w:spacing w:after="160" w:line="480" w:lineRule="auto"/>
        <w:ind w:firstLine="720"/>
        <w:rPr>
          <w:rFonts w:asciiTheme="minorHAnsi" w:eastAsia="Calibri" w:hAnsiTheme="minorHAnsi" w:cstheme="minorHAnsi"/>
          <w:sz w:val="22"/>
          <w:szCs w:val="22"/>
        </w:rPr>
      </w:pPr>
      <w:r w:rsidRPr="000705BC">
        <w:rPr>
          <w:rFonts w:asciiTheme="minorHAnsi" w:eastAsia="Calibri" w:hAnsiTheme="minorHAnsi" w:cstheme="minorHAnsi"/>
          <w:sz w:val="22"/>
          <w:szCs w:val="22"/>
        </w:rPr>
        <w:t>As archaeology moves forward, especially in this region, research around plants can continue to complicate and inform what we know about these past people and landscapes. In the Appalachian Summit of North Carolina, there should be greater pushes to collect samples for paleoethnobotanical analysis when sites are</w:t>
      </w:r>
      <w:r>
        <w:rPr>
          <w:rFonts w:asciiTheme="minorHAnsi" w:eastAsia="Calibri" w:hAnsiTheme="minorHAnsi" w:cstheme="minorHAnsi"/>
          <w:sz w:val="22"/>
          <w:szCs w:val="22"/>
        </w:rPr>
        <w:t xml:space="preserve"> subjected</w:t>
      </w:r>
      <w:r w:rsidRPr="000705BC">
        <w:rPr>
          <w:rFonts w:asciiTheme="minorHAnsi" w:eastAsia="Calibri" w:hAnsiTheme="minorHAnsi" w:cstheme="minorHAnsi"/>
          <w:sz w:val="22"/>
          <w:szCs w:val="22"/>
        </w:rPr>
        <w:t xml:space="preserve"> to Phase II and III investigations. Some sites could have little footprint </w:t>
      </w:r>
      <w:r>
        <w:rPr>
          <w:rFonts w:asciiTheme="minorHAnsi" w:eastAsia="Calibri" w:hAnsiTheme="minorHAnsi" w:cstheme="minorHAnsi"/>
          <w:sz w:val="22"/>
          <w:szCs w:val="22"/>
        </w:rPr>
        <w:t>in terms of</w:t>
      </w:r>
      <w:r w:rsidRPr="000705BC">
        <w:rPr>
          <w:rFonts w:asciiTheme="minorHAnsi" w:eastAsia="Calibri" w:hAnsiTheme="minorHAnsi" w:cstheme="minorHAnsi"/>
          <w:sz w:val="22"/>
          <w:szCs w:val="22"/>
        </w:rPr>
        <w:t xml:space="preserve"> stone tool assemblages but could inform us about additional uses of plant taxa and the extent to which people utiliz</w:t>
      </w:r>
      <w:r>
        <w:rPr>
          <w:rFonts w:asciiTheme="minorHAnsi" w:eastAsia="Calibri" w:hAnsiTheme="minorHAnsi" w:cstheme="minorHAnsi"/>
          <w:sz w:val="22"/>
          <w:szCs w:val="22"/>
        </w:rPr>
        <w:t>ed</w:t>
      </w:r>
      <w:r w:rsidRPr="000705BC">
        <w:rPr>
          <w:rFonts w:asciiTheme="minorHAnsi" w:eastAsia="Calibri" w:hAnsiTheme="minorHAnsi" w:cstheme="minorHAnsi"/>
          <w:sz w:val="22"/>
          <w:szCs w:val="22"/>
        </w:rPr>
        <w:t xml:space="preserve"> these resources. </w:t>
      </w:r>
    </w:p>
    <w:p w14:paraId="34295B8A" w14:textId="4BD8EA8F" w:rsidR="00075E30" w:rsidRPr="00C51EF4" w:rsidRDefault="00075E30" w:rsidP="00075E30">
      <w:pPr>
        <w:spacing w:after="160" w:line="480" w:lineRule="auto"/>
        <w:ind w:firstLine="720"/>
        <w:rPr>
          <w:rFonts w:asciiTheme="minorHAnsi" w:eastAsia="Calibri" w:hAnsiTheme="minorHAnsi" w:cstheme="minorHAnsi"/>
          <w:sz w:val="22"/>
          <w:szCs w:val="22"/>
        </w:rPr>
      </w:pPr>
      <w:r w:rsidRPr="000705BC">
        <w:rPr>
          <w:rFonts w:asciiTheme="minorHAnsi" w:eastAsia="Calibri" w:hAnsiTheme="minorHAnsi" w:cstheme="minorHAnsi"/>
          <w:sz w:val="22"/>
          <w:szCs w:val="22"/>
        </w:rPr>
        <w:t xml:space="preserve">Overall, my analysis confirmed our current knowledge of settlement trends </w:t>
      </w:r>
      <w:r>
        <w:rPr>
          <w:rFonts w:asciiTheme="minorHAnsi" w:eastAsia="Calibri" w:hAnsiTheme="minorHAnsi" w:cstheme="minorHAnsi"/>
          <w:sz w:val="22"/>
          <w:szCs w:val="22"/>
        </w:rPr>
        <w:t>from the Late Archaic to</w:t>
      </w:r>
      <w:r w:rsidRPr="000705BC">
        <w:rPr>
          <w:rFonts w:asciiTheme="minorHAnsi" w:eastAsia="Calibri" w:hAnsiTheme="minorHAnsi" w:cstheme="minorHAnsi"/>
          <w:sz w:val="22"/>
          <w:szCs w:val="22"/>
        </w:rPr>
        <w:t xml:space="preserve"> the Early Woodland and explored the foodways habits of people in this region. I also elaborated further on women’s active effects on the region and their relationships with plants. Moving forward with this research and other projects, interaction and use of indigenous understandings and histor</w:t>
      </w:r>
      <w:r>
        <w:rPr>
          <w:rFonts w:asciiTheme="minorHAnsi" w:eastAsia="Calibri" w:hAnsiTheme="minorHAnsi" w:cstheme="minorHAnsi"/>
          <w:sz w:val="22"/>
          <w:szCs w:val="22"/>
        </w:rPr>
        <w:t>ies</w:t>
      </w:r>
      <w:r w:rsidRPr="000705BC">
        <w:rPr>
          <w:rFonts w:asciiTheme="minorHAnsi" w:eastAsia="Calibri" w:hAnsiTheme="minorHAnsi" w:cstheme="minorHAnsi"/>
          <w:sz w:val="22"/>
          <w:szCs w:val="22"/>
        </w:rPr>
        <w:t xml:space="preserve"> will also challenge and contribute to our perspectives</w:t>
      </w:r>
      <w:r>
        <w:rPr>
          <w:rFonts w:asciiTheme="minorHAnsi" w:eastAsia="Calibri" w:hAnsiTheme="minorHAnsi" w:cstheme="minorHAnsi"/>
          <w:sz w:val="22"/>
          <w:szCs w:val="22"/>
        </w:rPr>
        <w:t xml:space="preserve"> </w:t>
      </w:r>
      <w:r w:rsidRPr="000705BC">
        <w:rPr>
          <w:rFonts w:asciiTheme="minorHAnsi" w:eastAsia="Calibri" w:hAnsiTheme="minorHAnsi" w:cstheme="minorHAnsi"/>
          <w:sz w:val="22"/>
          <w:szCs w:val="22"/>
        </w:rPr>
        <w:t>of the past as archaeologists. Domestication of plants can be viewed as the domestication of self, a choice to change a lifeway to accommodate plants (</w:t>
      </w:r>
      <w:r w:rsidR="00CD1FC0">
        <w:rPr>
          <w:rFonts w:asciiTheme="minorHAnsi" w:eastAsia="Calibri" w:hAnsiTheme="minorHAnsi" w:cstheme="minorHAnsi"/>
          <w:sz w:val="22"/>
          <w:szCs w:val="22"/>
        </w:rPr>
        <w:t>Cobb and Nassaney 20</w:t>
      </w:r>
      <w:r w:rsidR="00686A38">
        <w:rPr>
          <w:rFonts w:asciiTheme="minorHAnsi" w:eastAsia="Calibri" w:hAnsiTheme="minorHAnsi" w:cstheme="minorHAnsi"/>
          <w:sz w:val="22"/>
          <w:szCs w:val="22"/>
        </w:rPr>
        <w:t xml:space="preserve">02; </w:t>
      </w:r>
      <w:r w:rsidRPr="00A31A78">
        <w:rPr>
          <w:rFonts w:asciiTheme="minorHAnsi" w:eastAsia="Calibri" w:hAnsiTheme="minorHAnsi" w:cstheme="minorHAnsi"/>
          <w:i/>
          <w:iCs/>
          <w:sz w:val="22"/>
          <w:szCs w:val="22"/>
        </w:rPr>
        <w:t>sensu</w:t>
      </w:r>
      <w:r w:rsidRPr="000705BC">
        <w:rPr>
          <w:rFonts w:asciiTheme="minorHAnsi" w:eastAsia="Calibri" w:hAnsiTheme="minorHAnsi" w:cstheme="minorHAnsi"/>
          <w:sz w:val="22"/>
          <w:szCs w:val="22"/>
        </w:rPr>
        <w:t xml:space="preserve"> Hollenbach </w:t>
      </w:r>
      <w:r>
        <w:rPr>
          <w:rFonts w:asciiTheme="minorHAnsi" w:eastAsia="Calibri" w:hAnsiTheme="minorHAnsi" w:cstheme="minorHAnsi"/>
          <w:sz w:val="22"/>
          <w:szCs w:val="22"/>
        </w:rPr>
        <w:t>2022</w:t>
      </w:r>
      <w:r w:rsidRPr="000705BC">
        <w:rPr>
          <w:rFonts w:asciiTheme="minorHAnsi" w:eastAsia="Calibri" w:hAnsiTheme="minorHAnsi" w:cstheme="minorHAnsi"/>
          <w:sz w:val="22"/>
          <w:szCs w:val="22"/>
        </w:rPr>
        <w:t xml:space="preserve">). Plant resources should be considered a much more significant influence on lifeways, likely beyond just acquiring resources. Viewing the archaeological record through the lens of plant foods makes room for children, the elderly, and women in the archaeological past; plants are intertwined with the narratives of women and children, </w:t>
      </w:r>
      <w:r>
        <w:rPr>
          <w:rFonts w:asciiTheme="minorHAnsi" w:eastAsia="Calibri" w:hAnsiTheme="minorHAnsi" w:cstheme="minorHAnsi"/>
          <w:sz w:val="22"/>
          <w:szCs w:val="22"/>
        </w:rPr>
        <w:t>who were</w:t>
      </w:r>
      <w:r w:rsidRPr="000705BC">
        <w:rPr>
          <w:rFonts w:asciiTheme="minorHAnsi" w:eastAsia="Calibri" w:hAnsiTheme="minorHAnsi" w:cstheme="minorHAnsi"/>
          <w:sz w:val="22"/>
          <w:szCs w:val="22"/>
        </w:rPr>
        <w:t xml:space="preserve"> considerable gatherers </w:t>
      </w:r>
      <w:r>
        <w:rPr>
          <w:rFonts w:asciiTheme="minorHAnsi" w:eastAsia="Calibri" w:hAnsiTheme="minorHAnsi" w:cstheme="minorHAnsi"/>
          <w:sz w:val="22"/>
          <w:szCs w:val="22"/>
        </w:rPr>
        <w:t>in their own right</w:t>
      </w:r>
      <w:r w:rsidRPr="000705BC">
        <w:rPr>
          <w:rFonts w:asciiTheme="minorHAnsi" w:eastAsia="Calibri" w:hAnsiTheme="minorHAnsi" w:cstheme="minorHAnsi"/>
          <w:sz w:val="22"/>
          <w:szCs w:val="22"/>
        </w:rPr>
        <w:t xml:space="preserve">. Food is part of our identity just as much as our material culture, if not more; therefore foodways are essential to </w:t>
      </w:r>
      <w:r>
        <w:rPr>
          <w:rFonts w:asciiTheme="minorHAnsi" w:eastAsia="Calibri" w:hAnsiTheme="minorHAnsi" w:cstheme="minorHAnsi"/>
          <w:sz w:val="22"/>
          <w:szCs w:val="22"/>
        </w:rPr>
        <w:t xml:space="preserve">our </w:t>
      </w:r>
      <w:r w:rsidRPr="000705BC">
        <w:rPr>
          <w:rFonts w:asciiTheme="minorHAnsi" w:eastAsia="Calibri" w:hAnsiTheme="minorHAnsi" w:cstheme="minorHAnsi"/>
          <w:sz w:val="22"/>
          <w:szCs w:val="22"/>
        </w:rPr>
        <w:t>understand</w:t>
      </w:r>
      <w:r>
        <w:rPr>
          <w:rFonts w:asciiTheme="minorHAnsi" w:eastAsia="Calibri" w:hAnsiTheme="minorHAnsi" w:cstheme="minorHAnsi"/>
          <w:sz w:val="22"/>
          <w:szCs w:val="22"/>
        </w:rPr>
        <w:t xml:space="preserve">ing of these </w:t>
      </w:r>
      <w:r>
        <w:rPr>
          <w:rFonts w:asciiTheme="minorHAnsi" w:eastAsia="Calibri" w:hAnsiTheme="minorHAnsi" w:cstheme="minorHAnsi"/>
          <w:sz w:val="22"/>
          <w:szCs w:val="22"/>
        </w:rPr>
        <w:lastRenderedPageBreak/>
        <w:t>archaeological groups</w:t>
      </w:r>
      <w:r w:rsidRPr="000705BC">
        <w:rPr>
          <w:rFonts w:asciiTheme="minorHAnsi" w:eastAsia="Calibri" w:hAnsiTheme="minorHAnsi" w:cstheme="minorHAnsi"/>
          <w:sz w:val="22"/>
          <w:szCs w:val="22"/>
        </w:rPr>
        <w:t xml:space="preserve">. My thesis contributes details to a significant gap in the history of the Appalachian Mountains, helping </w:t>
      </w:r>
      <w:r>
        <w:rPr>
          <w:rFonts w:asciiTheme="minorHAnsi" w:eastAsia="Calibri" w:hAnsiTheme="minorHAnsi" w:cstheme="minorHAnsi"/>
          <w:sz w:val="22"/>
          <w:szCs w:val="22"/>
        </w:rPr>
        <w:t xml:space="preserve">to </w:t>
      </w:r>
      <w:r w:rsidRPr="000705BC">
        <w:rPr>
          <w:rFonts w:asciiTheme="minorHAnsi" w:eastAsia="Calibri" w:hAnsiTheme="minorHAnsi" w:cstheme="minorHAnsi"/>
          <w:sz w:val="22"/>
          <w:szCs w:val="22"/>
        </w:rPr>
        <w:t>grow our understanding of the settlement patterns and cultural identity</w:t>
      </w:r>
      <w:r>
        <w:rPr>
          <w:rFonts w:asciiTheme="minorHAnsi" w:eastAsia="Calibri" w:hAnsiTheme="minorHAnsi" w:cstheme="minorHAnsi"/>
          <w:sz w:val="22"/>
          <w:szCs w:val="22"/>
        </w:rPr>
        <w:t xml:space="preserve"> of people living in this region roughly 4000 </w:t>
      </w:r>
      <w:r w:rsidR="00CD1FC0">
        <w:rPr>
          <w:rFonts w:asciiTheme="minorHAnsi" w:eastAsia="Calibri" w:hAnsiTheme="minorHAnsi" w:cstheme="minorHAnsi"/>
          <w:sz w:val="22"/>
          <w:szCs w:val="22"/>
        </w:rPr>
        <w:t>-</w:t>
      </w:r>
      <w:r>
        <w:rPr>
          <w:rFonts w:asciiTheme="minorHAnsi" w:eastAsia="Calibri" w:hAnsiTheme="minorHAnsi" w:cstheme="minorHAnsi"/>
          <w:sz w:val="22"/>
          <w:szCs w:val="22"/>
        </w:rPr>
        <w:t>2200 years ago</w:t>
      </w:r>
      <w:r w:rsidRPr="000705BC">
        <w:rPr>
          <w:rFonts w:asciiTheme="minorHAnsi" w:eastAsia="Calibri" w:hAnsiTheme="minorHAnsi" w:cstheme="minorHAnsi"/>
          <w:sz w:val="22"/>
          <w:szCs w:val="22"/>
        </w:rPr>
        <w:t>.</w:t>
      </w:r>
    </w:p>
    <w:p w14:paraId="7D03EC7B" w14:textId="36091D6F" w:rsidR="008F2A6C" w:rsidRPr="000705BC" w:rsidRDefault="000C2DF7" w:rsidP="00F42A6C">
      <w:pPr>
        <w:spacing w:line="480" w:lineRule="auto"/>
        <w:rPr>
          <w:rFonts w:asciiTheme="minorHAnsi" w:hAnsiTheme="minorHAnsi" w:cstheme="minorHAnsi"/>
          <w:sz w:val="22"/>
          <w:szCs w:val="22"/>
        </w:rPr>
      </w:pPr>
      <w:r w:rsidRPr="000705BC">
        <w:rPr>
          <w:rFonts w:asciiTheme="minorHAnsi" w:hAnsiTheme="minorHAnsi" w:cstheme="minorHAnsi"/>
          <w:sz w:val="22"/>
          <w:szCs w:val="22"/>
        </w:rPr>
        <w:br w:type="page"/>
      </w:r>
    </w:p>
    <w:p w14:paraId="2118E0E4" w14:textId="6479C357" w:rsidR="00236E6D" w:rsidRPr="000705BC" w:rsidRDefault="00236E6D" w:rsidP="000705BC">
      <w:pPr>
        <w:pStyle w:val="AltHeading1"/>
      </w:pPr>
      <w:bookmarkStart w:id="69" w:name="_Toc427156483"/>
      <w:bookmarkStart w:id="70" w:name="_Toc105318075"/>
      <w:r w:rsidRPr="000705BC">
        <w:lastRenderedPageBreak/>
        <w:t>L</w:t>
      </w:r>
      <w:r w:rsidR="00E91931" w:rsidRPr="000705BC">
        <w:t>ist of References</w:t>
      </w:r>
      <w:bookmarkEnd w:id="67"/>
      <w:bookmarkEnd w:id="68"/>
      <w:bookmarkEnd w:id="69"/>
      <w:bookmarkEnd w:id="70"/>
    </w:p>
    <w:p w14:paraId="711FC6AF"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Anderson, David G.</w:t>
      </w:r>
    </w:p>
    <w:p w14:paraId="6B162441" w14:textId="14958399"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2001</w:t>
      </w:r>
      <w:r w:rsidRPr="000705BC">
        <w:rPr>
          <w:rFonts w:asciiTheme="minorHAnsi" w:hAnsiTheme="minorHAnsi" w:cstheme="minorHAnsi"/>
          <w:iCs/>
          <w:sz w:val="22"/>
          <w:szCs w:val="22"/>
        </w:rPr>
        <w:tab/>
        <w:t xml:space="preserve">Climate and Culture Change in Prehistoric and Early Historic Eastern North America. </w:t>
      </w:r>
      <w:r w:rsidRPr="000705BC">
        <w:rPr>
          <w:rFonts w:asciiTheme="minorHAnsi" w:hAnsiTheme="minorHAnsi" w:cstheme="minorHAnsi"/>
          <w:i/>
          <w:iCs/>
          <w:sz w:val="22"/>
          <w:szCs w:val="22"/>
        </w:rPr>
        <w:t>Archaeology of Eastern North America</w:t>
      </w:r>
      <w:r w:rsidRPr="000705BC">
        <w:rPr>
          <w:rFonts w:asciiTheme="minorHAnsi" w:hAnsiTheme="minorHAnsi" w:cstheme="minorHAnsi"/>
          <w:iCs/>
          <w:sz w:val="22"/>
          <w:szCs w:val="22"/>
        </w:rPr>
        <w:t xml:space="preserve"> 29:143-186.</w:t>
      </w:r>
      <w:r w:rsidR="002B3568">
        <w:rPr>
          <w:rFonts w:asciiTheme="minorHAnsi" w:hAnsiTheme="minorHAnsi" w:cstheme="minorHAnsi"/>
          <w:iCs/>
          <w:sz w:val="22"/>
          <w:szCs w:val="22"/>
        </w:rPr>
        <w:t xml:space="preserve"> Electronic document,</w:t>
      </w:r>
      <w:r w:rsidRPr="000705BC">
        <w:rPr>
          <w:rFonts w:asciiTheme="minorHAnsi" w:hAnsiTheme="minorHAnsi" w:cstheme="minorHAnsi"/>
          <w:iCs/>
          <w:sz w:val="22"/>
          <w:szCs w:val="22"/>
        </w:rPr>
        <w:t xml:space="preserve"> </w:t>
      </w:r>
      <w:hyperlink r:id="rId34" w:history="1">
        <w:r w:rsidRPr="000705BC">
          <w:rPr>
            <w:rStyle w:val="Hyperlink"/>
            <w:rFonts w:asciiTheme="minorHAnsi" w:hAnsiTheme="minorHAnsi" w:cstheme="minorHAnsi"/>
            <w:iCs/>
            <w:sz w:val="22"/>
            <w:szCs w:val="22"/>
          </w:rPr>
          <w:t>https://www.jstor.org/stable/40914449</w:t>
        </w:r>
      </w:hyperlink>
      <w:r w:rsidRPr="000705BC">
        <w:rPr>
          <w:rFonts w:asciiTheme="minorHAnsi" w:hAnsiTheme="minorHAnsi" w:cstheme="minorHAnsi"/>
          <w:iCs/>
          <w:sz w:val="22"/>
          <w:szCs w:val="22"/>
        </w:rPr>
        <w:t>, accessed January 15, 2022.</w:t>
      </w:r>
    </w:p>
    <w:p w14:paraId="4B79B50B" w14:textId="77777777" w:rsidR="00446AAD" w:rsidRPr="000705BC" w:rsidRDefault="00446AAD" w:rsidP="001C1DF5">
      <w:pPr>
        <w:numPr>
          <w:ilvl w:val="12"/>
          <w:numId w:val="0"/>
        </w:numPr>
        <w:rPr>
          <w:rFonts w:asciiTheme="minorHAnsi" w:hAnsiTheme="minorHAnsi" w:cstheme="minorHAnsi"/>
          <w:iCs/>
          <w:sz w:val="22"/>
          <w:szCs w:val="22"/>
        </w:rPr>
      </w:pPr>
    </w:p>
    <w:p w14:paraId="17234256"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Anderson, David G., and Kenneth E. Sassaman </w:t>
      </w:r>
    </w:p>
    <w:p w14:paraId="3EB4A0D4" w14:textId="77777777"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2012</w:t>
      </w:r>
      <w:r w:rsidRPr="000705BC">
        <w:rPr>
          <w:rFonts w:asciiTheme="minorHAnsi" w:hAnsiTheme="minorHAnsi" w:cstheme="minorHAnsi"/>
          <w:iCs/>
          <w:sz w:val="22"/>
          <w:szCs w:val="22"/>
        </w:rPr>
        <w:tab/>
      </w:r>
      <w:r w:rsidRPr="000705BC">
        <w:rPr>
          <w:rFonts w:asciiTheme="minorHAnsi" w:hAnsiTheme="minorHAnsi" w:cstheme="minorHAnsi"/>
          <w:i/>
          <w:iCs/>
          <w:sz w:val="22"/>
          <w:szCs w:val="22"/>
        </w:rPr>
        <w:t>Recent Developments in Southeastern Archaeology: From Colonization to Complexity</w:t>
      </w:r>
      <w:r w:rsidRPr="000705BC">
        <w:rPr>
          <w:rFonts w:asciiTheme="minorHAnsi" w:hAnsiTheme="minorHAnsi" w:cstheme="minorHAnsi"/>
          <w:iCs/>
          <w:sz w:val="22"/>
          <w:szCs w:val="22"/>
        </w:rPr>
        <w:t>. Society for American Archaeology Press, Washington, D.C.</w:t>
      </w:r>
    </w:p>
    <w:p w14:paraId="23457E07" w14:textId="77777777" w:rsidR="007B0D60" w:rsidRPr="000705BC" w:rsidRDefault="007B0D60" w:rsidP="001C1DF5">
      <w:pPr>
        <w:numPr>
          <w:ilvl w:val="12"/>
          <w:numId w:val="0"/>
        </w:numPr>
        <w:rPr>
          <w:rFonts w:asciiTheme="minorHAnsi" w:hAnsiTheme="minorHAnsi" w:cstheme="minorHAnsi"/>
          <w:iCs/>
          <w:sz w:val="22"/>
          <w:szCs w:val="22"/>
        </w:rPr>
      </w:pPr>
    </w:p>
    <w:p w14:paraId="328AB8B6" w14:textId="5485D324" w:rsidR="00446AAD" w:rsidRPr="000705BC" w:rsidRDefault="3F6D9635" w:rsidP="001C1DF5">
      <w:pPr>
        <w:rPr>
          <w:rFonts w:asciiTheme="minorHAnsi" w:hAnsiTheme="minorHAnsi" w:cstheme="minorHAnsi"/>
          <w:sz w:val="22"/>
          <w:szCs w:val="22"/>
        </w:rPr>
      </w:pPr>
      <w:r w:rsidRPr="000705BC">
        <w:rPr>
          <w:rFonts w:asciiTheme="minorHAnsi" w:hAnsiTheme="minorHAnsi" w:cstheme="minorHAnsi"/>
          <w:sz w:val="22"/>
          <w:szCs w:val="22"/>
        </w:rPr>
        <w:t>Asch</w:t>
      </w:r>
      <w:r w:rsidR="007B0D60" w:rsidRPr="000705BC">
        <w:rPr>
          <w:rFonts w:asciiTheme="minorHAnsi" w:hAnsiTheme="minorHAnsi" w:cstheme="minorHAnsi"/>
          <w:sz w:val="22"/>
          <w:szCs w:val="22"/>
        </w:rPr>
        <w:t>, David L.</w:t>
      </w:r>
      <w:r w:rsidR="00782407">
        <w:rPr>
          <w:rFonts w:asciiTheme="minorHAnsi" w:hAnsiTheme="minorHAnsi" w:cstheme="minorHAnsi"/>
          <w:sz w:val="22"/>
          <w:szCs w:val="22"/>
        </w:rPr>
        <w:t>,</w:t>
      </w:r>
      <w:r w:rsidR="007B0D60" w:rsidRPr="000705BC">
        <w:rPr>
          <w:rFonts w:asciiTheme="minorHAnsi" w:hAnsiTheme="minorHAnsi" w:cstheme="minorHAnsi"/>
          <w:sz w:val="22"/>
          <w:szCs w:val="22"/>
        </w:rPr>
        <w:t xml:space="preserve"> and Nancy B. </w:t>
      </w:r>
      <w:r w:rsidRPr="000705BC">
        <w:rPr>
          <w:rFonts w:asciiTheme="minorHAnsi" w:hAnsiTheme="minorHAnsi" w:cstheme="minorHAnsi"/>
          <w:sz w:val="22"/>
          <w:szCs w:val="22"/>
        </w:rPr>
        <w:t>Asch</w:t>
      </w:r>
    </w:p>
    <w:p w14:paraId="58E96DC3" w14:textId="0BE9E7A1" w:rsidR="0027340B" w:rsidRPr="000705BC" w:rsidRDefault="005F763D" w:rsidP="001B1058">
      <w:pPr>
        <w:ind w:left="720"/>
        <w:rPr>
          <w:rFonts w:asciiTheme="minorHAnsi" w:hAnsiTheme="minorHAnsi" w:cstheme="minorHAnsi"/>
          <w:sz w:val="22"/>
          <w:szCs w:val="22"/>
        </w:rPr>
      </w:pPr>
      <w:r w:rsidRPr="000705BC">
        <w:rPr>
          <w:rFonts w:asciiTheme="minorHAnsi" w:hAnsiTheme="minorHAnsi" w:cstheme="minorHAnsi"/>
          <w:sz w:val="22"/>
          <w:szCs w:val="22"/>
        </w:rPr>
        <w:t>1985</w:t>
      </w:r>
      <w:r w:rsidRPr="000705BC">
        <w:rPr>
          <w:rFonts w:asciiTheme="minorHAnsi" w:hAnsiTheme="minorHAnsi" w:cstheme="minorHAnsi"/>
          <w:sz w:val="22"/>
          <w:szCs w:val="22"/>
        </w:rPr>
        <w:tab/>
        <w:t xml:space="preserve">Prehistoric Plant Cultivation in West-Central Illinois. In </w:t>
      </w:r>
      <w:r w:rsidR="0091115C" w:rsidRPr="000705BC">
        <w:rPr>
          <w:rFonts w:asciiTheme="minorHAnsi" w:hAnsiTheme="minorHAnsi" w:cstheme="minorHAnsi"/>
          <w:sz w:val="22"/>
          <w:szCs w:val="22"/>
        </w:rPr>
        <w:t xml:space="preserve">Prehistoric Food </w:t>
      </w:r>
      <w:r w:rsidR="002B3568">
        <w:rPr>
          <w:rFonts w:asciiTheme="minorHAnsi" w:hAnsiTheme="minorHAnsi" w:cstheme="minorHAnsi"/>
          <w:sz w:val="22"/>
          <w:szCs w:val="22"/>
        </w:rPr>
        <w:t>P</w:t>
      </w:r>
      <w:r w:rsidR="0091115C" w:rsidRPr="000705BC">
        <w:rPr>
          <w:rFonts w:asciiTheme="minorHAnsi" w:hAnsiTheme="minorHAnsi" w:cstheme="minorHAnsi"/>
          <w:sz w:val="22"/>
          <w:szCs w:val="22"/>
        </w:rPr>
        <w:t xml:space="preserve">roduction in North America, edited by Richard Ford, pp 149-203. </w:t>
      </w:r>
      <w:r w:rsidR="00A31A78" w:rsidRPr="000705BC">
        <w:rPr>
          <w:rFonts w:asciiTheme="minorHAnsi" w:hAnsiTheme="minorHAnsi" w:cstheme="minorHAnsi"/>
          <w:sz w:val="22"/>
          <w:szCs w:val="22"/>
        </w:rPr>
        <w:t>Anthropological</w:t>
      </w:r>
      <w:r w:rsidR="0091115C" w:rsidRPr="000705BC">
        <w:rPr>
          <w:rFonts w:asciiTheme="minorHAnsi" w:hAnsiTheme="minorHAnsi" w:cstheme="minorHAnsi"/>
          <w:sz w:val="22"/>
          <w:szCs w:val="22"/>
        </w:rPr>
        <w:t xml:space="preserve"> Papers No. 75. Museum of Anthropology, University of Michigan, Ann Arbor.</w:t>
      </w:r>
    </w:p>
    <w:p w14:paraId="7CEB4AEC" w14:textId="2D754FCA" w:rsidR="007B0D60" w:rsidRPr="000705BC" w:rsidRDefault="007B0D60" w:rsidP="001C1DF5">
      <w:pPr>
        <w:rPr>
          <w:rFonts w:asciiTheme="minorHAnsi" w:hAnsiTheme="minorHAnsi" w:cstheme="minorHAnsi"/>
          <w:sz w:val="22"/>
          <w:szCs w:val="22"/>
        </w:rPr>
      </w:pPr>
    </w:p>
    <w:p w14:paraId="0EDCF3D7"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Bass, Quentin R. </w:t>
      </w:r>
    </w:p>
    <w:p w14:paraId="4D832ACA" w14:textId="091BE2E7"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1977</w:t>
      </w:r>
      <w:r w:rsidRPr="000705BC">
        <w:rPr>
          <w:rFonts w:asciiTheme="minorHAnsi" w:hAnsiTheme="minorHAnsi" w:cstheme="minorHAnsi"/>
          <w:iCs/>
          <w:sz w:val="22"/>
          <w:szCs w:val="22"/>
        </w:rPr>
        <w:tab/>
        <w:t>“Prehistoric Settlement and Subsistence Patterns in the Great Smoky Mountains.”</w:t>
      </w:r>
      <w:r w:rsidR="001B1058" w:rsidRPr="000705BC">
        <w:rPr>
          <w:rFonts w:asciiTheme="minorHAnsi" w:hAnsiTheme="minorHAnsi" w:cstheme="minorHAnsi"/>
          <w:iCs/>
          <w:sz w:val="22"/>
          <w:szCs w:val="22"/>
        </w:rPr>
        <w:t xml:space="preserve"> </w:t>
      </w:r>
      <w:r w:rsidRPr="000705BC">
        <w:rPr>
          <w:rFonts w:asciiTheme="minorHAnsi" w:hAnsiTheme="minorHAnsi" w:cstheme="minorHAnsi"/>
          <w:iCs/>
          <w:sz w:val="22"/>
          <w:szCs w:val="22"/>
        </w:rPr>
        <w:t xml:space="preserve">Master’s thesis, Department of Anthropology, University of Tennessee, Knoxville. </w:t>
      </w:r>
    </w:p>
    <w:p w14:paraId="17D28A3C" w14:textId="77777777" w:rsidR="001C1DF5" w:rsidRPr="000705BC" w:rsidRDefault="001C1DF5" w:rsidP="001C1DF5">
      <w:pPr>
        <w:numPr>
          <w:ilvl w:val="12"/>
          <w:numId w:val="0"/>
        </w:numPr>
        <w:rPr>
          <w:rFonts w:asciiTheme="minorHAnsi" w:hAnsiTheme="minorHAnsi" w:cstheme="minorHAnsi"/>
          <w:iCs/>
          <w:sz w:val="22"/>
          <w:szCs w:val="22"/>
        </w:rPr>
      </w:pPr>
    </w:p>
    <w:p w14:paraId="67BF403B" w14:textId="2C24B8CE"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Benyshek, Tasha</w:t>
      </w:r>
    </w:p>
    <w:p w14:paraId="2F100B6D" w14:textId="40867397"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2020</w:t>
      </w:r>
      <w:r w:rsidRPr="000705BC">
        <w:rPr>
          <w:rFonts w:asciiTheme="minorHAnsi" w:hAnsiTheme="minorHAnsi" w:cstheme="minorHAnsi"/>
          <w:iCs/>
          <w:sz w:val="22"/>
          <w:szCs w:val="22"/>
        </w:rPr>
        <w:tab/>
        <w:t>Data Recovery Excavations at the Iotla Site (31MA77) at the Macon County Airport, Macon County, North Carolina</w:t>
      </w:r>
      <w:r w:rsidR="00E2463E">
        <w:rPr>
          <w:rFonts w:asciiTheme="minorHAnsi" w:hAnsiTheme="minorHAnsi" w:cstheme="minorHAnsi"/>
          <w:iCs/>
          <w:sz w:val="22"/>
          <w:szCs w:val="22"/>
        </w:rPr>
        <w:t>.</w:t>
      </w:r>
      <w:r w:rsidRPr="000705BC">
        <w:rPr>
          <w:rFonts w:asciiTheme="minorHAnsi" w:hAnsiTheme="minorHAnsi" w:cstheme="minorHAnsi"/>
          <w:iCs/>
          <w:sz w:val="22"/>
          <w:szCs w:val="22"/>
        </w:rPr>
        <w:t xml:space="preserve"> Draft Report submitted to Macon County Airport Authority, Franklin, North Carolina.</w:t>
      </w:r>
    </w:p>
    <w:p w14:paraId="301706FC" w14:textId="77777777" w:rsidR="000C0F88" w:rsidRPr="000705BC" w:rsidRDefault="000C0F88" w:rsidP="001C1DF5">
      <w:pPr>
        <w:numPr>
          <w:ilvl w:val="12"/>
          <w:numId w:val="0"/>
        </w:numPr>
        <w:rPr>
          <w:rFonts w:asciiTheme="minorHAnsi" w:hAnsiTheme="minorHAnsi" w:cstheme="minorHAnsi"/>
          <w:iCs/>
          <w:sz w:val="22"/>
          <w:szCs w:val="22"/>
        </w:rPr>
      </w:pPr>
    </w:p>
    <w:p w14:paraId="3ACFDF79" w14:textId="77777777" w:rsidR="000C0F88" w:rsidRPr="000705BC" w:rsidRDefault="000C0F88" w:rsidP="001C1DF5">
      <w:pPr>
        <w:rPr>
          <w:rFonts w:asciiTheme="minorHAnsi" w:hAnsiTheme="minorHAnsi" w:cstheme="minorHAnsi"/>
          <w:sz w:val="22"/>
          <w:szCs w:val="22"/>
        </w:rPr>
      </w:pPr>
      <w:r w:rsidRPr="000705BC">
        <w:rPr>
          <w:rFonts w:asciiTheme="minorHAnsi" w:hAnsiTheme="minorHAnsi" w:cstheme="minorHAnsi"/>
          <w:sz w:val="22"/>
          <w:szCs w:val="22"/>
        </w:rPr>
        <w:t>Benyshek, Tasha, Michael Nelson, and John Kesler</w:t>
      </w:r>
    </w:p>
    <w:p w14:paraId="36D939FB" w14:textId="549AB71B" w:rsidR="000C0F88" w:rsidRPr="000705BC" w:rsidRDefault="000C0F88" w:rsidP="001B1058">
      <w:pPr>
        <w:ind w:left="720"/>
        <w:rPr>
          <w:rFonts w:asciiTheme="minorHAnsi" w:hAnsiTheme="minorHAnsi" w:cstheme="minorHAnsi"/>
          <w:sz w:val="22"/>
          <w:szCs w:val="22"/>
        </w:rPr>
      </w:pPr>
      <w:r w:rsidRPr="000705BC">
        <w:rPr>
          <w:rFonts w:asciiTheme="minorHAnsi" w:hAnsiTheme="minorHAnsi" w:cstheme="minorHAnsi"/>
          <w:sz w:val="22"/>
          <w:szCs w:val="22"/>
        </w:rPr>
        <w:t>2018</w:t>
      </w:r>
      <w:r w:rsidR="001412A5" w:rsidRPr="000705BC">
        <w:rPr>
          <w:rFonts w:asciiTheme="minorHAnsi" w:hAnsiTheme="minorHAnsi" w:cstheme="minorHAnsi"/>
          <w:sz w:val="22"/>
          <w:szCs w:val="22"/>
        </w:rPr>
        <w:tab/>
      </w:r>
      <w:r w:rsidRPr="000705BC">
        <w:rPr>
          <w:rFonts w:asciiTheme="minorHAnsi" w:hAnsiTheme="minorHAnsi" w:cstheme="minorHAnsi"/>
          <w:sz w:val="22"/>
          <w:szCs w:val="22"/>
        </w:rPr>
        <w:t>The Magic Waters Site at Harrahs Cherokee Casino Resort. Paper presented at the</w:t>
      </w:r>
      <w:r w:rsidR="001B1058" w:rsidRPr="000705BC">
        <w:rPr>
          <w:rFonts w:asciiTheme="minorHAnsi" w:hAnsiTheme="minorHAnsi" w:cstheme="minorHAnsi"/>
          <w:sz w:val="22"/>
          <w:szCs w:val="22"/>
        </w:rPr>
        <w:t xml:space="preserve"> </w:t>
      </w:r>
      <w:r w:rsidRPr="000705BC">
        <w:rPr>
          <w:rFonts w:asciiTheme="minorHAnsi" w:hAnsiTheme="minorHAnsi" w:cstheme="minorHAnsi"/>
          <w:sz w:val="22"/>
          <w:szCs w:val="22"/>
        </w:rPr>
        <w:t>Cherokee Archaeological Conference, September 6-7, Cherokee, North Carolina</w:t>
      </w:r>
    </w:p>
    <w:p w14:paraId="7529448A" w14:textId="37DFDFCF" w:rsidR="2FDAA1B3" w:rsidRPr="000705BC" w:rsidRDefault="2FDAA1B3" w:rsidP="001C1DF5">
      <w:pPr>
        <w:rPr>
          <w:rFonts w:asciiTheme="minorHAnsi" w:hAnsiTheme="minorHAnsi" w:cstheme="minorHAnsi"/>
          <w:sz w:val="22"/>
          <w:szCs w:val="22"/>
          <w:highlight w:val="yellow"/>
        </w:rPr>
      </w:pPr>
    </w:p>
    <w:p w14:paraId="0B99FB09" w14:textId="77777777" w:rsidR="00FE59F1" w:rsidRPr="000705BC" w:rsidRDefault="00FE59F1" w:rsidP="001C1DF5">
      <w:pPr>
        <w:rPr>
          <w:rFonts w:asciiTheme="minorHAnsi" w:hAnsiTheme="minorHAnsi" w:cstheme="minorHAnsi"/>
          <w:sz w:val="22"/>
          <w:szCs w:val="22"/>
        </w:rPr>
      </w:pPr>
      <w:r w:rsidRPr="000705BC">
        <w:rPr>
          <w:rFonts w:asciiTheme="minorHAnsi" w:hAnsiTheme="minorHAnsi" w:cstheme="minorHAnsi"/>
          <w:sz w:val="22"/>
          <w:szCs w:val="22"/>
        </w:rPr>
        <w:t>Carr, Lucien</w:t>
      </w:r>
    </w:p>
    <w:p w14:paraId="185C5A95" w14:textId="52367BE7" w:rsidR="00FE59F1" w:rsidRPr="000705BC" w:rsidRDefault="00FE59F1" w:rsidP="001B1058">
      <w:pPr>
        <w:ind w:left="720"/>
        <w:rPr>
          <w:rFonts w:asciiTheme="minorHAnsi" w:hAnsiTheme="minorHAnsi" w:cstheme="minorHAnsi"/>
          <w:sz w:val="22"/>
          <w:szCs w:val="22"/>
        </w:rPr>
      </w:pPr>
      <w:r w:rsidRPr="000705BC">
        <w:rPr>
          <w:rFonts w:asciiTheme="minorHAnsi" w:hAnsiTheme="minorHAnsi" w:cstheme="minorHAnsi"/>
          <w:sz w:val="22"/>
          <w:szCs w:val="22"/>
        </w:rPr>
        <w:t>1895</w:t>
      </w:r>
      <w:r w:rsidR="001412A5" w:rsidRPr="000705BC">
        <w:rPr>
          <w:rFonts w:asciiTheme="minorHAnsi" w:hAnsiTheme="minorHAnsi" w:cstheme="minorHAnsi"/>
          <w:sz w:val="22"/>
          <w:szCs w:val="22"/>
        </w:rPr>
        <w:tab/>
      </w:r>
      <w:r w:rsidRPr="000705BC">
        <w:rPr>
          <w:rFonts w:asciiTheme="minorHAnsi" w:hAnsiTheme="minorHAnsi" w:cstheme="minorHAnsi"/>
          <w:sz w:val="22"/>
          <w:szCs w:val="22"/>
        </w:rPr>
        <w:t xml:space="preserve">The Food of Certain American Indians and Their Methods of Preparing It. </w:t>
      </w:r>
      <w:r w:rsidRPr="000705BC">
        <w:rPr>
          <w:rFonts w:asciiTheme="minorHAnsi" w:hAnsiTheme="minorHAnsi" w:cstheme="minorHAnsi"/>
          <w:i/>
          <w:iCs/>
          <w:sz w:val="22"/>
          <w:szCs w:val="22"/>
        </w:rPr>
        <w:t>Proceedings of the American Antiquarian Society</w:t>
      </w:r>
      <w:r w:rsidRPr="000705BC">
        <w:rPr>
          <w:rFonts w:asciiTheme="minorHAnsi" w:hAnsiTheme="minorHAnsi" w:cstheme="minorHAnsi"/>
          <w:sz w:val="22"/>
          <w:szCs w:val="22"/>
        </w:rPr>
        <w:t xml:space="preserve"> 10:155-90.</w:t>
      </w:r>
    </w:p>
    <w:p w14:paraId="29B0AF0F" w14:textId="77777777" w:rsidR="00FE59F1" w:rsidRPr="000705BC" w:rsidRDefault="00FE59F1" w:rsidP="001C1DF5">
      <w:pPr>
        <w:rPr>
          <w:rFonts w:asciiTheme="minorHAnsi" w:hAnsiTheme="minorHAnsi" w:cstheme="minorHAnsi"/>
          <w:sz w:val="22"/>
          <w:szCs w:val="22"/>
        </w:rPr>
      </w:pPr>
    </w:p>
    <w:p w14:paraId="4217BB09" w14:textId="47B60774" w:rsidR="00766B94" w:rsidRPr="000705BC" w:rsidRDefault="00766B94" w:rsidP="001C1DF5">
      <w:pPr>
        <w:rPr>
          <w:rFonts w:asciiTheme="minorHAnsi" w:hAnsiTheme="minorHAnsi" w:cstheme="minorHAnsi"/>
          <w:sz w:val="22"/>
          <w:szCs w:val="22"/>
        </w:rPr>
      </w:pPr>
      <w:r w:rsidRPr="000705BC">
        <w:rPr>
          <w:rFonts w:asciiTheme="minorHAnsi" w:hAnsiTheme="minorHAnsi" w:cstheme="minorHAnsi"/>
          <w:sz w:val="22"/>
          <w:szCs w:val="22"/>
        </w:rPr>
        <w:t xml:space="preserve">Chapman, Jefferson </w:t>
      </w:r>
    </w:p>
    <w:p w14:paraId="5A12335B" w14:textId="5E2F2F5E" w:rsidR="00766B94" w:rsidRPr="000705BC" w:rsidRDefault="00766B94" w:rsidP="001B1058">
      <w:pPr>
        <w:ind w:left="720"/>
        <w:rPr>
          <w:rFonts w:asciiTheme="minorHAnsi" w:hAnsiTheme="minorHAnsi" w:cstheme="minorHAnsi"/>
          <w:sz w:val="22"/>
          <w:szCs w:val="22"/>
        </w:rPr>
      </w:pPr>
      <w:r w:rsidRPr="000705BC">
        <w:rPr>
          <w:rFonts w:asciiTheme="minorHAnsi" w:hAnsiTheme="minorHAnsi" w:cstheme="minorHAnsi"/>
          <w:sz w:val="22"/>
          <w:szCs w:val="22"/>
        </w:rPr>
        <w:t>1981</w:t>
      </w:r>
      <w:r w:rsidR="001412A5" w:rsidRPr="000705BC">
        <w:rPr>
          <w:rFonts w:asciiTheme="minorHAnsi" w:hAnsiTheme="minorHAnsi" w:cstheme="minorHAnsi"/>
          <w:sz w:val="22"/>
          <w:szCs w:val="22"/>
        </w:rPr>
        <w:tab/>
      </w:r>
      <w:r w:rsidRPr="00416CED">
        <w:rPr>
          <w:rFonts w:asciiTheme="minorHAnsi" w:hAnsiTheme="minorHAnsi" w:cstheme="minorHAnsi"/>
          <w:i/>
          <w:iCs/>
          <w:sz w:val="22"/>
          <w:szCs w:val="22"/>
        </w:rPr>
        <w:t>The Bacon Bend and Iddins Sites</w:t>
      </w:r>
      <w:r w:rsidRPr="000705BC">
        <w:rPr>
          <w:rFonts w:asciiTheme="minorHAnsi" w:hAnsiTheme="minorHAnsi" w:cstheme="minorHAnsi"/>
          <w:sz w:val="22"/>
          <w:szCs w:val="22"/>
        </w:rPr>
        <w:t>. Report of Investigations No. 31. Department of Anthropology, The University of Tennessee, Knoxville. Tennessee Valley Authority, Publications in Anthropology 25, Norris.</w:t>
      </w:r>
    </w:p>
    <w:p w14:paraId="1AFCA1C5" w14:textId="77777777" w:rsidR="001412A5" w:rsidRPr="000705BC" w:rsidRDefault="001412A5" w:rsidP="001C1DF5">
      <w:pPr>
        <w:rPr>
          <w:rFonts w:asciiTheme="minorHAnsi" w:hAnsiTheme="minorHAnsi" w:cstheme="minorHAnsi"/>
          <w:sz w:val="22"/>
          <w:szCs w:val="22"/>
        </w:rPr>
      </w:pPr>
    </w:p>
    <w:p w14:paraId="45B206AD" w14:textId="3B59440D"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Cobb, Charles R., and Michael S. Nassaney </w:t>
      </w:r>
    </w:p>
    <w:p w14:paraId="59B6F8BB" w14:textId="77777777"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2002</w:t>
      </w:r>
      <w:r w:rsidRPr="000705BC">
        <w:rPr>
          <w:rFonts w:asciiTheme="minorHAnsi" w:hAnsiTheme="minorHAnsi" w:cstheme="minorHAnsi"/>
          <w:iCs/>
          <w:sz w:val="22"/>
          <w:szCs w:val="22"/>
        </w:rPr>
        <w:tab/>
        <w:t xml:space="preserve">Domesticating Self and Society in the Woodland Southeast. </w:t>
      </w:r>
      <w:r w:rsidRPr="000705BC">
        <w:rPr>
          <w:rFonts w:asciiTheme="minorHAnsi" w:hAnsiTheme="minorHAnsi" w:cstheme="minorHAnsi"/>
          <w:i/>
          <w:iCs/>
          <w:sz w:val="22"/>
          <w:szCs w:val="22"/>
        </w:rPr>
        <w:t>The Woodland Southeast</w:t>
      </w:r>
      <w:r w:rsidRPr="000705BC">
        <w:rPr>
          <w:rFonts w:asciiTheme="minorHAnsi" w:hAnsiTheme="minorHAnsi" w:cstheme="minorHAnsi"/>
          <w:iCs/>
          <w:sz w:val="22"/>
          <w:szCs w:val="22"/>
        </w:rPr>
        <w:t>, edited by D. G. Anderson and R. C. Mainfort, Jr., pp. 525-539. University of Alabama Press, Tuscaloosa.</w:t>
      </w:r>
    </w:p>
    <w:p w14:paraId="5B710EA0" w14:textId="77777777" w:rsidR="00446AAD" w:rsidRPr="000705BC" w:rsidRDefault="00446AAD" w:rsidP="001C1DF5">
      <w:pPr>
        <w:numPr>
          <w:ilvl w:val="12"/>
          <w:numId w:val="0"/>
        </w:numPr>
        <w:rPr>
          <w:rFonts w:asciiTheme="minorHAnsi" w:hAnsiTheme="minorHAnsi" w:cstheme="minorHAnsi"/>
          <w:iCs/>
          <w:sz w:val="22"/>
          <w:szCs w:val="22"/>
        </w:rPr>
      </w:pPr>
    </w:p>
    <w:p w14:paraId="1B4AF129"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Coe, Joffre L.</w:t>
      </w:r>
    </w:p>
    <w:p w14:paraId="25126DFD" w14:textId="01854548" w:rsidR="00446AAD" w:rsidRPr="000705BC" w:rsidRDefault="00446AAD" w:rsidP="001B1058">
      <w:pPr>
        <w:numPr>
          <w:ilvl w:val="12"/>
          <w:numId w:val="0"/>
        </w:numPr>
        <w:ind w:left="1440" w:hanging="720"/>
        <w:rPr>
          <w:rFonts w:asciiTheme="minorHAnsi" w:hAnsiTheme="minorHAnsi" w:cstheme="minorHAnsi"/>
          <w:iCs/>
          <w:sz w:val="22"/>
          <w:szCs w:val="22"/>
        </w:rPr>
      </w:pPr>
      <w:r w:rsidRPr="000705BC">
        <w:rPr>
          <w:rFonts w:asciiTheme="minorHAnsi" w:hAnsiTheme="minorHAnsi" w:cstheme="minorHAnsi"/>
          <w:iCs/>
          <w:sz w:val="22"/>
          <w:szCs w:val="22"/>
        </w:rPr>
        <w:t>1964</w:t>
      </w:r>
      <w:r w:rsidRPr="000705BC">
        <w:rPr>
          <w:rFonts w:asciiTheme="minorHAnsi" w:hAnsiTheme="minorHAnsi" w:cstheme="minorHAnsi"/>
          <w:iCs/>
          <w:sz w:val="22"/>
          <w:szCs w:val="22"/>
        </w:rPr>
        <w:tab/>
      </w:r>
      <w:r w:rsidRPr="00E2463E">
        <w:rPr>
          <w:rFonts w:asciiTheme="minorHAnsi" w:hAnsiTheme="minorHAnsi" w:cstheme="minorHAnsi"/>
          <w:sz w:val="22"/>
          <w:szCs w:val="22"/>
        </w:rPr>
        <w:t>The Formative Cultures of the Carolina Piedmont</w:t>
      </w:r>
      <w:r w:rsidRPr="000705BC">
        <w:rPr>
          <w:rFonts w:asciiTheme="minorHAnsi" w:hAnsiTheme="minorHAnsi" w:cstheme="minorHAnsi"/>
          <w:iCs/>
          <w:sz w:val="22"/>
          <w:szCs w:val="22"/>
        </w:rPr>
        <w:t xml:space="preserve">. </w:t>
      </w:r>
      <w:r w:rsidRPr="00E2463E">
        <w:rPr>
          <w:rFonts w:asciiTheme="minorHAnsi" w:hAnsiTheme="minorHAnsi" w:cstheme="minorHAnsi"/>
          <w:i/>
          <w:sz w:val="22"/>
          <w:szCs w:val="22"/>
        </w:rPr>
        <w:t>Transactions of the American Philosophical Society</w:t>
      </w:r>
      <w:r w:rsidRPr="000705BC">
        <w:rPr>
          <w:rFonts w:asciiTheme="minorHAnsi" w:hAnsiTheme="minorHAnsi" w:cstheme="minorHAnsi"/>
          <w:iCs/>
          <w:sz w:val="22"/>
          <w:szCs w:val="22"/>
        </w:rPr>
        <w:t xml:space="preserve"> 54(5): 1-130. American Philosophical Society, Philadelphia</w:t>
      </w:r>
      <w:r w:rsidR="00E2463E">
        <w:rPr>
          <w:rFonts w:asciiTheme="minorHAnsi" w:hAnsiTheme="minorHAnsi" w:cstheme="minorHAnsi"/>
          <w:iCs/>
          <w:sz w:val="22"/>
          <w:szCs w:val="22"/>
        </w:rPr>
        <w:t>.</w:t>
      </w:r>
    </w:p>
    <w:p w14:paraId="4F12504F" w14:textId="77777777" w:rsidR="00446AAD" w:rsidRPr="000705BC" w:rsidRDefault="00446AAD" w:rsidP="001C1DF5">
      <w:pPr>
        <w:numPr>
          <w:ilvl w:val="12"/>
          <w:numId w:val="0"/>
        </w:numPr>
        <w:rPr>
          <w:rFonts w:asciiTheme="minorHAnsi" w:hAnsiTheme="minorHAnsi" w:cstheme="minorHAnsi"/>
          <w:iCs/>
          <w:sz w:val="22"/>
          <w:szCs w:val="22"/>
        </w:rPr>
      </w:pPr>
    </w:p>
    <w:p w14:paraId="3D57A058"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lastRenderedPageBreak/>
        <w:t xml:space="preserve">Cowan, C. Wesley </w:t>
      </w:r>
    </w:p>
    <w:p w14:paraId="669DC578" w14:textId="7FE0EDBF"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1978</w:t>
      </w:r>
      <w:r w:rsidRPr="000705BC">
        <w:rPr>
          <w:rFonts w:asciiTheme="minorHAnsi" w:hAnsiTheme="minorHAnsi" w:cstheme="minorHAnsi"/>
          <w:iCs/>
          <w:sz w:val="22"/>
          <w:szCs w:val="22"/>
        </w:rPr>
        <w:tab/>
        <w:t>The Prehistoric Use and Distribution of Maygrass in Eastern North America: Cultural and Phyto-geographical Implications.</w:t>
      </w:r>
      <w:r w:rsidR="00E2463E">
        <w:rPr>
          <w:rFonts w:asciiTheme="minorHAnsi" w:hAnsiTheme="minorHAnsi" w:cstheme="minorHAnsi"/>
          <w:iCs/>
          <w:sz w:val="22"/>
          <w:szCs w:val="22"/>
        </w:rPr>
        <w:t>In</w:t>
      </w:r>
      <w:r w:rsidRPr="000705BC">
        <w:rPr>
          <w:rFonts w:asciiTheme="minorHAnsi" w:hAnsiTheme="minorHAnsi" w:cstheme="minorHAnsi"/>
          <w:iCs/>
          <w:sz w:val="22"/>
          <w:szCs w:val="22"/>
        </w:rPr>
        <w:t xml:space="preserve"> </w:t>
      </w:r>
      <w:r w:rsidRPr="000705BC">
        <w:rPr>
          <w:rFonts w:asciiTheme="minorHAnsi" w:hAnsiTheme="minorHAnsi" w:cstheme="minorHAnsi"/>
          <w:i/>
          <w:iCs/>
          <w:sz w:val="22"/>
          <w:szCs w:val="22"/>
        </w:rPr>
        <w:t>The Nature and Status of Ethnobotany</w:t>
      </w:r>
      <w:r w:rsidRPr="000705BC">
        <w:rPr>
          <w:rFonts w:asciiTheme="minorHAnsi" w:hAnsiTheme="minorHAnsi" w:cstheme="minorHAnsi"/>
          <w:iCs/>
          <w:sz w:val="22"/>
          <w:szCs w:val="22"/>
        </w:rPr>
        <w:t>, edited by Richard I. Ford, pp. 263–288. Anthropological Paper 67. Museum of Anthropology, University of Michigan, Ann Arbor.</w:t>
      </w:r>
    </w:p>
    <w:p w14:paraId="040C652C" w14:textId="77777777" w:rsidR="00446AAD" w:rsidRPr="000705BC" w:rsidRDefault="00446AAD" w:rsidP="001C1DF5">
      <w:pPr>
        <w:numPr>
          <w:ilvl w:val="12"/>
          <w:numId w:val="0"/>
        </w:numPr>
        <w:rPr>
          <w:rFonts w:asciiTheme="minorHAnsi" w:hAnsiTheme="minorHAnsi" w:cstheme="minorHAnsi"/>
          <w:iCs/>
          <w:sz w:val="22"/>
          <w:szCs w:val="22"/>
        </w:rPr>
      </w:pPr>
    </w:p>
    <w:p w14:paraId="4DAD8D65"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Crites, Gary</w:t>
      </w:r>
    </w:p>
    <w:p w14:paraId="16163EC0" w14:textId="4E695275"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2016</w:t>
      </w:r>
      <w:r w:rsidRPr="000705BC">
        <w:rPr>
          <w:rFonts w:asciiTheme="minorHAnsi" w:hAnsiTheme="minorHAnsi" w:cstheme="minorHAnsi"/>
          <w:iCs/>
          <w:sz w:val="22"/>
          <w:szCs w:val="22"/>
        </w:rPr>
        <w:tab/>
        <w:t>Section 9: Cold Canyon Paleoethnobotany,</w:t>
      </w:r>
      <w:r w:rsidR="00416CED">
        <w:rPr>
          <w:rFonts w:asciiTheme="minorHAnsi" w:hAnsiTheme="minorHAnsi" w:cstheme="minorHAnsi"/>
          <w:iCs/>
          <w:sz w:val="22"/>
          <w:szCs w:val="22"/>
        </w:rPr>
        <w:t xml:space="preserve"> In </w:t>
      </w:r>
      <w:r w:rsidRPr="00FD0F31">
        <w:rPr>
          <w:rFonts w:asciiTheme="minorHAnsi" w:hAnsiTheme="minorHAnsi" w:cstheme="minorHAnsi"/>
          <w:i/>
          <w:sz w:val="22"/>
          <w:szCs w:val="22"/>
        </w:rPr>
        <w:t>Archaeological Investigations at Cold Canyon Sites (31SW265</w:t>
      </w:r>
      <w:r w:rsidRPr="00FD0F31">
        <w:rPr>
          <w:rFonts w:asciiTheme="minorHAnsi" w:hAnsiTheme="minorHAnsi" w:cstheme="minorHAnsi"/>
          <w:iCs/>
          <w:sz w:val="22"/>
          <w:szCs w:val="22"/>
        </w:rPr>
        <w:t>), Swain County, North Carolina</w:t>
      </w:r>
      <w:r w:rsidRPr="000705BC">
        <w:rPr>
          <w:rFonts w:asciiTheme="minorHAnsi" w:hAnsiTheme="minorHAnsi" w:cstheme="minorHAnsi"/>
          <w:iCs/>
          <w:sz w:val="22"/>
          <w:szCs w:val="22"/>
        </w:rPr>
        <w:t>.</w:t>
      </w:r>
      <w:r w:rsidR="00EF256A">
        <w:rPr>
          <w:rFonts w:asciiTheme="minorHAnsi" w:hAnsiTheme="minorHAnsi" w:cstheme="minorHAnsi"/>
          <w:iCs/>
          <w:sz w:val="22"/>
          <w:szCs w:val="22"/>
        </w:rPr>
        <w:t xml:space="preserve"> Report submitted to Larry R. Kimball</w:t>
      </w:r>
      <w:r w:rsidR="007F33A6">
        <w:rPr>
          <w:rFonts w:asciiTheme="minorHAnsi" w:hAnsiTheme="minorHAnsi" w:cstheme="minorHAnsi"/>
          <w:iCs/>
          <w:sz w:val="22"/>
          <w:szCs w:val="22"/>
        </w:rPr>
        <w:t xml:space="preserve">, </w:t>
      </w:r>
      <w:r w:rsidRPr="000705BC">
        <w:rPr>
          <w:rFonts w:asciiTheme="minorHAnsi" w:hAnsiTheme="minorHAnsi" w:cstheme="minorHAnsi"/>
          <w:iCs/>
          <w:sz w:val="22"/>
          <w:szCs w:val="22"/>
        </w:rPr>
        <w:t>Appalachian State University, Boone, North Carolina.</w:t>
      </w:r>
    </w:p>
    <w:p w14:paraId="4ABD2057" w14:textId="77777777" w:rsidR="00AD51E6" w:rsidRPr="000705BC" w:rsidRDefault="00AD51E6" w:rsidP="001C1DF5">
      <w:pPr>
        <w:numPr>
          <w:ilvl w:val="12"/>
          <w:numId w:val="0"/>
        </w:numPr>
        <w:rPr>
          <w:rFonts w:asciiTheme="minorHAnsi" w:hAnsiTheme="minorHAnsi" w:cstheme="minorHAnsi"/>
          <w:iCs/>
          <w:sz w:val="22"/>
          <w:szCs w:val="22"/>
        </w:rPr>
      </w:pPr>
    </w:p>
    <w:p w14:paraId="2716DD35"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Crothers, George M.</w:t>
      </w:r>
    </w:p>
    <w:p w14:paraId="33311033" w14:textId="77777777"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2008</w:t>
      </w:r>
      <w:r w:rsidRPr="000705BC">
        <w:rPr>
          <w:rFonts w:asciiTheme="minorHAnsi" w:hAnsiTheme="minorHAnsi" w:cstheme="minorHAnsi"/>
          <w:iCs/>
          <w:sz w:val="22"/>
          <w:szCs w:val="22"/>
        </w:rPr>
        <w:tab/>
        <w:t xml:space="preserve">From Foraging to Farming: The Emergence of Exclusive Property Rights in Kentucky Prehistory. In </w:t>
      </w:r>
      <w:r w:rsidRPr="000705BC">
        <w:rPr>
          <w:rFonts w:asciiTheme="minorHAnsi" w:hAnsiTheme="minorHAnsi" w:cstheme="minorHAnsi"/>
          <w:i/>
          <w:iCs/>
          <w:sz w:val="22"/>
          <w:szCs w:val="22"/>
        </w:rPr>
        <w:t>Economies and the Transformation of Landscape</w:t>
      </w:r>
      <w:r w:rsidRPr="000705BC">
        <w:rPr>
          <w:rFonts w:asciiTheme="minorHAnsi" w:hAnsiTheme="minorHAnsi" w:cstheme="minorHAnsi"/>
          <w:iCs/>
          <w:sz w:val="22"/>
          <w:szCs w:val="22"/>
        </w:rPr>
        <w:t>, edited by L. Cliggett and C. Pool, pp. 127-147. Altamira Press, Lanham, Maryland.</w:t>
      </w:r>
    </w:p>
    <w:p w14:paraId="474B6270" w14:textId="77777777" w:rsidR="00137576" w:rsidRPr="000705BC" w:rsidRDefault="00137576" w:rsidP="001C1DF5">
      <w:pPr>
        <w:numPr>
          <w:ilvl w:val="12"/>
          <w:numId w:val="0"/>
        </w:numPr>
        <w:rPr>
          <w:rFonts w:asciiTheme="minorHAnsi" w:hAnsiTheme="minorHAnsi" w:cstheme="minorHAnsi"/>
          <w:iCs/>
          <w:sz w:val="22"/>
          <w:szCs w:val="22"/>
        </w:rPr>
      </w:pPr>
    </w:p>
    <w:p w14:paraId="54BD4D93" w14:textId="77777777" w:rsidR="00137576" w:rsidRPr="000705BC" w:rsidRDefault="00137576" w:rsidP="001C1DF5">
      <w:pPr>
        <w:rPr>
          <w:rFonts w:asciiTheme="minorHAnsi" w:hAnsiTheme="minorHAnsi" w:cstheme="minorHAnsi"/>
          <w:iCs/>
          <w:sz w:val="22"/>
          <w:szCs w:val="22"/>
        </w:rPr>
      </w:pPr>
      <w:r w:rsidRPr="000705BC">
        <w:rPr>
          <w:rFonts w:asciiTheme="minorHAnsi" w:hAnsiTheme="minorHAnsi" w:cstheme="minorHAnsi"/>
          <w:iCs/>
          <w:sz w:val="22"/>
          <w:szCs w:val="22"/>
        </w:rPr>
        <w:t>Driskell, Boyce N., Matthew D. Gage, and Jessie L. Johanson</w:t>
      </w:r>
    </w:p>
    <w:p w14:paraId="7D55F330" w14:textId="14DA7C04" w:rsidR="00137576" w:rsidRPr="000705BC" w:rsidRDefault="00137576" w:rsidP="001B1058">
      <w:pPr>
        <w:ind w:left="720"/>
        <w:rPr>
          <w:rFonts w:asciiTheme="minorHAnsi" w:hAnsiTheme="minorHAnsi" w:cstheme="minorHAnsi"/>
          <w:iCs/>
          <w:sz w:val="22"/>
          <w:szCs w:val="22"/>
        </w:rPr>
      </w:pPr>
      <w:r w:rsidRPr="000705BC">
        <w:rPr>
          <w:rFonts w:asciiTheme="minorHAnsi" w:hAnsiTheme="minorHAnsi" w:cstheme="minorHAnsi"/>
          <w:iCs/>
          <w:sz w:val="22"/>
          <w:szCs w:val="22"/>
        </w:rPr>
        <w:t>2013</w:t>
      </w:r>
      <w:r w:rsidR="001412A5" w:rsidRPr="000705BC">
        <w:rPr>
          <w:rFonts w:asciiTheme="minorHAnsi" w:hAnsiTheme="minorHAnsi" w:cstheme="minorHAnsi"/>
          <w:iCs/>
          <w:sz w:val="22"/>
          <w:szCs w:val="22"/>
        </w:rPr>
        <w:tab/>
      </w:r>
      <w:r w:rsidRPr="009F5C37">
        <w:rPr>
          <w:rFonts w:asciiTheme="minorHAnsi" w:hAnsiTheme="minorHAnsi" w:cstheme="minorHAnsi"/>
          <w:i/>
          <w:sz w:val="22"/>
          <w:szCs w:val="22"/>
        </w:rPr>
        <w:t>Archaeological Investigations at the Birdwell (40GN228) and Neas (40GN229) Sites, Greene County, Tennessee</w:t>
      </w:r>
      <w:r w:rsidRPr="000705BC">
        <w:rPr>
          <w:rFonts w:asciiTheme="minorHAnsi" w:hAnsiTheme="minorHAnsi" w:cstheme="minorHAnsi"/>
          <w:iCs/>
          <w:sz w:val="22"/>
          <w:szCs w:val="22"/>
        </w:rPr>
        <w:t>. Submitted to Tennessee Department of Transportation, Nashville. Archaeological Research Laboratory, University of Tennessee, Knoxville</w:t>
      </w:r>
    </w:p>
    <w:p w14:paraId="5D9BF2BE" w14:textId="77777777" w:rsidR="00446AAD" w:rsidRPr="000705BC" w:rsidRDefault="00446AAD" w:rsidP="001C1DF5">
      <w:pPr>
        <w:rPr>
          <w:rFonts w:asciiTheme="minorHAnsi" w:hAnsiTheme="minorHAnsi" w:cstheme="minorHAnsi"/>
          <w:iCs/>
          <w:sz w:val="22"/>
          <w:szCs w:val="22"/>
        </w:rPr>
      </w:pPr>
    </w:p>
    <w:p w14:paraId="6AD0CEA0" w14:textId="77777777" w:rsidR="00661377" w:rsidRPr="000705BC" w:rsidRDefault="00661377" w:rsidP="001C1DF5">
      <w:pPr>
        <w:pStyle w:val="NormalWeb"/>
        <w:spacing w:before="0" w:beforeAutospacing="0" w:after="0" w:afterAutospacing="0"/>
        <w:rPr>
          <w:rFonts w:asciiTheme="minorHAnsi" w:hAnsiTheme="minorHAnsi" w:cstheme="minorHAnsi"/>
          <w:sz w:val="22"/>
          <w:szCs w:val="22"/>
        </w:rPr>
      </w:pPr>
      <w:r w:rsidRPr="000705BC">
        <w:rPr>
          <w:rFonts w:asciiTheme="minorHAnsi" w:hAnsiTheme="minorHAnsi" w:cstheme="minorHAnsi"/>
          <w:sz w:val="22"/>
          <w:szCs w:val="22"/>
        </w:rPr>
        <w:t>Fowler, Catherine S.</w:t>
      </w:r>
    </w:p>
    <w:p w14:paraId="6793C3E3" w14:textId="77777777" w:rsidR="00661377" w:rsidRPr="000705BC" w:rsidRDefault="00661377" w:rsidP="001B1058">
      <w:pPr>
        <w:pStyle w:val="NormalWeb"/>
        <w:spacing w:before="0" w:beforeAutospacing="0" w:after="0" w:afterAutospacing="0"/>
        <w:ind w:left="720"/>
        <w:rPr>
          <w:rFonts w:asciiTheme="minorHAnsi" w:hAnsiTheme="minorHAnsi" w:cstheme="minorHAnsi"/>
          <w:sz w:val="22"/>
          <w:szCs w:val="22"/>
        </w:rPr>
      </w:pPr>
      <w:r w:rsidRPr="000705BC">
        <w:rPr>
          <w:rFonts w:asciiTheme="minorHAnsi" w:hAnsiTheme="minorHAnsi" w:cstheme="minorHAnsi"/>
          <w:sz w:val="22"/>
          <w:szCs w:val="22"/>
        </w:rPr>
        <w:t>2008</w:t>
      </w:r>
      <w:r w:rsidRPr="000705BC">
        <w:rPr>
          <w:rFonts w:asciiTheme="minorHAnsi" w:hAnsiTheme="minorHAnsi" w:cstheme="minorHAnsi"/>
          <w:sz w:val="22"/>
          <w:szCs w:val="22"/>
        </w:rPr>
        <w:tab/>
        <w:t xml:space="preserve">Historical Perspectives on Timbisha Shoshone Land Management Practices, Death Valley, California. In </w:t>
      </w:r>
      <w:r w:rsidRPr="000705BC">
        <w:rPr>
          <w:rFonts w:asciiTheme="minorHAnsi" w:hAnsiTheme="minorHAnsi" w:cstheme="minorHAnsi"/>
          <w:i/>
          <w:iCs/>
          <w:sz w:val="22"/>
          <w:szCs w:val="22"/>
        </w:rPr>
        <w:t>Case Studies in Environmental Archaeology</w:t>
      </w:r>
      <w:r w:rsidRPr="000705BC">
        <w:rPr>
          <w:rFonts w:asciiTheme="minorHAnsi" w:hAnsiTheme="minorHAnsi" w:cstheme="minorHAnsi"/>
          <w:sz w:val="22"/>
          <w:szCs w:val="22"/>
        </w:rPr>
        <w:t>, 2nd edition, edited by E. Reitz, C. Margaret Scarry, and S. Scudder, pp. 43-57.  Springer, New York.</w:t>
      </w:r>
    </w:p>
    <w:p w14:paraId="500F021C" w14:textId="77777777" w:rsidR="00661377" w:rsidRPr="000705BC" w:rsidRDefault="00661377" w:rsidP="001C1DF5">
      <w:pPr>
        <w:numPr>
          <w:ilvl w:val="12"/>
          <w:numId w:val="0"/>
        </w:numPr>
        <w:rPr>
          <w:rFonts w:asciiTheme="minorHAnsi" w:hAnsiTheme="minorHAnsi" w:cstheme="minorHAnsi"/>
          <w:iCs/>
          <w:sz w:val="22"/>
          <w:szCs w:val="22"/>
        </w:rPr>
      </w:pPr>
    </w:p>
    <w:p w14:paraId="40D59610" w14:textId="25EF6542" w:rsidR="00F34364" w:rsidRDefault="00446AAD" w:rsidP="00F34364">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Fritz, Gayle</w:t>
      </w:r>
    </w:p>
    <w:p w14:paraId="65021D64" w14:textId="65A150D8" w:rsidR="00381598" w:rsidRDefault="00381598" w:rsidP="0038159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1999</w:t>
      </w:r>
      <w:r w:rsidRPr="000705BC">
        <w:rPr>
          <w:rFonts w:asciiTheme="minorHAnsi" w:hAnsiTheme="minorHAnsi" w:cstheme="minorHAnsi"/>
          <w:iCs/>
          <w:sz w:val="22"/>
          <w:szCs w:val="22"/>
        </w:rPr>
        <w:tab/>
        <w:t xml:space="preserve">Gender and the Early Cultivation of Gourds in Eastern North America. In American Antiquity, 64(3), 417-430. </w:t>
      </w:r>
      <w:hyperlink r:id="rId35" w:history="1">
        <w:r w:rsidRPr="000705BC">
          <w:rPr>
            <w:rStyle w:val="Hyperlink"/>
            <w:rFonts w:asciiTheme="minorHAnsi" w:hAnsiTheme="minorHAnsi" w:cstheme="minorHAnsi"/>
            <w:spacing w:val="-5"/>
            <w:sz w:val="22"/>
            <w:szCs w:val="22"/>
            <w:shd w:val="clear" w:color="auto" w:fill="FFFFFF"/>
          </w:rPr>
          <w:t>https://doi.org/10.2307/2694142</w:t>
        </w:r>
      </w:hyperlink>
      <w:r w:rsidRPr="000705BC">
        <w:rPr>
          <w:rFonts w:asciiTheme="minorHAnsi" w:hAnsiTheme="minorHAnsi" w:cstheme="minorHAnsi"/>
          <w:spacing w:val="-5"/>
          <w:sz w:val="22"/>
          <w:szCs w:val="22"/>
          <w:shd w:val="clear" w:color="auto" w:fill="FFFFFF"/>
        </w:rPr>
        <w:t xml:space="preserve"> </w:t>
      </w:r>
    </w:p>
    <w:p w14:paraId="5CEAB209" w14:textId="78A75425" w:rsidR="00F34364" w:rsidRPr="000705BC" w:rsidRDefault="00F34364" w:rsidP="00F34364">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2014</w:t>
      </w:r>
      <w:r w:rsidRPr="000705BC">
        <w:rPr>
          <w:rFonts w:asciiTheme="minorHAnsi" w:hAnsiTheme="minorHAnsi" w:cstheme="minorHAnsi"/>
          <w:iCs/>
          <w:sz w:val="22"/>
          <w:szCs w:val="22"/>
        </w:rPr>
        <w:tab/>
        <w:t xml:space="preserve">Maygrass (Phalaris caroliniana Walt.). In </w:t>
      </w:r>
      <w:r w:rsidRPr="00D779A3">
        <w:rPr>
          <w:rFonts w:asciiTheme="minorHAnsi" w:hAnsiTheme="minorHAnsi" w:cstheme="minorHAnsi"/>
          <w:i/>
          <w:sz w:val="22"/>
          <w:szCs w:val="22"/>
        </w:rPr>
        <w:t>New Lives for Ancient and Extinct Crops</w:t>
      </w:r>
      <w:r w:rsidRPr="000705BC">
        <w:rPr>
          <w:rFonts w:asciiTheme="minorHAnsi" w:hAnsiTheme="minorHAnsi" w:cstheme="minorHAnsi"/>
          <w:iCs/>
          <w:sz w:val="22"/>
          <w:szCs w:val="22"/>
        </w:rPr>
        <w:t>, edited by Paul E. Minnis, pp. 12-43. University of Arizona Press, Tucson.</w:t>
      </w:r>
    </w:p>
    <w:p w14:paraId="6D7E4AF6" w14:textId="4653FBF0" w:rsidR="00937E4E" w:rsidRPr="000705BC" w:rsidRDefault="00BD7A36" w:rsidP="0038159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2019</w:t>
      </w:r>
      <w:r w:rsidRPr="000705BC">
        <w:rPr>
          <w:rFonts w:asciiTheme="minorHAnsi" w:hAnsiTheme="minorHAnsi" w:cstheme="minorHAnsi"/>
          <w:iCs/>
          <w:sz w:val="22"/>
          <w:szCs w:val="22"/>
        </w:rPr>
        <w:tab/>
      </w:r>
      <w:r w:rsidRPr="000705BC">
        <w:rPr>
          <w:rFonts w:asciiTheme="minorHAnsi" w:hAnsiTheme="minorHAnsi" w:cstheme="minorHAnsi"/>
          <w:i/>
          <w:iCs/>
          <w:sz w:val="22"/>
          <w:szCs w:val="22"/>
        </w:rPr>
        <w:t>Feeding Cahokia: Early Agriculture in the North American Heartland</w:t>
      </w:r>
      <w:r w:rsidRPr="000705BC">
        <w:rPr>
          <w:rFonts w:asciiTheme="minorHAnsi" w:hAnsiTheme="minorHAnsi" w:cstheme="minorHAnsi"/>
          <w:iCs/>
          <w:sz w:val="22"/>
          <w:szCs w:val="22"/>
        </w:rPr>
        <w:t>. University of Alabama Press, Tuscaloosa.</w:t>
      </w:r>
    </w:p>
    <w:p w14:paraId="0892D8F8" w14:textId="77777777" w:rsidR="0063548D" w:rsidRPr="000705BC" w:rsidRDefault="0063548D" w:rsidP="001C1DF5">
      <w:pPr>
        <w:numPr>
          <w:ilvl w:val="12"/>
          <w:numId w:val="0"/>
        </w:numPr>
        <w:rPr>
          <w:rFonts w:asciiTheme="minorHAnsi" w:hAnsiTheme="minorHAnsi" w:cstheme="minorHAnsi"/>
          <w:iCs/>
          <w:sz w:val="22"/>
          <w:szCs w:val="22"/>
        </w:rPr>
      </w:pPr>
    </w:p>
    <w:p w14:paraId="1E5C1B7E" w14:textId="1535FB8D" w:rsidR="00A90134" w:rsidRPr="000705BC" w:rsidRDefault="00A90134"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Fritz, Gayle, </w:t>
      </w:r>
      <w:r w:rsidR="0063548D" w:rsidRPr="000705BC">
        <w:rPr>
          <w:rFonts w:asciiTheme="minorHAnsi" w:hAnsiTheme="minorHAnsi" w:cstheme="minorHAnsi"/>
          <w:iCs/>
          <w:sz w:val="22"/>
          <w:szCs w:val="22"/>
        </w:rPr>
        <w:t xml:space="preserve">Virginia </w:t>
      </w:r>
      <w:r w:rsidRPr="000705BC">
        <w:rPr>
          <w:rFonts w:asciiTheme="minorHAnsi" w:hAnsiTheme="minorHAnsi" w:cstheme="minorHAnsi"/>
          <w:iCs/>
          <w:sz w:val="22"/>
          <w:szCs w:val="22"/>
        </w:rPr>
        <w:t>Whitekiller and</w:t>
      </w:r>
      <w:r w:rsidR="0063548D" w:rsidRPr="000705BC">
        <w:rPr>
          <w:rFonts w:asciiTheme="minorHAnsi" w:hAnsiTheme="minorHAnsi" w:cstheme="minorHAnsi"/>
          <w:iCs/>
          <w:sz w:val="22"/>
          <w:szCs w:val="22"/>
        </w:rPr>
        <w:t xml:space="preserve"> James</w:t>
      </w:r>
      <w:r w:rsidRPr="000705BC">
        <w:rPr>
          <w:rFonts w:asciiTheme="minorHAnsi" w:hAnsiTheme="minorHAnsi" w:cstheme="minorHAnsi"/>
          <w:iCs/>
          <w:sz w:val="22"/>
          <w:szCs w:val="22"/>
        </w:rPr>
        <w:t xml:space="preserve"> McIntosh </w:t>
      </w:r>
    </w:p>
    <w:p w14:paraId="53F953EE" w14:textId="61037B20" w:rsidR="00A90134" w:rsidRPr="000705BC" w:rsidRDefault="00A90134" w:rsidP="001B1058">
      <w:pPr>
        <w:numPr>
          <w:ilvl w:val="12"/>
          <w:numId w:val="0"/>
        </w:numPr>
        <w:ind w:left="720"/>
        <w:rPr>
          <w:rFonts w:asciiTheme="minorHAnsi" w:hAnsiTheme="minorHAnsi" w:cstheme="minorHAnsi"/>
          <w:sz w:val="22"/>
          <w:szCs w:val="22"/>
          <w:shd w:val="clear" w:color="auto" w:fill="FFFFFF"/>
        </w:rPr>
      </w:pPr>
      <w:r w:rsidRPr="000705BC">
        <w:rPr>
          <w:rFonts w:asciiTheme="minorHAnsi" w:hAnsiTheme="minorHAnsi" w:cstheme="minorHAnsi"/>
          <w:sz w:val="22"/>
          <w:szCs w:val="22"/>
          <w:shd w:val="clear" w:color="auto" w:fill="FFFFFF"/>
        </w:rPr>
        <w:t>2001</w:t>
      </w:r>
      <w:r w:rsidR="0063548D" w:rsidRPr="000705BC">
        <w:rPr>
          <w:rFonts w:asciiTheme="minorHAnsi" w:hAnsiTheme="minorHAnsi" w:cstheme="minorHAnsi"/>
          <w:sz w:val="22"/>
          <w:szCs w:val="22"/>
          <w:shd w:val="clear" w:color="auto" w:fill="FFFFFF"/>
        </w:rPr>
        <w:tab/>
      </w:r>
      <w:r w:rsidRPr="000705BC">
        <w:rPr>
          <w:rFonts w:asciiTheme="minorHAnsi" w:hAnsiTheme="minorHAnsi" w:cstheme="minorHAnsi"/>
          <w:sz w:val="22"/>
          <w:szCs w:val="22"/>
          <w:shd w:val="clear" w:color="auto" w:fill="FFFFFF"/>
        </w:rPr>
        <w:t>Ethnobotany of Ku-Nu-Che: Cherokee Hickory Nut Soup. </w:t>
      </w:r>
      <w:r w:rsidRPr="000705BC">
        <w:rPr>
          <w:rFonts w:asciiTheme="minorHAnsi" w:hAnsiTheme="minorHAnsi" w:cstheme="minorHAnsi"/>
          <w:i/>
          <w:iCs/>
          <w:sz w:val="22"/>
          <w:szCs w:val="22"/>
          <w:shd w:val="clear" w:color="auto" w:fill="FFFFFF"/>
        </w:rPr>
        <w:t>Journal of Ethnobiology </w:t>
      </w:r>
      <w:r w:rsidRPr="000705BC">
        <w:rPr>
          <w:rFonts w:asciiTheme="minorHAnsi" w:hAnsiTheme="minorHAnsi" w:cstheme="minorHAnsi"/>
          <w:sz w:val="22"/>
          <w:szCs w:val="22"/>
          <w:shd w:val="clear" w:color="auto" w:fill="FFFFFF"/>
        </w:rPr>
        <w:t>21(2):1-27.</w:t>
      </w:r>
    </w:p>
    <w:p w14:paraId="08B1AFB8" w14:textId="77777777" w:rsidR="00AD51E6" w:rsidRPr="000705BC" w:rsidRDefault="00AD51E6" w:rsidP="001C1DF5">
      <w:pPr>
        <w:numPr>
          <w:ilvl w:val="12"/>
          <w:numId w:val="0"/>
        </w:numPr>
        <w:rPr>
          <w:rFonts w:asciiTheme="minorHAnsi" w:hAnsiTheme="minorHAnsi" w:cstheme="minorHAnsi"/>
          <w:iCs/>
          <w:sz w:val="22"/>
          <w:szCs w:val="22"/>
        </w:rPr>
      </w:pPr>
    </w:p>
    <w:p w14:paraId="3CDA641F"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Fuller, Dorian Q., Chris Stephens, and Meriel McClatchie</w:t>
      </w:r>
    </w:p>
    <w:p w14:paraId="25EEDC83" w14:textId="5D7D876C" w:rsidR="00446AAD" w:rsidRDefault="00446AAD" w:rsidP="0079596A">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2014</w:t>
      </w:r>
      <w:r w:rsidRPr="000705BC">
        <w:rPr>
          <w:rFonts w:asciiTheme="minorHAnsi" w:hAnsiTheme="minorHAnsi" w:cstheme="minorHAnsi"/>
          <w:iCs/>
          <w:sz w:val="22"/>
          <w:szCs w:val="22"/>
        </w:rPr>
        <w:tab/>
        <w:t xml:space="preserve">Routine Activities, Tertiary Refuse, and Labor Organizations: Social Inferences from Everyday Archeobotany. In </w:t>
      </w:r>
      <w:r w:rsidRPr="000705BC">
        <w:rPr>
          <w:rFonts w:asciiTheme="minorHAnsi" w:hAnsiTheme="minorHAnsi" w:cstheme="minorHAnsi"/>
          <w:i/>
          <w:iCs/>
          <w:sz w:val="22"/>
          <w:szCs w:val="22"/>
        </w:rPr>
        <w:t>Ancient Plants and People: Contemporary Trends in Archaeobotany</w:t>
      </w:r>
      <w:r w:rsidRPr="000705BC">
        <w:rPr>
          <w:rFonts w:asciiTheme="minorHAnsi" w:hAnsiTheme="minorHAnsi" w:cstheme="minorHAnsi"/>
          <w:iCs/>
          <w:sz w:val="22"/>
          <w:szCs w:val="22"/>
        </w:rPr>
        <w:t xml:space="preserve">, edited by Marco Madella, Carla Lancelotti, and Manon Savard, pp. 174-217. Arizona Press, Tucson. </w:t>
      </w:r>
    </w:p>
    <w:p w14:paraId="5E5E1328" w14:textId="609697A1" w:rsidR="008F2482" w:rsidRDefault="008F2482">
      <w:pPr>
        <w:rPr>
          <w:rFonts w:asciiTheme="minorHAnsi" w:hAnsiTheme="minorHAnsi" w:cstheme="minorHAnsi"/>
          <w:iCs/>
          <w:sz w:val="22"/>
          <w:szCs w:val="22"/>
        </w:rPr>
      </w:pPr>
      <w:r>
        <w:rPr>
          <w:rFonts w:asciiTheme="minorHAnsi" w:hAnsiTheme="minorHAnsi" w:cstheme="minorHAnsi"/>
          <w:iCs/>
          <w:sz w:val="22"/>
          <w:szCs w:val="22"/>
        </w:rPr>
        <w:br w:type="page"/>
      </w:r>
    </w:p>
    <w:p w14:paraId="578E49FB" w14:textId="549B6CD3" w:rsidR="00446AAD" w:rsidRPr="000705BC" w:rsidRDefault="00446AAD" w:rsidP="001C1DF5">
      <w:pPr>
        <w:rPr>
          <w:rFonts w:asciiTheme="minorHAnsi" w:hAnsiTheme="minorHAnsi" w:cstheme="minorHAnsi"/>
          <w:sz w:val="22"/>
          <w:szCs w:val="22"/>
        </w:rPr>
      </w:pPr>
      <w:r w:rsidRPr="000705BC">
        <w:rPr>
          <w:rFonts w:asciiTheme="minorHAnsi" w:hAnsiTheme="minorHAnsi" w:cstheme="minorHAnsi"/>
          <w:sz w:val="22"/>
          <w:szCs w:val="22"/>
        </w:rPr>
        <w:lastRenderedPageBreak/>
        <w:t>Gardner, Andrew</w:t>
      </w:r>
      <w:r w:rsidR="0F1B78FF" w:rsidRPr="000705BC">
        <w:rPr>
          <w:rFonts w:asciiTheme="minorHAnsi" w:hAnsiTheme="minorHAnsi" w:cstheme="minorHAnsi"/>
          <w:sz w:val="22"/>
          <w:szCs w:val="22"/>
        </w:rPr>
        <w:t xml:space="preserve"> </w:t>
      </w:r>
    </w:p>
    <w:p w14:paraId="08B90B76" w14:textId="6C301927"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2008</w:t>
      </w:r>
      <w:r w:rsidRPr="000705BC">
        <w:rPr>
          <w:rFonts w:asciiTheme="minorHAnsi" w:hAnsiTheme="minorHAnsi" w:cstheme="minorHAnsi"/>
          <w:iCs/>
          <w:sz w:val="22"/>
          <w:szCs w:val="22"/>
        </w:rPr>
        <w:tab/>
        <w:t xml:space="preserve">Agency. In </w:t>
      </w:r>
      <w:r w:rsidRPr="000705BC">
        <w:rPr>
          <w:rFonts w:asciiTheme="minorHAnsi" w:hAnsiTheme="minorHAnsi" w:cstheme="minorHAnsi"/>
          <w:i/>
          <w:iCs/>
          <w:sz w:val="22"/>
          <w:szCs w:val="22"/>
        </w:rPr>
        <w:t>Handbook of Archaeological Theories</w:t>
      </w:r>
      <w:r w:rsidRPr="000705BC">
        <w:rPr>
          <w:rFonts w:asciiTheme="minorHAnsi" w:hAnsiTheme="minorHAnsi" w:cstheme="minorHAnsi"/>
          <w:iCs/>
          <w:sz w:val="22"/>
          <w:szCs w:val="22"/>
        </w:rPr>
        <w:t>, edited by R. Alexander Bentley, Herbert D. G. Maschner, and Christopher Chippindale, pp. 95–108. AltaMira Press, Lanham, Maryland.</w:t>
      </w:r>
    </w:p>
    <w:p w14:paraId="38007065" w14:textId="77777777" w:rsidR="00B32076" w:rsidRPr="000705BC" w:rsidRDefault="00B32076" w:rsidP="001C1DF5">
      <w:pPr>
        <w:numPr>
          <w:ilvl w:val="12"/>
          <w:numId w:val="0"/>
        </w:numPr>
        <w:rPr>
          <w:rFonts w:asciiTheme="minorHAnsi" w:hAnsiTheme="minorHAnsi" w:cstheme="minorHAnsi"/>
          <w:iCs/>
          <w:sz w:val="22"/>
          <w:szCs w:val="22"/>
        </w:rPr>
      </w:pPr>
    </w:p>
    <w:p w14:paraId="3C97793D" w14:textId="77777777" w:rsidR="00B32076" w:rsidRPr="000705BC" w:rsidRDefault="00B32076"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Gardner, Paul S.</w:t>
      </w:r>
    </w:p>
    <w:p w14:paraId="54BB4F9B" w14:textId="59359C15" w:rsidR="00B32076" w:rsidRPr="000705BC" w:rsidRDefault="00B32076"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1997</w:t>
      </w:r>
      <w:r w:rsidR="001412A5" w:rsidRPr="000705BC">
        <w:rPr>
          <w:rFonts w:asciiTheme="minorHAnsi" w:hAnsiTheme="minorHAnsi" w:cstheme="minorHAnsi"/>
          <w:iCs/>
          <w:sz w:val="22"/>
          <w:szCs w:val="22"/>
        </w:rPr>
        <w:tab/>
      </w:r>
      <w:r w:rsidRPr="000705BC">
        <w:rPr>
          <w:rFonts w:asciiTheme="minorHAnsi" w:hAnsiTheme="minorHAnsi" w:cstheme="minorHAnsi"/>
          <w:iCs/>
          <w:sz w:val="22"/>
          <w:szCs w:val="22"/>
        </w:rPr>
        <w:t>The Ecological Structure and Behavioral Implications of Mast Exploration Strategies.</w:t>
      </w:r>
      <w:r w:rsidR="001B1058" w:rsidRPr="000705BC">
        <w:rPr>
          <w:rFonts w:asciiTheme="minorHAnsi" w:hAnsiTheme="minorHAnsi" w:cstheme="minorHAnsi"/>
          <w:iCs/>
          <w:sz w:val="22"/>
          <w:szCs w:val="22"/>
        </w:rPr>
        <w:t xml:space="preserve"> </w:t>
      </w:r>
      <w:r w:rsidRPr="000705BC">
        <w:rPr>
          <w:rFonts w:asciiTheme="minorHAnsi" w:hAnsiTheme="minorHAnsi" w:cstheme="minorHAnsi"/>
          <w:iCs/>
          <w:sz w:val="22"/>
          <w:szCs w:val="22"/>
        </w:rPr>
        <w:t xml:space="preserve">In </w:t>
      </w:r>
      <w:r w:rsidRPr="000705BC">
        <w:rPr>
          <w:rFonts w:asciiTheme="minorHAnsi" w:hAnsiTheme="minorHAnsi" w:cstheme="minorHAnsi"/>
          <w:i/>
          <w:sz w:val="22"/>
          <w:szCs w:val="22"/>
        </w:rPr>
        <w:t>People, Plants and Landscapes: Studies in Paleoethnobotany</w:t>
      </w:r>
      <w:r w:rsidRPr="000705BC">
        <w:rPr>
          <w:rFonts w:asciiTheme="minorHAnsi" w:hAnsiTheme="minorHAnsi" w:cstheme="minorHAnsi"/>
          <w:iCs/>
          <w:sz w:val="22"/>
          <w:szCs w:val="22"/>
        </w:rPr>
        <w:t>, edited by Kristen J.</w:t>
      </w:r>
      <w:r w:rsidR="001B1058" w:rsidRPr="000705BC">
        <w:rPr>
          <w:rFonts w:asciiTheme="minorHAnsi" w:hAnsiTheme="minorHAnsi" w:cstheme="minorHAnsi"/>
          <w:iCs/>
          <w:sz w:val="22"/>
          <w:szCs w:val="22"/>
        </w:rPr>
        <w:t xml:space="preserve"> </w:t>
      </w:r>
      <w:r w:rsidRPr="000705BC">
        <w:rPr>
          <w:rFonts w:asciiTheme="minorHAnsi" w:hAnsiTheme="minorHAnsi" w:cstheme="minorHAnsi"/>
          <w:iCs/>
          <w:sz w:val="22"/>
          <w:szCs w:val="22"/>
        </w:rPr>
        <w:t>Gremillion, pp. 161-178. University of Alabama Press, Tuscaloosa.</w:t>
      </w:r>
    </w:p>
    <w:p w14:paraId="3DF96936" w14:textId="77777777" w:rsidR="00446AAD" w:rsidRPr="000705BC" w:rsidRDefault="00446AAD" w:rsidP="001C1DF5">
      <w:pPr>
        <w:numPr>
          <w:ilvl w:val="12"/>
          <w:numId w:val="0"/>
        </w:numPr>
        <w:rPr>
          <w:rFonts w:asciiTheme="minorHAnsi" w:hAnsiTheme="minorHAnsi" w:cstheme="minorHAnsi"/>
          <w:iCs/>
          <w:sz w:val="22"/>
          <w:szCs w:val="22"/>
        </w:rPr>
      </w:pPr>
    </w:p>
    <w:p w14:paraId="750D16EB" w14:textId="77777777" w:rsidR="0000178D" w:rsidRPr="000705BC" w:rsidRDefault="0000178D" w:rsidP="0000178D">
      <w:pPr>
        <w:rPr>
          <w:rFonts w:asciiTheme="minorHAnsi" w:hAnsiTheme="minorHAnsi" w:cstheme="minorHAnsi"/>
          <w:sz w:val="22"/>
          <w:szCs w:val="22"/>
        </w:rPr>
      </w:pPr>
      <w:r w:rsidRPr="000705BC">
        <w:rPr>
          <w:rFonts w:asciiTheme="minorHAnsi" w:hAnsiTheme="minorHAnsi" w:cstheme="minorHAnsi"/>
          <w:sz w:val="22"/>
          <w:szCs w:val="22"/>
        </w:rPr>
        <w:t>Graham, Rodger</w:t>
      </w:r>
    </w:p>
    <w:p w14:paraId="12352218" w14:textId="6E642A03" w:rsidR="0000178D" w:rsidRPr="000705BC" w:rsidRDefault="0000178D" w:rsidP="0000178D">
      <w:pPr>
        <w:ind w:left="720"/>
        <w:rPr>
          <w:rFonts w:asciiTheme="minorHAnsi" w:hAnsiTheme="minorHAnsi" w:cstheme="minorHAnsi"/>
          <w:sz w:val="22"/>
          <w:szCs w:val="22"/>
        </w:rPr>
      </w:pPr>
      <w:r w:rsidRPr="000705BC">
        <w:rPr>
          <w:rFonts w:asciiTheme="minorHAnsi" w:hAnsiTheme="minorHAnsi" w:cstheme="minorHAnsi"/>
          <w:sz w:val="22"/>
          <w:szCs w:val="22"/>
        </w:rPr>
        <w:t>2015</w:t>
      </w:r>
      <w:r w:rsidRPr="000705BC">
        <w:rPr>
          <w:rFonts w:asciiTheme="minorHAnsi" w:hAnsiTheme="minorHAnsi" w:cstheme="minorHAnsi"/>
          <w:sz w:val="22"/>
          <w:szCs w:val="22"/>
        </w:rPr>
        <w:tab/>
        <w:t xml:space="preserve">Cherokee Treasure excels at making Kanuchi. </w:t>
      </w:r>
      <w:r w:rsidRPr="000705BC">
        <w:rPr>
          <w:rFonts w:asciiTheme="minorHAnsi" w:hAnsiTheme="minorHAnsi" w:cstheme="minorHAnsi"/>
          <w:i/>
          <w:iCs/>
          <w:sz w:val="22"/>
          <w:szCs w:val="22"/>
        </w:rPr>
        <w:t xml:space="preserve">Cherokee Phoenix </w:t>
      </w:r>
      <w:r w:rsidRPr="000705BC">
        <w:rPr>
          <w:rFonts w:asciiTheme="minorHAnsi" w:hAnsiTheme="minorHAnsi" w:cstheme="minorHAnsi"/>
          <w:sz w:val="22"/>
          <w:szCs w:val="22"/>
        </w:rPr>
        <w:t xml:space="preserve">December 11, 2015. </w:t>
      </w:r>
      <w:r w:rsidR="00E52316">
        <w:rPr>
          <w:rFonts w:asciiTheme="minorHAnsi" w:hAnsiTheme="minorHAnsi" w:cstheme="minorHAnsi"/>
          <w:sz w:val="22"/>
          <w:szCs w:val="22"/>
        </w:rPr>
        <w:t xml:space="preserve">Electronic document, </w:t>
      </w:r>
      <w:hyperlink r:id="rId36" w:history="1">
        <w:r w:rsidR="00E52316" w:rsidRPr="004151FD">
          <w:rPr>
            <w:rStyle w:val="Hyperlink"/>
            <w:rFonts w:asciiTheme="minorHAnsi" w:hAnsiTheme="minorHAnsi" w:cstheme="minorHAnsi"/>
            <w:sz w:val="22"/>
            <w:szCs w:val="22"/>
          </w:rPr>
          <w:t>https://www.cherokeephoenix.org/culture/cherokee-treasure-excels-at-making-kanuchi/article_424e5eb0-871d-5c73-8544-c9458d819d99.html</w:t>
        </w:r>
      </w:hyperlink>
      <w:r w:rsidRPr="000705BC">
        <w:rPr>
          <w:rFonts w:asciiTheme="minorHAnsi" w:hAnsiTheme="minorHAnsi" w:cstheme="minorHAnsi"/>
          <w:sz w:val="22"/>
          <w:szCs w:val="22"/>
        </w:rPr>
        <w:t>, accessed February 2022.</w:t>
      </w:r>
    </w:p>
    <w:p w14:paraId="74838834" w14:textId="77777777" w:rsidR="0000178D" w:rsidRPr="000705BC" w:rsidRDefault="0000178D" w:rsidP="001C1DF5">
      <w:pPr>
        <w:numPr>
          <w:ilvl w:val="12"/>
          <w:numId w:val="0"/>
        </w:numPr>
        <w:rPr>
          <w:rFonts w:asciiTheme="minorHAnsi" w:hAnsiTheme="minorHAnsi" w:cstheme="minorHAnsi"/>
          <w:iCs/>
          <w:sz w:val="22"/>
          <w:szCs w:val="22"/>
        </w:rPr>
      </w:pPr>
    </w:p>
    <w:p w14:paraId="24461110" w14:textId="20FBBCB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Gremillion, Kristen J. </w:t>
      </w:r>
    </w:p>
    <w:p w14:paraId="2F09617D" w14:textId="4587AF61"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2002</w:t>
      </w:r>
      <w:r w:rsidRPr="000705BC">
        <w:rPr>
          <w:rFonts w:asciiTheme="minorHAnsi" w:hAnsiTheme="minorHAnsi" w:cstheme="minorHAnsi"/>
          <w:iCs/>
          <w:sz w:val="22"/>
          <w:szCs w:val="22"/>
        </w:rPr>
        <w:tab/>
        <w:t>The Development and Dispersal of Agricultural Systems in the Woodland Period Southeast. In</w:t>
      </w:r>
      <w:r w:rsidRPr="000705BC">
        <w:rPr>
          <w:rFonts w:asciiTheme="minorHAnsi" w:hAnsiTheme="minorHAnsi" w:cstheme="minorHAnsi"/>
          <w:i/>
          <w:iCs/>
          <w:sz w:val="22"/>
          <w:szCs w:val="22"/>
        </w:rPr>
        <w:t xml:space="preserve"> The Woodland Southeast</w:t>
      </w:r>
      <w:r w:rsidRPr="000705BC">
        <w:rPr>
          <w:rFonts w:asciiTheme="minorHAnsi" w:hAnsiTheme="minorHAnsi" w:cstheme="minorHAnsi"/>
          <w:iCs/>
          <w:sz w:val="22"/>
          <w:szCs w:val="22"/>
        </w:rPr>
        <w:t>, edited by David G. Anderson and Robert C. Mainfort, Jr., pp. 483–501. University of Alabama Press, Tuscaloosa.</w:t>
      </w:r>
    </w:p>
    <w:p w14:paraId="0351AB87" w14:textId="77777777" w:rsidR="00776669" w:rsidRPr="000705BC" w:rsidRDefault="00776669" w:rsidP="001C1DF5">
      <w:pPr>
        <w:numPr>
          <w:ilvl w:val="12"/>
          <w:numId w:val="0"/>
        </w:numPr>
        <w:rPr>
          <w:rFonts w:asciiTheme="minorHAnsi" w:hAnsiTheme="minorHAnsi" w:cstheme="minorHAnsi"/>
          <w:iCs/>
          <w:sz w:val="22"/>
          <w:szCs w:val="22"/>
        </w:rPr>
      </w:pPr>
    </w:p>
    <w:p w14:paraId="02948198" w14:textId="77777777" w:rsidR="00776669" w:rsidRPr="000705BC" w:rsidRDefault="00776669" w:rsidP="001C1DF5">
      <w:pPr>
        <w:numPr>
          <w:ilvl w:val="12"/>
          <w:numId w:val="0"/>
        </w:numPr>
        <w:rPr>
          <w:rFonts w:asciiTheme="minorHAnsi" w:hAnsiTheme="minorHAnsi" w:cstheme="minorHAnsi"/>
          <w:sz w:val="22"/>
          <w:szCs w:val="22"/>
        </w:rPr>
      </w:pPr>
      <w:r w:rsidRPr="000705BC">
        <w:rPr>
          <w:rFonts w:asciiTheme="minorHAnsi" w:hAnsiTheme="minorHAnsi" w:cstheme="minorHAnsi"/>
          <w:sz w:val="22"/>
          <w:szCs w:val="22"/>
        </w:rPr>
        <w:t>Griffith, G.E., J.M. Omernik, J.A. Comstock, M.P. Schafale, W.H. McNab, D.R. Lenat, T.F.</w:t>
      </w:r>
    </w:p>
    <w:p w14:paraId="163C4E8E" w14:textId="77777777" w:rsidR="00776669" w:rsidRPr="000705BC" w:rsidRDefault="00776669" w:rsidP="001C1DF5">
      <w:pPr>
        <w:numPr>
          <w:ilvl w:val="12"/>
          <w:numId w:val="0"/>
        </w:numPr>
        <w:rPr>
          <w:rFonts w:asciiTheme="minorHAnsi" w:hAnsiTheme="minorHAnsi" w:cstheme="minorHAnsi"/>
          <w:sz w:val="22"/>
          <w:szCs w:val="22"/>
        </w:rPr>
      </w:pPr>
      <w:r w:rsidRPr="000705BC">
        <w:rPr>
          <w:rFonts w:asciiTheme="minorHAnsi" w:hAnsiTheme="minorHAnsi" w:cstheme="minorHAnsi"/>
          <w:sz w:val="22"/>
          <w:szCs w:val="22"/>
        </w:rPr>
        <w:t>MacPherson, J.B. Glover, and V.B. Shelburne</w:t>
      </w:r>
    </w:p>
    <w:p w14:paraId="1B406208" w14:textId="060BFCAA" w:rsidR="00776669" w:rsidRPr="000705BC" w:rsidRDefault="00776669" w:rsidP="001B1058">
      <w:pPr>
        <w:numPr>
          <w:ilvl w:val="12"/>
          <w:numId w:val="0"/>
        </w:numPr>
        <w:ind w:left="720"/>
        <w:rPr>
          <w:rFonts w:asciiTheme="minorHAnsi" w:hAnsiTheme="minorHAnsi" w:cstheme="minorHAnsi"/>
          <w:sz w:val="22"/>
          <w:szCs w:val="22"/>
        </w:rPr>
      </w:pPr>
      <w:r w:rsidRPr="000705BC">
        <w:rPr>
          <w:rFonts w:asciiTheme="minorHAnsi" w:hAnsiTheme="minorHAnsi" w:cstheme="minorHAnsi"/>
          <w:sz w:val="22"/>
          <w:szCs w:val="22"/>
        </w:rPr>
        <w:t>2002</w:t>
      </w:r>
      <w:r w:rsidR="001412A5" w:rsidRPr="000705BC">
        <w:rPr>
          <w:rFonts w:asciiTheme="minorHAnsi" w:hAnsiTheme="minorHAnsi" w:cstheme="minorHAnsi"/>
          <w:sz w:val="22"/>
          <w:szCs w:val="22"/>
        </w:rPr>
        <w:tab/>
      </w:r>
      <w:r w:rsidRPr="00F36CBB">
        <w:rPr>
          <w:rFonts w:asciiTheme="minorHAnsi" w:hAnsiTheme="minorHAnsi" w:cstheme="minorHAnsi"/>
          <w:i/>
          <w:iCs/>
          <w:sz w:val="22"/>
          <w:szCs w:val="22"/>
        </w:rPr>
        <w:t>Ecoregions of North Carolina and South Carolina</w:t>
      </w:r>
      <w:r w:rsidRPr="000705BC">
        <w:rPr>
          <w:rFonts w:asciiTheme="minorHAnsi" w:hAnsiTheme="minorHAnsi" w:cstheme="minorHAnsi"/>
          <w:sz w:val="22"/>
          <w:szCs w:val="22"/>
        </w:rPr>
        <w:t>. Map scale 1:1,500,000. U.S.</w:t>
      </w:r>
      <w:r w:rsidR="001B1058" w:rsidRPr="000705BC">
        <w:rPr>
          <w:rFonts w:asciiTheme="minorHAnsi" w:hAnsiTheme="minorHAnsi" w:cstheme="minorHAnsi"/>
          <w:sz w:val="22"/>
          <w:szCs w:val="22"/>
        </w:rPr>
        <w:t xml:space="preserve"> </w:t>
      </w:r>
      <w:r w:rsidRPr="000705BC">
        <w:rPr>
          <w:rFonts w:asciiTheme="minorHAnsi" w:hAnsiTheme="minorHAnsi" w:cstheme="minorHAnsi"/>
          <w:sz w:val="22"/>
          <w:szCs w:val="22"/>
        </w:rPr>
        <w:t>Geological Survey, Reston, Virginia.</w:t>
      </w:r>
    </w:p>
    <w:p w14:paraId="0CDC6E23" w14:textId="77777777" w:rsidR="00776669" w:rsidRPr="000705BC" w:rsidRDefault="00776669" w:rsidP="001C1DF5">
      <w:pPr>
        <w:numPr>
          <w:ilvl w:val="12"/>
          <w:numId w:val="0"/>
        </w:numPr>
        <w:rPr>
          <w:rFonts w:asciiTheme="minorHAnsi" w:hAnsiTheme="minorHAnsi" w:cstheme="minorHAnsi"/>
          <w:sz w:val="22"/>
          <w:szCs w:val="22"/>
        </w:rPr>
      </w:pPr>
    </w:p>
    <w:p w14:paraId="067FDA10" w14:textId="0FFD8B7A"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Hill, Sarah H.</w:t>
      </w:r>
    </w:p>
    <w:p w14:paraId="71DD3E8C" w14:textId="66E7D40D"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1997</w:t>
      </w:r>
      <w:r w:rsidRPr="000705BC">
        <w:rPr>
          <w:rFonts w:asciiTheme="minorHAnsi" w:hAnsiTheme="minorHAnsi" w:cstheme="minorHAnsi"/>
          <w:iCs/>
          <w:sz w:val="22"/>
          <w:szCs w:val="22"/>
        </w:rPr>
        <w:tab/>
      </w:r>
      <w:r w:rsidRPr="000705BC">
        <w:rPr>
          <w:rFonts w:asciiTheme="minorHAnsi" w:hAnsiTheme="minorHAnsi" w:cstheme="minorHAnsi"/>
          <w:i/>
          <w:iCs/>
          <w:sz w:val="22"/>
          <w:szCs w:val="22"/>
        </w:rPr>
        <w:t xml:space="preserve">Weaving New Worlds: Southeastern Cherokee Women and Their Basketry. </w:t>
      </w:r>
      <w:r w:rsidRPr="000705BC">
        <w:rPr>
          <w:rFonts w:asciiTheme="minorHAnsi" w:hAnsiTheme="minorHAnsi" w:cstheme="minorHAnsi"/>
          <w:iCs/>
          <w:sz w:val="22"/>
          <w:szCs w:val="22"/>
        </w:rPr>
        <w:t xml:space="preserve">The University of North Carolina Press, Chapel Hill. </w:t>
      </w:r>
    </w:p>
    <w:p w14:paraId="178FC560" w14:textId="79C2D3B7" w:rsidR="000C2DF7" w:rsidRPr="000705BC" w:rsidRDefault="000C2DF7" w:rsidP="001C1DF5">
      <w:pPr>
        <w:rPr>
          <w:rFonts w:asciiTheme="minorHAnsi" w:hAnsiTheme="minorHAnsi" w:cstheme="minorHAnsi"/>
          <w:iCs/>
          <w:sz w:val="22"/>
          <w:szCs w:val="22"/>
        </w:rPr>
      </w:pPr>
    </w:p>
    <w:p w14:paraId="1B35B909" w14:textId="77777777" w:rsidR="005A42C8" w:rsidRPr="000705BC" w:rsidRDefault="005A42C8" w:rsidP="001C1DF5">
      <w:pPr>
        <w:shd w:val="clear" w:color="auto" w:fill="FFFFFF"/>
        <w:rPr>
          <w:rFonts w:asciiTheme="minorHAnsi" w:hAnsiTheme="minorHAnsi" w:cstheme="minorHAnsi"/>
          <w:sz w:val="22"/>
          <w:szCs w:val="22"/>
        </w:rPr>
      </w:pPr>
      <w:r w:rsidRPr="000705BC">
        <w:rPr>
          <w:rFonts w:asciiTheme="minorHAnsi" w:hAnsiTheme="minorHAnsi" w:cstheme="minorHAnsi"/>
          <w:sz w:val="22"/>
          <w:szCs w:val="22"/>
        </w:rPr>
        <w:t>Hodder, Ian</w:t>
      </w:r>
    </w:p>
    <w:p w14:paraId="77085C6B" w14:textId="78F69526" w:rsidR="005A42C8" w:rsidRPr="000705BC" w:rsidRDefault="005A42C8" w:rsidP="001B1058">
      <w:pPr>
        <w:shd w:val="clear" w:color="auto" w:fill="FFFFFF"/>
        <w:ind w:left="720"/>
        <w:rPr>
          <w:rFonts w:asciiTheme="minorHAnsi" w:hAnsiTheme="minorHAnsi" w:cstheme="minorHAnsi"/>
          <w:sz w:val="22"/>
          <w:szCs w:val="22"/>
        </w:rPr>
      </w:pPr>
      <w:r w:rsidRPr="000705BC">
        <w:rPr>
          <w:rFonts w:asciiTheme="minorHAnsi" w:hAnsiTheme="minorHAnsi" w:cstheme="minorHAnsi"/>
          <w:sz w:val="22"/>
          <w:szCs w:val="22"/>
        </w:rPr>
        <w:t>2011</w:t>
      </w:r>
      <w:r w:rsidRPr="000705BC">
        <w:rPr>
          <w:rFonts w:asciiTheme="minorHAnsi" w:hAnsiTheme="minorHAnsi" w:cstheme="minorHAnsi"/>
          <w:sz w:val="22"/>
          <w:szCs w:val="22"/>
        </w:rPr>
        <w:tab/>
        <w:t xml:space="preserve">Human–thing </w:t>
      </w:r>
      <w:r w:rsidR="00B23713">
        <w:rPr>
          <w:rFonts w:asciiTheme="minorHAnsi" w:hAnsiTheme="minorHAnsi" w:cstheme="minorHAnsi"/>
          <w:sz w:val="22"/>
          <w:szCs w:val="22"/>
        </w:rPr>
        <w:t>E</w:t>
      </w:r>
      <w:r w:rsidRPr="000705BC">
        <w:rPr>
          <w:rFonts w:asciiTheme="minorHAnsi" w:hAnsiTheme="minorHAnsi" w:cstheme="minorHAnsi"/>
          <w:sz w:val="22"/>
          <w:szCs w:val="22"/>
        </w:rPr>
        <w:t>ntanglement:</w:t>
      </w:r>
      <w:r w:rsidR="00B23713">
        <w:rPr>
          <w:rFonts w:asciiTheme="minorHAnsi" w:hAnsiTheme="minorHAnsi" w:cstheme="minorHAnsi"/>
          <w:sz w:val="22"/>
          <w:szCs w:val="22"/>
        </w:rPr>
        <w:t xml:space="preserve"> T</w:t>
      </w:r>
      <w:r w:rsidRPr="000705BC">
        <w:rPr>
          <w:rFonts w:asciiTheme="minorHAnsi" w:hAnsiTheme="minorHAnsi" w:cstheme="minorHAnsi"/>
          <w:sz w:val="22"/>
          <w:szCs w:val="22"/>
        </w:rPr>
        <w:t xml:space="preserve">owards an </w:t>
      </w:r>
      <w:r w:rsidR="00B23713">
        <w:rPr>
          <w:rFonts w:asciiTheme="minorHAnsi" w:hAnsiTheme="minorHAnsi" w:cstheme="minorHAnsi"/>
          <w:sz w:val="22"/>
          <w:szCs w:val="22"/>
        </w:rPr>
        <w:t>I</w:t>
      </w:r>
      <w:r w:rsidRPr="000705BC">
        <w:rPr>
          <w:rFonts w:asciiTheme="minorHAnsi" w:hAnsiTheme="minorHAnsi" w:cstheme="minorHAnsi"/>
          <w:sz w:val="22"/>
          <w:szCs w:val="22"/>
        </w:rPr>
        <w:t xml:space="preserve">ntegrated </w:t>
      </w:r>
      <w:r w:rsidR="00B23713">
        <w:rPr>
          <w:rFonts w:asciiTheme="minorHAnsi" w:hAnsiTheme="minorHAnsi" w:cstheme="minorHAnsi"/>
          <w:sz w:val="22"/>
          <w:szCs w:val="22"/>
        </w:rPr>
        <w:t>A</w:t>
      </w:r>
      <w:r w:rsidRPr="000705BC">
        <w:rPr>
          <w:rFonts w:asciiTheme="minorHAnsi" w:hAnsiTheme="minorHAnsi" w:cstheme="minorHAnsi"/>
          <w:sz w:val="22"/>
          <w:szCs w:val="22"/>
        </w:rPr>
        <w:t xml:space="preserve">rchaeological </w:t>
      </w:r>
      <w:r w:rsidR="00B401CD">
        <w:rPr>
          <w:rFonts w:asciiTheme="minorHAnsi" w:hAnsiTheme="minorHAnsi" w:cstheme="minorHAnsi"/>
          <w:sz w:val="22"/>
          <w:szCs w:val="22"/>
        </w:rPr>
        <w:t>P</w:t>
      </w:r>
      <w:r w:rsidRPr="000705BC">
        <w:rPr>
          <w:rFonts w:asciiTheme="minorHAnsi" w:hAnsiTheme="minorHAnsi" w:cstheme="minorHAnsi"/>
          <w:sz w:val="22"/>
          <w:szCs w:val="22"/>
        </w:rPr>
        <w:t>erspective.</w:t>
      </w:r>
      <w:r w:rsidR="001412A5" w:rsidRPr="000705BC">
        <w:rPr>
          <w:rFonts w:asciiTheme="minorHAnsi" w:hAnsiTheme="minorHAnsi" w:cstheme="minorHAnsi"/>
          <w:sz w:val="22"/>
          <w:szCs w:val="22"/>
        </w:rPr>
        <w:t xml:space="preserve"> </w:t>
      </w:r>
      <w:r w:rsidRPr="000705BC">
        <w:rPr>
          <w:rFonts w:asciiTheme="minorHAnsi" w:hAnsiTheme="minorHAnsi" w:cstheme="minorHAnsi"/>
          <w:i/>
          <w:sz w:val="22"/>
          <w:szCs w:val="22"/>
        </w:rPr>
        <w:t>Journal of the Royal Anthropological Institute</w:t>
      </w:r>
      <w:r w:rsidRPr="000705BC">
        <w:rPr>
          <w:rFonts w:asciiTheme="minorHAnsi" w:hAnsiTheme="minorHAnsi" w:cstheme="minorHAnsi"/>
          <w:sz w:val="22"/>
          <w:szCs w:val="22"/>
        </w:rPr>
        <w:t xml:space="preserve"> 17: 154–177</w:t>
      </w:r>
      <w:r w:rsidR="00BA03D5">
        <w:rPr>
          <w:rFonts w:asciiTheme="minorHAnsi" w:hAnsiTheme="minorHAnsi" w:cstheme="minorHAnsi"/>
          <w:sz w:val="22"/>
          <w:szCs w:val="22"/>
        </w:rPr>
        <w:t>.</w:t>
      </w:r>
    </w:p>
    <w:p w14:paraId="5C0A88FA" w14:textId="77777777" w:rsidR="005A42C8" w:rsidRPr="000705BC" w:rsidRDefault="005A42C8" w:rsidP="001C1DF5">
      <w:pPr>
        <w:rPr>
          <w:rFonts w:asciiTheme="minorHAnsi" w:hAnsiTheme="minorHAnsi" w:cstheme="minorHAnsi"/>
          <w:iCs/>
          <w:sz w:val="22"/>
          <w:szCs w:val="22"/>
        </w:rPr>
      </w:pPr>
    </w:p>
    <w:p w14:paraId="32474135" w14:textId="77777777" w:rsidR="00BA03D5" w:rsidRPr="000705BC" w:rsidRDefault="00BA03D5" w:rsidP="00BA03D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Holden, Patricia</w:t>
      </w:r>
    </w:p>
    <w:p w14:paraId="729D6D69" w14:textId="23BBDC13" w:rsidR="00BA03D5" w:rsidRPr="000705BC" w:rsidRDefault="00BA03D5" w:rsidP="00BA03D5">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1966</w:t>
      </w:r>
      <w:r w:rsidRPr="000705BC">
        <w:rPr>
          <w:rFonts w:asciiTheme="minorHAnsi" w:hAnsiTheme="minorHAnsi" w:cstheme="minorHAnsi"/>
          <w:iCs/>
          <w:sz w:val="22"/>
          <w:szCs w:val="22"/>
        </w:rPr>
        <w:tab/>
        <w:t>An Archaeological Survey of Transylvania County, North Carolina</w:t>
      </w:r>
      <w:r>
        <w:rPr>
          <w:rFonts w:asciiTheme="minorHAnsi" w:hAnsiTheme="minorHAnsi" w:cstheme="minorHAnsi"/>
          <w:iCs/>
          <w:sz w:val="22"/>
          <w:szCs w:val="22"/>
        </w:rPr>
        <w:t>.</w:t>
      </w:r>
      <w:r w:rsidRPr="000705BC">
        <w:rPr>
          <w:rFonts w:asciiTheme="minorHAnsi" w:hAnsiTheme="minorHAnsi" w:cstheme="minorHAnsi"/>
          <w:iCs/>
          <w:sz w:val="22"/>
          <w:szCs w:val="22"/>
        </w:rPr>
        <w:t xml:space="preserve"> </w:t>
      </w:r>
      <w:bookmarkStart w:id="71" w:name="_Hlk91588262"/>
      <w:r w:rsidRPr="000705BC">
        <w:rPr>
          <w:rFonts w:asciiTheme="minorHAnsi" w:hAnsiTheme="minorHAnsi" w:cstheme="minorHAnsi"/>
          <w:iCs/>
          <w:sz w:val="22"/>
          <w:szCs w:val="22"/>
        </w:rPr>
        <w:t>Master’s Thesis, Department of Anthropology University of North Carolina, Chapel Hill</w:t>
      </w:r>
      <w:bookmarkEnd w:id="71"/>
      <w:r>
        <w:rPr>
          <w:rFonts w:asciiTheme="minorHAnsi" w:hAnsiTheme="minorHAnsi" w:cstheme="minorHAnsi"/>
          <w:iCs/>
          <w:sz w:val="22"/>
          <w:szCs w:val="22"/>
        </w:rPr>
        <w:t>.</w:t>
      </w:r>
    </w:p>
    <w:p w14:paraId="1C7B4936" w14:textId="77777777" w:rsidR="00BA03D5" w:rsidRPr="000705BC" w:rsidRDefault="00BA03D5" w:rsidP="00BA03D5">
      <w:pPr>
        <w:numPr>
          <w:ilvl w:val="12"/>
          <w:numId w:val="0"/>
        </w:numPr>
        <w:rPr>
          <w:rFonts w:asciiTheme="minorHAnsi" w:hAnsiTheme="minorHAnsi" w:cstheme="minorHAnsi"/>
          <w:iCs/>
          <w:sz w:val="22"/>
          <w:szCs w:val="22"/>
        </w:rPr>
      </w:pPr>
    </w:p>
    <w:p w14:paraId="009DFA91" w14:textId="53FFCE07" w:rsidR="00446AAD" w:rsidRPr="000705BC" w:rsidRDefault="21D94C92" w:rsidP="21D94C92">
      <w:pPr>
        <w:rPr>
          <w:rFonts w:asciiTheme="minorHAnsi" w:hAnsiTheme="minorHAnsi" w:cstheme="minorHAnsi"/>
          <w:iCs/>
          <w:sz w:val="22"/>
          <w:szCs w:val="22"/>
        </w:rPr>
      </w:pPr>
      <w:r w:rsidRPr="21D94C92">
        <w:rPr>
          <w:rFonts w:asciiTheme="minorHAnsi" w:hAnsiTheme="minorHAnsi" w:cstheme="minorBidi"/>
          <w:sz w:val="22"/>
          <w:szCs w:val="22"/>
        </w:rPr>
        <w:t xml:space="preserve">Hollenbach, K.D. </w:t>
      </w:r>
    </w:p>
    <w:p w14:paraId="5A3F8B98" w14:textId="547E23B5" w:rsidR="21D94C92" w:rsidRDefault="21D94C92" w:rsidP="21D94C92">
      <w:pPr>
        <w:ind w:left="720"/>
        <w:rPr>
          <w:rFonts w:asciiTheme="minorHAnsi" w:hAnsiTheme="minorHAnsi" w:cstheme="minorBidi"/>
          <w:sz w:val="22"/>
          <w:szCs w:val="22"/>
        </w:rPr>
      </w:pPr>
      <w:r w:rsidRPr="21D94C92">
        <w:rPr>
          <w:rFonts w:asciiTheme="minorHAnsi" w:hAnsiTheme="minorHAnsi" w:cstheme="minorBidi"/>
          <w:sz w:val="22"/>
          <w:szCs w:val="22"/>
        </w:rPr>
        <w:t>2009</w:t>
      </w:r>
      <w:r>
        <w:tab/>
      </w:r>
      <w:r w:rsidRPr="00454FEF">
        <w:rPr>
          <w:rFonts w:asciiTheme="minorHAnsi" w:hAnsiTheme="minorHAnsi" w:cstheme="minorBidi"/>
          <w:i/>
          <w:iCs/>
          <w:sz w:val="22"/>
          <w:szCs w:val="22"/>
        </w:rPr>
        <w:t>Foraging in the Tennessee River Valley, 12,500-8,000 Years Ago</w:t>
      </w:r>
      <w:r w:rsidRPr="21D94C92">
        <w:rPr>
          <w:rFonts w:asciiTheme="minorHAnsi" w:hAnsiTheme="minorHAnsi" w:cstheme="minorBidi"/>
          <w:sz w:val="22"/>
          <w:szCs w:val="22"/>
        </w:rPr>
        <w:t xml:space="preserve">.  University of Alabama Press, Tuscaloosa.  </w:t>
      </w:r>
    </w:p>
    <w:p w14:paraId="47A24193" w14:textId="67BAD707"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w:t>
      </w:r>
      <w:r w:rsidR="00A9475C">
        <w:rPr>
          <w:rFonts w:asciiTheme="minorHAnsi" w:hAnsiTheme="minorHAnsi" w:cstheme="minorHAnsi"/>
          <w:iCs/>
          <w:sz w:val="22"/>
          <w:szCs w:val="22"/>
        </w:rPr>
        <w:t>202</w:t>
      </w:r>
      <w:r w:rsidR="00E27B45">
        <w:rPr>
          <w:rFonts w:asciiTheme="minorHAnsi" w:hAnsiTheme="minorHAnsi" w:cstheme="minorHAnsi"/>
          <w:iCs/>
          <w:sz w:val="22"/>
          <w:szCs w:val="22"/>
        </w:rPr>
        <w:t>2</w:t>
      </w:r>
      <w:r w:rsidRPr="000705BC">
        <w:rPr>
          <w:rFonts w:asciiTheme="minorHAnsi" w:hAnsiTheme="minorHAnsi" w:cstheme="minorHAnsi"/>
          <w:iCs/>
          <w:sz w:val="22"/>
          <w:szCs w:val="22"/>
        </w:rPr>
        <w:t>)</w:t>
      </w:r>
      <w:r w:rsidRPr="000705BC">
        <w:rPr>
          <w:rFonts w:asciiTheme="minorHAnsi" w:hAnsiTheme="minorHAnsi" w:cstheme="minorHAnsi"/>
          <w:iCs/>
          <w:sz w:val="22"/>
          <w:szCs w:val="22"/>
        </w:rPr>
        <w:tab/>
        <w:t xml:space="preserve">From Foraging to Farming in East Tennessee. </w:t>
      </w:r>
      <w:r w:rsidR="00E52316">
        <w:rPr>
          <w:rFonts w:asciiTheme="minorHAnsi" w:hAnsiTheme="minorHAnsi" w:cstheme="minorHAnsi"/>
          <w:iCs/>
          <w:sz w:val="22"/>
          <w:szCs w:val="22"/>
        </w:rPr>
        <w:t>Manuscript i</w:t>
      </w:r>
      <w:r w:rsidRPr="000705BC">
        <w:rPr>
          <w:rFonts w:asciiTheme="minorHAnsi" w:hAnsiTheme="minorHAnsi" w:cstheme="minorHAnsi"/>
          <w:iCs/>
          <w:sz w:val="22"/>
          <w:szCs w:val="22"/>
        </w:rPr>
        <w:t xml:space="preserve">n </w:t>
      </w:r>
      <w:r w:rsidRPr="000705BC">
        <w:rPr>
          <w:rFonts w:asciiTheme="minorHAnsi" w:hAnsiTheme="minorHAnsi" w:cstheme="minorHAnsi"/>
          <w:i/>
          <w:iCs/>
          <w:sz w:val="22"/>
          <w:szCs w:val="22"/>
        </w:rPr>
        <w:t>Groundbreaking Archaeology in the Interior Southeast: Tributes to the Career of Jefferson Chapman</w:t>
      </w:r>
      <w:r w:rsidRPr="000705BC">
        <w:rPr>
          <w:rFonts w:asciiTheme="minorHAnsi" w:hAnsiTheme="minorHAnsi" w:cstheme="minorHAnsi"/>
          <w:iCs/>
          <w:sz w:val="22"/>
          <w:szCs w:val="22"/>
        </w:rPr>
        <w:t>, edited by Thomas Whyte and C. Clifford Boyd</w:t>
      </w:r>
      <w:r w:rsidR="00E52316">
        <w:rPr>
          <w:rFonts w:asciiTheme="minorHAnsi" w:hAnsiTheme="minorHAnsi" w:cstheme="minorHAnsi"/>
          <w:iCs/>
          <w:sz w:val="22"/>
          <w:szCs w:val="22"/>
        </w:rPr>
        <w:t xml:space="preserve">, submitted to </w:t>
      </w:r>
      <w:r w:rsidRPr="000705BC">
        <w:rPr>
          <w:rFonts w:asciiTheme="minorHAnsi" w:hAnsiTheme="minorHAnsi" w:cstheme="minorHAnsi"/>
          <w:iCs/>
          <w:sz w:val="22"/>
          <w:szCs w:val="22"/>
        </w:rPr>
        <w:t>University of Tennessee Press, Knoxville.</w:t>
      </w:r>
    </w:p>
    <w:p w14:paraId="0F122D00" w14:textId="5948A0C0" w:rsidR="00454FEF" w:rsidRDefault="00454FEF">
      <w:pPr>
        <w:rPr>
          <w:rFonts w:asciiTheme="minorHAnsi" w:hAnsiTheme="minorHAnsi" w:cstheme="minorHAnsi"/>
          <w:iCs/>
          <w:sz w:val="22"/>
          <w:szCs w:val="22"/>
        </w:rPr>
      </w:pPr>
      <w:r>
        <w:rPr>
          <w:rFonts w:asciiTheme="minorHAnsi" w:hAnsiTheme="minorHAnsi" w:cstheme="minorHAnsi"/>
          <w:iCs/>
          <w:sz w:val="22"/>
          <w:szCs w:val="22"/>
        </w:rPr>
        <w:br w:type="page"/>
      </w:r>
    </w:p>
    <w:p w14:paraId="2CE89DE2"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lastRenderedPageBreak/>
        <w:t>Hollenbach, Kandace D., and Stephen B. Carmody</w:t>
      </w:r>
    </w:p>
    <w:p w14:paraId="2F2A6FB0" w14:textId="47593ADE" w:rsidR="00EB16C8" w:rsidRPr="000705BC" w:rsidRDefault="21D94C92" w:rsidP="21D94C92">
      <w:pPr>
        <w:ind w:left="720"/>
        <w:rPr>
          <w:rFonts w:asciiTheme="minorHAnsi" w:hAnsiTheme="minorHAnsi" w:cstheme="minorHAnsi"/>
          <w:iCs/>
          <w:sz w:val="22"/>
          <w:szCs w:val="22"/>
        </w:rPr>
      </w:pPr>
      <w:r w:rsidRPr="21D94C92">
        <w:rPr>
          <w:rFonts w:asciiTheme="minorHAnsi" w:hAnsiTheme="minorHAnsi" w:cstheme="minorBidi"/>
          <w:sz w:val="22"/>
          <w:szCs w:val="22"/>
        </w:rPr>
        <w:t>2019</w:t>
      </w:r>
      <w:r w:rsidR="001412A5">
        <w:tab/>
      </w:r>
      <w:r w:rsidRPr="21D94C92">
        <w:rPr>
          <w:rFonts w:asciiTheme="minorHAnsi" w:hAnsiTheme="minorHAnsi" w:cstheme="minorBidi"/>
          <w:sz w:val="22"/>
          <w:szCs w:val="22"/>
        </w:rPr>
        <w:t xml:space="preserve">Agricultural Innovation and Dispersal in Eastern North America. In </w:t>
      </w:r>
      <w:r w:rsidRPr="21D94C92">
        <w:rPr>
          <w:rFonts w:asciiTheme="minorHAnsi" w:hAnsiTheme="minorHAnsi" w:cstheme="minorBidi"/>
          <w:i/>
          <w:iCs/>
          <w:sz w:val="22"/>
          <w:szCs w:val="22"/>
        </w:rPr>
        <w:t>Oxford Research Encyclopedia of Environmental Science</w:t>
      </w:r>
      <w:r w:rsidRPr="21D94C92">
        <w:rPr>
          <w:rFonts w:asciiTheme="minorHAnsi" w:hAnsiTheme="minorHAnsi" w:cstheme="minorBidi"/>
          <w:sz w:val="22"/>
          <w:szCs w:val="22"/>
        </w:rPr>
        <w:t xml:space="preserve">. Oxford University Press, Oxford. </w:t>
      </w:r>
      <w:hyperlink r:id="rId37">
        <w:r w:rsidRPr="21D94C92">
          <w:rPr>
            <w:rStyle w:val="Hyperlink"/>
            <w:rFonts w:asciiTheme="minorHAnsi" w:hAnsiTheme="minorHAnsi" w:cstheme="minorBidi"/>
            <w:sz w:val="22"/>
            <w:szCs w:val="22"/>
          </w:rPr>
          <w:t>https://doi.org/10.1093/acrefore/9780199389414.013.309</w:t>
        </w:r>
      </w:hyperlink>
    </w:p>
    <w:p w14:paraId="0E7365AD" w14:textId="48EDC875" w:rsidR="21D94C92" w:rsidRDefault="21D94C92" w:rsidP="21D94C92">
      <w:pPr>
        <w:rPr>
          <w:rFonts w:asciiTheme="minorHAnsi" w:hAnsiTheme="minorHAnsi" w:cstheme="minorBidi"/>
          <w:sz w:val="22"/>
          <w:szCs w:val="22"/>
        </w:rPr>
      </w:pPr>
    </w:p>
    <w:p w14:paraId="7170DD30" w14:textId="77777777" w:rsidR="00990567" w:rsidRPr="000705BC" w:rsidRDefault="00990567"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Hollenbach, Kandace D., Judith A. Sichler, and Jessica L. Vavrasek</w:t>
      </w:r>
    </w:p>
    <w:p w14:paraId="11E27ADE" w14:textId="5BCFDCE1" w:rsidR="00990567" w:rsidRPr="000705BC" w:rsidRDefault="00990567"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2018</w:t>
      </w:r>
      <w:r w:rsidRPr="000705BC">
        <w:rPr>
          <w:rFonts w:asciiTheme="minorHAnsi" w:hAnsiTheme="minorHAnsi" w:cstheme="minorHAnsi"/>
          <w:iCs/>
          <w:sz w:val="22"/>
          <w:szCs w:val="22"/>
        </w:rPr>
        <w:tab/>
        <w:t xml:space="preserve">Late Archaic and Woodland Foodways in Tuckaleechee Cove. In </w:t>
      </w:r>
      <w:r w:rsidRPr="00F36CBB">
        <w:rPr>
          <w:rFonts w:asciiTheme="minorHAnsi" w:hAnsiTheme="minorHAnsi" w:cstheme="minorHAnsi"/>
          <w:i/>
          <w:sz w:val="22"/>
          <w:szCs w:val="22"/>
        </w:rPr>
        <w:t>Archaic and Woodland Occupations in Tuckaleechee Cove, Blount County, Tennessee</w:t>
      </w:r>
      <w:r w:rsidRPr="000705BC">
        <w:rPr>
          <w:rFonts w:asciiTheme="minorHAnsi" w:hAnsiTheme="minorHAnsi" w:cstheme="minorHAnsi"/>
          <w:iCs/>
          <w:sz w:val="22"/>
          <w:szCs w:val="22"/>
        </w:rPr>
        <w:t>, by K. D. Hollenbach and S. J. Yerka, pp. 354-393. Submitted to Tennessee Department of Transportation, Project No. 05006-1238-04. Archaeological Research Laboratory, University of Tennessee, Knoxville.</w:t>
      </w:r>
    </w:p>
    <w:p w14:paraId="6D61A3F3" w14:textId="77777777" w:rsidR="00862357" w:rsidRPr="000705BC" w:rsidRDefault="00862357" w:rsidP="001C1DF5">
      <w:pPr>
        <w:numPr>
          <w:ilvl w:val="12"/>
          <w:numId w:val="0"/>
        </w:numPr>
        <w:rPr>
          <w:rFonts w:asciiTheme="minorHAnsi" w:hAnsiTheme="minorHAnsi" w:cstheme="minorHAnsi"/>
          <w:iCs/>
          <w:sz w:val="22"/>
          <w:szCs w:val="22"/>
        </w:rPr>
      </w:pPr>
    </w:p>
    <w:p w14:paraId="495D3B05"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Keel, Bennie </w:t>
      </w:r>
    </w:p>
    <w:p w14:paraId="18AE0D3B" w14:textId="77777777"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1976</w:t>
      </w:r>
      <w:r w:rsidRPr="000705BC">
        <w:rPr>
          <w:rFonts w:asciiTheme="minorHAnsi" w:hAnsiTheme="minorHAnsi" w:cstheme="minorHAnsi"/>
          <w:iCs/>
          <w:sz w:val="22"/>
          <w:szCs w:val="22"/>
        </w:rPr>
        <w:tab/>
      </w:r>
      <w:r w:rsidRPr="000705BC">
        <w:rPr>
          <w:rFonts w:asciiTheme="minorHAnsi" w:hAnsiTheme="minorHAnsi" w:cstheme="minorHAnsi"/>
          <w:i/>
          <w:iCs/>
          <w:sz w:val="22"/>
          <w:szCs w:val="22"/>
        </w:rPr>
        <w:t>Cherokee Archaeology: A Study of the Appalachian Summit</w:t>
      </w:r>
      <w:r w:rsidRPr="000705BC">
        <w:rPr>
          <w:rFonts w:asciiTheme="minorHAnsi" w:hAnsiTheme="minorHAnsi" w:cstheme="minorHAnsi"/>
          <w:iCs/>
          <w:sz w:val="22"/>
          <w:szCs w:val="22"/>
        </w:rPr>
        <w:t>. University of Tennessee Press, Knoxville.</w:t>
      </w:r>
    </w:p>
    <w:p w14:paraId="7944C7E0" w14:textId="77777777" w:rsidR="00A846AB" w:rsidRPr="000705BC" w:rsidRDefault="00A846AB" w:rsidP="001C1DF5">
      <w:pPr>
        <w:numPr>
          <w:ilvl w:val="12"/>
          <w:numId w:val="0"/>
        </w:numPr>
        <w:rPr>
          <w:rFonts w:asciiTheme="minorHAnsi" w:hAnsiTheme="minorHAnsi" w:cstheme="minorHAnsi"/>
          <w:iCs/>
          <w:sz w:val="22"/>
          <w:szCs w:val="22"/>
        </w:rPr>
      </w:pPr>
    </w:p>
    <w:p w14:paraId="68DA5099" w14:textId="77777777" w:rsidR="00A846AB" w:rsidRPr="000705BC" w:rsidRDefault="00A846AB"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Kimmerer, Robin</w:t>
      </w:r>
    </w:p>
    <w:p w14:paraId="683E3ED0" w14:textId="1A52FAA4" w:rsidR="00446AAD" w:rsidRPr="000705BC" w:rsidRDefault="00A846AB"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2013</w:t>
      </w:r>
      <w:r w:rsidRPr="000705BC">
        <w:rPr>
          <w:rFonts w:asciiTheme="minorHAnsi" w:hAnsiTheme="minorHAnsi" w:cstheme="minorHAnsi"/>
          <w:iCs/>
          <w:sz w:val="22"/>
          <w:szCs w:val="22"/>
        </w:rPr>
        <w:tab/>
      </w:r>
      <w:r w:rsidRPr="000705BC">
        <w:rPr>
          <w:rFonts w:asciiTheme="minorHAnsi" w:hAnsiTheme="minorHAnsi" w:cstheme="minorHAnsi"/>
          <w:i/>
          <w:iCs/>
          <w:sz w:val="22"/>
          <w:szCs w:val="22"/>
        </w:rPr>
        <w:t>Braiding Sweetgrass: Indigenous Wisdom, Scientific Knowledge and the Teachings of Plants.</w:t>
      </w:r>
      <w:r w:rsidRPr="000705BC">
        <w:rPr>
          <w:rFonts w:asciiTheme="minorHAnsi" w:hAnsiTheme="minorHAnsi" w:cstheme="minorHAnsi"/>
          <w:iCs/>
          <w:sz w:val="22"/>
          <w:szCs w:val="22"/>
        </w:rPr>
        <w:t xml:space="preserve"> Milkweed Editions, Minneapolis.</w:t>
      </w:r>
    </w:p>
    <w:p w14:paraId="4B29DB5F" w14:textId="77777777" w:rsidR="001412A5" w:rsidRDefault="001412A5" w:rsidP="001C1DF5">
      <w:pPr>
        <w:numPr>
          <w:ilvl w:val="12"/>
          <w:numId w:val="0"/>
        </w:numPr>
        <w:rPr>
          <w:rFonts w:asciiTheme="minorHAnsi" w:hAnsiTheme="minorHAnsi" w:cstheme="minorHAnsi"/>
          <w:iCs/>
          <w:sz w:val="22"/>
          <w:szCs w:val="22"/>
        </w:rPr>
      </w:pPr>
    </w:p>
    <w:p w14:paraId="3256D002" w14:textId="77777777" w:rsidR="00F5696E" w:rsidRDefault="00F5696E" w:rsidP="00F5696E">
      <w:pPr>
        <w:rPr>
          <w:rFonts w:asciiTheme="minorHAnsi" w:hAnsiTheme="minorHAnsi" w:cstheme="minorHAnsi"/>
          <w:sz w:val="22"/>
          <w:szCs w:val="22"/>
        </w:rPr>
      </w:pPr>
      <w:r>
        <w:rPr>
          <w:rFonts w:asciiTheme="minorHAnsi" w:hAnsiTheme="minorHAnsi" w:cstheme="minorHAnsi"/>
          <w:sz w:val="22"/>
          <w:szCs w:val="22"/>
        </w:rPr>
        <w:t>King, Megan H.</w:t>
      </w:r>
    </w:p>
    <w:p w14:paraId="4776BAC3" w14:textId="77777777" w:rsidR="00F5696E" w:rsidRDefault="00F5696E" w:rsidP="00F5696E">
      <w:pPr>
        <w:ind w:left="720"/>
        <w:rPr>
          <w:rFonts w:asciiTheme="minorHAnsi" w:hAnsiTheme="minorHAnsi" w:cstheme="minorHAnsi"/>
          <w:sz w:val="22"/>
          <w:szCs w:val="22"/>
        </w:rPr>
      </w:pPr>
      <w:r>
        <w:rPr>
          <w:rFonts w:asciiTheme="minorHAnsi" w:hAnsiTheme="minorHAnsi" w:cstheme="minorHAnsi"/>
          <w:sz w:val="22"/>
          <w:szCs w:val="22"/>
        </w:rPr>
        <w:t xml:space="preserve">2017 </w:t>
      </w:r>
      <w:r>
        <w:rPr>
          <w:rFonts w:asciiTheme="minorHAnsi" w:hAnsiTheme="minorHAnsi" w:cstheme="minorHAnsi"/>
          <w:sz w:val="22"/>
          <w:szCs w:val="22"/>
        </w:rPr>
        <w:tab/>
      </w:r>
      <w:r w:rsidRPr="00427611">
        <w:rPr>
          <w:rFonts w:asciiTheme="minorHAnsi" w:hAnsiTheme="minorHAnsi" w:cstheme="minorHAnsi"/>
          <w:i/>
          <w:iCs/>
          <w:sz w:val="22"/>
          <w:szCs w:val="22"/>
        </w:rPr>
        <w:t>Gender, Lithics, and Perishable Technology: Searching for Evidence of Split-Cane Technology at the Mussel Beach (40MI70)</w:t>
      </w:r>
      <w:r>
        <w:rPr>
          <w:rFonts w:asciiTheme="minorHAnsi" w:hAnsiTheme="minorHAnsi" w:cstheme="minorHAnsi"/>
          <w:sz w:val="22"/>
          <w:szCs w:val="22"/>
        </w:rPr>
        <w:t>. Doctoral dissertation, Department of Anthropology, University of Tennessee. Knoxville.</w:t>
      </w:r>
    </w:p>
    <w:p w14:paraId="3B8BAE3B" w14:textId="77777777" w:rsidR="00F5696E" w:rsidRPr="000705BC" w:rsidRDefault="00F5696E" w:rsidP="001C1DF5">
      <w:pPr>
        <w:numPr>
          <w:ilvl w:val="12"/>
          <w:numId w:val="0"/>
        </w:numPr>
        <w:rPr>
          <w:rFonts w:asciiTheme="minorHAnsi" w:hAnsiTheme="minorHAnsi" w:cstheme="minorHAnsi"/>
          <w:iCs/>
          <w:sz w:val="22"/>
          <w:szCs w:val="22"/>
        </w:rPr>
      </w:pPr>
    </w:p>
    <w:p w14:paraId="29C525EA" w14:textId="77777777" w:rsidR="008F2482" w:rsidRPr="000705BC" w:rsidRDefault="008F2482" w:rsidP="008F2482">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Kuhnlein, Harriet V., and Nancy J. Turner</w:t>
      </w:r>
    </w:p>
    <w:p w14:paraId="0B4C4359" w14:textId="77777777" w:rsidR="008F2482" w:rsidRPr="000705BC" w:rsidRDefault="008F2482" w:rsidP="008F2482">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1991</w:t>
      </w:r>
      <w:r w:rsidRPr="000705BC">
        <w:rPr>
          <w:rFonts w:asciiTheme="minorHAnsi" w:hAnsiTheme="minorHAnsi" w:cstheme="minorHAnsi"/>
          <w:iCs/>
          <w:sz w:val="22"/>
          <w:szCs w:val="22"/>
        </w:rPr>
        <w:tab/>
      </w:r>
      <w:r w:rsidRPr="000705BC">
        <w:rPr>
          <w:rFonts w:asciiTheme="minorHAnsi" w:hAnsiTheme="minorHAnsi" w:cstheme="minorHAnsi"/>
          <w:i/>
          <w:sz w:val="22"/>
          <w:szCs w:val="22"/>
        </w:rPr>
        <w:t>Traditional Plant Foods of Canadian Indigenous Peoples: Nutrition, Botany and Use</w:t>
      </w:r>
      <w:r w:rsidRPr="000705BC">
        <w:rPr>
          <w:rFonts w:asciiTheme="minorHAnsi" w:hAnsiTheme="minorHAnsi" w:cstheme="minorHAnsi"/>
          <w:iCs/>
          <w:sz w:val="22"/>
          <w:szCs w:val="22"/>
        </w:rPr>
        <w:t>. Gordon and Breach Science Publishers, Philadelphia.</w:t>
      </w:r>
    </w:p>
    <w:p w14:paraId="440909AE" w14:textId="77777777" w:rsidR="008F2482" w:rsidRDefault="008F2482" w:rsidP="001C1DF5">
      <w:pPr>
        <w:rPr>
          <w:rFonts w:asciiTheme="minorHAnsi" w:hAnsiTheme="minorHAnsi" w:cstheme="minorHAnsi"/>
          <w:sz w:val="22"/>
          <w:szCs w:val="22"/>
        </w:rPr>
      </w:pPr>
    </w:p>
    <w:p w14:paraId="78B179E6" w14:textId="67EE8249" w:rsidR="00A27D2E" w:rsidRPr="000705BC" w:rsidRDefault="61595D60" w:rsidP="001C1DF5">
      <w:pPr>
        <w:rPr>
          <w:rFonts w:asciiTheme="minorHAnsi" w:hAnsiTheme="minorHAnsi" w:cstheme="minorHAnsi"/>
          <w:sz w:val="22"/>
          <w:szCs w:val="22"/>
        </w:rPr>
      </w:pPr>
      <w:r w:rsidRPr="000705BC">
        <w:rPr>
          <w:rFonts w:asciiTheme="minorHAnsi" w:hAnsiTheme="minorHAnsi" w:cstheme="minorHAnsi"/>
          <w:sz w:val="22"/>
          <w:szCs w:val="22"/>
        </w:rPr>
        <w:t xml:space="preserve">Living </w:t>
      </w:r>
      <w:r w:rsidR="00756765" w:rsidRPr="000705BC">
        <w:rPr>
          <w:rFonts w:asciiTheme="minorHAnsi" w:hAnsiTheme="minorHAnsi" w:cstheme="minorHAnsi"/>
          <w:sz w:val="22"/>
          <w:szCs w:val="22"/>
        </w:rPr>
        <w:t>A</w:t>
      </w:r>
      <w:r w:rsidRPr="000705BC">
        <w:rPr>
          <w:rFonts w:asciiTheme="minorHAnsi" w:hAnsiTheme="minorHAnsi" w:cstheme="minorHAnsi"/>
          <w:sz w:val="22"/>
          <w:szCs w:val="22"/>
        </w:rPr>
        <w:t>tlas</w:t>
      </w:r>
      <w:r w:rsidR="00A27D2E" w:rsidRPr="000705BC">
        <w:rPr>
          <w:rFonts w:asciiTheme="minorHAnsi" w:hAnsiTheme="minorHAnsi" w:cstheme="minorHAnsi"/>
          <w:sz w:val="22"/>
          <w:szCs w:val="22"/>
        </w:rPr>
        <w:t>, ESRI</w:t>
      </w:r>
    </w:p>
    <w:p w14:paraId="5728D5D0" w14:textId="2B6362EE" w:rsidR="001412A5" w:rsidRPr="000705BC" w:rsidRDefault="00D820C6" w:rsidP="001C1DF5">
      <w:pPr>
        <w:rPr>
          <w:rFonts w:asciiTheme="minorHAnsi" w:hAnsiTheme="minorHAnsi" w:cstheme="minorHAnsi"/>
          <w:sz w:val="22"/>
          <w:szCs w:val="22"/>
        </w:rPr>
      </w:pPr>
      <w:r w:rsidRPr="000705BC">
        <w:rPr>
          <w:rFonts w:asciiTheme="minorHAnsi" w:hAnsiTheme="minorHAnsi" w:cstheme="minorHAnsi"/>
          <w:sz w:val="22"/>
          <w:szCs w:val="22"/>
        </w:rPr>
        <w:tab/>
        <w:t>2022</w:t>
      </w:r>
      <w:r w:rsidRPr="000705BC">
        <w:rPr>
          <w:rFonts w:asciiTheme="minorHAnsi" w:hAnsiTheme="minorHAnsi" w:cstheme="minorHAnsi"/>
          <w:sz w:val="22"/>
          <w:szCs w:val="22"/>
        </w:rPr>
        <w:tab/>
      </w:r>
      <w:hyperlink r:id="rId38" w:history="1">
        <w:r w:rsidR="000F2DF0" w:rsidRPr="004151FD">
          <w:rPr>
            <w:rStyle w:val="Hyperlink"/>
            <w:rFonts w:asciiTheme="minorHAnsi" w:hAnsiTheme="minorHAnsi" w:cstheme="minorHAnsi"/>
            <w:sz w:val="22"/>
            <w:szCs w:val="22"/>
          </w:rPr>
          <w:t>Living Atlas.Electronic document, https://livingatlas.arcgis.com/en/home/</w:t>
        </w:r>
      </w:hyperlink>
      <w:r w:rsidR="004807D1" w:rsidRPr="000705BC">
        <w:rPr>
          <w:rFonts w:asciiTheme="minorHAnsi" w:hAnsiTheme="minorHAnsi" w:cstheme="minorHAnsi"/>
          <w:sz w:val="22"/>
          <w:szCs w:val="22"/>
        </w:rPr>
        <w:t xml:space="preserve">, accessed </w:t>
      </w:r>
      <w:r w:rsidR="000A4EC1">
        <w:rPr>
          <w:rFonts w:asciiTheme="minorHAnsi" w:hAnsiTheme="minorHAnsi" w:cstheme="minorHAnsi"/>
          <w:sz w:val="22"/>
          <w:szCs w:val="22"/>
        </w:rPr>
        <w:t xml:space="preserve">February </w:t>
      </w:r>
      <w:r w:rsidR="004807D1" w:rsidRPr="000705BC">
        <w:rPr>
          <w:rFonts w:asciiTheme="minorHAnsi" w:hAnsiTheme="minorHAnsi" w:cstheme="minorHAnsi"/>
          <w:sz w:val="22"/>
          <w:szCs w:val="22"/>
        </w:rPr>
        <w:t>2022</w:t>
      </w:r>
      <w:r w:rsidR="000A4EC1">
        <w:rPr>
          <w:rFonts w:asciiTheme="minorHAnsi" w:hAnsiTheme="minorHAnsi" w:cstheme="minorHAnsi"/>
          <w:sz w:val="22"/>
          <w:szCs w:val="22"/>
        </w:rPr>
        <w:t>.</w:t>
      </w:r>
    </w:p>
    <w:p w14:paraId="6867587A" w14:textId="77777777" w:rsidR="004807D1" w:rsidRPr="000705BC" w:rsidRDefault="004807D1" w:rsidP="001C1DF5">
      <w:pPr>
        <w:rPr>
          <w:rFonts w:asciiTheme="minorHAnsi" w:hAnsiTheme="minorHAnsi" w:cstheme="minorHAnsi"/>
          <w:sz w:val="22"/>
          <w:szCs w:val="22"/>
        </w:rPr>
      </w:pPr>
    </w:p>
    <w:p w14:paraId="37D0BB01" w14:textId="77777777" w:rsidR="002A693A" w:rsidRPr="000705BC" w:rsidRDefault="002A693A" w:rsidP="001C1DF5">
      <w:pPr>
        <w:numPr>
          <w:ilvl w:val="12"/>
          <w:numId w:val="0"/>
        </w:numPr>
        <w:rPr>
          <w:rFonts w:asciiTheme="minorHAnsi" w:hAnsiTheme="minorHAnsi" w:cstheme="minorHAnsi"/>
          <w:sz w:val="22"/>
          <w:szCs w:val="22"/>
        </w:rPr>
      </w:pPr>
      <w:r w:rsidRPr="000705BC">
        <w:rPr>
          <w:rFonts w:asciiTheme="minorHAnsi" w:hAnsiTheme="minorHAnsi" w:cstheme="minorHAnsi"/>
          <w:sz w:val="22"/>
          <w:szCs w:val="22"/>
        </w:rPr>
        <w:t>Martin, Alexander C., and William D. Barkley</w:t>
      </w:r>
    </w:p>
    <w:p w14:paraId="1336DCBB" w14:textId="053ECB87" w:rsidR="002A693A" w:rsidRPr="000705BC" w:rsidRDefault="002A693A" w:rsidP="001B1058">
      <w:pPr>
        <w:numPr>
          <w:ilvl w:val="12"/>
          <w:numId w:val="0"/>
        </w:numPr>
        <w:ind w:firstLine="720"/>
        <w:rPr>
          <w:rFonts w:asciiTheme="minorHAnsi" w:hAnsiTheme="minorHAnsi" w:cstheme="minorHAnsi"/>
          <w:sz w:val="22"/>
          <w:szCs w:val="22"/>
        </w:rPr>
      </w:pPr>
      <w:r w:rsidRPr="000705BC">
        <w:rPr>
          <w:rFonts w:asciiTheme="minorHAnsi" w:hAnsiTheme="minorHAnsi" w:cstheme="minorHAnsi"/>
          <w:sz w:val="22"/>
          <w:szCs w:val="22"/>
        </w:rPr>
        <w:t>1961</w:t>
      </w:r>
      <w:r w:rsidR="001412A5" w:rsidRPr="000705BC">
        <w:rPr>
          <w:rFonts w:asciiTheme="minorHAnsi" w:hAnsiTheme="minorHAnsi" w:cstheme="minorHAnsi"/>
          <w:sz w:val="22"/>
          <w:szCs w:val="22"/>
        </w:rPr>
        <w:tab/>
      </w:r>
      <w:r w:rsidRPr="00427611">
        <w:rPr>
          <w:rFonts w:asciiTheme="minorHAnsi" w:hAnsiTheme="minorHAnsi" w:cstheme="minorHAnsi"/>
          <w:i/>
          <w:iCs/>
          <w:sz w:val="22"/>
          <w:szCs w:val="22"/>
        </w:rPr>
        <w:t>Seed Identification Manual</w:t>
      </w:r>
      <w:r w:rsidRPr="000705BC">
        <w:rPr>
          <w:rFonts w:asciiTheme="minorHAnsi" w:hAnsiTheme="minorHAnsi" w:cstheme="minorHAnsi"/>
          <w:sz w:val="22"/>
          <w:szCs w:val="22"/>
        </w:rPr>
        <w:t>. University of California Press, Berkley.</w:t>
      </w:r>
    </w:p>
    <w:p w14:paraId="2C9A1B1F" w14:textId="77777777" w:rsidR="00EA4F71" w:rsidRDefault="00EA4F71" w:rsidP="00EA4F71">
      <w:pPr>
        <w:numPr>
          <w:ilvl w:val="12"/>
          <w:numId w:val="0"/>
        </w:numPr>
        <w:rPr>
          <w:rFonts w:asciiTheme="minorHAnsi" w:hAnsiTheme="minorHAnsi" w:cstheme="minorHAnsi"/>
          <w:iCs/>
          <w:sz w:val="22"/>
          <w:szCs w:val="22"/>
        </w:rPr>
      </w:pPr>
    </w:p>
    <w:p w14:paraId="601B89BE" w14:textId="17D04956" w:rsidR="00EA4F71" w:rsidRPr="000705BC" w:rsidRDefault="00EA4F71" w:rsidP="00EA4F71">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Miksicek, Charles H.</w:t>
      </w:r>
    </w:p>
    <w:p w14:paraId="3DD12AD8" w14:textId="559387DF" w:rsidR="002A693A" w:rsidRPr="00EA4F71" w:rsidRDefault="00EA4F71" w:rsidP="00EA4F71">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1987</w:t>
      </w:r>
      <w:r w:rsidRPr="000705BC">
        <w:rPr>
          <w:rFonts w:asciiTheme="minorHAnsi" w:hAnsiTheme="minorHAnsi" w:cstheme="minorHAnsi"/>
          <w:iCs/>
          <w:sz w:val="22"/>
          <w:szCs w:val="22"/>
        </w:rPr>
        <w:tab/>
        <w:t xml:space="preserve">Formation Processes of the Archaeobotanical Record. In </w:t>
      </w:r>
      <w:r w:rsidRPr="000705BC">
        <w:rPr>
          <w:rFonts w:asciiTheme="minorHAnsi" w:hAnsiTheme="minorHAnsi" w:cstheme="minorHAnsi"/>
          <w:i/>
          <w:sz w:val="22"/>
          <w:szCs w:val="22"/>
        </w:rPr>
        <w:t>Advances in Archaeological Method and Theory</w:t>
      </w:r>
      <w:r w:rsidRPr="000705BC">
        <w:rPr>
          <w:rFonts w:asciiTheme="minorHAnsi" w:hAnsiTheme="minorHAnsi" w:cstheme="minorHAnsi"/>
          <w:iCs/>
          <w:sz w:val="22"/>
          <w:szCs w:val="22"/>
        </w:rPr>
        <w:t>, edited by M. Schiffer, 10, 211–247. Academic Press, New York.</w:t>
      </w:r>
    </w:p>
    <w:p w14:paraId="4C431433" w14:textId="77777777" w:rsidR="004664E5" w:rsidRDefault="004664E5" w:rsidP="001C1DF5">
      <w:pPr>
        <w:numPr>
          <w:ilvl w:val="12"/>
          <w:numId w:val="0"/>
        </w:numPr>
        <w:rPr>
          <w:rFonts w:asciiTheme="minorHAnsi" w:hAnsiTheme="minorHAnsi" w:cstheme="minorHAnsi"/>
          <w:iCs/>
          <w:sz w:val="22"/>
          <w:szCs w:val="22"/>
        </w:rPr>
      </w:pPr>
    </w:p>
    <w:p w14:paraId="0FA824C1" w14:textId="0EEA4418" w:rsidR="00DA7BDD" w:rsidRPr="000705BC" w:rsidRDefault="00DA7BD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Moerman, Dan</w:t>
      </w:r>
    </w:p>
    <w:p w14:paraId="22A131F2" w14:textId="56A1525C" w:rsidR="00DA7BDD" w:rsidRPr="000705BC" w:rsidRDefault="00DA7BD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2004</w:t>
      </w:r>
      <w:r w:rsidR="001412A5" w:rsidRPr="000705BC">
        <w:rPr>
          <w:rFonts w:asciiTheme="minorHAnsi" w:hAnsiTheme="minorHAnsi" w:cstheme="minorHAnsi"/>
          <w:iCs/>
          <w:sz w:val="22"/>
          <w:szCs w:val="22"/>
        </w:rPr>
        <w:tab/>
      </w:r>
      <w:r w:rsidRPr="000705BC">
        <w:rPr>
          <w:rFonts w:asciiTheme="minorHAnsi" w:hAnsiTheme="minorHAnsi" w:cstheme="minorHAnsi"/>
          <w:iCs/>
          <w:sz w:val="22"/>
          <w:szCs w:val="22"/>
        </w:rPr>
        <w:t>Native American Ethnobotany: A Database of Foods, Drugs, Dyes and Fibers of Native</w:t>
      </w:r>
      <w:r w:rsidR="001B1058" w:rsidRPr="000705BC">
        <w:rPr>
          <w:rFonts w:asciiTheme="minorHAnsi" w:hAnsiTheme="minorHAnsi" w:cstheme="minorHAnsi"/>
          <w:iCs/>
          <w:sz w:val="22"/>
          <w:szCs w:val="22"/>
        </w:rPr>
        <w:t xml:space="preserve"> </w:t>
      </w:r>
      <w:r w:rsidRPr="000705BC">
        <w:rPr>
          <w:rFonts w:asciiTheme="minorHAnsi" w:hAnsiTheme="minorHAnsi" w:cstheme="minorHAnsi"/>
          <w:iCs/>
          <w:sz w:val="22"/>
          <w:szCs w:val="22"/>
        </w:rPr>
        <w:t>American Peoples, Derived from Plants. Electronic document, http://naeb.brit.org/, accessed</w:t>
      </w:r>
      <w:r w:rsidR="001B1058" w:rsidRPr="000705BC">
        <w:rPr>
          <w:rFonts w:asciiTheme="minorHAnsi" w:hAnsiTheme="minorHAnsi" w:cstheme="minorHAnsi"/>
          <w:iCs/>
          <w:sz w:val="22"/>
          <w:szCs w:val="22"/>
        </w:rPr>
        <w:t xml:space="preserve"> </w:t>
      </w:r>
      <w:r w:rsidR="000A4EC1">
        <w:rPr>
          <w:rFonts w:asciiTheme="minorHAnsi" w:hAnsiTheme="minorHAnsi" w:cstheme="minorHAnsi"/>
          <w:iCs/>
          <w:sz w:val="22"/>
          <w:szCs w:val="22"/>
        </w:rPr>
        <w:t xml:space="preserve">February </w:t>
      </w:r>
      <w:r w:rsidRPr="000705BC">
        <w:rPr>
          <w:rFonts w:asciiTheme="minorHAnsi" w:hAnsiTheme="minorHAnsi" w:cstheme="minorHAnsi"/>
          <w:iCs/>
          <w:sz w:val="22"/>
          <w:szCs w:val="22"/>
        </w:rPr>
        <w:t>2022.</w:t>
      </w:r>
    </w:p>
    <w:p w14:paraId="66AE047E" w14:textId="77777777" w:rsidR="001412A5" w:rsidRPr="000705BC" w:rsidRDefault="001412A5" w:rsidP="001C1DF5">
      <w:pPr>
        <w:numPr>
          <w:ilvl w:val="12"/>
          <w:numId w:val="0"/>
        </w:numPr>
        <w:rPr>
          <w:rFonts w:asciiTheme="minorHAnsi" w:hAnsiTheme="minorHAnsi" w:cstheme="minorHAnsi"/>
          <w:iCs/>
          <w:sz w:val="22"/>
          <w:szCs w:val="22"/>
        </w:rPr>
      </w:pPr>
    </w:p>
    <w:p w14:paraId="16A979A6" w14:textId="64797598" w:rsidR="00227BFC" w:rsidRPr="000705BC" w:rsidRDefault="00227BFC"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Mooney, James</w:t>
      </w:r>
    </w:p>
    <w:p w14:paraId="3E43531A" w14:textId="1AB5881B" w:rsidR="00227BFC" w:rsidRPr="000705BC" w:rsidRDefault="00227BFC"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2006 [1900]</w:t>
      </w:r>
      <w:r w:rsidRPr="000705BC">
        <w:rPr>
          <w:rFonts w:asciiTheme="minorHAnsi" w:hAnsiTheme="minorHAnsi" w:cstheme="minorHAnsi"/>
          <w:iCs/>
          <w:sz w:val="22"/>
          <w:szCs w:val="22"/>
        </w:rPr>
        <w:tab/>
      </w:r>
      <w:r w:rsidRPr="000705BC">
        <w:rPr>
          <w:rFonts w:asciiTheme="minorHAnsi" w:hAnsiTheme="minorHAnsi" w:cstheme="minorHAnsi"/>
          <w:i/>
          <w:sz w:val="22"/>
          <w:szCs w:val="22"/>
        </w:rPr>
        <w:t xml:space="preserve">Cherokee History, Myths </w:t>
      </w:r>
      <w:r w:rsidR="002D5D7D" w:rsidRPr="000705BC">
        <w:rPr>
          <w:rFonts w:asciiTheme="minorHAnsi" w:hAnsiTheme="minorHAnsi" w:cstheme="minorHAnsi"/>
          <w:i/>
          <w:sz w:val="22"/>
          <w:szCs w:val="22"/>
        </w:rPr>
        <w:t>and Sacred</w:t>
      </w:r>
      <w:r w:rsidRPr="000705BC">
        <w:rPr>
          <w:rFonts w:asciiTheme="minorHAnsi" w:hAnsiTheme="minorHAnsi" w:cstheme="minorHAnsi"/>
          <w:i/>
          <w:sz w:val="22"/>
          <w:szCs w:val="22"/>
        </w:rPr>
        <w:t xml:space="preserve"> Formulas. </w:t>
      </w:r>
      <w:r w:rsidRPr="000A4EC1">
        <w:rPr>
          <w:rFonts w:asciiTheme="minorHAnsi" w:hAnsiTheme="minorHAnsi" w:cstheme="minorHAnsi"/>
          <w:iCs/>
          <w:sz w:val="22"/>
          <w:szCs w:val="22"/>
        </w:rPr>
        <w:t>Cherokee Publications</w:t>
      </w:r>
      <w:r w:rsidRPr="000705BC">
        <w:rPr>
          <w:rFonts w:asciiTheme="minorHAnsi" w:hAnsiTheme="minorHAnsi" w:cstheme="minorHAnsi"/>
          <w:iCs/>
          <w:sz w:val="22"/>
          <w:szCs w:val="22"/>
        </w:rPr>
        <w:t xml:space="preserve">, The Museum of the </w:t>
      </w:r>
      <w:r w:rsidR="002D5D7D" w:rsidRPr="000705BC">
        <w:rPr>
          <w:rFonts w:asciiTheme="minorHAnsi" w:hAnsiTheme="minorHAnsi" w:cstheme="minorHAnsi"/>
          <w:iCs/>
          <w:sz w:val="22"/>
          <w:szCs w:val="22"/>
        </w:rPr>
        <w:t>Cherokee Indian</w:t>
      </w:r>
      <w:r w:rsidRPr="000705BC">
        <w:rPr>
          <w:rFonts w:asciiTheme="minorHAnsi" w:hAnsiTheme="minorHAnsi" w:cstheme="minorHAnsi"/>
          <w:iCs/>
          <w:sz w:val="22"/>
          <w:szCs w:val="22"/>
        </w:rPr>
        <w:t xml:space="preserve"> and Qualla Arts and Crafts Mutual, Cherokee, North Carolina.</w:t>
      </w:r>
    </w:p>
    <w:p w14:paraId="6DC2BF1F" w14:textId="5CE14553" w:rsidR="00AD51E6" w:rsidRPr="000705BC" w:rsidRDefault="00AD51E6" w:rsidP="001C1DF5">
      <w:pPr>
        <w:rPr>
          <w:rFonts w:asciiTheme="minorHAnsi" w:hAnsiTheme="minorHAnsi" w:cstheme="minorHAnsi"/>
          <w:iCs/>
          <w:sz w:val="22"/>
          <w:szCs w:val="22"/>
        </w:rPr>
      </w:pPr>
      <w:r w:rsidRPr="000705BC">
        <w:rPr>
          <w:rFonts w:asciiTheme="minorHAnsi" w:hAnsiTheme="minorHAnsi" w:cstheme="minorHAnsi"/>
          <w:iCs/>
          <w:sz w:val="22"/>
          <w:szCs w:val="22"/>
        </w:rPr>
        <w:lastRenderedPageBreak/>
        <w:t xml:space="preserve">Mueller, </w:t>
      </w:r>
      <w:r w:rsidR="00A95AEA" w:rsidRPr="000705BC">
        <w:rPr>
          <w:rFonts w:asciiTheme="minorHAnsi" w:hAnsiTheme="minorHAnsi" w:cstheme="minorHAnsi"/>
          <w:iCs/>
          <w:sz w:val="22"/>
          <w:szCs w:val="22"/>
        </w:rPr>
        <w:t>Natalie G., Gayle Fritz, Paul Patton, Stephen Carmody and Elizabeth Horton</w:t>
      </w:r>
    </w:p>
    <w:p w14:paraId="3F4EB002" w14:textId="791D0492" w:rsidR="00A95AEA" w:rsidRDefault="00A95AEA" w:rsidP="001B1058">
      <w:pPr>
        <w:ind w:left="720"/>
        <w:rPr>
          <w:rFonts w:asciiTheme="minorHAnsi" w:hAnsiTheme="minorHAnsi" w:cstheme="minorHAnsi"/>
          <w:sz w:val="22"/>
          <w:szCs w:val="22"/>
          <w:shd w:val="clear" w:color="auto" w:fill="FFFFFF"/>
        </w:rPr>
      </w:pPr>
      <w:r w:rsidRPr="000705BC">
        <w:rPr>
          <w:rFonts w:asciiTheme="minorHAnsi" w:hAnsiTheme="minorHAnsi" w:cstheme="minorHAnsi"/>
          <w:sz w:val="22"/>
          <w:szCs w:val="22"/>
          <w:shd w:val="clear" w:color="auto" w:fill="FFFFFF"/>
        </w:rPr>
        <w:t>2017</w:t>
      </w:r>
      <w:r w:rsidRPr="000705BC">
        <w:rPr>
          <w:rFonts w:asciiTheme="minorHAnsi" w:hAnsiTheme="minorHAnsi" w:cstheme="minorHAnsi"/>
          <w:sz w:val="22"/>
          <w:szCs w:val="22"/>
          <w:shd w:val="clear" w:color="auto" w:fill="FFFFFF"/>
        </w:rPr>
        <w:tab/>
        <w:t>Growing the Lost Crops of Eastern North America’s Original Agricultural System. </w:t>
      </w:r>
      <w:r w:rsidRPr="000705BC">
        <w:rPr>
          <w:rFonts w:asciiTheme="minorHAnsi" w:hAnsiTheme="minorHAnsi" w:cstheme="minorHAnsi"/>
          <w:i/>
          <w:iCs/>
          <w:sz w:val="22"/>
          <w:szCs w:val="22"/>
          <w:shd w:val="clear" w:color="auto" w:fill="FFFFFF"/>
        </w:rPr>
        <w:t>Nature Plants</w:t>
      </w:r>
      <w:r w:rsidRPr="000705BC">
        <w:rPr>
          <w:rFonts w:asciiTheme="minorHAnsi" w:hAnsiTheme="minorHAnsi" w:cstheme="minorHAnsi"/>
          <w:sz w:val="22"/>
          <w:szCs w:val="22"/>
          <w:shd w:val="clear" w:color="auto" w:fill="FFFFFF"/>
        </w:rPr>
        <w:t> 3</w:t>
      </w:r>
      <w:r w:rsidR="00EA4F71">
        <w:rPr>
          <w:rFonts w:asciiTheme="minorHAnsi" w:hAnsiTheme="minorHAnsi" w:cstheme="minorHAnsi"/>
          <w:sz w:val="22"/>
          <w:szCs w:val="22"/>
          <w:shd w:val="clear" w:color="auto" w:fill="FFFFFF"/>
        </w:rPr>
        <w:t>:</w:t>
      </w:r>
      <w:r w:rsidRPr="000705BC">
        <w:rPr>
          <w:rFonts w:asciiTheme="minorHAnsi" w:hAnsiTheme="minorHAnsi" w:cstheme="minorHAnsi"/>
          <w:sz w:val="22"/>
          <w:szCs w:val="22"/>
          <w:shd w:val="clear" w:color="auto" w:fill="FFFFFF"/>
        </w:rPr>
        <w:t>17092.</w:t>
      </w:r>
    </w:p>
    <w:p w14:paraId="097B0466" w14:textId="77777777" w:rsidR="00E778FA" w:rsidRPr="000705BC" w:rsidRDefault="00E778FA" w:rsidP="001B1058">
      <w:pPr>
        <w:ind w:left="720"/>
        <w:rPr>
          <w:rFonts w:asciiTheme="minorHAnsi" w:hAnsiTheme="minorHAnsi" w:cstheme="minorHAnsi"/>
          <w:sz w:val="22"/>
          <w:szCs w:val="22"/>
          <w:shd w:val="clear" w:color="auto" w:fill="FFFFFF"/>
        </w:rPr>
      </w:pPr>
    </w:p>
    <w:p w14:paraId="3771D072" w14:textId="6293B54D" w:rsidR="00745273" w:rsidRPr="000705BC" w:rsidRDefault="00745273" w:rsidP="001C1DF5">
      <w:pPr>
        <w:rPr>
          <w:rFonts w:asciiTheme="minorHAnsi" w:hAnsiTheme="minorHAnsi" w:cstheme="minorHAnsi"/>
          <w:sz w:val="22"/>
          <w:szCs w:val="22"/>
        </w:rPr>
      </w:pPr>
      <w:r w:rsidRPr="000705BC">
        <w:rPr>
          <w:rFonts w:asciiTheme="minorHAnsi" w:hAnsiTheme="minorHAnsi" w:cstheme="minorHAnsi"/>
          <w:sz w:val="22"/>
          <w:szCs w:val="22"/>
        </w:rPr>
        <w:t>Nelson, Michael and Tasha Benyshek</w:t>
      </w:r>
    </w:p>
    <w:p w14:paraId="221CEB47" w14:textId="01D6D2FE" w:rsidR="0020544D" w:rsidRPr="000705BC" w:rsidRDefault="0020544D" w:rsidP="001B1058">
      <w:pPr>
        <w:ind w:left="720"/>
        <w:rPr>
          <w:rFonts w:asciiTheme="minorHAnsi" w:hAnsiTheme="minorHAnsi" w:cstheme="minorHAnsi"/>
          <w:sz w:val="22"/>
          <w:szCs w:val="22"/>
        </w:rPr>
      </w:pPr>
      <w:r w:rsidRPr="000705BC">
        <w:rPr>
          <w:rFonts w:asciiTheme="minorHAnsi" w:hAnsiTheme="minorHAnsi" w:cstheme="minorHAnsi"/>
          <w:sz w:val="22"/>
          <w:szCs w:val="22"/>
        </w:rPr>
        <w:t>2013</w:t>
      </w:r>
      <w:r w:rsidRPr="000705BC">
        <w:rPr>
          <w:rFonts w:asciiTheme="minorHAnsi" w:hAnsiTheme="minorHAnsi" w:cstheme="minorHAnsi"/>
          <w:sz w:val="22"/>
          <w:szCs w:val="22"/>
        </w:rPr>
        <w:tab/>
        <w:t xml:space="preserve">Archaeological </w:t>
      </w:r>
      <w:r w:rsidR="008E73D3" w:rsidRPr="000705BC">
        <w:rPr>
          <w:rFonts w:asciiTheme="minorHAnsi" w:hAnsiTheme="minorHAnsi" w:cstheme="minorHAnsi"/>
          <w:sz w:val="22"/>
          <w:szCs w:val="22"/>
        </w:rPr>
        <w:t>Investigations</w:t>
      </w:r>
      <w:r w:rsidRPr="000705BC">
        <w:rPr>
          <w:rFonts w:asciiTheme="minorHAnsi" w:hAnsiTheme="minorHAnsi" w:cstheme="minorHAnsi"/>
          <w:sz w:val="22"/>
          <w:szCs w:val="22"/>
        </w:rPr>
        <w:t xml:space="preserve"> at the Former EBCI Elementary School Site, Swain County, Qualla Boundary, North Carolina</w:t>
      </w:r>
      <w:r w:rsidR="000A4EC1">
        <w:rPr>
          <w:rFonts w:asciiTheme="minorHAnsi" w:hAnsiTheme="minorHAnsi" w:cstheme="minorHAnsi"/>
          <w:sz w:val="22"/>
          <w:szCs w:val="22"/>
        </w:rPr>
        <w:t>.</w:t>
      </w:r>
      <w:r w:rsidR="00CE195F" w:rsidRPr="000705BC">
        <w:rPr>
          <w:rFonts w:asciiTheme="minorHAnsi" w:hAnsiTheme="minorHAnsi" w:cstheme="minorHAnsi"/>
          <w:sz w:val="22"/>
          <w:szCs w:val="22"/>
        </w:rPr>
        <w:t xml:space="preserve"> </w:t>
      </w:r>
      <w:r w:rsidR="00D870F5" w:rsidRPr="000705BC">
        <w:rPr>
          <w:rFonts w:asciiTheme="minorHAnsi" w:hAnsiTheme="minorHAnsi" w:cstheme="minorHAnsi"/>
          <w:sz w:val="22"/>
          <w:szCs w:val="22"/>
        </w:rPr>
        <w:t xml:space="preserve">Draft </w:t>
      </w:r>
      <w:r w:rsidR="000A4EC1">
        <w:rPr>
          <w:rFonts w:asciiTheme="minorHAnsi" w:hAnsiTheme="minorHAnsi" w:cstheme="minorHAnsi"/>
          <w:sz w:val="22"/>
          <w:szCs w:val="22"/>
        </w:rPr>
        <w:t>r</w:t>
      </w:r>
      <w:r w:rsidR="00D870F5" w:rsidRPr="000705BC">
        <w:rPr>
          <w:rFonts w:asciiTheme="minorHAnsi" w:hAnsiTheme="minorHAnsi" w:cstheme="minorHAnsi"/>
          <w:sz w:val="22"/>
          <w:szCs w:val="22"/>
        </w:rPr>
        <w:t>eport</w:t>
      </w:r>
      <w:r w:rsidR="000A4EC1">
        <w:rPr>
          <w:rFonts w:asciiTheme="minorHAnsi" w:hAnsiTheme="minorHAnsi" w:cstheme="minorHAnsi"/>
          <w:sz w:val="22"/>
          <w:szCs w:val="22"/>
        </w:rPr>
        <w:t xml:space="preserve"> s</w:t>
      </w:r>
      <w:r w:rsidR="00D870F5" w:rsidRPr="000705BC">
        <w:rPr>
          <w:rFonts w:asciiTheme="minorHAnsi" w:hAnsiTheme="minorHAnsi" w:cstheme="minorHAnsi"/>
          <w:sz w:val="22"/>
          <w:szCs w:val="22"/>
        </w:rPr>
        <w:t>ubmitted to Eastern Band of Cherokee Indians Office of Planning and Development, Cherok</w:t>
      </w:r>
      <w:r w:rsidR="008E73D3" w:rsidRPr="000705BC">
        <w:rPr>
          <w:rFonts w:asciiTheme="minorHAnsi" w:hAnsiTheme="minorHAnsi" w:cstheme="minorHAnsi"/>
          <w:sz w:val="22"/>
          <w:szCs w:val="22"/>
        </w:rPr>
        <w:t>ee, North Carolina.</w:t>
      </w:r>
    </w:p>
    <w:p w14:paraId="6084D2B1" w14:textId="77777777" w:rsidR="00427611" w:rsidRDefault="00427611" w:rsidP="00016BB9">
      <w:pPr>
        <w:rPr>
          <w:rFonts w:asciiTheme="minorHAnsi" w:hAnsiTheme="minorHAnsi" w:cstheme="minorHAnsi"/>
          <w:sz w:val="22"/>
          <w:szCs w:val="22"/>
        </w:rPr>
      </w:pPr>
    </w:p>
    <w:p w14:paraId="728E6950" w14:textId="63842B7A" w:rsidR="00016BB9" w:rsidRPr="000705BC" w:rsidRDefault="00016BB9" w:rsidP="00016BB9">
      <w:pPr>
        <w:rPr>
          <w:rFonts w:asciiTheme="minorHAnsi" w:hAnsiTheme="minorHAnsi" w:cstheme="minorHAnsi"/>
          <w:sz w:val="22"/>
          <w:szCs w:val="22"/>
        </w:rPr>
      </w:pPr>
      <w:r w:rsidRPr="000705BC">
        <w:rPr>
          <w:rFonts w:asciiTheme="minorHAnsi" w:hAnsiTheme="minorHAnsi" w:cstheme="minorHAnsi"/>
          <w:sz w:val="22"/>
          <w:szCs w:val="22"/>
        </w:rPr>
        <w:t>Osiyo TV</w:t>
      </w:r>
    </w:p>
    <w:p w14:paraId="5C6B11B4" w14:textId="6D39E1BD" w:rsidR="00016BB9" w:rsidRPr="000705BC" w:rsidRDefault="00016BB9" w:rsidP="00016BB9">
      <w:pPr>
        <w:ind w:left="720"/>
        <w:rPr>
          <w:rFonts w:asciiTheme="minorHAnsi" w:hAnsiTheme="minorHAnsi" w:cstheme="minorHAnsi"/>
          <w:sz w:val="22"/>
          <w:szCs w:val="22"/>
        </w:rPr>
      </w:pPr>
      <w:r w:rsidRPr="000705BC">
        <w:rPr>
          <w:rFonts w:asciiTheme="minorHAnsi" w:hAnsiTheme="minorHAnsi" w:cstheme="minorHAnsi"/>
          <w:sz w:val="22"/>
          <w:szCs w:val="22"/>
        </w:rPr>
        <w:t>2016</w:t>
      </w:r>
      <w:r w:rsidRPr="000705BC">
        <w:rPr>
          <w:rFonts w:asciiTheme="minorHAnsi" w:hAnsiTheme="minorHAnsi" w:cstheme="minorHAnsi"/>
          <w:sz w:val="22"/>
          <w:szCs w:val="22"/>
        </w:rPr>
        <w:tab/>
        <w:t xml:space="preserve">Cooking Kanuchi, A Cherokee Tradition. Osiyo TV Youtube Channel. </w:t>
      </w:r>
      <w:r w:rsidR="000A4EC1">
        <w:rPr>
          <w:rFonts w:asciiTheme="minorHAnsi" w:hAnsiTheme="minorHAnsi" w:cstheme="minorHAnsi"/>
          <w:sz w:val="22"/>
          <w:szCs w:val="22"/>
        </w:rPr>
        <w:t xml:space="preserve">Electronic document, </w:t>
      </w:r>
      <w:hyperlink r:id="rId39" w:history="1">
        <w:r w:rsidR="000A4EC1" w:rsidRPr="004151FD">
          <w:rPr>
            <w:rStyle w:val="Hyperlink"/>
            <w:rFonts w:asciiTheme="minorHAnsi" w:hAnsiTheme="minorHAnsi" w:cstheme="minorHAnsi"/>
            <w:sz w:val="22"/>
            <w:szCs w:val="22"/>
          </w:rPr>
          <w:t>https://youtu.be/GSBBEYtMPNU</w:t>
        </w:r>
      </w:hyperlink>
      <w:r w:rsidRPr="000705BC">
        <w:rPr>
          <w:rFonts w:asciiTheme="minorHAnsi" w:hAnsiTheme="minorHAnsi" w:cstheme="minorHAnsi"/>
          <w:sz w:val="22"/>
          <w:szCs w:val="22"/>
        </w:rPr>
        <w:t>, accessed February 2022.</w:t>
      </w:r>
    </w:p>
    <w:p w14:paraId="5DBB3934" w14:textId="77777777" w:rsidR="00016BB9" w:rsidRPr="000705BC" w:rsidRDefault="00016BB9" w:rsidP="001C1DF5">
      <w:pPr>
        <w:rPr>
          <w:rFonts w:asciiTheme="minorHAnsi" w:hAnsiTheme="minorHAnsi" w:cstheme="minorHAnsi"/>
          <w:sz w:val="22"/>
          <w:szCs w:val="22"/>
        </w:rPr>
      </w:pPr>
    </w:p>
    <w:p w14:paraId="554F9F03" w14:textId="3A43005D" w:rsidR="00004310" w:rsidRPr="000705BC" w:rsidRDefault="00004310" w:rsidP="001C1DF5">
      <w:pPr>
        <w:rPr>
          <w:rFonts w:asciiTheme="minorHAnsi" w:hAnsiTheme="minorHAnsi" w:cstheme="minorHAnsi"/>
          <w:sz w:val="22"/>
          <w:szCs w:val="22"/>
        </w:rPr>
      </w:pPr>
      <w:r w:rsidRPr="000705BC">
        <w:rPr>
          <w:rFonts w:asciiTheme="minorHAnsi" w:hAnsiTheme="minorHAnsi" w:cstheme="minorHAnsi"/>
          <w:sz w:val="22"/>
          <w:szCs w:val="22"/>
        </w:rPr>
        <w:t>Pearsall, Deborah M.</w:t>
      </w:r>
    </w:p>
    <w:p w14:paraId="4E66DC9F" w14:textId="36C42AF1" w:rsidR="00004310" w:rsidRPr="000705BC" w:rsidRDefault="00004310" w:rsidP="001B1058">
      <w:pPr>
        <w:ind w:left="720"/>
        <w:rPr>
          <w:rFonts w:asciiTheme="minorHAnsi" w:hAnsiTheme="minorHAnsi" w:cstheme="minorHAnsi"/>
          <w:sz w:val="22"/>
          <w:szCs w:val="22"/>
        </w:rPr>
      </w:pPr>
      <w:r w:rsidRPr="000705BC">
        <w:rPr>
          <w:rFonts w:asciiTheme="minorHAnsi" w:hAnsiTheme="minorHAnsi" w:cstheme="minorHAnsi"/>
          <w:sz w:val="22"/>
          <w:szCs w:val="22"/>
        </w:rPr>
        <w:t>2000</w:t>
      </w:r>
      <w:r w:rsidR="001412A5" w:rsidRPr="000705BC">
        <w:rPr>
          <w:rFonts w:asciiTheme="minorHAnsi" w:hAnsiTheme="minorHAnsi" w:cstheme="minorHAnsi"/>
          <w:sz w:val="22"/>
          <w:szCs w:val="22"/>
        </w:rPr>
        <w:tab/>
      </w:r>
      <w:r w:rsidRPr="000705BC">
        <w:rPr>
          <w:rFonts w:asciiTheme="minorHAnsi" w:hAnsiTheme="minorHAnsi" w:cstheme="minorHAnsi"/>
          <w:i/>
          <w:iCs/>
          <w:sz w:val="22"/>
          <w:szCs w:val="22"/>
        </w:rPr>
        <w:t>Paleoethnobotany: A Handbook of Procedures</w:t>
      </w:r>
      <w:r w:rsidRPr="000705BC">
        <w:rPr>
          <w:rFonts w:asciiTheme="minorHAnsi" w:hAnsiTheme="minorHAnsi" w:cstheme="minorHAnsi"/>
          <w:sz w:val="22"/>
          <w:szCs w:val="22"/>
        </w:rPr>
        <w:t>, Second Edition. Academic Press, San Diego.</w:t>
      </w:r>
    </w:p>
    <w:p w14:paraId="25AD4B22" w14:textId="77777777" w:rsidR="001412A5" w:rsidRPr="000705BC" w:rsidRDefault="001412A5" w:rsidP="001C1DF5">
      <w:pPr>
        <w:rPr>
          <w:rFonts w:asciiTheme="minorHAnsi" w:hAnsiTheme="minorHAnsi" w:cstheme="minorHAnsi"/>
          <w:sz w:val="22"/>
          <w:szCs w:val="22"/>
        </w:rPr>
      </w:pPr>
    </w:p>
    <w:p w14:paraId="0C0821AD" w14:textId="5FE424DB" w:rsidR="0096408C" w:rsidRPr="000705BC" w:rsidRDefault="0096408C" w:rsidP="001C1DF5">
      <w:pPr>
        <w:rPr>
          <w:rFonts w:asciiTheme="minorHAnsi" w:hAnsiTheme="minorHAnsi" w:cstheme="minorHAnsi"/>
          <w:sz w:val="22"/>
          <w:szCs w:val="22"/>
        </w:rPr>
      </w:pPr>
      <w:r w:rsidRPr="000705BC">
        <w:rPr>
          <w:rFonts w:asciiTheme="minorHAnsi" w:hAnsiTheme="minorHAnsi" w:cstheme="minorHAnsi"/>
          <w:iCs/>
          <w:sz w:val="22"/>
          <w:szCs w:val="22"/>
        </w:rPr>
        <w:t>Perdue, Theda</w:t>
      </w:r>
    </w:p>
    <w:p w14:paraId="2F008F2A" w14:textId="472C8FB4" w:rsidR="0096408C" w:rsidRPr="000705BC" w:rsidRDefault="0096408C" w:rsidP="001B1058">
      <w:pPr>
        <w:ind w:left="720"/>
        <w:rPr>
          <w:rFonts w:asciiTheme="minorHAnsi" w:hAnsiTheme="minorHAnsi" w:cstheme="minorHAnsi"/>
          <w:iCs/>
          <w:sz w:val="22"/>
          <w:szCs w:val="22"/>
        </w:rPr>
      </w:pPr>
      <w:r w:rsidRPr="000705BC">
        <w:rPr>
          <w:rFonts w:asciiTheme="minorHAnsi" w:hAnsiTheme="minorHAnsi" w:cstheme="minorHAnsi"/>
          <w:iCs/>
          <w:sz w:val="22"/>
          <w:szCs w:val="22"/>
        </w:rPr>
        <w:t>1998</w:t>
      </w:r>
      <w:r w:rsidRPr="000705BC">
        <w:rPr>
          <w:rFonts w:asciiTheme="minorHAnsi" w:hAnsiTheme="minorHAnsi" w:cstheme="minorHAnsi"/>
          <w:iCs/>
          <w:sz w:val="22"/>
          <w:szCs w:val="22"/>
        </w:rPr>
        <w:tab/>
      </w:r>
      <w:r w:rsidRPr="000705BC">
        <w:rPr>
          <w:rFonts w:asciiTheme="minorHAnsi" w:hAnsiTheme="minorHAnsi" w:cstheme="minorHAnsi"/>
          <w:i/>
          <w:iCs/>
          <w:sz w:val="22"/>
          <w:szCs w:val="22"/>
        </w:rPr>
        <w:t xml:space="preserve">Cherokee Women: </w:t>
      </w:r>
      <w:r w:rsidR="00427611">
        <w:rPr>
          <w:rFonts w:asciiTheme="minorHAnsi" w:hAnsiTheme="minorHAnsi" w:cstheme="minorHAnsi"/>
          <w:i/>
          <w:iCs/>
          <w:sz w:val="22"/>
          <w:szCs w:val="22"/>
        </w:rPr>
        <w:t>G</w:t>
      </w:r>
      <w:r w:rsidRPr="000705BC">
        <w:rPr>
          <w:rFonts w:asciiTheme="minorHAnsi" w:hAnsiTheme="minorHAnsi" w:cstheme="minorHAnsi"/>
          <w:i/>
          <w:iCs/>
          <w:sz w:val="22"/>
          <w:szCs w:val="22"/>
        </w:rPr>
        <w:t xml:space="preserve">ender and </w:t>
      </w:r>
      <w:r w:rsidR="00427611">
        <w:rPr>
          <w:rFonts w:asciiTheme="minorHAnsi" w:hAnsiTheme="minorHAnsi" w:cstheme="minorHAnsi"/>
          <w:i/>
          <w:iCs/>
          <w:sz w:val="22"/>
          <w:szCs w:val="22"/>
        </w:rPr>
        <w:t>C</w:t>
      </w:r>
      <w:r w:rsidRPr="000705BC">
        <w:rPr>
          <w:rFonts w:asciiTheme="minorHAnsi" w:hAnsiTheme="minorHAnsi" w:cstheme="minorHAnsi"/>
          <w:i/>
          <w:iCs/>
          <w:sz w:val="22"/>
          <w:szCs w:val="22"/>
        </w:rPr>
        <w:t xml:space="preserve">ultural </w:t>
      </w:r>
      <w:r w:rsidR="00427611">
        <w:rPr>
          <w:rFonts w:asciiTheme="minorHAnsi" w:hAnsiTheme="minorHAnsi" w:cstheme="minorHAnsi"/>
          <w:i/>
          <w:iCs/>
          <w:sz w:val="22"/>
          <w:szCs w:val="22"/>
        </w:rPr>
        <w:t>C</w:t>
      </w:r>
      <w:r w:rsidRPr="000705BC">
        <w:rPr>
          <w:rFonts w:asciiTheme="minorHAnsi" w:hAnsiTheme="minorHAnsi" w:cstheme="minorHAnsi"/>
          <w:i/>
          <w:iCs/>
          <w:sz w:val="22"/>
          <w:szCs w:val="22"/>
        </w:rPr>
        <w:t>hange, 1700-1835</w:t>
      </w:r>
      <w:r w:rsidRPr="000705BC">
        <w:rPr>
          <w:rFonts w:asciiTheme="minorHAnsi" w:hAnsiTheme="minorHAnsi" w:cstheme="minorHAnsi"/>
          <w:iCs/>
          <w:sz w:val="22"/>
          <w:szCs w:val="22"/>
        </w:rPr>
        <w:t>. University of Nebraska Press</w:t>
      </w:r>
      <w:r w:rsidR="000A4EC1">
        <w:rPr>
          <w:rFonts w:asciiTheme="minorHAnsi" w:hAnsiTheme="minorHAnsi" w:cstheme="minorHAnsi"/>
          <w:iCs/>
          <w:sz w:val="22"/>
          <w:szCs w:val="22"/>
        </w:rPr>
        <w:t>, Lincoln</w:t>
      </w:r>
      <w:r w:rsidRPr="000705BC">
        <w:rPr>
          <w:rFonts w:asciiTheme="minorHAnsi" w:hAnsiTheme="minorHAnsi" w:cstheme="minorHAnsi"/>
          <w:iCs/>
          <w:sz w:val="22"/>
          <w:szCs w:val="22"/>
        </w:rPr>
        <w:t>.</w:t>
      </w:r>
    </w:p>
    <w:p w14:paraId="4CD90A0F" w14:textId="77777777" w:rsidR="0096408C" w:rsidRDefault="0096408C" w:rsidP="001C1DF5">
      <w:pPr>
        <w:rPr>
          <w:rFonts w:asciiTheme="minorHAnsi" w:hAnsiTheme="minorHAnsi" w:cstheme="minorHAnsi"/>
          <w:iCs/>
          <w:sz w:val="22"/>
          <w:szCs w:val="22"/>
        </w:rPr>
      </w:pPr>
    </w:p>
    <w:p w14:paraId="4C2AED5E" w14:textId="77777777" w:rsidR="00A76261" w:rsidRDefault="00A76261" w:rsidP="00A76261">
      <w:pPr>
        <w:rPr>
          <w:rFonts w:asciiTheme="minorHAnsi" w:hAnsiTheme="minorHAnsi" w:cstheme="minorHAnsi"/>
          <w:iCs/>
          <w:sz w:val="22"/>
          <w:szCs w:val="22"/>
        </w:rPr>
      </w:pPr>
      <w:r>
        <w:rPr>
          <w:rFonts w:asciiTheme="minorHAnsi" w:hAnsiTheme="minorHAnsi" w:cstheme="minorHAnsi"/>
          <w:iCs/>
          <w:sz w:val="22"/>
          <w:szCs w:val="22"/>
        </w:rPr>
        <w:t>Prentice, Guy</w:t>
      </w:r>
    </w:p>
    <w:p w14:paraId="25E10338" w14:textId="45069EC4" w:rsidR="00A76261" w:rsidRDefault="00A76261" w:rsidP="00A76261">
      <w:pPr>
        <w:ind w:left="720"/>
        <w:rPr>
          <w:rFonts w:asciiTheme="minorHAnsi" w:hAnsiTheme="minorHAnsi"/>
          <w:iCs/>
        </w:rPr>
      </w:pPr>
      <w:r>
        <w:rPr>
          <w:rFonts w:asciiTheme="minorHAnsi" w:hAnsiTheme="minorHAnsi" w:cstheme="minorHAnsi"/>
          <w:iCs/>
          <w:sz w:val="22"/>
          <w:szCs w:val="22"/>
        </w:rPr>
        <w:t>1986</w:t>
      </w:r>
      <w:r w:rsidR="000B1428">
        <w:rPr>
          <w:rFonts w:asciiTheme="minorHAnsi" w:hAnsiTheme="minorHAnsi" w:cstheme="minorHAnsi"/>
          <w:iCs/>
          <w:sz w:val="22"/>
          <w:szCs w:val="22"/>
        </w:rPr>
        <w:tab/>
      </w:r>
      <w:hyperlink r:id="rId40" w:history="1">
        <w:r>
          <w:rPr>
            <w:rStyle w:val="Hyperlink"/>
            <w:rFonts w:asciiTheme="minorHAnsi" w:hAnsiTheme="minorHAnsi"/>
            <w:iCs/>
            <w:sz w:val="22"/>
          </w:rPr>
          <w:t xml:space="preserve">Origins of </w:t>
        </w:r>
        <w:r>
          <w:rPr>
            <w:rStyle w:val="Hyperlink"/>
            <w:rFonts w:asciiTheme="minorHAnsi" w:hAnsiTheme="minorHAnsi" w:cstheme="minorHAnsi"/>
            <w:iCs/>
            <w:sz w:val="22"/>
            <w:szCs w:val="22"/>
          </w:rPr>
          <w:t>P</w:t>
        </w:r>
        <w:r>
          <w:rPr>
            <w:rStyle w:val="Hyperlink"/>
            <w:rFonts w:asciiTheme="minorHAnsi" w:hAnsiTheme="minorHAnsi"/>
            <w:iCs/>
            <w:sz w:val="22"/>
          </w:rPr>
          <w:t xml:space="preserve">lant </w:t>
        </w:r>
        <w:r>
          <w:rPr>
            <w:rStyle w:val="Hyperlink"/>
            <w:rFonts w:asciiTheme="minorHAnsi" w:hAnsiTheme="minorHAnsi" w:cstheme="minorHAnsi"/>
            <w:iCs/>
            <w:sz w:val="22"/>
            <w:szCs w:val="22"/>
          </w:rPr>
          <w:t>D</w:t>
        </w:r>
        <w:r>
          <w:rPr>
            <w:rStyle w:val="Hyperlink"/>
            <w:rFonts w:asciiTheme="minorHAnsi" w:hAnsiTheme="minorHAnsi"/>
            <w:iCs/>
            <w:sz w:val="22"/>
          </w:rPr>
          <w:t xml:space="preserve">omestication in the </w:t>
        </w:r>
        <w:r>
          <w:rPr>
            <w:rStyle w:val="Hyperlink"/>
            <w:rFonts w:asciiTheme="minorHAnsi" w:hAnsiTheme="minorHAnsi" w:cstheme="minorHAnsi"/>
            <w:iCs/>
            <w:sz w:val="22"/>
            <w:szCs w:val="22"/>
          </w:rPr>
          <w:t>E</w:t>
        </w:r>
        <w:r>
          <w:rPr>
            <w:rStyle w:val="Hyperlink"/>
            <w:rFonts w:asciiTheme="minorHAnsi" w:hAnsiTheme="minorHAnsi"/>
            <w:iCs/>
            <w:sz w:val="22"/>
          </w:rPr>
          <w:t xml:space="preserve">astern United States: </w:t>
        </w:r>
        <w:r>
          <w:rPr>
            <w:rStyle w:val="Hyperlink"/>
            <w:rFonts w:asciiTheme="minorHAnsi" w:hAnsiTheme="minorHAnsi" w:cstheme="minorHAnsi"/>
            <w:iCs/>
            <w:sz w:val="22"/>
            <w:szCs w:val="22"/>
          </w:rPr>
          <w:t>P</w:t>
        </w:r>
        <w:r>
          <w:rPr>
            <w:rStyle w:val="Hyperlink"/>
            <w:rFonts w:asciiTheme="minorHAnsi" w:hAnsiTheme="minorHAnsi"/>
            <w:iCs/>
            <w:sz w:val="22"/>
          </w:rPr>
          <w:t xml:space="preserve">romoting the </w:t>
        </w:r>
        <w:r>
          <w:rPr>
            <w:rStyle w:val="Hyperlink"/>
            <w:rFonts w:asciiTheme="minorHAnsi" w:hAnsiTheme="minorHAnsi" w:cstheme="minorHAnsi"/>
            <w:iCs/>
            <w:sz w:val="22"/>
            <w:szCs w:val="22"/>
          </w:rPr>
          <w:t>I</w:t>
        </w:r>
        <w:r>
          <w:rPr>
            <w:rStyle w:val="Hyperlink"/>
            <w:rFonts w:asciiTheme="minorHAnsi" w:hAnsiTheme="minorHAnsi"/>
            <w:iCs/>
            <w:sz w:val="22"/>
          </w:rPr>
          <w:t xml:space="preserve">ndividual in </w:t>
        </w:r>
        <w:r>
          <w:rPr>
            <w:rStyle w:val="Hyperlink"/>
            <w:rFonts w:asciiTheme="minorHAnsi" w:hAnsiTheme="minorHAnsi" w:cstheme="minorHAnsi"/>
            <w:iCs/>
            <w:sz w:val="22"/>
            <w:szCs w:val="22"/>
          </w:rPr>
          <w:t>A</w:t>
        </w:r>
        <w:r>
          <w:rPr>
            <w:rStyle w:val="Hyperlink"/>
            <w:rFonts w:asciiTheme="minorHAnsi" w:hAnsiTheme="minorHAnsi"/>
            <w:iCs/>
            <w:sz w:val="22"/>
          </w:rPr>
          <w:t xml:space="preserve">rchaeological </w:t>
        </w:r>
        <w:r>
          <w:rPr>
            <w:rStyle w:val="Hyperlink"/>
            <w:rFonts w:asciiTheme="minorHAnsi" w:hAnsiTheme="minorHAnsi" w:cstheme="minorHAnsi"/>
            <w:iCs/>
            <w:sz w:val="22"/>
            <w:szCs w:val="22"/>
          </w:rPr>
          <w:t xml:space="preserve">Theory. </w:t>
        </w:r>
        <w:r w:rsidRPr="00A76261">
          <w:rPr>
            <w:rStyle w:val="Hyperlink"/>
            <w:rFonts w:asciiTheme="minorHAnsi" w:hAnsiTheme="minorHAnsi" w:cstheme="minorHAnsi"/>
            <w:i/>
            <w:sz w:val="22"/>
            <w:szCs w:val="22"/>
          </w:rPr>
          <w:t>Southeastern Archaeology</w:t>
        </w:r>
      </w:hyperlink>
      <w:r>
        <w:rPr>
          <w:rFonts w:asciiTheme="minorHAnsi" w:hAnsiTheme="minorHAnsi" w:cstheme="minorHAnsi"/>
          <w:iCs/>
          <w:sz w:val="22"/>
          <w:szCs w:val="22"/>
        </w:rPr>
        <w:t xml:space="preserve"> 5(2):103-119.</w:t>
      </w:r>
    </w:p>
    <w:p w14:paraId="3CAA1E19" w14:textId="77777777" w:rsidR="00A76261" w:rsidRPr="000705BC" w:rsidRDefault="00A76261" w:rsidP="001C1DF5">
      <w:pPr>
        <w:rPr>
          <w:rFonts w:asciiTheme="minorHAnsi" w:hAnsiTheme="minorHAnsi" w:cstheme="minorHAnsi"/>
          <w:iCs/>
          <w:sz w:val="22"/>
          <w:szCs w:val="22"/>
        </w:rPr>
      </w:pPr>
    </w:p>
    <w:p w14:paraId="2724EF41" w14:textId="77777777" w:rsidR="00C40181" w:rsidRPr="000705BC" w:rsidRDefault="00C40181"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Purcell, Gabrielle Casio</w:t>
      </w:r>
    </w:p>
    <w:p w14:paraId="18642437" w14:textId="122B9E13" w:rsidR="00C40181" w:rsidRPr="000705BC" w:rsidRDefault="00C40181"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2013</w:t>
      </w:r>
      <w:r w:rsidR="00DC289E" w:rsidRPr="000705BC">
        <w:rPr>
          <w:rFonts w:asciiTheme="minorHAnsi" w:hAnsiTheme="minorHAnsi" w:cstheme="minorHAnsi"/>
          <w:iCs/>
          <w:sz w:val="22"/>
          <w:szCs w:val="22"/>
        </w:rPr>
        <w:tab/>
      </w:r>
      <w:r w:rsidRPr="000705BC">
        <w:rPr>
          <w:rFonts w:asciiTheme="minorHAnsi" w:hAnsiTheme="minorHAnsi" w:cstheme="minorHAnsi"/>
          <w:iCs/>
          <w:sz w:val="22"/>
          <w:szCs w:val="22"/>
        </w:rPr>
        <w:t>Plant Remains from the Smokemont Site in the Appalachian Mountains of North Carolina. Master's Thesis, University of Tennessee,</w:t>
      </w:r>
      <w:r w:rsidR="000B1428">
        <w:rPr>
          <w:rFonts w:asciiTheme="minorHAnsi" w:hAnsiTheme="minorHAnsi" w:cstheme="minorHAnsi"/>
          <w:iCs/>
          <w:sz w:val="22"/>
          <w:szCs w:val="22"/>
        </w:rPr>
        <w:t xml:space="preserve"> Knoxville</w:t>
      </w:r>
      <w:r w:rsidR="00FF316C">
        <w:rPr>
          <w:rFonts w:asciiTheme="minorHAnsi" w:hAnsiTheme="minorHAnsi" w:cstheme="minorHAnsi"/>
          <w:iCs/>
          <w:sz w:val="22"/>
          <w:szCs w:val="22"/>
        </w:rPr>
        <w:t xml:space="preserve">. Electronic document, </w:t>
      </w:r>
      <w:hyperlink r:id="rId41" w:history="1">
        <w:r w:rsidR="00FF316C" w:rsidRPr="004151FD">
          <w:rPr>
            <w:rStyle w:val="Hyperlink"/>
            <w:rFonts w:asciiTheme="minorHAnsi" w:hAnsiTheme="minorHAnsi" w:cstheme="minorHAnsi"/>
            <w:iCs/>
            <w:sz w:val="22"/>
            <w:szCs w:val="22"/>
          </w:rPr>
          <w:t>https://trace.tennessee.edu/utk_gradthes/2447</w:t>
        </w:r>
      </w:hyperlink>
      <w:r w:rsidR="00FF316C">
        <w:rPr>
          <w:rStyle w:val="Hyperlink"/>
          <w:rFonts w:asciiTheme="minorHAnsi" w:hAnsiTheme="minorHAnsi" w:cstheme="minorHAnsi"/>
          <w:iCs/>
          <w:sz w:val="22"/>
          <w:szCs w:val="22"/>
        </w:rPr>
        <w:t>.</w:t>
      </w:r>
    </w:p>
    <w:p w14:paraId="5EB62073" w14:textId="77777777" w:rsidR="00DC289E" w:rsidRPr="000705BC" w:rsidRDefault="00DC289E" w:rsidP="001C1DF5">
      <w:pPr>
        <w:numPr>
          <w:ilvl w:val="12"/>
          <w:numId w:val="0"/>
        </w:numPr>
        <w:rPr>
          <w:rFonts w:asciiTheme="minorHAnsi" w:hAnsiTheme="minorHAnsi" w:cstheme="minorHAnsi"/>
          <w:iCs/>
          <w:sz w:val="22"/>
          <w:szCs w:val="22"/>
        </w:rPr>
      </w:pPr>
    </w:p>
    <w:p w14:paraId="36FC9C1D" w14:textId="0C169FFB"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Purrington, Burton </w:t>
      </w:r>
      <w:r w:rsidR="00A3755D" w:rsidRPr="000705BC">
        <w:rPr>
          <w:rFonts w:asciiTheme="minorHAnsi" w:hAnsiTheme="minorHAnsi" w:cstheme="minorHAnsi"/>
          <w:iCs/>
          <w:sz w:val="22"/>
          <w:szCs w:val="22"/>
        </w:rPr>
        <w:t xml:space="preserve">L. </w:t>
      </w:r>
    </w:p>
    <w:p w14:paraId="13FDC341" w14:textId="462EB285" w:rsidR="00446AAD" w:rsidRPr="000705BC" w:rsidRDefault="00446AAD"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1983</w:t>
      </w:r>
      <w:r w:rsidRPr="000705BC">
        <w:rPr>
          <w:rFonts w:asciiTheme="minorHAnsi" w:hAnsiTheme="minorHAnsi" w:cstheme="minorHAnsi"/>
          <w:iCs/>
          <w:sz w:val="22"/>
          <w:szCs w:val="22"/>
        </w:rPr>
        <w:tab/>
        <w:t xml:space="preserve">Ancient Mountaineers: An Overview of the Prehistoric Archaeology of North Carolina’s Western Mountain Region. In </w:t>
      </w:r>
      <w:r w:rsidRPr="000705BC">
        <w:rPr>
          <w:rFonts w:asciiTheme="minorHAnsi" w:hAnsiTheme="minorHAnsi" w:cstheme="minorHAnsi"/>
          <w:i/>
          <w:iCs/>
          <w:sz w:val="22"/>
          <w:szCs w:val="22"/>
        </w:rPr>
        <w:t>The Prehistory of North Carolina: An Archaeological Symposium</w:t>
      </w:r>
      <w:r w:rsidRPr="000705BC">
        <w:rPr>
          <w:rFonts w:asciiTheme="minorHAnsi" w:hAnsiTheme="minorHAnsi" w:cstheme="minorHAnsi"/>
          <w:iCs/>
          <w:sz w:val="22"/>
          <w:szCs w:val="22"/>
        </w:rPr>
        <w:t>, edited by Mark A. Mathis and Jeffery J. Crow, pp. 83-158. North Carolina Division of Archives and History, Department of Cultural Resources, Raleigh.</w:t>
      </w:r>
    </w:p>
    <w:p w14:paraId="5AAF36AA" w14:textId="77777777" w:rsidR="00DC289E" w:rsidRPr="000705BC" w:rsidRDefault="00DC289E" w:rsidP="001C1DF5">
      <w:pPr>
        <w:numPr>
          <w:ilvl w:val="12"/>
          <w:numId w:val="0"/>
        </w:numPr>
        <w:rPr>
          <w:rFonts w:asciiTheme="minorHAnsi" w:hAnsiTheme="minorHAnsi" w:cstheme="minorHAnsi"/>
          <w:iCs/>
          <w:sz w:val="22"/>
          <w:szCs w:val="22"/>
        </w:rPr>
      </w:pPr>
    </w:p>
    <w:p w14:paraId="0491C045" w14:textId="77777777" w:rsidR="001973D6" w:rsidRPr="000705BC" w:rsidRDefault="001973D6"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Radford, Albert E., Harry E. Ahles, and C. Ritchie Bell</w:t>
      </w:r>
    </w:p>
    <w:p w14:paraId="1C95B52C" w14:textId="0BB43601" w:rsidR="001973D6" w:rsidRPr="000705BC" w:rsidRDefault="001973D6"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1964</w:t>
      </w:r>
      <w:r w:rsidR="001412A5" w:rsidRPr="000705BC">
        <w:rPr>
          <w:rFonts w:asciiTheme="minorHAnsi" w:hAnsiTheme="minorHAnsi" w:cstheme="minorHAnsi"/>
          <w:iCs/>
          <w:sz w:val="22"/>
          <w:szCs w:val="22"/>
        </w:rPr>
        <w:tab/>
      </w:r>
      <w:r w:rsidRPr="00EF02D6">
        <w:rPr>
          <w:rFonts w:asciiTheme="minorHAnsi" w:hAnsiTheme="minorHAnsi" w:cstheme="minorHAnsi"/>
          <w:i/>
          <w:sz w:val="22"/>
          <w:szCs w:val="22"/>
        </w:rPr>
        <w:t>Manual of the Vascular Flora of the Carolinas</w:t>
      </w:r>
      <w:r w:rsidRPr="000705BC">
        <w:rPr>
          <w:rFonts w:asciiTheme="minorHAnsi" w:hAnsiTheme="minorHAnsi" w:cstheme="minorHAnsi"/>
          <w:iCs/>
          <w:sz w:val="22"/>
          <w:szCs w:val="22"/>
        </w:rPr>
        <w:t>. University of North Carolina Press,</w:t>
      </w:r>
      <w:r w:rsidR="001B1058" w:rsidRPr="000705BC">
        <w:rPr>
          <w:rFonts w:asciiTheme="minorHAnsi" w:hAnsiTheme="minorHAnsi" w:cstheme="minorHAnsi"/>
          <w:iCs/>
          <w:sz w:val="22"/>
          <w:szCs w:val="22"/>
        </w:rPr>
        <w:t xml:space="preserve"> </w:t>
      </w:r>
      <w:r w:rsidRPr="000705BC">
        <w:rPr>
          <w:rFonts w:asciiTheme="minorHAnsi" w:hAnsiTheme="minorHAnsi" w:cstheme="minorHAnsi"/>
          <w:iCs/>
          <w:sz w:val="22"/>
          <w:szCs w:val="22"/>
        </w:rPr>
        <w:t>Chapel Hill.</w:t>
      </w:r>
    </w:p>
    <w:p w14:paraId="04D93DD4" w14:textId="77777777" w:rsidR="00DC289E" w:rsidRPr="000705BC" w:rsidRDefault="00DC289E" w:rsidP="001C1DF5">
      <w:pPr>
        <w:numPr>
          <w:ilvl w:val="12"/>
          <w:numId w:val="0"/>
        </w:numPr>
        <w:rPr>
          <w:rFonts w:asciiTheme="minorHAnsi" w:hAnsiTheme="minorHAnsi" w:cstheme="minorHAnsi"/>
          <w:iCs/>
          <w:sz w:val="22"/>
          <w:szCs w:val="22"/>
        </w:rPr>
      </w:pPr>
    </w:p>
    <w:p w14:paraId="42E43016" w14:textId="77777777" w:rsidR="003D5870" w:rsidRPr="000705BC" w:rsidRDefault="003D5870"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Reitz, Elizabeth J., and C. Margaret Scarry</w:t>
      </w:r>
    </w:p>
    <w:p w14:paraId="69DCF1F7" w14:textId="73128B31" w:rsidR="003D5870" w:rsidRPr="000705BC" w:rsidRDefault="003D5870"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1985</w:t>
      </w:r>
      <w:r w:rsidR="001412A5" w:rsidRPr="000705BC">
        <w:rPr>
          <w:rFonts w:asciiTheme="minorHAnsi" w:hAnsiTheme="minorHAnsi" w:cstheme="minorHAnsi"/>
          <w:iCs/>
          <w:sz w:val="22"/>
          <w:szCs w:val="22"/>
        </w:rPr>
        <w:tab/>
      </w:r>
      <w:r w:rsidRPr="00EF02D6">
        <w:rPr>
          <w:rFonts w:asciiTheme="minorHAnsi" w:hAnsiTheme="minorHAnsi" w:cstheme="minorHAnsi"/>
          <w:i/>
          <w:sz w:val="22"/>
          <w:szCs w:val="22"/>
        </w:rPr>
        <w:t>Reconstructing Historic Spanish Subsistence with an Example from Sixteenth Century</w:t>
      </w:r>
      <w:r w:rsidR="001B1058" w:rsidRPr="00EF02D6">
        <w:rPr>
          <w:rFonts w:asciiTheme="minorHAnsi" w:hAnsiTheme="minorHAnsi" w:cstheme="minorHAnsi"/>
          <w:i/>
          <w:sz w:val="22"/>
          <w:szCs w:val="22"/>
        </w:rPr>
        <w:t xml:space="preserve"> </w:t>
      </w:r>
      <w:r w:rsidRPr="00EF02D6">
        <w:rPr>
          <w:rFonts w:asciiTheme="minorHAnsi" w:hAnsiTheme="minorHAnsi" w:cstheme="minorHAnsi"/>
          <w:i/>
          <w:sz w:val="22"/>
          <w:szCs w:val="22"/>
        </w:rPr>
        <w:t>Spanish Florida</w:t>
      </w:r>
      <w:r w:rsidRPr="000705BC">
        <w:rPr>
          <w:rFonts w:asciiTheme="minorHAnsi" w:hAnsiTheme="minorHAnsi" w:cstheme="minorHAnsi"/>
          <w:iCs/>
          <w:sz w:val="22"/>
          <w:szCs w:val="22"/>
        </w:rPr>
        <w:t>. Society for Historical Archaeology, Special Publications Series 3.</w:t>
      </w:r>
    </w:p>
    <w:p w14:paraId="4A20F462" w14:textId="77777777" w:rsidR="00DC289E" w:rsidRPr="000705BC" w:rsidRDefault="00DC289E" w:rsidP="001C1DF5">
      <w:pPr>
        <w:numPr>
          <w:ilvl w:val="12"/>
          <w:numId w:val="0"/>
        </w:numPr>
        <w:rPr>
          <w:rFonts w:asciiTheme="minorHAnsi" w:hAnsiTheme="minorHAnsi" w:cstheme="minorHAnsi"/>
          <w:iCs/>
          <w:sz w:val="22"/>
          <w:szCs w:val="22"/>
        </w:rPr>
      </w:pPr>
    </w:p>
    <w:p w14:paraId="7356B7BF" w14:textId="672F4C79"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Robb, John E. </w:t>
      </w:r>
    </w:p>
    <w:p w14:paraId="60D407B5" w14:textId="77777777" w:rsidR="00446AAD" w:rsidRPr="000705BC" w:rsidRDefault="00446AAD"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2010</w:t>
      </w:r>
      <w:r w:rsidRPr="000705BC">
        <w:rPr>
          <w:rFonts w:asciiTheme="minorHAnsi" w:hAnsiTheme="minorHAnsi" w:cstheme="minorHAnsi"/>
          <w:iCs/>
          <w:sz w:val="22"/>
          <w:szCs w:val="22"/>
        </w:rPr>
        <w:tab/>
        <w:t xml:space="preserve">Beyond Agency. </w:t>
      </w:r>
      <w:r w:rsidRPr="000705BC">
        <w:rPr>
          <w:rFonts w:asciiTheme="minorHAnsi" w:hAnsiTheme="minorHAnsi" w:cstheme="minorHAnsi"/>
          <w:i/>
          <w:iCs/>
          <w:sz w:val="22"/>
          <w:szCs w:val="22"/>
        </w:rPr>
        <w:t>World Archaeology</w:t>
      </w:r>
      <w:r w:rsidRPr="000705BC">
        <w:rPr>
          <w:rFonts w:asciiTheme="minorHAnsi" w:hAnsiTheme="minorHAnsi" w:cstheme="minorHAnsi"/>
          <w:iCs/>
          <w:sz w:val="22"/>
          <w:szCs w:val="22"/>
        </w:rPr>
        <w:t xml:space="preserve"> 42(4):493–520. </w:t>
      </w:r>
      <w:r w:rsidRPr="00B85B5F">
        <w:rPr>
          <w:rFonts w:asciiTheme="minorHAnsi" w:hAnsiTheme="minorHAnsi" w:cstheme="minorHAnsi"/>
          <w:iCs/>
          <w:sz w:val="22"/>
          <w:szCs w:val="22"/>
        </w:rPr>
        <w:t>https://doi.org/10.1080/00438243.2010.520856</w:t>
      </w:r>
    </w:p>
    <w:p w14:paraId="16EED75C" w14:textId="0DDF075C" w:rsidR="00F5217B" w:rsidRPr="000705BC" w:rsidRDefault="00F5217B"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lastRenderedPageBreak/>
        <w:t>Santana, Kelly, Catherine Herring, and Kandace D. Hollenbach</w:t>
      </w:r>
    </w:p>
    <w:p w14:paraId="63C89B6B" w14:textId="74B39620" w:rsidR="00F5217B" w:rsidRPr="000705BC" w:rsidRDefault="00F5217B"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2022</w:t>
      </w:r>
      <w:r w:rsidRPr="000705BC">
        <w:rPr>
          <w:rFonts w:asciiTheme="minorHAnsi" w:hAnsiTheme="minorHAnsi" w:cstheme="minorHAnsi"/>
          <w:iCs/>
          <w:sz w:val="22"/>
          <w:szCs w:val="22"/>
        </w:rPr>
        <w:tab/>
        <w:t>Analysis of Plant Remains from The Middle Archaic, Late Archaic, Middle and Late Woodland Features at Magic Waters (31JK291) in Cherokee, North Carolina</w:t>
      </w:r>
      <w:r w:rsidR="00B85B5F">
        <w:rPr>
          <w:rFonts w:asciiTheme="minorHAnsi" w:hAnsiTheme="minorHAnsi" w:cstheme="minorHAnsi"/>
          <w:iCs/>
          <w:sz w:val="22"/>
          <w:szCs w:val="22"/>
        </w:rPr>
        <w:t>. Draft r</w:t>
      </w:r>
      <w:r w:rsidRPr="000705BC">
        <w:rPr>
          <w:rFonts w:asciiTheme="minorHAnsi" w:hAnsiTheme="minorHAnsi" w:cstheme="minorHAnsi"/>
          <w:iCs/>
          <w:sz w:val="22"/>
          <w:szCs w:val="22"/>
        </w:rPr>
        <w:t>eport submitted to TRC Environmental Corporation, Asheville, North Carolina.</w:t>
      </w:r>
    </w:p>
    <w:p w14:paraId="160BB66B" w14:textId="31B564F5" w:rsidR="4086047D" w:rsidRPr="000705BC" w:rsidRDefault="4086047D" w:rsidP="001C1DF5">
      <w:pPr>
        <w:rPr>
          <w:rFonts w:asciiTheme="minorHAnsi" w:hAnsiTheme="minorHAnsi" w:cstheme="minorHAnsi"/>
          <w:sz w:val="22"/>
          <w:szCs w:val="22"/>
          <w:highlight w:val="yellow"/>
        </w:rPr>
      </w:pPr>
    </w:p>
    <w:p w14:paraId="305A8BDB"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Sassaman, Kenneth E.</w:t>
      </w:r>
    </w:p>
    <w:p w14:paraId="47891431" w14:textId="1362A6B2" w:rsidR="00446AAD" w:rsidRPr="000705BC" w:rsidRDefault="00446AAD" w:rsidP="0066001C">
      <w:pPr>
        <w:ind w:left="720"/>
        <w:rPr>
          <w:rFonts w:asciiTheme="minorHAnsi" w:hAnsiTheme="minorHAnsi" w:cstheme="minorHAnsi"/>
          <w:sz w:val="22"/>
          <w:szCs w:val="22"/>
        </w:rPr>
      </w:pPr>
      <w:r w:rsidRPr="000705BC">
        <w:rPr>
          <w:rFonts w:asciiTheme="minorHAnsi" w:hAnsiTheme="minorHAnsi" w:cstheme="minorHAnsi"/>
          <w:sz w:val="22"/>
          <w:szCs w:val="22"/>
        </w:rPr>
        <w:t>2010</w:t>
      </w:r>
      <w:r w:rsidRPr="000705BC">
        <w:rPr>
          <w:rFonts w:asciiTheme="minorHAnsi" w:hAnsiTheme="minorHAnsi" w:cstheme="minorHAnsi"/>
          <w:sz w:val="22"/>
          <w:szCs w:val="22"/>
        </w:rPr>
        <w:tab/>
        <w:t xml:space="preserve">Getting from the Late Archaic to Early Woodland in Three Middle Valleys. In </w:t>
      </w:r>
      <w:r w:rsidRPr="000705BC">
        <w:rPr>
          <w:rFonts w:asciiTheme="minorHAnsi" w:hAnsiTheme="minorHAnsi" w:cstheme="minorHAnsi"/>
          <w:i/>
          <w:sz w:val="22"/>
          <w:szCs w:val="22"/>
        </w:rPr>
        <w:t>Trend, Tradition, and Turmoil: What Happened to the Southeastern Archaic?</w:t>
      </w:r>
      <w:r w:rsidRPr="000705BC">
        <w:rPr>
          <w:rFonts w:asciiTheme="minorHAnsi" w:hAnsiTheme="minorHAnsi" w:cstheme="minorHAnsi"/>
          <w:sz w:val="22"/>
          <w:szCs w:val="22"/>
        </w:rPr>
        <w:t>, edited by David Hurst Thomas and Matthew C. Sanger, pp. 229-236. Anthropological Papers of the American Museum of Natural History, No. 93. American Museum of Natural History, New York.</w:t>
      </w:r>
    </w:p>
    <w:p w14:paraId="7E43BCC6" w14:textId="77777777" w:rsidR="00427611" w:rsidRDefault="00427611" w:rsidP="001C1DF5">
      <w:pPr>
        <w:numPr>
          <w:ilvl w:val="12"/>
          <w:numId w:val="0"/>
        </w:numPr>
        <w:rPr>
          <w:rFonts w:asciiTheme="minorHAnsi" w:hAnsiTheme="minorHAnsi" w:cstheme="minorHAnsi"/>
          <w:iCs/>
          <w:sz w:val="22"/>
          <w:szCs w:val="22"/>
        </w:rPr>
      </w:pPr>
    </w:p>
    <w:p w14:paraId="70D871BE" w14:textId="7CFFD964"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Scarry, C. Margaret </w:t>
      </w:r>
    </w:p>
    <w:p w14:paraId="74032308" w14:textId="621B16E0" w:rsidR="00B85B5F" w:rsidRDefault="00B85B5F" w:rsidP="00B85B5F">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2003</w:t>
      </w:r>
      <w:r w:rsidRPr="000705BC">
        <w:rPr>
          <w:rFonts w:asciiTheme="minorHAnsi" w:hAnsiTheme="minorHAnsi" w:cstheme="minorHAnsi"/>
          <w:iCs/>
          <w:sz w:val="22"/>
          <w:szCs w:val="22"/>
        </w:rPr>
        <w:tab/>
        <w:t xml:space="preserve">Pattern of Wild Plant Utilization in the Prehistoric Eastern Woodlands. In </w:t>
      </w:r>
      <w:r w:rsidRPr="000705BC">
        <w:rPr>
          <w:rFonts w:asciiTheme="minorHAnsi" w:hAnsiTheme="minorHAnsi" w:cstheme="minorHAnsi"/>
          <w:i/>
          <w:sz w:val="22"/>
          <w:szCs w:val="22"/>
        </w:rPr>
        <w:t>People and Plants in Ancient Eastern North America</w:t>
      </w:r>
      <w:r w:rsidRPr="000705BC">
        <w:rPr>
          <w:rFonts w:asciiTheme="minorHAnsi" w:hAnsiTheme="minorHAnsi" w:cstheme="minorHAnsi"/>
          <w:iCs/>
          <w:sz w:val="22"/>
          <w:szCs w:val="22"/>
        </w:rPr>
        <w:t>, edited by Paul E. Minnis, pp. 50–104. Smithsonian Books, Washington, D.C.</w:t>
      </w:r>
    </w:p>
    <w:p w14:paraId="0CFAF5A7" w14:textId="680A73A3" w:rsidR="0096408C" w:rsidRPr="000705BC" w:rsidRDefault="0096408C"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2008</w:t>
      </w:r>
      <w:r w:rsidRPr="000705BC">
        <w:rPr>
          <w:rFonts w:asciiTheme="minorHAnsi" w:hAnsiTheme="minorHAnsi" w:cstheme="minorHAnsi"/>
          <w:iCs/>
          <w:sz w:val="22"/>
          <w:szCs w:val="22"/>
        </w:rPr>
        <w:tab/>
        <w:t xml:space="preserve">Crop Husbandry Practices in North America’s Eastern Woodlands. In </w:t>
      </w:r>
      <w:r w:rsidRPr="000705BC">
        <w:rPr>
          <w:rFonts w:asciiTheme="minorHAnsi" w:hAnsiTheme="minorHAnsi" w:cstheme="minorHAnsi"/>
          <w:i/>
          <w:iCs/>
          <w:sz w:val="22"/>
          <w:szCs w:val="22"/>
        </w:rPr>
        <w:t xml:space="preserve">Case Studies in Environmental Archaeology, </w:t>
      </w:r>
      <w:r w:rsidRPr="000705BC">
        <w:rPr>
          <w:rFonts w:asciiTheme="minorHAnsi" w:hAnsiTheme="minorHAnsi" w:cstheme="minorHAnsi"/>
          <w:iCs/>
          <w:sz w:val="22"/>
          <w:szCs w:val="22"/>
        </w:rPr>
        <w:t>2</w:t>
      </w:r>
      <w:r w:rsidRPr="000705BC">
        <w:rPr>
          <w:rFonts w:asciiTheme="minorHAnsi" w:hAnsiTheme="minorHAnsi" w:cstheme="minorHAnsi"/>
          <w:iCs/>
          <w:sz w:val="22"/>
          <w:szCs w:val="22"/>
          <w:vertAlign w:val="superscript"/>
        </w:rPr>
        <w:t>nd</w:t>
      </w:r>
      <w:r w:rsidRPr="000705BC">
        <w:rPr>
          <w:rFonts w:asciiTheme="minorHAnsi" w:hAnsiTheme="minorHAnsi" w:cstheme="minorHAnsi"/>
          <w:iCs/>
          <w:sz w:val="22"/>
          <w:szCs w:val="22"/>
        </w:rPr>
        <w:t xml:space="preserve"> edition, edited by Elizabeth Reitz, C. Margret Scary and Sylvia J. Scudder, pp. 391-404. Springer, New York. </w:t>
      </w:r>
    </w:p>
    <w:p w14:paraId="3770571B" w14:textId="77777777" w:rsidR="00446AAD" w:rsidRPr="000705BC" w:rsidRDefault="00446AAD" w:rsidP="001C1DF5">
      <w:pPr>
        <w:numPr>
          <w:ilvl w:val="12"/>
          <w:numId w:val="0"/>
        </w:numPr>
        <w:rPr>
          <w:rFonts w:asciiTheme="minorHAnsi" w:hAnsiTheme="minorHAnsi" w:cstheme="minorHAnsi"/>
          <w:iCs/>
          <w:sz w:val="22"/>
          <w:szCs w:val="22"/>
        </w:rPr>
      </w:pPr>
    </w:p>
    <w:p w14:paraId="6BCA6BF7"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Simpkins, Daniel</w:t>
      </w:r>
    </w:p>
    <w:p w14:paraId="4F9CD5AB" w14:textId="246F22A2" w:rsidR="00446AAD" w:rsidRPr="000705BC" w:rsidRDefault="00446AAD"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198</w:t>
      </w:r>
      <w:r w:rsidR="00E160FE">
        <w:rPr>
          <w:rFonts w:asciiTheme="minorHAnsi" w:hAnsiTheme="minorHAnsi" w:cstheme="minorHAnsi"/>
          <w:iCs/>
          <w:sz w:val="22"/>
          <w:szCs w:val="22"/>
        </w:rPr>
        <w:t>4</w:t>
      </w:r>
      <w:r w:rsidRPr="000705BC">
        <w:rPr>
          <w:rFonts w:asciiTheme="minorHAnsi" w:hAnsiTheme="minorHAnsi" w:cstheme="minorHAnsi"/>
          <w:iCs/>
          <w:sz w:val="22"/>
          <w:szCs w:val="22"/>
        </w:rPr>
        <w:tab/>
        <w:t>A Biocultural Approach an Ethnobotanical Study of Plant Food Remains from the Warren Wilson Site (31BN29), North Carolina: a Biocultural Approach. Master’s Thesis, Department of Anthropology, University of North Carolina, Chapel Hill.</w:t>
      </w:r>
    </w:p>
    <w:p w14:paraId="4EBDF389" w14:textId="77777777" w:rsidR="00446AAD" w:rsidRPr="000705BC" w:rsidRDefault="00446AAD" w:rsidP="001C1DF5">
      <w:pPr>
        <w:numPr>
          <w:ilvl w:val="12"/>
          <w:numId w:val="0"/>
        </w:numPr>
        <w:rPr>
          <w:rFonts w:asciiTheme="minorHAnsi" w:hAnsiTheme="minorHAnsi" w:cstheme="minorHAnsi"/>
          <w:iCs/>
          <w:sz w:val="22"/>
          <w:szCs w:val="22"/>
        </w:rPr>
      </w:pPr>
    </w:p>
    <w:p w14:paraId="41ED5153" w14:textId="0A62A1DF" w:rsidR="0055246F" w:rsidRDefault="00DA696A" w:rsidP="00056FF1">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Smith, Bruce D.</w:t>
      </w:r>
    </w:p>
    <w:p w14:paraId="1EC5EF3F" w14:textId="1DB4948B" w:rsidR="000D07D9" w:rsidRPr="000705BC" w:rsidRDefault="00DA696A" w:rsidP="0055246F">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2011</w:t>
      </w:r>
      <w:r w:rsidRPr="000705BC">
        <w:rPr>
          <w:rFonts w:asciiTheme="minorHAnsi" w:hAnsiTheme="minorHAnsi" w:cstheme="minorHAnsi"/>
          <w:iCs/>
          <w:sz w:val="22"/>
          <w:szCs w:val="22"/>
        </w:rPr>
        <w:tab/>
        <w:t>The Cultural Context of Plant Domestication in Eastern North America</w:t>
      </w:r>
      <w:r w:rsidRPr="000705BC">
        <w:rPr>
          <w:rFonts w:asciiTheme="minorHAnsi" w:hAnsiTheme="minorHAnsi" w:cstheme="minorHAnsi"/>
          <w:i/>
          <w:sz w:val="22"/>
          <w:szCs w:val="22"/>
        </w:rPr>
        <w:t>. Current Anthropology</w:t>
      </w:r>
      <w:r w:rsidRPr="000705BC">
        <w:rPr>
          <w:rFonts w:asciiTheme="minorHAnsi" w:hAnsiTheme="minorHAnsi" w:cstheme="minorHAnsi"/>
          <w:iCs/>
          <w:sz w:val="22"/>
          <w:szCs w:val="22"/>
        </w:rPr>
        <w:t xml:space="preserve"> 52(S4</w:t>
      </w:r>
      <w:r w:rsidR="0066001C" w:rsidRPr="000705BC">
        <w:rPr>
          <w:rFonts w:asciiTheme="minorHAnsi" w:hAnsiTheme="minorHAnsi" w:cstheme="minorHAnsi"/>
          <w:iCs/>
          <w:sz w:val="22"/>
          <w:szCs w:val="22"/>
        </w:rPr>
        <w:t>): S</w:t>
      </w:r>
      <w:r w:rsidRPr="000705BC">
        <w:rPr>
          <w:rFonts w:asciiTheme="minorHAnsi" w:hAnsiTheme="minorHAnsi" w:cstheme="minorHAnsi"/>
          <w:iCs/>
          <w:sz w:val="22"/>
          <w:szCs w:val="22"/>
        </w:rPr>
        <w:t>471–S484.</w:t>
      </w:r>
    </w:p>
    <w:p w14:paraId="5436BF79" w14:textId="77777777" w:rsidR="00DA696A" w:rsidRPr="000705BC" w:rsidRDefault="00DA696A" w:rsidP="001C1DF5">
      <w:pPr>
        <w:numPr>
          <w:ilvl w:val="12"/>
          <w:numId w:val="0"/>
        </w:numPr>
        <w:rPr>
          <w:rFonts w:asciiTheme="minorHAnsi" w:hAnsiTheme="minorHAnsi" w:cstheme="minorHAnsi"/>
          <w:iCs/>
          <w:sz w:val="22"/>
          <w:szCs w:val="22"/>
        </w:rPr>
      </w:pPr>
    </w:p>
    <w:p w14:paraId="6834B69E" w14:textId="77777777" w:rsidR="00446AAD" w:rsidRPr="000705BC" w:rsidRDefault="00446AAD"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Smith, Bruce D., and C. Wesley Cowan</w:t>
      </w:r>
    </w:p>
    <w:p w14:paraId="494EC229" w14:textId="77777777" w:rsidR="00446AAD" w:rsidRPr="000705BC" w:rsidRDefault="00446AAD"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2003</w:t>
      </w:r>
      <w:r w:rsidRPr="000705BC">
        <w:rPr>
          <w:rFonts w:asciiTheme="minorHAnsi" w:hAnsiTheme="minorHAnsi" w:cstheme="minorHAnsi"/>
          <w:iCs/>
          <w:sz w:val="22"/>
          <w:szCs w:val="22"/>
        </w:rPr>
        <w:tab/>
        <w:t xml:space="preserve">Domesticated Crop Plants and the Evolution of Food Production Economies in Eastern North America. In </w:t>
      </w:r>
      <w:r w:rsidRPr="000705BC">
        <w:rPr>
          <w:rFonts w:asciiTheme="minorHAnsi" w:hAnsiTheme="minorHAnsi" w:cstheme="minorHAnsi"/>
          <w:i/>
          <w:iCs/>
          <w:sz w:val="22"/>
          <w:szCs w:val="22"/>
        </w:rPr>
        <w:t xml:space="preserve">People and Plants in Ancient Eastern North America, </w:t>
      </w:r>
      <w:r w:rsidRPr="000705BC">
        <w:rPr>
          <w:rFonts w:asciiTheme="minorHAnsi" w:hAnsiTheme="minorHAnsi" w:cstheme="minorHAnsi"/>
          <w:iCs/>
          <w:sz w:val="22"/>
          <w:szCs w:val="22"/>
        </w:rPr>
        <w:t>edited by Paul E. Minnis,</w:t>
      </w:r>
      <w:r w:rsidRPr="000705BC">
        <w:rPr>
          <w:rFonts w:asciiTheme="minorHAnsi" w:hAnsiTheme="minorHAnsi" w:cstheme="minorHAnsi"/>
          <w:i/>
          <w:iCs/>
          <w:sz w:val="22"/>
          <w:szCs w:val="22"/>
        </w:rPr>
        <w:t xml:space="preserve"> </w:t>
      </w:r>
      <w:r w:rsidRPr="000705BC">
        <w:rPr>
          <w:rFonts w:asciiTheme="minorHAnsi" w:hAnsiTheme="minorHAnsi" w:cstheme="minorHAnsi"/>
          <w:iCs/>
          <w:sz w:val="22"/>
          <w:szCs w:val="22"/>
        </w:rPr>
        <w:t>pp. 105–125. Smithsonian Books, Washington, D.C.</w:t>
      </w:r>
    </w:p>
    <w:p w14:paraId="6781162A" w14:textId="77777777" w:rsidR="00966924" w:rsidRPr="000705BC" w:rsidRDefault="00966924" w:rsidP="001C1DF5">
      <w:pPr>
        <w:rPr>
          <w:rFonts w:asciiTheme="minorHAnsi" w:hAnsiTheme="minorHAnsi" w:cstheme="minorHAnsi"/>
          <w:sz w:val="22"/>
          <w:szCs w:val="22"/>
        </w:rPr>
      </w:pPr>
    </w:p>
    <w:p w14:paraId="472BEBBA" w14:textId="08DB7E18" w:rsidR="00966924" w:rsidRPr="000705BC" w:rsidRDefault="00966924" w:rsidP="001C1DF5">
      <w:pPr>
        <w:rPr>
          <w:rFonts w:asciiTheme="minorHAnsi" w:hAnsiTheme="minorHAnsi" w:cstheme="minorHAnsi"/>
          <w:sz w:val="22"/>
          <w:szCs w:val="22"/>
        </w:rPr>
      </w:pPr>
      <w:r w:rsidRPr="000705BC">
        <w:rPr>
          <w:rFonts w:asciiTheme="minorHAnsi" w:hAnsiTheme="minorHAnsi" w:cstheme="minorHAnsi"/>
          <w:sz w:val="22"/>
          <w:szCs w:val="22"/>
        </w:rPr>
        <w:t>Swanton, John R.</w:t>
      </w:r>
    </w:p>
    <w:p w14:paraId="7AFF066C" w14:textId="12D9E4EF" w:rsidR="00966924" w:rsidRPr="000705BC" w:rsidRDefault="00966924" w:rsidP="0066001C">
      <w:pPr>
        <w:ind w:left="720"/>
        <w:rPr>
          <w:rFonts w:asciiTheme="minorHAnsi" w:hAnsiTheme="minorHAnsi" w:cstheme="minorHAnsi"/>
          <w:sz w:val="22"/>
          <w:szCs w:val="22"/>
        </w:rPr>
      </w:pPr>
      <w:r w:rsidRPr="000705BC">
        <w:rPr>
          <w:rFonts w:asciiTheme="minorHAnsi" w:hAnsiTheme="minorHAnsi" w:cstheme="minorHAnsi"/>
          <w:sz w:val="22"/>
          <w:szCs w:val="22"/>
        </w:rPr>
        <w:t>1946</w:t>
      </w:r>
      <w:r w:rsidR="00A017DC" w:rsidRPr="000705BC">
        <w:rPr>
          <w:rFonts w:asciiTheme="minorHAnsi" w:hAnsiTheme="minorHAnsi" w:cstheme="minorHAnsi"/>
          <w:sz w:val="22"/>
          <w:szCs w:val="22"/>
        </w:rPr>
        <w:tab/>
      </w:r>
      <w:r w:rsidRPr="00D544A4">
        <w:rPr>
          <w:rFonts w:asciiTheme="minorHAnsi" w:hAnsiTheme="minorHAnsi" w:cstheme="minorHAnsi"/>
          <w:i/>
          <w:iCs/>
          <w:sz w:val="22"/>
          <w:szCs w:val="22"/>
        </w:rPr>
        <w:t>The Indians of the Southeastern United States</w:t>
      </w:r>
      <w:r w:rsidRPr="000705BC">
        <w:rPr>
          <w:rFonts w:asciiTheme="minorHAnsi" w:hAnsiTheme="minorHAnsi" w:cstheme="minorHAnsi"/>
          <w:sz w:val="22"/>
          <w:szCs w:val="22"/>
        </w:rPr>
        <w:t>. Bulletin No. 137, Bureau of American Ethnology, Smithsonian Institution, Washington, D.C.</w:t>
      </w:r>
    </w:p>
    <w:p w14:paraId="5F39CAF4" w14:textId="77777777" w:rsidR="00966924" w:rsidRDefault="00966924" w:rsidP="001C1DF5">
      <w:pPr>
        <w:rPr>
          <w:rFonts w:asciiTheme="minorHAnsi" w:hAnsiTheme="minorHAnsi" w:cstheme="minorHAnsi"/>
          <w:sz w:val="22"/>
          <w:szCs w:val="22"/>
        </w:rPr>
      </w:pPr>
    </w:p>
    <w:p w14:paraId="65F82DCE" w14:textId="77777777" w:rsidR="00720D90" w:rsidRPr="000705BC" w:rsidRDefault="00720D90" w:rsidP="00720D90">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Thomas, Julian</w:t>
      </w:r>
    </w:p>
    <w:p w14:paraId="7D021737" w14:textId="77777777" w:rsidR="00720D90" w:rsidRPr="000705BC" w:rsidRDefault="00720D90" w:rsidP="00720D90">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 xml:space="preserve">2012 </w:t>
      </w:r>
      <w:r w:rsidRPr="000705BC">
        <w:rPr>
          <w:rFonts w:asciiTheme="minorHAnsi" w:hAnsiTheme="minorHAnsi" w:cstheme="minorHAnsi"/>
          <w:iCs/>
          <w:sz w:val="22"/>
          <w:szCs w:val="22"/>
        </w:rPr>
        <w:tab/>
        <w:t xml:space="preserve">Archaeologies of Place and Landscape. In </w:t>
      </w:r>
      <w:r w:rsidRPr="000705BC">
        <w:rPr>
          <w:rFonts w:asciiTheme="minorHAnsi" w:hAnsiTheme="minorHAnsi" w:cstheme="minorHAnsi"/>
          <w:i/>
          <w:sz w:val="22"/>
          <w:szCs w:val="22"/>
        </w:rPr>
        <w:t>Archaeological Theory Today</w:t>
      </w:r>
      <w:r w:rsidRPr="000705BC">
        <w:rPr>
          <w:rFonts w:asciiTheme="minorHAnsi" w:hAnsiTheme="minorHAnsi" w:cstheme="minorHAnsi"/>
          <w:iCs/>
          <w:sz w:val="22"/>
          <w:szCs w:val="22"/>
        </w:rPr>
        <w:t>, 2nd edition, edited by Ian Hodder, pp. 167–187. Polity Press, Malden.</w:t>
      </w:r>
    </w:p>
    <w:p w14:paraId="5EC5D138" w14:textId="77777777" w:rsidR="00720D90" w:rsidRPr="000705BC" w:rsidRDefault="00720D90" w:rsidP="001C1DF5">
      <w:pPr>
        <w:rPr>
          <w:rFonts w:asciiTheme="minorHAnsi" w:hAnsiTheme="minorHAnsi" w:cstheme="minorHAnsi"/>
          <w:sz w:val="22"/>
          <w:szCs w:val="22"/>
        </w:rPr>
      </w:pPr>
    </w:p>
    <w:p w14:paraId="6D7B74E9" w14:textId="044348DD" w:rsidR="00446AAD" w:rsidRPr="000705BC" w:rsidRDefault="65E119F9" w:rsidP="001C1DF5">
      <w:pPr>
        <w:rPr>
          <w:rFonts w:asciiTheme="minorHAnsi" w:hAnsiTheme="minorHAnsi" w:cstheme="minorHAnsi"/>
          <w:sz w:val="22"/>
          <w:szCs w:val="22"/>
        </w:rPr>
      </w:pPr>
      <w:r w:rsidRPr="000705BC">
        <w:rPr>
          <w:rFonts w:asciiTheme="minorHAnsi" w:hAnsiTheme="minorHAnsi" w:cstheme="minorHAnsi"/>
          <w:sz w:val="22"/>
          <w:szCs w:val="22"/>
        </w:rPr>
        <w:t>Tippett</w:t>
      </w:r>
      <w:r w:rsidR="008E73D3" w:rsidRPr="000705BC">
        <w:rPr>
          <w:rFonts w:asciiTheme="minorHAnsi" w:hAnsiTheme="minorHAnsi" w:cstheme="minorHAnsi"/>
          <w:sz w:val="22"/>
          <w:szCs w:val="22"/>
        </w:rPr>
        <w:t>,</w:t>
      </w:r>
      <w:r w:rsidR="00B00B4A" w:rsidRPr="000705BC">
        <w:rPr>
          <w:rFonts w:asciiTheme="minorHAnsi" w:hAnsiTheme="minorHAnsi" w:cstheme="minorHAnsi"/>
          <w:sz w:val="22"/>
          <w:szCs w:val="22"/>
        </w:rPr>
        <w:t xml:space="preserve"> Joseph L., Stuart Fiedel, Tracey Jones, </w:t>
      </w:r>
      <w:r w:rsidR="00A017DC" w:rsidRPr="000705BC">
        <w:rPr>
          <w:rFonts w:asciiTheme="minorHAnsi" w:hAnsiTheme="minorHAnsi" w:cstheme="minorHAnsi"/>
          <w:sz w:val="22"/>
          <w:szCs w:val="22"/>
        </w:rPr>
        <w:t>Katherine Kosalko, Gregory LaBuddle and Eric Voigt</w:t>
      </w:r>
    </w:p>
    <w:p w14:paraId="048B829F" w14:textId="77EC4910" w:rsidR="00A017DC" w:rsidRPr="000705BC" w:rsidRDefault="00A017DC" w:rsidP="0066001C">
      <w:pPr>
        <w:ind w:left="720"/>
        <w:rPr>
          <w:rFonts w:asciiTheme="minorHAnsi" w:hAnsiTheme="minorHAnsi" w:cstheme="minorHAnsi"/>
          <w:sz w:val="22"/>
          <w:szCs w:val="22"/>
        </w:rPr>
      </w:pPr>
      <w:r w:rsidRPr="000705BC">
        <w:rPr>
          <w:rFonts w:asciiTheme="minorHAnsi" w:hAnsiTheme="minorHAnsi" w:cstheme="minorHAnsi"/>
          <w:sz w:val="22"/>
          <w:szCs w:val="22"/>
        </w:rPr>
        <w:t>2014</w:t>
      </w:r>
      <w:r w:rsidRPr="000705BC">
        <w:rPr>
          <w:rFonts w:asciiTheme="minorHAnsi" w:hAnsiTheme="minorHAnsi" w:cstheme="minorHAnsi"/>
          <w:sz w:val="22"/>
          <w:szCs w:val="22"/>
        </w:rPr>
        <w:tab/>
      </w:r>
      <w:r w:rsidR="005B1C5E" w:rsidRPr="00E76573">
        <w:rPr>
          <w:rFonts w:asciiTheme="minorHAnsi" w:hAnsiTheme="minorHAnsi" w:cstheme="minorHAnsi"/>
          <w:i/>
          <w:iCs/>
          <w:sz w:val="22"/>
          <w:szCs w:val="22"/>
        </w:rPr>
        <w:t xml:space="preserve">Archaeological Data Recovery at Site 31JK12 (Tuskasegee) </w:t>
      </w:r>
      <w:r w:rsidR="00EB52B1" w:rsidRPr="00E76573">
        <w:rPr>
          <w:rFonts w:asciiTheme="minorHAnsi" w:hAnsiTheme="minorHAnsi" w:cstheme="minorHAnsi"/>
          <w:i/>
          <w:iCs/>
          <w:sz w:val="22"/>
          <w:szCs w:val="22"/>
        </w:rPr>
        <w:t xml:space="preserve">and National Register Evaluation of Site 31JK13 Volume II </w:t>
      </w:r>
      <w:r w:rsidR="0081361C" w:rsidRPr="00E76573">
        <w:rPr>
          <w:rFonts w:asciiTheme="minorHAnsi" w:hAnsiTheme="minorHAnsi" w:cstheme="minorHAnsi"/>
          <w:i/>
          <w:iCs/>
          <w:sz w:val="22"/>
          <w:szCs w:val="22"/>
        </w:rPr>
        <w:t>–</w:t>
      </w:r>
      <w:r w:rsidR="00EB52B1" w:rsidRPr="00E76573">
        <w:rPr>
          <w:rFonts w:asciiTheme="minorHAnsi" w:hAnsiTheme="minorHAnsi" w:cstheme="minorHAnsi"/>
          <w:i/>
          <w:iCs/>
          <w:sz w:val="22"/>
          <w:szCs w:val="22"/>
        </w:rPr>
        <w:t xml:space="preserve"> Appendices</w:t>
      </w:r>
      <w:r w:rsidR="0081361C" w:rsidRPr="00E76573">
        <w:rPr>
          <w:rFonts w:asciiTheme="minorHAnsi" w:hAnsiTheme="minorHAnsi" w:cstheme="minorHAnsi"/>
          <w:i/>
          <w:iCs/>
          <w:sz w:val="22"/>
          <w:szCs w:val="22"/>
        </w:rPr>
        <w:t>.</w:t>
      </w:r>
      <w:r w:rsidR="0081361C" w:rsidRPr="000705BC">
        <w:rPr>
          <w:rFonts w:asciiTheme="minorHAnsi" w:hAnsiTheme="minorHAnsi" w:cstheme="minorHAnsi"/>
          <w:sz w:val="22"/>
          <w:szCs w:val="22"/>
        </w:rPr>
        <w:t xml:space="preserve"> Report submitted to The Archaeology Group North Carolina Department of Transportation</w:t>
      </w:r>
      <w:r w:rsidR="00DD7377" w:rsidRPr="000705BC">
        <w:rPr>
          <w:rFonts w:asciiTheme="minorHAnsi" w:hAnsiTheme="minorHAnsi" w:cstheme="minorHAnsi"/>
          <w:sz w:val="22"/>
          <w:szCs w:val="22"/>
        </w:rPr>
        <w:t xml:space="preserve">, Raleigh, North Carolina. </w:t>
      </w:r>
    </w:p>
    <w:p w14:paraId="121D7350" w14:textId="77777777" w:rsidR="003703E5" w:rsidRPr="000705BC" w:rsidRDefault="003703E5" w:rsidP="001C1DF5">
      <w:pPr>
        <w:numPr>
          <w:ilvl w:val="12"/>
          <w:numId w:val="0"/>
        </w:numPr>
        <w:rPr>
          <w:rFonts w:asciiTheme="minorHAnsi" w:hAnsiTheme="minorHAnsi" w:cstheme="minorHAnsi"/>
          <w:iCs/>
          <w:sz w:val="22"/>
          <w:szCs w:val="22"/>
        </w:rPr>
      </w:pPr>
    </w:p>
    <w:p w14:paraId="6B84047F" w14:textId="77777777" w:rsidR="00453DA1" w:rsidRDefault="00453DA1">
      <w:pPr>
        <w:rPr>
          <w:rFonts w:asciiTheme="minorHAnsi" w:hAnsiTheme="minorHAnsi" w:cstheme="minorHAnsi"/>
          <w:iCs/>
          <w:sz w:val="22"/>
          <w:szCs w:val="22"/>
        </w:rPr>
      </w:pPr>
      <w:r>
        <w:rPr>
          <w:rFonts w:asciiTheme="minorHAnsi" w:hAnsiTheme="minorHAnsi" w:cstheme="minorHAnsi"/>
          <w:iCs/>
          <w:sz w:val="22"/>
          <w:szCs w:val="22"/>
        </w:rPr>
        <w:br w:type="page"/>
      </w:r>
    </w:p>
    <w:p w14:paraId="72DE96B7" w14:textId="17F9F6F6" w:rsidR="000B0101" w:rsidRPr="000705BC" w:rsidRDefault="000B0101"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lastRenderedPageBreak/>
        <w:t>U.S. Department of Agriculture – Natural Resources Conservation Service</w:t>
      </w:r>
    </w:p>
    <w:p w14:paraId="5118225C" w14:textId="11C099F3" w:rsidR="000B0101" w:rsidRPr="000705BC" w:rsidRDefault="000B0101" w:rsidP="001B105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2022</w:t>
      </w:r>
      <w:r w:rsidR="0066001C" w:rsidRPr="000705BC">
        <w:rPr>
          <w:rFonts w:asciiTheme="minorHAnsi" w:hAnsiTheme="minorHAnsi" w:cstheme="minorHAnsi"/>
          <w:iCs/>
          <w:sz w:val="22"/>
          <w:szCs w:val="22"/>
        </w:rPr>
        <w:tab/>
      </w:r>
      <w:r w:rsidRPr="000705BC">
        <w:rPr>
          <w:rFonts w:asciiTheme="minorHAnsi" w:hAnsiTheme="minorHAnsi" w:cstheme="minorHAnsi"/>
          <w:iCs/>
          <w:sz w:val="22"/>
          <w:szCs w:val="22"/>
        </w:rPr>
        <w:t>The PLANTS Database. National Plant Data Team, Greensboro, North Carolina.</w:t>
      </w:r>
      <w:r w:rsidR="001B1058" w:rsidRPr="000705BC">
        <w:rPr>
          <w:rFonts w:asciiTheme="minorHAnsi" w:hAnsiTheme="minorHAnsi" w:cstheme="minorHAnsi"/>
          <w:iCs/>
          <w:sz w:val="22"/>
          <w:szCs w:val="22"/>
        </w:rPr>
        <w:t xml:space="preserve"> </w:t>
      </w:r>
      <w:r w:rsidRPr="000705BC">
        <w:rPr>
          <w:rFonts w:asciiTheme="minorHAnsi" w:hAnsiTheme="minorHAnsi" w:cstheme="minorHAnsi"/>
          <w:iCs/>
          <w:sz w:val="22"/>
          <w:szCs w:val="22"/>
        </w:rPr>
        <w:t>Electronic document, http://plants.usda.gov, accessed 2022.</w:t>
      </w:r>
    </w:p>
    <w:p w14:paraId="06C6A870" w14:textId="77777777" w:rsidR="0091751D" w:rsidRDefault="0091751D" w:rsidP="0091751D">
      <w:pPr>
        <w:numPr>
          <w:ilvl w:val="12"/>
          <w:numId w:val="0"/>
        </w:numPr>
        <w:rPr>
          <w:rFonts w:asciiTheme="minorHAnsi" w:hAnsiTheme="minorHAnsi" w:cstheme="minorHAnsi"/>
          <w:iCs/>
          <w:sz w:val="22"/>
          <w:szCs w:val="22"/>
        </w:rPr>
      </w:pPr>
    </w:p>
    <w:p w14:paraId="5E705B37" w14:textId="1AC4B0FD" w:rsidR="0091751D" w:rsidRPr="000705BC" w:rsidRDefault="0091751D" w:rsidP="0091751D">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VanDerwarker, Amber M., </w:t>
      </w:r>
      <w:r>
        <w:rPr>
          <w:rFonts w:asciiTheme="minorHAnsi" w:hAnsiTheme="minorHAnsi" w:cstheme="minorHAnsi"/>
          <w:iCs/>
          <w:sz w:val="22"/>
          <w:szCs w:val="22"/>
        </w:rPr>
        <w:t xml:space="preserve">and </w:t>
      </w:r>
      <w:r w:rsidRPr="000705BC">
        <w:rPr>
          <w:rFonts w:asciiTheme="minorHAnsi" w:hAnsiTheme="minorHAnsi" w:cstheme="minorHAnsi"/>
          <w:iCs/>
          <w:sz w:val="22"/>
          <w:szCs w:val="22"/>
        </w:rPr>
        <w:t>Jennifer V. Alvarado</w:t>
      </w:r>
    </w:p>
    <w:p w14:paraId="1BCB70D1" w14:textId="69B96FBB" w:rsidR="000B0101" w:rsidRDefault="0091751D" w:rsidP="0091751D">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2013</w:t>
      </w:r>
      <w:r w:rsidRPr="000705BC">
        <w:rPr>
          <w:rFonts w:asciiTheme="minorHAnsi" w:hAnsiTheme="minorHAnsi" w:cstheme="minorHAnsi"/>
          <w:iCs/>
          <w:sz w:val="22"/>
          <w:szCs w:val="22"/>
        </w:rPr>
        <w:tab/>
        <w:t>Analysis of Plant Remains from the Ravensford Site. Report submitted to TCR Garrow Associates, Inc., Chapel Hill, North Carolina. Department of Anthropology</w:t>
      </w:r>
      <w:r>
        <w:rPr>
          <w:rFonts w:asciiTheme="minorHAnsi" w:hAnsiTheme="minorHAnsi" w:cstheme="minorHAnsi"/>
          <w:iCs/>
          <w:sz w:val="22"/>
          <w:szCs w:val="22"/>
        </w:rPr>
        <w:t xml:space="preserve"> </w:t>
      </w:r>
      <w:r w:rsidRPr="000705BC">
        <w:rPr>
          <w:rFonts w:asciiTheme="minorHAnsi" w:hAnsiTheme="minorHAnsi" w:cstheme="minorHAnsi"/>
          <w:iCs/>
          <w:sz w:val="22"/>
          <w:szCs w:val="22"/>
        </w:rPr>
        <w:t>,University of California, Santa Barbara.</w:t>
      </w:r>
    </w:p>
    <w:p w14:paraId="033D36EA" w14:textId="77777777" w:rsidR="0091751D" w:rsidRPr="000705BC" w:rsidRDefault="0091751D" w:rsidP="001C1DF5">
      <w:pPr>
        <w:numPr>
          <w:ilvl w:val="12"/>
          <w:numId w:val="0"/>
        </w:numPr>
        <w:rPr>
          <w:rFonts w:asciiTheme="minorHAnsi" w:hAnsiTheme="minorHAnsi" w:cstheme="minorHAnsi"/>
          <w:iCs/>
          <w:sz w:val="22"/>
          <w:szCs w:val="22"/>
        </w:rPr>
      </w:pPr>
    </w:p>
    <w:p w14:paraId="19ECAC32" w14:textId="64FED9B8" w:rsidR="003703E5" w:rsidRPr="000705BC" w:rsidRDefault="003703E5"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 xml:space="preserve">VanDerwarker, Amber </w:t>
      </w:r>
      <w:r w:rsidR="001412A5" w:rsidRPr="000705BC">
        <w:rPr>
          <w:rFonts w:asciiTheme="minorHAnsi" w:hAnsiTheme="minorHAnsi" w:cstheme="minorHAnsi"/>
          <w:iCs/>
          <w:sz w:val="22"/>
          <w:szCs w:val="22"/>
        </w:rPr>
        <w:t>M., and</w:t>
      </w:r>
      <w:r w:rsidRPr="000705BC">
        <w:rPr>
          <w:rFonts w:asciiTheme="minorHAnsi" w:hAnsiTheme="minorHAnsi" w:cstheme="minorHAnsi"/>
          <w:iCs/>
          <w:sz w:val="22"/>
          <w:szCs w:val="22"/>
        </w:rPr>
        <w:t xml:space="preserve"> Kandace R. Detwiler</w:t>
      </w:r>
    </w:p>
    <w:p w14:paraId="2796B2BD" w14:textId="737383CB" w:rsidR="003703E5" w:rsidRPr="000705BC" w:rsidRDefault="003703E5"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2002</w:t>
      </w:r>
      <w:r w:rsidRPr="000705BC">
        <w:rPr>
          <w:rFonts w:asciiTheme="minorHAnsi" w:hAnsiTheme="minorHAnsi" w:cstheme="minorHAnsi"/>
          <w:iCs/>
          <w:sz w:val="22"/>
          <w:szCs w:val="22"/>
        </w:rPr>
        <w:tab/>
        <w:t>Gendered Practice in Cherokee Foodways: A Spatial Analysis of Plant Remains from the Coweeta Creek Site.</w:t>
      </w:r>
      <w:r w:rsidR="0066001C" w:rsidRPr="000705BC">
        <w:rPr>
          <w:rFonts w:asciiTheme="minorHAnsi" w:hAnsiTheme="minorHAnsi" w:cstheme="minorHAnsi"/>
          <w:iCs/>
          <w:sz w:val="22"/>
          <w:szCs w:val="22"/>
        </w:rPr>
        <w:t xml:space="preserve"> </w:t>
      </w:r>
      <w:r w:rsidRPr="000705BC">
        <w:rPr>
          <w:rFonts w:asciiTheme="minorHAnsi" w:hAnsiTheme="minorHAnsi" w:cstheme="minorHAnsi"/>
          <w:i/>
          <w:sz w:val="22"/>
          <w:szCs w:val="22"/>
        </w:rPr>
        <w:t>Southeastern Archaeology</w:t>
      </w:r>
      <w:r w:rsidR="0066001C" w:rsidRPr="000705BC">
        <w:rPr>
          <w:rFonts w:asciiTheme="minorHAnsi" w:hAnsiTheme="minorHAnsi" w:cstheme="minorHAnsi"/>
          <w:iCs/>
          <w:sz w:val="22"/>
          <w:szCs w:val="22"/>
        </w:rPr>
        <w:t xml:space="preserve"> </w:t>
      </w:r>
      <w:r w:rsidRPr="000705BC">
        <w:rPr>
          <w:rFonts w:asciiTheme="minorHAnsi" w:hAnsiTheme="minorHAnsi" w:cstheme="minorHAnsi"/>
          <w:iCs/>
          <w:sz w:val="22"/>
          <w:szCs w:val="22"/>
        </w:rPr>
        <w:t>21(1):21-28.</w:t>
      </w:r>
    </w:p>
    <w:p w14:paraId="30902331" w14:textId="77777777" w:rsidR="0091751D" w:rsidRDefault="0091751D" w:rsidP="0091751D">
      <w:pPr>
        <w:numPr>
          <w:ilvl w:val="12"/>
          <w:numId w:val="0"/>
        </w:numPr>
        <w:rPr>
          <w:rFonts w:asciiTheme="minorHAnsi" w:hAnsiTheme="minorHAnsi" w:cstheme="minorHAnsi"/>
          <w:iCs/>
          <w:sz w:val="22"/>
          <w:szCs w:val="22"/>
        </w:rPr>
      </w:pPr>
    </w:p>
    <w:p w14:paraId="1B78C4A9" w14:textId="72CCA984" w:rsidR="0091751D" w:rsidRPr="000705BC" w:rsidRDefault="0091751D" w:rsidP="0091751D">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Ward, H. Trawick, and R.P. Stephen Davis Jr.</w:t>
      </w:r>
    </w:p>
    <w:p w14:paraId="031D5732" w14:textId="77777777" w:rsidR="0091751D" w:rsidRPr="000705BC" w:rsidRDefault="0091751D" w:rsidP="0091751D">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1999</w:t>
      </w:r>
      <w:r w:rsidRPr="000705BC">
        <w:rPr>
          <w:rFonts w:asciiTheme="minorHAnsi" w:hAnsiTheme="minorHAnsi" w:cstheme="minorHAnsi"/>
          <w:iCs/>
          <w:sz w:val="22"/>
          <w:szCs w:val="22"/>
        </w:rPr>
        <w:tab/>
      </w:r>
      <w:r w:rsidRPr="000705BC">
        <w:rPr>
          <w:rFonts w:asciiTheme="minorHAnsi" w:hAnsiTheme="minorHAnsi" w:cstheme="minorHAnsi"/>
          <w:i/>
          <w:sz w:val="22"/>
          <w:szCs w:val="22"/>
        </w:rPr>
        <w:t>Time before History: The Archaeology of North Carolina</w:t>
      </w:r>
      <w:r w:rsidRPr="000705BC">
        <w:rPr>
          <w:rFonts w:asciiTheme="minorHAnsi" w:hAnsiTheme="minorHAnsi" w:cstheme="minorHAnsi"/>
          <w:iCs/>
          <w:sz w:val="22"/>
          <w:szCs w:val="22"/>
        </w:rPr>
        <w:t>. University of North Carolina, Chapel Hill.</w:t>
      </w:r>
    </w:p>
    <w:p w14:paraId="04ADD93C" w14:textId="77777777" w:rsidR="00E76573" w:rsidRPr="000705BC" w:rsidRDefault="00E76573" w:rsidP="0091751D">
      <w:pPr>
        <w:numPr>
          <w:ilvl w:val="12"/>
          <w:numId w:val="0"/>
        </w:numPr>
        <w:rPr>
          <w:rFonts w:asciiTheme="minorHAnsi" w:hAnsiTheme="minorHAnsi" w:cstheme="minorHAnsi"/>
          <w:iCs/>
          <w:sz w:val="22"/>
          <w:szCs w:val="22"/>
        </w:rPr>
      </w:pPr>
    </w:p>
    <w:p w14:paraId="236D5739" w14:textId="51934165" w:rsidR="00702513" w:rsidRPr="000705BC" w:rsidRDefault="00702513"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Watson</w:t>
      </w:r>
      <w:r w:rsidR="007E7ACF" w:rsidRPr="000705BC">
        <w:rPr>
          <w:rFonts w:asciiTheme="minorHAnsi" w:hAnsiTheme="minorHAnsi" w:cstheme="minorHAnsi"/>
          <w:iCs/>
          <w:sz w:val="22"/>
          <w:szCs w:val="22"/>
        </w:rPr>
        <w:t>, Patty Jo</w:t>
      </w:r>
      <w:r w:rsidRPr="000705BC">
        <w:rPr>
          <w:rFonts w:asciiTheme="minorHAnsi" w:hAnsiTheme="minorHAnsi" w:cstheme="minorHAnsi"/>
          <w:iCs/>
          <w:sz w:val="22"/>
          <w:szCs w:val="22"/>
        </w:rPr>
        <w:t xml:space="preserve"> and Mary Kennedy</w:t>
      </w:r>
    </w:p>
    <w:p w14:paraId="53852638" w14:textId="48745D9F" w:rsidR="00702513" w:rsidRPr="000705BC" w:rsidRDefault="00702513"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1991</w:t>
      </w:r>
      <w:r w:rsidRPr="000705BC">
        <w:rPr>
          <w:rFonts w:asciiTheme="minorHAnsi" w:hAnsiTheme="minorHAnsi" w:cstheme="minorHAnsi"/>
          <w:iCs/>
          <w:sz w:val="22"/>
          <w:szCs w:val="22"/>
        </w:rPr>
        <w:tab/>
      </w:r>
      <w:r w:rsidR="00161566" w:rsidRPr="000705BC">
        <w:rPr>
          <w:rFonts w:asciiTheme="minorHAnsi" w:hAnsiTheme="minorHAnsi" w:cstheme="minorHAnsi"/>
          <w:iCs/>
          <w:sz w:val="22"/>
          <w:szCs w:val="22"/>
        </w:rPr>
        <w:t xml:space="preserve">The Development of Horticulture in the Eastern Woodlands of North America: </w:t>
      </w:r>
      <w:r w:rsidR="00E76573" w:rsidRPr="000705BC">
        <w:rPr>
          <w:rFonts w:asciiTheme="minorHAnsi" w:hAnsiTheme="minorHAnsi" w:cstheme="minorHAnsi"/>
          <w:iCs/>
          <w:sz w:val="22"/>
          <w:szCs w:val="22"/>
        </w:rPr>
        <w:t>Women’s</w:t>
      </w:r>
      <w:r w:rsidR="00161566" w:rsidRPr="000705BC">
        <w:rPr>
          <w:rFonts w:asciiTheme="minorHAnsi" w:hAnsiTheme="minorHAnsi" w:cstheme="minorHAnsi"/>
          <w:iCs/>
          <w:sz w:val="22"/>
          <w:szCs w:val="22"/>
        </w:rPr>
        <w:t xml:space="preserve"> Role</w:t>
      </w:r>
      <w:r w:rsidR="00074AC0" w:rsidRPr="000705BC">
        <w:rPr>
          <w:rFonts w:asciiTheme="minorHAnsi" w:hAnsiTheme="minorHAnsi" w:cstheme="minorHAnsi"/>
          <w:iCs/>
          <w:sz w:val="22"/>
          <w:szCs w:val="22"/>
        </w:rPr>
        <w:t xml:space="preserve">. In </w:t>
      </w:r>
      <w:r w:rsidR="00074AC0" w:rsidRPr="000705BC">
        <w:rPr>
          <w:rFonts w:asciiTheme="minorHAnsi" w:hAnsiTheme="minorHAnsi" w:cstheme="minorHAnsi"/>
          <w:i/>
          <w:sz w:val="22"/>
          <w:szCs w:val="22"/>
        </w:rPr>
        <w:t>Engendering Archaeology: Women and Prehistory</w:t>
      </w:r>
      <w:r w:rsidR="00074AC0" w:rsidRPr="000705BC">
        <w:rPr>
          <w:rFonts w:asciiTheme="minorHAnsi" w:hAnsiTheme="minorHAnsi" w:cstheme="minorHAnsi"/>
          <w:iCs/>
          <w:sz w:val="22"/>
          <w:szCs w:val="22"/>
        </w:rPr>
        <w:t>, edited by Joan M. Gero and Margaret W. Conkey</w:t>
      </w:r>
      <w:r w:rsidR="00B04572" w:rsidRPr="000705BC">
        <w:rPr>
          <w:rFonts w:asciiTheme="minorHAnsi" w:hAnsiTheme="minorHAnsi" w:cstheme="minorHAnsi"/>
          <w:iCs/>
          <w:sz w:val="22"/>
          <w:szCs w:val="22"/>
        </w:rPr>
        <w:t xml:space="preserve"> pp. 255-</w:t>
      </w:r>
      <w:r w:rsidR="008F2ED2" w:rsidRPr="000705BC">
        <w:rPr>
          <w:rFonts w:asciiTheme="minorHAnsi" w:hAnsiTheme="minorHAnsi" w:cstheme="minorHAnsi"/>
          <w:iCs/>
          <w:sz w:val="22"/>
          <w:szCs w:val="22"/>
        </w:rPr>
        <w:t xml:space="preserve">269. </w:t>
      </w:r>
      <w:r w:rsidR="001E6F98" w:rsidRPr="000705BC">
        <w:rPr>
          <w:rFonts w:asciiTheme="minorHAnsi" w:hAnsiTheme="minorHAnsi" w:cstheme="minorHAnsi"/>
          <w:iCs/>
          <w:sz w:val="22"/>
          <w:szCs w:val="22"/>
        </w:rPr>
        <w:t>B. Blackwell, Oxford, UK.</w:t>
      </w:r>
    </w:p>
    <w:p w14:paraId="7072BBF2" w14:textId="77777777" w:rsidR="008420BB" w:rsidRPr="000705BC" w:rsidRDefault="008420BB" w:rsidP="001C1DF5">
      <w:pPr>
        <w:numPr>
          <w:ilvl w:val="12"/>
          <w:numId w:val="0"/>
        </w:numPr>
        <w:rPr>
          <w:rFonts w:asciiTheme="minorHAnsi" w:hAnsiTheme="minorHAnsi" w:cstheme="minorHAnsi"/>
          <w:iCs/>
          <w:sz w:val="22"/>
          <w:szCs w:val="22"/>
        </w:rPr>
      </w:pPr>
    </w:p>
    <w:p w14:paraId="7E72353B" w14:textId="657D731B" w:rsidR="005F1086" w:rsidRPr="000705BC" w:rsidRDefault="005F1086"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Watts, Vanessa</w:t>
      </w:r>
    </w:p>
    <w:p w14:paraId="2B3BB257" w14:textId="6193CB3B" w:rsidR="005F1086" w:rsidRPr="000705BC" w:rsidRDefault="005F1086"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2013</w:t>
      </w:r>
      <w:r w:rsidR="006067AE" w:rsidRPr="000705BC">
        <w:rPr>
          <w:rFonts w:asciiTheme="minorHAnsi" w:hAnsiTheme="minorHAnsi" w:cstheme="minorHAnsi"/>
          <w:iCs/>
          <w:sz w:val="22"/>
          <w:szCs w:val="22"/>
        </w:rPr>
        <w:tab/>
      </w:r>
      <w:r w:rsidRPr="000705BC">
        <w:rPr>
          <w:rFonts w:asciiTheme="minorHAnsi" w:hAnsiTheme="minorHAnsi" w:cstheme="minorHAnsi"/>
          <w:iCs/>
          <w:sz w:val="22"/>
          <w:szCs w:val="22"/>
        </w:rPr>
        <w:t xml:space="preserve">Indigenous Place-Thought and Agency amongst Humans and Non-Humans (First Woman and Sky Woman Go On a European World Tour!). </w:t>
      </w:r>
      <w:r w:rsidRPr="000705BC">
        <w:rPr>
          <w:rFonts w:asciiTheme="minorHAnsi" w:hAnsiTheme="minorHAnsi" w:cstheme="minorHAnsi"/>
          <w:i/>
          <w:sz w:val="22"/>
          <w:szCs w:val="22"/>
        </w:rPr>
        <w:t>Decolonization: Indigeneity, Education, and</w:t>
      </w:r>
      <w:r w:rsidRPr="000705BC">
        <w:rPr>
          <w:rFonts w:asciiTheme="minorHAnsi" w:hAnsiTheme="minorHAnsi" w:cstheme="minorHAnsi"/>
          <w:iCs/>
          <w:sz w:val="22"/>
          <w:szCs w:val="22"/>
        </w:rPr>
        <w:t xml:space="preserve"> </w:t>
      </w:r>
      <w:r w:rsidRPr="000705BC">
        <w:rPr>
          <w:rFonts w:asciiTheme="minorHAnsi" w:hAnsiTheme="minorHAnsi" w:cstheme="minorHAnsi"/>
          <w:i/>
          <w:sz w:val="22"/>
          <w:szCs w:val="22"/>
        </w:rPr>
        <w:t>Society</w:t>
      </w:r>
      <w:r w:rsidRPr="000705BC">
        <w:rPr>
          <w:rFonts w:asciiTheme="minorHAnsi" w:hAnsiTheme="minorHAnsi" w:cstheme="minorHAnsi"/>
          <w:iCs/>
          <w:sz w:val="22"/>
          <w:szCs w:val="22"/>
        </w:rPr>
        <w:t xml:space="preserve"> 2(1):20-34.</w:t>
      </w:r>
    </w:p>
    <w:p w14:paraId="2F0F8ED5" w14:textId="77777777" w:rsidR="007117F8" w:rsidRDefault="007117F8" w:rsidP="007117F8">
      <w:pPr>
        <w:numPr>
          <w:ilvl w:val="12"/>
          <w:numId w:val="0"/>
        </w:numPr>
        <w:rPr>
          <w:rFonts w:asciiTheme="minorHAnsi" w:hAnsiTheme="minorHAnsi" w:cstheme="minorHAnsi"/>
          <w:iCs/>
          <w:sz w:val="22"/>
          <w:szCs w:val="22"/>
        </w:rPr>
      </w:pPr>
    </w:p>
    <w:p w14:paraId="4090403F" w14:textId="75614135" w:rsidR="007117F8" w:rsidRPr="000705BC" w:rsidRDefault="007117F8" w:rsidP="007117F8">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Wetmore, Ruth Y.</w:t>
      </w:r>
    </w:p>
    <w:p w14:paraId="30E55D12" w14:textId="5FB2FCE6" w:rsidR="007117F8" w:rsidRPr="000705BC" w:rsidRDefault="007117F8" w:rsidP="007117F8">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2002</w:t>
      </w:r>
      <w:r w:rsidRPr="000705BC">
        <w:rPr>
          <w:rFonts w:asciiTheme="minorHAnsi" w:hAnsiTheme="minorHAnsi" w:cstheme="minorHAnsi"/>
          <w:iCs/>
          <w:sz w:val="22"/>
          <w:szCs w:val="22"/>
        </w:rPr>
        <w:tab/>
        <w:t>The Woodland Period in the Appalachian Summit of Western North Carolina and the Ridge and Valley Province of Eastern Tennessee. In</w:t>
      </w:r>
      <w:r w:rsidRPr="000705BC">
        <w:rPr>
          <w:rFonts w:asciiTheme="minorHAnsi" w:hAnsiTheme="minorHAnsi" w:cstheme="minorHAnsi"/>
          <w:i/>
          <w:sz w:val="22"/>
          <w:szCs w:val="22"/>
        </w:rPr>
        <w:t xml:space="preserve"> The Woodland Southeast</w:t>
      </w:r>
      <w:r w:rsidRPr="000705BC">
        <w:rPr>
          <w:rFonts w:asciiTheme="minorHAnsi" w:hAnsiTheme="minorHAnsi" w:cstheme="minorHAnsi"/>
          <w:iCs/>
          <w:sz w:val="22"/>
          <w:szCs w:val="22"/>
        </w:rPr>
        <w:t>, edited by David Anderson and Robert C. Main</w:t>
      </w:r>
      <w:r>
        <w:rPr>
          <w:rFonts w:asciiTheme="minorHAnsi" w:hAnsiTheme="minorHAnsi" w:cstheme="minorHAnsi"/>
          <w:iCs/>
          <w:sz w:val="22"/>
          <w:szCs w:val="22"/>
        </w:rPr>
        <w:t>f</w:t>
      </w:r>
      <w:r w:rsidRPr="000705BC">
        <w:rPr>
          <w:rFonts w:asciiTheme="minorHAnsi" w:hAnsiTheme="minorHAnsi" w:cstheme="minorHAnsi"/>
          <w:iCs/>
          <w:sz w:val="22"/>
          <w:szCs w:val="22"/>
        </w:rPr>
        <w:t xml:space="preserve">oft Jr., pp.249-269. The University of Alabama Press, Tuscaloosa. </w:t>
      </w:r>
    </w:p>
    <w:p w14:paraId="4AAC6BB0" w14:textId="77777777" w:rsidR="008420BB" w:rsidRPr="000705BC" w:rsidRDefault="008420BB" w:rsidP="001C1DF5">
      <w:pPr>
        <w:rPr>
          <w:rFonts w:asciiTheme="minorHAnsi" w:hAnsiTheme="minorHAnsi" w:cstheme="minorHAnsi"/>
          <w:iCs/>
          <w:sz w:val="22"/>
          <w:szCs w:val="22"/>
        </w:rPr>
      </w:pPr>
    </w:p>
    <w:p w14:paraId="719A01BC" w14:textId="709CFB10" w:rsidR="50B67F94" w:rsidRPr="000705BC" w:rsidRDefault="50B67F94" w:rsidP="001C1DF5">
      <w:pPr>
        <w:rPr>
          <w:rFonts w:asciiTheme="minorHAnsi" w:hAnsiTheme="minorHAnsi" w:cstheme="minorHAnsi"/>
          <w:sz w:val="22"/>
          <w:szCs w:val="22"/>
        </w:rPr>
      </w:pPr>
      <w:r w:rsidRPr="000705BC">
        <w:rPr>
          <w:rFonts w:asciiTheme="minorHAnsi" w:hAnsiTheme="minorHAnsi" w:cstheme="minorHAnsi"/>
          <w:sz w:val="22"/>
          <w:szCs w:val="22"/>
        </w:rPr>
        <w:t>White</w:t>
      </w:r>
      <w:r w:rsidR="003727CF" w:rsidRPr="000705BC">
        <w:rPr>
          <w:rFonts w:asciiTheme="minorHAnsi" w:hAnsiTheme="minorHAnsi" w:cstheme="minorHAnsi"/>
          <w:sz w:val="22"/>
          <w:szCs w:val="22"/>
        </w:rPr>
        <w:t xml:space="preserve">, </w:t>
      </w:r>
      <w:r w:rsidR="00993689" w:rsidRPr="000705BC">
        <w:rPr>
          <w:rFonts w:asciiTheme="minorHAnsi" w:hAnsiTheme="minorHAnsi" w:cstheme="minorHAnsi"/>
          <w:sz w:val="22"/>
          <w:szCs w:val="22"/>
        </w:rPr>
        <w:t>Chantel E.</w:t>
      </w:r>
      <w:r w:rsidR="007117F8">
        <w:rPr>
          <w:rFonts w:asciiTheme="minorHAnsi" w:hAnsiTheme="minorHAnsi" w:cstheme="minorHAnsi"/>
          <w:sz w:val="22"/>
          <w:szCs w:val="22"/>
        </w:rPr>
        <w:t>,</w:t>
      </w:r>
      <w:r w:rsidRPr="000705BC">
        <w:rPr>
          <w:rFonts w:asciiTheme="minorHAnsi" w:hAnsiTheme="minorHAnsi" w:cstheme="minorHAnsi"/>
          <w:sz w:val="22"/>
          <w:szCs w:val="22"/>
        </w:rPr>
        <w:t xml:space="preserve"> and </w:t>
      </w:r>
      <w:r w:rsidR="00993689" w:rsidRPr="000705BC">
        <w:rPr>
          <w:rFonts w:asciiTheme="minorHAnsi" w:hAnsiTheme="minorHAnsi" w:cstheme="minorHAnsi"/>
          <w:sz w:val="22"/>
          <w:szCs w:val="22"/>
        </w:rPr>
        <w:t>China P. Shelton</w:t>
      </w:r>
    </w:p>
    <w:p w14:paraId="03DCDD31" w14:textId="1C803D39" w:rsidR="003727CF" w:rsidRPr="000705BC" w:rsidRDefault="00993689" w:rsidP="0066001C">
      <w:pPr>
        <w:ind w:left="720"/>
        <w:rPr>
          <w:rFonts w:asciiTheme="minorHAnsi" w:hAnsiTheme="minorHAnsi" w:cstheme="minorHAnsi"/>
          <w:sz w:val="22"/>
          <w:szCs w:val="22"/>
        </w:rPr>
      </w:pPr>
      <w:r w:rsidRPr="000705BC">
        <w:rPr>
          <w:rFonts w:asciiTheme="minorHAnsi" w:hAnsiTheme="minorHAnsi" w:cstheme="minorHAnsi"/>
          <w:sz w:val="22"/>
          <w:szCs w:val="22"/>
        </w:rPr>
        <w:t>2014</w:t>
      </w:r>
      <w:r w:rsidRPr="000705BC">
        <w:rPr>
          <w:rFonts w:asciiTheme="minorHAnsi" w:hAnsiTheme="minorHAnsi" w:cstheme="minorHAnsi"/>
          <w:sz w:val="22"/>
          <w:szCs w:val="22"/>
        </w:rPr>
        <w:tab/>
        <w:t>Recovering Macrobotanical Remains: Current Methods and Tech</w:t>
      </w:r>
      <w:r w:rsidR="00CF09DB" w:rsidRPr="000705BC">
        <w:rPr>
          <w:rFonts w:asciiTheme="minorHAnsi" w:hAnsiTheme="minorHAnsi" w:cstheme="minorHAnsi"/>
          <w:sz w:val="22"/>
          <w:szCs w:val="22"/>
        </w:rPr>
        <w:t xml:space="preserve">niques. In </w:t>
      </w:r>
      <w:r w:rsidR="00CF09DB" w:rsidRPr="000705BC">
        <w:rPr>
          <w:rFonts w:asciiTheme="minorHAnsi" w:hAnsiTheme="minorHAnsi" w:cstheme="minorHAnsi"/>
          <w:i/>
          <w:iCs/>
          <w:sz w:val="22"/>
          <w:szCs w:val="22"/>
        </w:rPr>
        <w:t>Methods and Theory in Paleoethnobotany</w:t>
      </w:r>
      <w:r w:rsidR="00CF09DB" w:rsidRPr="000705BC">
        <w:rPr>
          <w:rFonts w:asciiTheme="minorHAnsi" w:hAnsiTheme="minorHAnsi" w:cstheme="minorHAnsi"/>
          <w:sz w:val="22"/>
          <w:szCs w:val="22"/>
        </w:rPr>
        <w:t>, edited by John M. Marston, Jade D’Alpoim Guedes, and Christina Warinner</w:t>
      </w:r>
      <w:r w:rsidR="00696ECE" w:rsidRPr="000705BC">
        <w:rPr>
          <w:rFonts w:asciiTheme="minorHAnsi" w:hAnsiTheme="minorHAnsi" w:cstheme="minorHAnsi"/>
          <w:sz w:val="22"/>
          <w:szCs w:val="22"/>
        </w:rPr>
        <w:t>, pp.</w:t>
      </w:r>
      <w:r w:rsidR="00660B6A" w:rsidRPr="000705BC">
        <w:rPr>
          <w:rFonts w:asciiTheme="minorHAnsi" w:hAnsiTheme="minorHAnsi" w:cstheme="minorHAnsi"/>
          <w:sz w:val="22"/>
          <w:szCs w:val="22"/>
        </w:rPr>
        <w:t>95-114. University Press of Colorado, Boulder, Colorado.</w:t>
      </w:r>
    </w:p>
    <w:p w14:paraId="0E58C2DE" w14:textId="77777777" w:rsidR="001412A5" w:rsidRPr="000705BC" w:rsidRDefault="001412A5" w:rsidP="001C1DF5">
      <w:pPr>
        <w:rPr>
          <w:rFonts w:asciiTheme="minorHAnsi" w:hAnsiTheme="minorHAnsi" w:cstheme="minorHAnsi"/>
          <w:sz w:val="22"/>
          <w:szCs w:val="22"/>
          <w:highlight w:val="yellow"/>
        </w:rPr>
      </w:pPr>
    </w:p>
    <w:p w14:paraId="34206964" w14:textId="77777777" w:rsidR="00BF63F4" w:rsidRPr="000705BC" w:rsidRDefault="00BF63F4"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Whyte, Thomas R.</w:t>
      </w:r>
    </w:p>
    <w:p w14:paraId="0083E112" w14:textId="7E0479A9" w:rsidR="00F0061A" w:rsidRPr="000705BC" w:rsidRDefault="00BF63F4"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2007</w:t>
      </w:r>
      <w:r w:rsidRPr="000705BC">
        <w:rPr>
          <w:rFonts w:asciiTheme="minorHAnsi" w:hAnsiTheme="minorHAnsi" w:cstheme="minorHAnsi"/>
          <w:iCs/>
          <w:sz w:val="22"/>
          <w:szCs w:val="22"/>
        </w:rPr>
        <w:tab/>
        <w:t xml:space="preserve">Proto-Iroquoian Divergence in the Late Archaic-Early Woodland Period Transition of the Appalachian Highlands. </w:t>
      </w:r>
      <w:r w:rsidRPr="000705BC">
        <w:rPr>
          <w:rFonts w:asciiTheme="minorHAnsi" w:hAnsiTheme="minorHAnsi" w:cstheme="minorHAnsi"/>
          <w:i/>
          <w:sz w:val="22"/>
          <w:szCs w:val="22"/>
        </w:rPr>
        <w:t>Southeastern Archaeology</w:t>
      </w:r>
      <w:r w:rsidRPr="000705BC">
        <w:rPr>
          <w:rFonts w:asciiTheme="minorHAnsi" w:hAnsiTheme="minorHAnsi" w:cstheme="minorHAnsi"/>
          <w:iCs/>
          <w:sz w:val="22"/>
          <w:szCs w:val="22"/>
        </w:rPr>
        <w:t xml:space="preserve"> 26:134-144.</w:t>
      </w:r>
    </w:p>
    <w:p w14:paraId="2D6DD070" w14:textId="77777777" w:rsidR="008420BB" w:rsidRPr="000705BC" w:rsidRDefault="008420BB" w:rsidP="001C1DF5">
      <w:pPr>
        <w:numPr>
          <w:ilvl w:val="12"/>
          <w:numId w:val="0"/>
        </w:numPr>
        <w:rPr>
          <w:rFonts w:asciiTheme="minorHAnsi" w:hAnsiTheme="minorHAnsi" w:cstheme="minorHAnsi"/>
          <w:iCs/>
          <w:sz w:val="22"/>
          <w:szCs w:val="22"/>
        </w:rPr>
      </w:pPr>
    </w:p>
    <w:p w14:paraId="4682F031" w14:textId="0E110931" w:rsidR="008420BB" w:rsidRPr="000705BC" w:rsidRDefault="008420BB"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Wilson, Gilbert Livingstone</w:t>
      </w:r>
    </w:p>
    <w:p w14:paraId="4145C29F" w14:textId="7FA6F168" w:rsidR="008420BB" w:rsidRPr="000705BC" w:rsidRDefault="00692225" w:rsidP="0066001C">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1987</w:t>
      </w:r>
      <w:r w:rsidRPr="000705BC">
        <w:rPr>
          <w:rFonts w:asciiTheme="minorHAnsi" w:hAnsiTheme="minorHAnsi" w:cstheme="minorHAnsi"/>
          <w:iCs/>
          <w:sz w:val="22"/>
          <w:szCs w:val="22"/>
        </w:rPr>
        <w:tab/>
      </w:r>
      <w:r w:rsidRPr="000705BC">
        <w:rPr>
          <w:rFonts w:asciiTheme="minorHAnsi" w:hAnsiTheme="minorHAnsi" w:cstheme="minorHAnsi"/>
          <w:i/>
          <w:sz w:val="22"/>
          <w:szCs w:val="22"/>
        </w:rPr>
        <w:t>Buffalo Bird Woman’s Garden</w:t>
      </w:r>
      <w:r w:rsidRPr="000705BC">
        <w:rPr>
          <w:rFonts w:asciiTheme="minorHAnsi" w:hAnsiTheme="minorHAnsi" w:cstheme="minorHAnsi"/>
          <w:iCs/>
          <w:sz w:val="22"/>
          <w:szCs w:val="22"/>
        </w:rPr>
        <w:t>. Minnesota Historical Society Press, St. Paul, Minnesota.</w:t>
      </w:r>
    </w:p>
    <w:p w14:paraId="78B651B1" w14:textId="77777777" w:rsidR="00692225" w:rsidRPr="000705BC" w:rsidRDefault="00692225" w:rsidP="001C1DF5">
      <w:pPr>
        <w:numPr>
          <w:ilvl w:val="12"/>
          <w:numId w:val="0"/>
        </w:numPr>
        <w:rPr>
          <w:rFonts w:asciiTheme="minorHAnsi" w:hAnsiTheme="minorHAnsi" w:cstheme="minorHAnsi"/>
          <w:iCs/>
          <w:sz w:val="22"/>
          <w:szCs w:val="22"/>
        </w:rPr>
      </w:pPr>
    </w:p>
    <w:p w14:paraId="03CFC388" w14:textId="77777777" w:rsidR="00B359AF" w:rsidRPr="000705BC" w:rsidRDefault="00B359AF" w:rsidP="001C1DF5">
      <w:pPr>
        <w:numPr>
          <w:ilvl w:val="12"/>
          <w:numId w:val="0"/>
        </w:numPr>
        <w:rPr>
          <w:rFonts w:asciiTheme="minorHAnsi" w:hAnsiTheme="minorHAnsi" w:cstheme="minorHAnsi"/>
          <w:iCs/>
          <w:sz w:val="22"/>
          <w:szCs w:val="22"/>
        </w:rPr>
      </w:pPr>
      <w:r w:rsidRPr="000705BC">
        <w:rPr>
          <w:rFonts w:asciiTheme="minorHAnsi" w:hAnsiTheme="minorHAnsi" w:cstheme="minorHAnsi"/>
          <w:iCs/>
          <w:sz w:val="22"/>
          <w:szCs w:val="22"/>
        </w:rPr>
        <w:t>Yarnell, Richard A., and M. Jean Black</w:t>
      </w:r>
    </w:p>
    <w:p w14:paraId="62FF7311" w14:textId="5C13A349" w:rsidR="00BF63F4" w:rsidRPr="000705BC" w:rsidRDefault="00B359AF" w:rsidP="0098531D">
      <w:pPr>
        <w:numPr>
          <w:ilvl w:val="12"/>
          <w:numId w:val="0"/>
        </w:numPr>
        <w:ind w:left="720"/>
        <w:rPr>
          <w:rFonts w:asciiTheme="minorHAnsi" w:hAnsiTheme="minorHAnsi" w:cstheme="minorHAnsi"/>
          <w:iCs/>
          <w:sz w:val="22"/>
          <w:szCs w:val="22"/>
        </w:rPr>
      </w:pPr>
      <w:r w:rsidRPr="000705BC">
        <w:rPr>
          <w:rFonts w:asciiTheme="minorHAnsi" w:hAnsiTheme="minorHAnsi" w:cstheme="minorHAnsi"/>
          <w:iCs/>
          <w:sz w:val="22"/>
          <w:szCs w:val="22"/>
        </w:rPr>
        <w:t>1985</w:t>
      </w:r>
      <w:r w:rsidRPr="000705BC">
        <w:rPr>
          <w:rFonts w:asciiTheme="minorHAnsi" w:hAnsiTheme="minorHAnsi" w:cstheme="minorHAnsi"/>
          <w:iCs/>
          <w:sz w:val="22"/>
          <w:szCs w:val="22"/>
        </w:rPr>
        <w:tab/>
        <w:t xml:space="preserve">Temporal Trends Indicated by a Survey of Archaic and Woodland Plant Food Remains from Southeastern North America. </w:t>
      </w:r>
      <w:r w:rsidRPr="000705BC">
        <w:rPr>
          <w:rFonts w:asciiTheme="minorHAnsi" w:hAnsiTheme="minorHAnsi" w:cstheme="minorHAnsi"/>
          <w:i/>
          <w:sz w:val="22"/>
          <w:szCs w:val="22"/>
        </w:rPr>
        <w:t>Southeastern Archaeology</w:t>
      </w:r>
      <w:r w:rsidRPr="000705BC">
        <w:rPr>
          <w:rFonts w:asciiTheme="minorHAnsi" w:hAnsiTheme="minorHAnsi" w:cstheme="minorHAnsi"/>
          <w:iCs/>
          <w:sz w:val="22"/>
          <w:szCs w:val="22"/>
        </w:rPr>
        <w:t xml:space="preserve"> 4:93–106</w:t>
      </w:r>
    </w:p>
    <w:p w14:paraId="14B6073C" w14:textId="77777777" w:rsidR="007E29CF" w:rsidRPr="009F014B" w:rsidRDefault="007E29CF" w:rsidP="009F014B">
      <w:pPr>
        <w:pStyle w:val="AltHeading1"/>
        <w:jc w:val="left"/>
        <w:sectPr w:rsidR="007E29CF" w:rsidRPr="009F014B" w:rsidSect="00471DBF">
          <w:pgSz w:w="12240" w:h="15840" w:code="1"/>
          <w:pgMar w:top="1440" w:right="1440" w:bottom="1440" w:left="1440" w:header="720" w:footer="1440" w:gutter="0"/>
          <w:cols w:space="720"/>
          <w:noEndnote/>
          <w:docGrid w:linePitch="360"/>
        </w:sectPr>
      </w:pPr>
    </w:p>
    <w:p w14:paraId="5D15345B" w14:textId="6BA4510B" w:rsidR="009F014B" w:rsidRDefault="008829ED" w:rsidP="008829ED">
      <w:pPr>
        <w:pStyle w:val="AltHeading1"/>
      </w:pPr>
      <w:bookmarkStart w:id="72" w:name="_Toc105318076"/>
      <w:r>
        <w:lastRenderedPageBreak/>
        <w:t>Appendix</w:t>
      </w:r>
      <w:bookmarkEnd w:id="72"/>
    </w:p>
    <w:p w14:paraId="0B718E5F" w14:textId="0C8B7507" w:rsidR="005C1D67" w:rsidRPr="000705BC" w:rsidRDefault="00DB2E47" w:rsidP="006C27F8">
      <w:pPr>
        <w:pStyle w:val="Heading3"/>
      </w:pPr>
      <w:bookmarkStart w:id="73" w:name="_Toc105318077"/>
      <w:r w:rsidRPr="000705BC">
        <w:t xml:space="preserve">Appendix A: </w:t>
      </w:r>
      <w:r w:rsidR="005C1D67" w:rsidRPr="000705BC">
        <w:t>Provenience Information: Late Archaic</w:t>
      </w:r>
      <w:bookmarkStart w:id="74" w:name="_Hlk97493417"/>
      <w:bookmarkEnd w:id="73"/>
    </w:p>
    <w:tbl>
      <w:tblPr>
        <w:tblW w:w="12520" w:type="dxa"/>
        <w:tblLook w:val="04A0" w:firstRow="1" w:lastRow="0" w:firstColumn="1" w:lastColumn="0" w:noHBand="0" w:noVBand="1"/>
      </w:tblPr>
      <w:tblGrid>
        <w:gridCol w:w="960"/>
        <w:gridCol w:w="1840"/>
        <w:gridCol w:w="1780"/>
        <w:gridCol w:w="1580"/>
        <w:gridCol w:w="1660"/>
        <w:gridCol w:w="2680"/>
        <w:gridCol w:w="960"/>
        <w:gridCol w:w="1060"/>
      </w:tblGrid>
      <w:tr w:rsidR="00EC68BB" w:rsidRPr="000705BC" w14:paraId="19B8A8E7" w14:textId="77777777" w:rsidTr="00C9516B">
        <w:trPr>
          <w:trHeight w:val="288"/>
        </w:trPr>
        <w:tc>
          <w:tcPr>
            <w:tcW w:w="960" w:type="dxa"/>
            <w:tcBorders>
              <w:top w:val="single" w:sz="8" w:space="0" w:color="auto"/>
              <w:bottom w:val="single" w:sz="6" w:space="0" w:color="auto"/>
            </w:tcBorders>
            <w:shd w:val="clear" w:color="auto" w:fill="auto"/>
            <w:noWrap/>
            <w:vAlign w:val="center"/>
            <w:hideMark/>
          </w:tcPr>
          <w:bookmarkEnd w:id="74"/>
          <w:p w14:paraId="1E6F8757" w14:textId="77777777" w:rsidR="005C1D67" w:rsidRPr="000705BC" w:rsidRDefault="005C1D67" w:rsidP="009F28BB">
            <w:pPr>
              <w:jc w:val="center"/>
              <w:rPr>
                <w:rFonts w:asciiTheme="minorHAnsi" w:hAnsiTheme="minorHAnsi" w:cstheme="minorHAnsi"/>
                <w:sz w:val="22"/>
                <w:szCs w:val="22"/>
              </w:rPr>
            </w:pPr>
            <w:r w:rsidRPr="000705BC">
              <w:rPr>
                <w:rFonts w:asciiTheme="minorHAnsi" w:hAnsiTheme="minorHAnsi" w:cstheme="minorHAnsi"/>
                <w:sz w:val="22"/>
                <w:szCs w:val="22"/>
              </w:rPr>
              <w:t>Bag#</w:t>
            </w:r>
          </w:p>
        </w:tc>
        <w:tc>
          <w:tcPr>
            <w:tcW w:w="1840" w:type="dxa"/>
            <w:tcBorders>
              <w:top w:val="single" w:sz="8" w:space="0" w:color="auto"/>
              <w:bottom w:val="single" w:sz="6" w:space="0" w:color="auto"/>
            </w:tcBorders>
            <w:shd w:val="clear" w:color="auto" w:fill="auto"/>
            <w:noWrap/>
            <w:vAlign w:val="center"/>
            <w:hideMark/>
          </w:tcPr>
          <w:p w14:paraId="37A7CA41" w14:textId="77777777" w:rsidR="005C1D67" w:rsidRPr="000705BC" w:rsidRDefault="005C1D67" w:rsidP="009F28BB">
            <w:pPr>
              <w:jc w:val="center"/>
              <w:rPr>
                <w:rFonts w:asciiTheme="minorHAnsi" w:hAnsiTheme="minorHAnsi" w:cstheme="minorHAnsi"/>
                <w:sz w:val="22"/>
                <w:szCs w:val="22"/>
              </w:rPr>
            </w:pPr>
            <w:r w:rsidRPr="000705BC">
              <w:rPr>
                <w:rFonts w:asciiTheme="minorHAnsi" w:hAnsiTheme="minorHAnsi" w:cstheme="minorHAnsi"/>
                <w:sz w:val="22"/>
                <w:szCs w:val="22"/>
              </w:rPr>
              <w:t>Sample Volume (L)</w:t>
            </w:r>
          </w:p>
        </w:tc>
        <w:tc>
          <w:tcPr>
            <w:tcW w:w="1780" w:type="dxa"/>
            <w:tcBorders>
              <w:top w:val="single" w:sz="8" w:space="0" w:color="auto"/>
              <w:bottom w:val="single" w:sz="6" w:space="0" w:color="auto"/>
            </w:tcBorders>
            <w:shd w:val="clear" w:color="auto" w:fill="auto"/>
            <w:noWrap/>
            <w:vAlign w:val="center"/>
            <w:hideMark/>
          </w:tcPr>
          <w:p w14:paraId="3B06FB8D" w14:textId="77777777" w:rsidR="005C1D67" w:rsidRPr="000705BC" w:rsidRDefault="005C1D67" w:rsidP="009F28BB">
            <w:pPr>
              <w:jc w:val="center"/>
              <w:rPr>
                <w:rFonts w:asciiTheme="minorHAnsi" w:hAnsiTheme="minorHAnsi" w:cstheme="minorHAnsi"/>
                <w:sz w:val="22"/>
                <w:szCs w:val="22"/>
              </w:rPr>
            </w:pPr>
            <w:r w:rsidRPr="000705BC">
              <w:rPr>
                <w:rFonts w:asciiTheme="minorHAnsi" w:hAnsiTheme="minorHAnsi" w:cstheme="minorHAnsi"/>
                <w:sz w:val="22"/>
                <w:szCs w:val="22"/>
              </w:rPr>
              <w:t>Sample Weight (g)</w:t>
            </w:r>
          </w:p>
        </w:tc>
        <w:tc>
          <w:tcPr>
            <w:tcW w:w="1580" w:type="dxa"/>
            <w:tcBorders>
              <w:top w:val="single" w:sz="8" w:space="0" w:color="auto"/>
              <w:bottom w:val="single" w:sz="6" w:space="0" w:color="auto"/>
            </w:tcBorders>
            <w:shd w:val="clear" w:color="auto" w:fill="auto"/>
            <w:noWrap/>
            <w:vAlign w:val="center"/>
            <w:hideMark/>
          </w:tcPr>
          <w:p w14:paraId="15ED2532" w14:textId="77777777" w:rsidR="005C1D67" w:rsidRPr="000705BC" w:rsidRDefault="005C1D67" w:rsidP="009F28BB">
            <w:pPr>
              <w:jc w:val="center"/>
              <w:rPr>
                <w:rFonts w:asciiTheme="minorHAnsi" w:hAnsiTheme="minorHAnsi" w:cstheme="minorHAnsi"/>
                <w:sz w:val="22"/>
                <w:szCs w:val="22"/>
              </w:rPr>
            </w:pPr>
            <w:r w:rsidRPr="000705BC">
              <w:rPr>
                <w:rFonts w:asciiTheme="minorHAnsi" w:hAnsiTheme="minorHAnsi" w:cstheme="minorHAnsi"/>
                <w:sz w:val="22"/>
                <w:szCs w:val="22"/>
              </w:rPr>
              <w:t>Plant Weight (g)</w:t>
            </w:r>
          </w:p>
        </w:tc>
        <w:tc>
          <w:tcPr>
            <w:tcW w:w="1660" w:type="dxa"/>
            <w:tcBorders>
              <w:top w:val="single" w:sz="8" w:space="0" w:color="auto"/>
              <w:bottom w:val="single" w:sz="6" w:space="0" w:color="auto"/>
            </w:tcBorders>
            <w:shd w:val="clear" w:color="auto" w:fill="auto"/>
            <w:noWrap/>
            <w:vAlign w:val="center"/>
            <w:hideMark/>
          </w:tcPr>
          <w:p w14:paraId="45B8A1E4" w14:textId="77777777" w:rsidR="005C1D67" w:rsidRPr="000705BC" w:rsidRDefault="005C1D67" w:rsidP="009F28BB">
            <w:pPr>
              <w:jc w:val="center"/>
              <w:rPr>
                <w:rFonts w:asciiTheme="minorHAnsi" w:hAnsiTheme="minorHAnsi" w:cstheme="minorHAnsi"/>
                <w:sz w:val="22"/>
                <w:szCs w:val="22"/>
              </w:rPr>
            </w:pPr>
            <w:r w:rsidRPr="000705BC">
              <w:rPr>
                <w:rFonts w:asciiTheme="minorHAnsi" w:hAnsiTheme="minorHAnsi" w:cstheme="minorHAnsi"/>
                <w:sz w:val="22"/>
                <w:szCs w:val="22"/>
              </w:rPr>
              <w:t>Wood Weight (g)</w:t>
            </w:r>
          </w:p>
        </w:tc>
        <w:tc>
          <w:tcPr>
            <w:tcW w:w="2680" w:type="dxa"/>
            <w:tcBorders>
              <w:top w:val="single" w:sz="8" w:space="0" w:color="auto"/>
              <w:bottom w:val="single" w:sz="6" w:space="0" w:color="auto"/>
            </w:tcBorders>
            <w:shd w:val="clear" w:color="auto" w:fill="auto"/>
            <w:noWrap/>
            <w:vAlign w:val="center"/>
            <w:hideMark/>
          </w:tcPr>
          <w:p w14:paraId="5727808B" w14:textId="77777777" w:rsidR="005C1D67" w:rsidRPr="000705BC" w:rsidRDefault="005C1D67" w:rsidP="009F28BB">
            <w:pPr>
              <w:jc w:val="center"/>
              <w:rPr>
                <w:rFonts w:asciiTheme="minorHAnsi" w:hAnsiTheme="minorHAnsi" w:cstheme="minorHAnsi"/>
                <w:sz w:val="22"/>
                <w:szCs w:val="22"/>
              </w:rPr>
            </w:pPr>
            <w:r w:rsidRPr="000705BC">
              <w:rPr>
                <w:rFonts w:asciiTheme="minorHAnsi" w:hAnsiTheme="minorHAnsi" w:cstheme="minorHAnsi"/>
                <w:sz w:val="22"/>
                <w:szCs w:val="22"/>
              </w:rPr>
              <w:t>Common Name</w:t>
            </w:r>
          </w:p>
        </w:tc>
        <w:tc>
          <w:tcPr>
            <w:tcW w:w="960" w:type="dxa"/>
            <w:tcBorders>
              <w:top w:val="single" w:sz="8" w:space="0" w:color="auto"/>
              <w:bottom w:val="single" w:sz="6" w:space="0" w:color="auto"/>
            </w:tcBorders>
            <w:shd w:val="clear" w:color="auto" w:fill="auto"/>
            <w:noWrap/>
            <w:vAlign w:val="center"/>
            <w:hideMark/>
          </w:tcPr>
          <w:p w14:paraId="217B30BC" w14:textId="77777777" w:rsidR="005C1D67" w:rsidRPr="000705BC" w:rsidRDefault="005C1D67" w:rsidP="009F28BB">
            <w:pPr>
              <w:jc w:val="center"/>
              <w:rPr>
                <w:rFonts w:asciiTheme="minorHAnsi" w:hAnsiTheme="minorHAnsi" w:cstheme="minorHAnsi"/>
                <w:sz w:val="22"/>
                <w:szCs w:val="22"/>
              </w:rPr>
            </w:pPr>
            <w:r w:rsidRPr="000705BC">
              <w:rPr>
                <w:rFonts w:asciiTheme="minorHAnsi" w:hAnsiTheme="minorHAnsi" w:cstheme="minorHAnsi"/>
                <w:sz w:val="22"/>
                <w:szCs w:val="22"/>
              </w:rPr>
              <w:t>Count</w:t>
            </w:r>
          </w:p>
        </w:tc>
        <w:tc>
          <w:tcPr>
            <w:tcW w:w="1060" w:type="dxa"/>
            <w:tcBorders>
              <w:top w:val="single" w:sz="8" w:space="0" w:color="auto"/>
              <w:bottom w:val="single" w:sz="6" w:space="0" w:color="auto"/>
            </w:tcBorders>
            <w:shd w:val="clear" w:color="auto" w:fill="auto"/>
            <w:noWrap/>
            <w:vAlign w:val="center"/>
            <w:hideMark/>
          </w:tcPr>
          <w:p w14:paraId="0E0966C7" w14:textId="77777777" w:rsidR="005C1D67" w:rsidRPr="000705BC" w:rsidRDefault="005C1D67" w:rsidP="009F28BB">
            <w:pPr>
              <w:jc w:val="center"/>
              <w:rPr>
                <w:rFonts w:asciiTheme="minorHAnsi" w:hAnsiTheme="minorHAnsi" w:cstheme="minorHAnsi"/>
                <w:sz w:val="22"/>
                <w:szCs w:val="22"/>
              </w:rPr>
            </w:pPr>
            <w:r w:rsidRPr="000705BC">
              <w:rPr>
                <w:rFonts w:asciiTheme="minorHAnsi" w:hAnsiTheme="minorHAnsi" w:cstheme="minorHAnsi"/>
                <w:sz w:val="22"/>
                <w:szCs w:val="22"/>
              </w:rPr>
              <w:t>Weight (g)</w:t>
            </w:r>
          </w:p>
        </w:tc>
      </w:tr>
      <w:tr w:rsidR="00EC68BB" w:rsidRPr="000705BC" w14:paraId="4D9AFBB2" w14:textId="77777777" w:rsidTr="00C9516B">
        <w:trPr>
          <w:trHeight w:val="288"/>
        </w:trPr>
        <w:tc>
          <w:tcPr>
            <w:tcW w:w="960" w:type="dxa"/>
            <w:tcBorders>
              <w:top w:val="single" w:sz="6" w:space="0" w:color="auto"/>
            </w:tcBorders>
            <w:shd w:val="clear" w:color="auto" w:fill="auto"/>
            <w:vAlign w:val="center"/>
            <w:hideMark/>
          </w:tcPr>
          <w:p w14:paraId="5C3459C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823</w:t>
            </w:r>
          </w:p>
        </w:tc>
        <w:tc>
          <w:tcPr>
            <w:tcW w:w="1840" w:type="dxa"/>
            <w:tcBorders>
              <w:top w:val="single" w:sz="6" w:space="0" w:color="auto"/>
            </w:tcBorders>
            <w:shd w:val="clear" w:color="auto" w:fill="auto"/>
            <w:vAlign w:val="center"/>
            <w:hideMark/>
          </w:tcPr>
          <w:p w14:paraId="5F64A8B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2.00</w:t>
            </w:r>
          </w:p>
        </w:tc>
        <w:tc>
          <w:tcPr>
            <w:tcW w:w="1780" w:type="dxa"/>
            <w:tcBorders>
              <w:top w:val="single" w:sz="6" w:space="0" w:color="auto"/>
            </w:tcBorders>
            <w:shd w:val="clear" w:color="auto" w:fill="auto"/>
            <w:vAlign w:val="center"/>
            <w:hideMark/>
          </w:tcPr>
          <w:p w14:paraId="33A95FA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48.65</w:t>
            </w:r>
          </w:p>
        </w:tc>
        <w:tc>
          <w:tcPr>
            <w:tcW w:w="1580" w:type="dxa"/>
            <w:tcBorders>
              <w:top w:val="single" w:sz="6" w:space="0" w:color="auto"/>
            </w:tcBorders>
            <w:shd w:val="clear" w:color="auto" w:fill="auto"/>
            <w:vAlign w:val="center"/>
            <w:hideMark/>
          </w:tcPr>
          <w:p w14:paraId="03C6739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1.49</w:t>
            </w:r>
          </w:p>
        </w:tc>
        <w:tc>
          <w:tcPr>
            <w:tcW w:w="1660" w:type="dxa"/>
            <w:tcBorders>
              <w:top w:val="single" w:sz="6" w:space="0" w:color="auto"/>
            </w:tcBorders>
            <w:shd w:val="clear" w:color="auto" w:fill="auto"/>
            <w:vAlign w:val="center"/>
            <w:hideMark/>
          </w:tcPr>
          <w:p w14:paraId="6F4D21F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0.20</w:t>
            </w:r>
          </w:p>
        </w:tc>
        <w:tc>
          <w:tcPr>
            <w:tcW w:w="2680" w:type="dxa"/>
            <w:tcBorders>
              <w:top w:val="single" w:sz="6" w:space="0" w:color="auto"/>
            </w:tcBorders>
            <w:shd w:val="clear" w:color="auto" w:fill="auto"/>
            <w:vAlign w:val="center"/>
            <w:hideMark/>
          </w:tcPr>
          <w:p w14:paraId="7D1E320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tcBorders>
              <w:top w:val="single" w:sz="6" w:space="0" w:color="auto"/>
            </w:tcBorders>
            <w:shd w:val="clear" w:color="auto" w:fill="auto"/>
            <w:vAlign w:val="center"/>
            <w:hideMark/>
          </w:tcPr>
          <w:p w14:paraId="0A7293F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tcBorders>
              <w:top w:val="single" w:sz="6" w:space="0" w:color="auto"/>
            </w:tcBorders>
            <w:shd w:val="clear" w:color="auto" w:fill="auto"/>
            <w:vAlign w:val="center"/>
            <w:hideMark/>
          </w:tcPr>
          <w:p w14:paraId="68A2EE4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E5793EC" w14:textId="77777777" w:rsidTr="00C9516B">
        <w:trPr>
          <w:trHeight w:val="288"/>
        </w:trPr>
        <w:tc>
          <w:tcPr>
            <w:tcW w:w="960" w:type="dxa"/>
            <w:shd w:val="clear" w:color="auto" w:fill="auto"/>
            <w:vAlign w:val="center"/>
            <w:hideMark/>
          </w:tcPr>
          <w:p w14:paraId="4DB6AB7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3DCB8D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5ACDEC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3EC940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5F7888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243CFDB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52DEB73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452883D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12D55CE" w14:textId="77777777" w:rsidTr="00C9516B">
        <w:trPr>
          <w:trHeight w:val="288"/>
        </w:trPr>
        <w:tc>
          <w:tcPr>
            <w:tcW w:w="960" w:type="dxa"/>
            <w:shd w:val="clear" w:color="auto" w:fill="auto"/>
            <w:vAlign w:val="center"/>
            <w:hideMark/>
          </w:tcPr>
          <w:p w14:paraId="40D2880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67B9060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028143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5C9BDF7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2D7AFA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77A0C4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Gall</w:t>
            </w:r>
          </w:p>
        </w:tc>
        <w:tc>
          <w:tcPr>
            <w:tcW w:w="960" w:type="dxa"/>
            <w:shd w:val="clear" w:color="auto" w:fill="auto"/>
            <w:vAlign w:val="center"/>
            <w:hideMark/>
          </w:tcPr>
          <w:p w14:paraId="7035061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3D383A9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2F302EBE" w14:textId="77777777" w:rsidTr="00C9516B">
        <w:trPr>
          <w:trHeight w:val="288"/>
        </w:trPr>
        <w:tc>
          <w:tcPr>
            <w:tcW w:w="960" w:type="dxa"/>
            <w:shd w:val="clear" w:color="auto" w:fill="auto"/>
            <w:vAlign w:val="center"/>
            <w:hideMark/>
          </w:tcPr>
          <w:p w14:paraId="33417F3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2BAA12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CC5EB4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FE0CC6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E0E66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988E41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Hazelnut</w:t>
            </w:r>
          </w:p>
        </w:tc>
        <w:tc>
          <w:tcPr>
            <w:tcW w:w="960" w:type="dxa"/>
            <w:shd w:val="clear" w:color="auto" w:fill="auto"/>
            <w:vAlign w:val="center"/>
            <w:hideMark/>
          </w:tcPr>
          <w:p w14:paraId="63A20DA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5AF2C9A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7B03361A" w14:textId="77777777" w:rsidTr="00C9516B">
        <w:trPr>
          <w:trHeight w:val="288"/>
        </w:trPr>
        <w:tc>
          <w:tcPr>
            <w:tcW w:w="960" w:type="dxa"/>
            <w:shd w:val="clear" w:color="auto" w:fill="auto"/>
            <w:vAlign w:val="center"/>
            <w:hideMark/>
          </w:tcPr>
          <w:p w14:paraId="667E05A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0BAB3D8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363E21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9E5973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7E6494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89538A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1FAA2F3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94</w:t>
            </w:r>
          </w:p>
        </w:tc>
        <w:tc>
          <w:tcPr>
            <w:tcW w:w="1060" w:type="dxa"/>
            <w:shd w:val="clear" w:color="auto" w:fill="auto"/>
            <w:vAlign w:val="center"/>
            <w:hideMark/>
          </w:tcPr>
          <w:p w14:paraId="5EE10ED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1.09</w:t>
            </w:r>
          </w:p>
        </w:tc>
      </w:tr>
      <w:tr w:rsidR="00EC68BB" w:rsidRPr="000705BC" w14:paraId="719C289D" w14:textId="77777777" w:rsidTr="00C9516B">
        <w:trPr>
          <w:trHeight w:val="288"/>
        </w:trPr>
        <w:tc>
          <w:tcPr>
            <w:tcW w:w="960" w:type="dxa"/>
            <w:shd w:val="clear" w:color="auto" w:fill="auto"/>
            <w:vAlign w:val="center"/>
            <w:hideMark/>
          </w:tcPr>
          <w:p w14:paraId="453F882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3156C14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6842298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D3FB3E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FE55D9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3D43437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960" w:type="dxa"/>
            <w:shd w:val="clear" w:color="auto" w:fill="auto"/>
            <w:vAlign w:val="center"/>
            <w:hideMark/>
          </w:tcPr>
          <w:p w14:paraId="587F0FA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1D877B9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F075A1F" w14:textId="77777777" w:rsidTr="00C9516B">
        <w:trPr>
          <w:trHeight w:val="288"/>
        </w:trPr>
        <w:tc>
          <w:tcPr>
            <w:tcW w:w="960" w:type="dxa"/>
            <w:shd w:val="clear" w:color="auto" w:fill="auto"/>
            <w:vAlign w:val="center"/>
            <w:hideMark/>
          </w:tcPr>
          <w:p w14:paraId="0ECEFF0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361B84D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58C4144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549EDE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037E30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B0C400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500236B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1060" w:type="dxa"/>
            <w:shd w:val="clear" w:color="auto" w:fill="auto"/>
            <w:vAlign w:val="center"/>
            <w:hideMark/>
          </w:tcPr>
          <w:p w14:paraId="7FFB195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0.06</w:t>
            </w:r>
          </w:p>
        </w:tc>
      </w:tr>
      <w:tr w:rsidR="00EC68BB" w:rsidRPr="000705BC" w14:paraId="4900522C" w14:textId="77777777" w:rsidTr="00C9516B">
        <w:trPr>
          <w:trHeight w:val="288"/>
        </w:trPr>
        <w:tc>
          <w:tcPr>
            <w:tcW w:w="960" w:type="dxa"/>
            <w:shd w:val="clear" w:color="auto" w:fill="auto"/>
            <w:vAlign w:val="center"/>
            <w:hideMark/>
          </w:tcPr>
          <w:p w14:paraId="3819308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3966852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D0EFD2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3312FF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AE01FF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3376AD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Seed meat cf.</w:t>
            </w:r>
          </w:p>
        </w:tc>
        <w:tc>
          <w:tcPr>
            <w:tcW w:w="960" w:type="dxa"/>
            <w:shd w:val="clear" w:color="auto" w:fill="auto"/>
            <w:vAlign w:val="center"/>
            <w:hideMark/>
          </w:tcPr>
          <w:p w14:paraId="0009F2B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18B092E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2959B48" w14:textId="77777777" w:rsidTr="00C9516B">
        <w:trPr>
          <w:trHeight w:val="288"/>
        </w:trPr>
        <w:tc>
          <w:tcPr>
            <w:tcW w:w="960" w:type="dxa"/>
            <w:shd w:val="clear" w:color="auto" w:fill="auto"/>
            <w:vAlign w:val="center"/>
            <w:hideMark/>
          </w:tcPr>
          <w:p w14:paraId="2C5D3BF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0FD12F2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670B5B5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39BAEBF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2FB761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13EF1B6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Stem</w:t>
            </w:r>
          </w:p>
        </w:tc>
        <w:tc>
          <w:tcPr>
            <w:tcW w:w="960" w:type="dxa"/>
            <w:shd w:val="clear" w:color="auto" w:fill="auto"/>
            <w:vAlign w:val="center"/>
            <w:hideMark/>
          </w:tcPr>
          <w:p w14:paraId="56FA918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1060" w:type="dxa"/>
            <w:shd w:val="clear" w:color="auto" w:fill="auto"/>
            <w:vAlign w:val="center"/>
            <w:hideMark/>
          </w:tcPr>
          <w:p w14:paraId="65AE162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0.12</w:t>
            </w:r>
          </w:p>
        </w:tc>
      </w:tr>
      <w:tr w:rsidR="00EC68BB" w:rsidRPr="000705BC" w14:paraId="65A684BC" w14:textId="77777777" w:rsidTr="00C9516B">
        <w:trPr>
          <w:trHeight w:val="288"/>
        </w:trPr>
        <w:tc>
          <w:tcPr>
            <w:tcW w:w="960" w:type="dxa"/>
            <w:shd w:val="clear" w:color="auto" w:fill="auto"/>
            <w:vAlign w:val="center"/>
            <w:hideMark/>
          </w:tcPr>
          <w:p w14:paraId="2072F85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5AD092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A43F85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C9A70F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BED051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EE8BD9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51BDFDE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00C3768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04D5368" w14:textId="77777777" w:rsidTr="00C9516B">
        <w:trPr>
          <w:trHeight w:val="288"/>
        </w:trPr>
        <w:tc>
          <w:tcPr>
            <w:tcW w:w="960" w:type="dxa"/>
            <w:shd w:val="clear" w:color="auto" w:fill="auto"/>
            <w:vAlign w:val="center"/>
            <w:hideMark/>
          </w:tcPr>
          <w:p w14:paraId="403F17E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824</w:t>
            </w:r>
          </w:p>
        </w:tc>
        <w:tc>
          <w:tcPr>
            <w:tcW w:w="1840" w:type="dxa"/>
            <w:shd w:val="clear" w:color="auto" w:fill="auto"/>
            <w:vAlign w:val="center"/>
            <w:hideMark/>
          </w:tcPr>
          <w:p w14:paraId="4F841A8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12.00</w:t>
            </w:r>
          </w:p>
        </w:tc>
        <w:tc>
          <w:tcPr>
            <w:tcW w:w="1780" w:type="dxa"/>
            <w:shd w:val="clear" w:color="auto" w:fill="auto"/>
            <w:vAlign w:val="center"/>
            <w:hideMark/>
          </w:tcPr>
          <w:p w14:paraId="19F9CC2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210.05</w:t>
            </w:r>
          </w:p>
        </w:tc>
        <w:tc>
          <w:tcPr>
            <w:tcW w:w="1580" w:type="dxa"/>
            <w:shd w:val="clear" w:color="auto" w:fill="auto"/>
            <w:vAlign w:val="center"/>
            <w:hideMark/>
          </w:tcPr>
          <w:p w14:paraId="1F1A200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12.02</w:t>
            </w:r>
          </w:p>
        </w:tc>
        <w:tc>
          <w:tcPr>
            <w:tcW w:w="1660" w:type="dxa"/>
            <w:shd w:val="clear" w:color="auto" w:fill="auto"/>
            <w:vAlign w:val="center"/>
            <w:hideMark/>
          </w:tcPr>
          <w:p w14:paraId="484C86C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1.77</w:t>
            </w:r>
          </w:p>
        </w:tc>
        <w:tc>
          <w:tcPr>
            <w:tcW w:w="2680" w:type="dxa"/>
            <w:shd w:val="clear" w:color="auto" w:fill="auto"/>
            <w:vAlign w:val="center"/>
            <w:hideMark/>
          </w:tcPr>
          <w:p w14:paraId="3ADBB4B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19B0DFA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318181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29429119" w14:textId="77777777" w:rsidTr="00C9516B">
        <w:trPr>
          <w:trHeight w:val="288"/>
        </w:trPr>
        <w:tc>
          <w:tcPr>
            <w:tcW w:w="960" w:type="dxa"/>
            <w:shd w:val="clear" w:color="auto" w:fill="auto"/>
            <w:vAlign w:val="center"/>
            <w:hideMark/>
          </w:tcPr>
          <w:p w14:paraId="4185AF9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0AD585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5523F04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5EC6B83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0896656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CBC320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meat cf.</w:t>
            </w:r>
          </w:p>
        </w:tc>
        <w:tc>
          <w:tcPr>
            <w:tcW w:w="960" w:type="dxa"/>
            <w:shd w:val="clear" w:color="auto" w:fill="auto"/>
            <w:vAlign w:val="center"/>
            <w:hideMark/>
          </w:tcPr>
          <w:p w14:paraId="2AD8E13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1060" w:type="dxa"/>
            <w:shd w:val="clear" w:color="auto" w:fill="auto"/>
            <w:vAlign w:val="center"/>
            <w:hideMark/>
          </w:tcPr>
          <w:p w14:paraId="5D4488D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0.07</w:t>
            </w:r>
          </w:p>
        </w:tc>
      </w:tr>
      <w:tr w:rsidR="00EC68BB" w:rsidRPr="000705BC" w14:paraId="10EE7905" w14:textId="77777777" w:rsidTr="00C9516B">
        <w:trPr>
          <w:trHeight w:val="288"/>
        </w:trPr>
        <w:tc>
          <w:tcPr>
            <w:tcW w:w="960" w:type="dxa"/>
            <w:shd w:val="clear" w:color="auto" w:fill="auto"/>
            <w:vAlign w:val="center"/>
            <w:hideMark/>
          </w:tcPr>
          <w:p w14:paraId="79C5429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1F99C61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69517C2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613F00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5EC27E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FC4211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Aster seed head cf.</w:t>
            </w:r>
          </w:p>
        </w:tc>
        <w:tc>
          <w:tcPr>
            <w:tcW w:w="960" w:type="dxa"/>
            <w:shd w:val="clear" w:color="auto" w:fill="auto"/>
            <w:vAlign w:val="center"/>
            <w:hideMark/>
          </w:tcPr>
          <w:p w14:paraId="2236242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1216D4C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897EBDA" w14:textId="77777777" w:rsidTr="00C9516B">
        <w:trPr>
          <w:trHeight w:val="288"/>
        </w:trPr>
        <w:tc>
          <w:tcPr>
            <w:tcW w:w="960" w:type="dxa"/>
            <w:shd w:val="clear" w:color="auto" w:fill="auto"/>
            <w:vAlign w:val="center"/>
            <w:hideMark/>
          </w:tcPr>
          <w:p w14:paraId="27A55F4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0E45E67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AA62BE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3EE44B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6CFACA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81F39A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30F4150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1ED7D1C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1D867748" w14:textId="77777777" w:rsidTr="00C9516B">
        <w:trPr>
          <w:trHeight w:val="288"/>
        </w:trPr>
        <w:tc>
          <w:tcPr>
            <w:tcW w:w="960" w:type="dxa"/>
            <w:shd w:val="clear" w:color="auto" w:fill="auto"/>
            <w:vAlign w:val="center"/>
            <w:hideMark/>
          </w:tcPr>
          <w:p w14:paraId="573FF03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AF089D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8E5A91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D95C8D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6463A3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F33473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960" w:type="dxa"/>
            <w:shd w:val="clear" w:color="auto" w:fill="auto"/>
            <w:vAlign w:val="center"/>
            <w:hideMark/>
          </w:tcPr>
          <w:p w14:paraId="1D40B60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1060" w:type="dxa"/>
            <w:shd w:val="clear" w:color="auto" w:fill="auto"/>
            <w:vAlign w:val="center"/>
            <w:hideMark/>
          </w:tcPr>
          <w:p w14:paraId="5694978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0.09</w:t>
            </w:r>
          </w:p>
        </w:tc>
      </w:tr>
      <w:tr w:rsidR="00EC68BB" w:rsidRPr="000705BC" w14:paraId="45A0F518" w14:textId="77777777" w:rsidTr="00C9516B">
        <w:trPr>
          <w:trHeight w:val="288"/>
        </w:trPr>
        <w:tc>
          <w:tcPr>
            <w:tcW w:w="960" w:type="dxa"/>
            <w:shd w:val="clear" w:color="auto" w:fill="auto"/>
            <w:vAlign w:val="center"/>
            <w:hideMark/>
          </w:tcPr>
          <w:p w14:paraId="4A9AB91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CBB2FC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423996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4C147F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05F3452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0B16C6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Catkin</w:t>
            </w:r>
          </w:p>
        </w:tc>
        <w:tc>
          <w:tcPr>
            <w:tcW w:w="960" w:type="dxa"/>
            <w:shd w:val="clear" w:color="auto" w:fill="auto"/>
            <w:vAlign w:val="center"/>
            <w:hideMark/>
          </w:tcPr>
          <w:p w14:paraId="119930F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1060" w:type="dxa"/>
            <w:shd w:val="clear" w:color="auto" w:fill="auto"/>
            <w:vAlign w:val="center"/>
            <w:hideMark/>
          </w:tcPr>
          <w:p w14:paraId="3CF95E3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0.35</w:t>
            </w:r>
          </w:p>
        </w:tc>
      </w:tr>
      <w:tr w:rsidR="00EC68BB" w:rsidRPr="000705BC" w14:paraId="37B2E712" w14:textId="77777777" w:rsidTr="00C9516B">
        <w:trPr>
          <w:trHeight w:val="288"/>
        </w:trPr>
        <w:tc>
          <w:tcPr>
            <w:tcW w:w="960" w:type="dxa"/>
            <w:shd w:val="clear" w:color="auto" w:fill="auto"/>
            <w:vAlign w:val="center"/>
            <w:hideMark/>
          </w:tcPr>
          <w:p w14:paraId="4AE776A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CBEE15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1D6D0A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9100DB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7EAAD9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2111AB8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3DEF478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807</w:t>
            </w:r>
          </w:p>
        </w:tc>
        <w:tc>
          <w:tcPr>
            <w:tcW w:w="1060" w:type="dxa"/>
            <w:shd w:val="clear" w:color="auto" w:fill="auto"/>
            <w:vAlign w:val="center"/>
            <w:hideMark/>
          </w:tcPr>
          <w:p w14:paraId="1F987AF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8.92</w:t>
            </w:r>
          </w:p>
        </w:tc>
      </w:tr>
      <w:tr w:rsidR="00EC68BB" w:rsidRPr="000705BC" w14:paraId="70D3573E" w14:textId="77777777" w:rsidTr="00C9516B">
        <w:trPr>
          <w:trHeight w:val="288"/>
        </w:trPr>
        <w:tc>
          <w:tcPr>
            <w:tcW w:w="960" w:type="dxa"/>
            <w:shd w:val="clear" w:color="auto" w:fill="auto"/>
            <w:vAlign w:val="center"/>
            <w:hideMark/>
          </w:tcPr>
          <w:p w14:paraId="655768F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6563AEB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C337A0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DDD319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49C3450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33C87C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960" w:type="dxa"/>
            <w:shd w:val="clear" w:color="auto" w:fill="auto"/>
            <w:vAlign w:val="center"/>
            <w:hideMark/>
          </w:tcPr>
          <w:p w14:paraId="2431631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28</w:t>
            </w:r>
          </w:p>
        </w:tc>
        <w:tc>
          <w:tcPr>
            <w:tcW w:w="1060" w:type="dxa"/>
            <w:shd w:val="clear" w:color="auto" w:fill="auto"/>
            <w:vAlign w:val="center"/>
            <w:hideMark/>
          </w:tcPr>
          <w:p w14:paraId="15B2362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0.16</w:t>
            </w:r>
          </w:p>
        </w:tc>
      </w:tr>
      <w:tr w:rsidR="00EC68BB" w:rsidRPr="000705BC" w14:paraId="3F90E54A" w14:textId="77777777" w:rsidTr="00C9516B">
        <w:trPr>
          <w:trHeight w:val="288"/>
        </w:trPr>
        <w:tc>
          <w:tcPr>
            <w:tcW w:w="960" w:type="dxa"/>
            <w:shd w:val="clear" w:color="auto" w:fill="auto"/>
            <w:vAlign w:val="center"/>
            <w:hideMark/>
          </w:tcPr>
          <w:p w14:paraId="76C6DBC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5E9939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CCFFA4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1C110E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6B2D7C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360C769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Persimmon cf.</w:t>
            </w:r>
          </w:p>
        </w:tc>
        <w:tc>
          <w:tcPr>
            <w:tcW w:w="960" w:type="dxa"/>
            <w:shd w:val="clear" w:color="auto" w:fill="auto"/>
            <w:vAlign w:val="center"/>
            <w:hideMark/>
          </w:tcPr>
          <w:p w14:paraId="172E200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5F90581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DAA9739" w14:textId="77777777" w:rsidTr="00C9516B">
        <w:trPr>
          <w:trHeight w:val="288"/>
        </w:trPr>
        <w:tc>
          <w:tcPr>
            <w:tcW w:w="960" w:type="dxa"/>
            <w:shd w:val="clear" w:color="auto" w:fill="auto"/>
            <w:vAlign w:val="center"/>
            <w:hideMark/>
          </w:tcPr>
          <w:p w14:paraId="34B92DC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3F1E530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965348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A9CDCD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ED1B82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E921D3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needle base</w:t>
            </w:r>
          </w:p>
        </w:tc>
        <w:tc>
          <w:tcPr>
            <w:tcW w:w="960" w:type="dxa"/>
            <w:shd w:val="clear" w:color="auto" w:fill="auto"/>
            <w:vAlign w:val="center"/>
            <w:hideMark/>
          </w:tcPr>
          <w:p w14:paraId="16777C2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00E3C93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1CCF4CCC" w14:textId="77777777" w:rsidTr="00C9516B">
        <w:trPr>
          <w:trHeight w:val="288"/>
        </w:trPr>
        <w:tc>
          <w:tcPr>
            <w:tcW w:w="960" w:type="dxa"/>
            <w:shd w:val="clear" w:color="auto" w:fill="auto"/>
            <w:vAlign w:val="center"/>
            <w:hideMark/>
          </w:tcPr>
          <w:p w14:paraId="54783C8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3B7C02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5B540E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2B89A7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F0BCC4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2A7DCD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3CCEF36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36</w:t>
            </w:r>
          </w:p>
        </w:tc>
        <w:tc>
          <w:tcPr>
            <w:tcW w:w="1060" w:type="dxa"/>
            <w:shd w:val="clear" w:color="auto" w:fill="auto"/>
            <w:vAlign w:val="center"/>
            <w:hideMark/>
          </w:tcPr>
          <w:p w14:paraId="6A5D6A9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0.30</w:t>
            </w:r>
          </w:p>
        </w:tc>
      </w:tr>
      <w:tr w:rsidR="00EC68BB" w:rsidRPr="000705BC" w14:paraId="475A3551" w14:textId="77777777" w:rsidTr="00C9516B">
        <w:trPr>
          <w:trHeight w:val="288"/>
        </w:trPr>
        <w:tc>
          <w:tcPr>
            <w:tcW w:w="960" w:type="dxa"/>
            <w:shd w:val="clear" w:color="auto" w:fill="auto"/>
            <w:vAlign w:val="center"/>
            <w:hideMark/>
          </w:tcPr>
          <w:p w14:paraId="57C1E01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3BE8BC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00423D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39DF8F7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09000C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3F7AC89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Stem</w:t>
            </w:r>
          </w:p>
        </w:tc>
        <w:tc>
          <w:tcPr>
            <w:tcW w:w="960" w:type="dxa"/>
            <w:shd w:val="clear" w:color="auto" w:fill="auto"/>
            <w:vAlign w:val="center"/>
            <w:hideMark/>
          </w:tcPr>
          <w:p w14:paraId="646EB4E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061DFC0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2B53AD9" w14:textId="77777777" w:rsidTr="00C9516B">
        <w:trPr>
          <w:trHeight w:val="288"/>
        </w:trPr>
        <w:tc>
          <w:tcPr>
            <w:tcW w:w="960" w:type="dxa"/>
            <w:shd w:val="clear" w:color="auto" w:fill="auto"/>
            <w:vAlign w:val="center"/>
            <w:hideMark/>
          </w:tcPr>
          <w:p w14:paraId="6ABC34A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513D98E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320B24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586378F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B24D0F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E7215E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Stem/bud</w:t>
            </w:r>
          </w:p>
        </w:tc>
        <w:tc>
          <w:tcPr>
            <w:tcW w:w="960" w:type="dxa"/>
            <w:shd w:val="clear" w:color="auto" w:fill="auto"/>
            <w:vAlign w:val="center"/>
            <w:hideMark/>
          </w:tcPr>
          <w:p w14:paraId="09C0494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30C78E9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65AA96D7" w14:textId="77777777" w:rsidTr="00C9516B">
        <w:trPr>
          <w:trHeight w:val="288"/>
        </w:trPr>
        <w:tc>
          <w:tcPr>
            <w:tcW w:w="960" w:type="dxa"/>
            <w:shd w:val="clear" w:color="auto" w:fill="auto"/>
            <w:vAlign w:val="center"/>
            <w:hideMark/>
          </w:tcPr>
          <w:p w14:paraId="2D9F7F6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5AE88EA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6B67C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1CE86E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B1A3AD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284F10C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Unidentified seed</w:t>
            </w:r>
          </w:p>
        </w:tc>
        <w:tc>
          <w:tcPr>
            <w:tcW w:w="960" w:type="dxa"/>
            <w:shd w:val="clear" w:color="auto" w:fill="auto"/>
            <w:vAlign w:val="center"/>
            <w:hideMark/>
          </w:tcPr>
          <w:p w14:paraId="7C44A77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1060" w:type="dxa"/>
            <w:shd w:val="clear" w:color="auto" w:fill="auto"/>
            <w:vAlign w:val="center"/>
            <w:hideMark/>
          </w:tcPr>
          <w:p w14:paraId="70D9915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1083EB3B" w14:textId="77777777" w:rsidTr="00C9516B">
        <w:trPr>
          <w:trHeight w:val="288"/>
        </w:trPr>
        <w:tc>
          <w:tcPr>
            <w:tcW w:w="960" w:type="dxa"/>
            <w:shd w:val="clear" w:color="auto" w:fill="auto"/>
            <w:vAlign w:val="center"/>
            <w:hideMark/>
          </w:tcPr>
          <w:p w14:paraId="5C69B24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lastRenderedPageBreak/>
              <w:t> </w:t>
            </w:r>
          </w:p>
        </w:tc>
        <w:tc>
          <w:tcPr>
            <w:tcW w:w="1840" w:type="dxa"/>
            <w:shd w:val="clear" w:color="auto" w:fill="auto"/>
            <w:vAlign w:val="center"/>
            <w:hideMark/>
          </w:tcPr>
          <w:p w14:paraId="5DE88D5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D83ADC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FAF983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0E6E804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03BA34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4AF35D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755672E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29F5440" w14:textId="77777777" w:rsidTr="00C9516B">
        <w:trPr>
          <w:trHeight w:val="288"/>
        </w:trPr>
        <w:tc>
          <w:tcPr>
            <w:tcW w:w="960" w:type="dxa"/>
            <w:shd w:val="clear" w:color="auto" w:fill="auto"/>
            <w:vAlign w:val="center"/>
            <w:hideMark/>
          </w:tcPr>
          <w:p w14:paraId="2FE3F71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578B4A8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15B8069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FE0F8D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04B715D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ECE9D3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fruit/tuber</w:t>
            </w:r>
          </w:p>
        </w:tc>
        <w:tc>
          <w:tcPr>
            <w:tcW w:w="960" w:type="dxa"/>
            <w:shd w:val="clear" w:color="auto" w:fill="auto"/>
            <w:vAlign w:val="center"/>
            <w:hideMark/>
          </w:tcPr>
          <w:p w14:paraId="57734B2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7D18270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1CFDBE13" w14:textId="77777777" w:rsidTr="00C9516B">
        <w:trPr>
          <w:trHeight w:val="288"/>
        </w:trPr>
        <w:tc>
          <w:tcPr>
            <w:tcW w:w="960" w:type="dxa"/>
            <w:shd w:val="clear" w:color="auto" w:fill="auto"/>
            <w:vAlign w:val="center"/>
            <w:hideMark/>
          </w:tcPr>
          <w:p w14:paraId="556FE10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017E7B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0201C3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AE806B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256309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F92B45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4A1E7E1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1060" w:type="dxa"/>
            <w:shd w:val="clear" w:color="auto" w:fill="auto"/>
            <w:vAlign w:val="center"/>
            <w:hideMark/>
          </w:tcPr>
          <w:p w14:paraId="0ED859E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9CA525F" w14:textId="77777777" w:rsidTr="00C9516B">
        <w:trPr>
          <w:trHeight w:val="288"/>
        </w:trPr>
        <w:tc>
          <w:tcPr>
            <w:tcW w:w="960" w:type="dxa"/>
            <w:shd w:val="clear" w:color="auto" w:fill="auto"/>
            <w:vAlign w:val="center"/>
            <w:hideMark/>
          </w:tcPr>
          <w:p w14:paraId="4D71997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1A1A78A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49263A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F05A2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641C2F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3E0891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Walnut family</w:t>
            </w:r>
          </w:p>
        </w:tc>
        <w:tc>
          <w:tcPr>
            <w:tcW w:w="960" w:type="dxa"/>
            <w:shd w:val="clear" w:color="auto" w:fill="auto"/>
            <w:vAlign w:val="center"/>
            <w:hideMark/>
          </w:tcPr>
          <w:p w14:paraId="07F7322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35</w:t>
            </w:r>
          </w:p>
        </w:tc>
        <w:tc>
          <w:tcPr>
            <w:tcW w:w="1060" w:type="dxa"/>
            <w:shd w:val="clear" w:color="auto" w:fill="auto"/>
            <w:vAlign w:val="center"/>
            <w:hideMark/>
          </w:tcPr>
          <w:p w14:paraId="314B1DF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0.30</w:t>
            </w:r>
          </w:p>
        </w:tc>
      </w:tr>
      <w:tr w:rsidR="00EC68BB" w:rsidRPr="000705BC" w14:paraId="5E5E64D1" w14:textId="77777777" w:rsidTr="00C9516B">
        <w:trPr>
          <w:trHeight w:val="288"/>
        </w:trPr>
        <w:tc>
          <w:tcPr>
            <w:tcW w:w="960" w:type="dxa"/>
            <w:shd w:val="clear" w:color="auto" w:fill="auto"/>
            <w:vAlign w:val="center"/>
            <w:hideMark/>
          </w:tcPr>
          <w:p w14:paraId="51C6C9B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825</w:t>
            </w:r>
          </w:p>
        </w:tc>
        <w:tc>
          <w:tcPr>
            <w:tcW w:w="1840" w:type="dxa"/>
            <w:shd w:val="clear" w:color="auto" w:fill="auto"/>
            <w:vAlign w:val="center"/>
            <w:hideMark/>
          </w:tcPr>
          <w:p w14:paraId="5235956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1.00</w:t>
            </w:r>
          </w:p>
        </w:tc>
        <w:tc>
          <w:tcPr>
            <w:tcW w:w="1780" w:type="dxa"/>
            <w:shd w:val="clear" w:color="auto" w:fill="auto"/>
            <w:vAlign w:val="center"/>
            <w:hideMark/>
          </w:tcPr>
          <w:p w14:paraId="6CB23A8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10.15</w:t>
            </w:r>
          </w:p>
        </w:tc>
        <w:tc>
          <w:tcPr>
            <w:tcW w:w="1580" w:type="dxa"/>
            <w:shd w:val="clear" w:color="auto" w:fill="auto"/>
            <w:vAlign w:val="center"/>
            <w:hideMark/>
          </w:tcPr>
          <w:p w14:paraId="0C7D502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0.08</w:t>
            </w:r>
          </w:p>
        </w:tc>
        <w:tc>
          <w:tcPr>
            <w:tcW w:w="1660" w:type="dxa"/>
            <w:shd w:val="clear" w:color="auto" w:fill="auto"/>
            <w:vAlign w:val="center"/>
            <w:hideMark/>
          </w:tcPr>
          <w:p w14:paraId="3E779CE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c>
          <w:tcPr>
            <w:tcW w:w="2680" w:type="dxa"/>
            <w:shd w:val="clear" w:color="auto" w:fill="auto"/>
            <w:vAlign w:val="center"/>
            <w:hideMark/>
          </w:tcPr>
          <w:p w14:paraId="0DCA925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Hazelnut cf.</w:t>
            </w:r>
          </w:p>
        </w:tc>
        <w:tc>
          <w:tcPr>
            <w:tcW w:w="960" w:type="dxa"/>
            <w:shd w:val="clear" w:color="auto" w:fill="auto"/>
            <w:vAlign w:val="center"/>
            <w:hideMark/>
          </w:tcPr>
          <w:p w14:paraId="2F5C362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7F96FC6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E570504" w14:textId="77777777" w:rsidTr="00C9516B">
        <w:trPr>
          <w:trHeight w:val="288"/>
        </w:trPr>
        <w:tc>
          <w:tcPr>
            <w:tcW w:w="960" w:type="dxa"/>
            <w:shd w:val="clear" w:color="auto" w:fill="auto"/>
            <w:vAlign w:val="center"/>
            <w:hideMark/>
          </w:tcPr>
          <w:p w14:paraId="664E9EE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1341E1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772A44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4152ED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BB3532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98A304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756BBCB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10</w:t>
            </w:r>
          </w:p>
        </w:tc>
        <w:tc>
          <w:tcPr>
            <w:tcW w:w="1060" w:type="dxa"/>
            <w:shd w:val="clear" w:color="auto" w:fill="auto"/>
            <w:vAlign w:val="center"/>
            <w:hideMark/>
          </w:tcPr>
          <w:p w14:paraId="41344C1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0.06</w:t>
            </w:r>
          </w:p>
        </w:tc>
      </w:tr>
      <w:tr w:rsidR="00EC68BB" w:rsidRPr="000705BC" w14:paraId="34627773" w14:textId="77777777" w:rsidTr="00C9516B">
        <w:trPr>
          <w:trHeight w:val="288"/>
        </w:trPr>
        <w:tc>
          <w:tcPr>
            <w:tcW w:w="960" w:type="dxa"/>
            <w:shd w:val="clear" w:color="auto" w:fill="auto"/>
            <w:vAlign w:val="center"/>
            <w:hideMark/>
          </w:tcPr>
          <w:p w14:paraId="3B681FF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49EA1A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4ABEDC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2CE36B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C16370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3B4A60B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960" w:type="dxa"/>
            <w:shd w:val="clear" w:color="auto" w:fill="auto"/>
            <w:vAlign w:val="center"/>
            <w:hideMark/>
          </w:tcPr>
          <w:p w14:paraId="2F6C198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611D195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3E2D2E29" w14:textId="77777777" w:rsidTr="00C9516B">
        <w:trPr>
          <w:trHeight w:val="288"/>
        </w:trPr>
        <w:tc>
          <w:tcPr>
            <w:tcW w:w="960" w:type="dxa"/>
            <w:shd w:val="clear" w:color="auto" w:fill="auto"/>
            <w:vAlign w:val="center"/>
            <w:hideMark/>
          </w:tcPr>
          <w:p w14:paraId="408D43E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826</w:t>
            </w:r>
          </w:p>
        </w:tc>
        <w:tc>
          <w:tcPr>
            <w:tcW w:w="1840" w:type="dxa"/>
            <w:shd w:val="clear" w:color="auto" w:fill="auto"/>
            <w:vAlign w:val="center"/>
            <w:hideMark/>
          </w:tcPr>
          <w:p w14:paraId="0671E50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6.00</w:t>
            </w:r>
          </w:p>
        </w:tc>
        <w:tc>
          <w:tcPr>
            <w:tcW w:w="1780" w:type="dxa"/>
            <w:shd w:val="clear" w:color="auto" w:fill="auto"/>
            <w:vAlign w:val="center"/>
            <w:hideMark/>
          </w:tcPr>
          <w:p w14:paraId="5A6D2D8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180.81</w:t>
            </w:r>
          </w:p>
        </w:tc>
        <w:tc>
          <w:tcPr>
            <w:tcW w:w="1580" w:type="dxa"/>
            <w:shd w:val="clear" w:color="auto" w:fill="auto"/>
            <w:vAlign w:val="center"/>
            <w:hideMark/>
          </w:tcPr>
          <w:p w14:paraId="2977FC38" w14:textId="4D4D83BB"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9.</w:t>
            </w:r>
            <w:r w:rsidR="00455FC6" w:rsidRPr="000705BC">
              <w:rPr>
                <w:rFonts w:asciiTheme="minorHAnsi" w:hAnsiTheme="minorHAnsi" w:cstheme="minorHAnsi"/>
                <w:sz w:val="22"/>
                <w:szCs w:val="22"/>
              </w:rPr>
              <w:t>96</w:t>
            </w:r>
          </w:p>
        </w:tc>
        <w:tc>
          <w:tcPr>
            <w:tcW w:w="1660" w:type="dxa"/>
            <w:shd w:val="clear" w:color="auto" w:fill="auto"/>
            <w:vAlign w:val="center"/>
            <w:hideMark/>
          </w:tcPr>
          <w:p w14:paraId="7B13ACF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0.37</w:t>
            </w:r>
          </w:p>
        </w:tc>
        <w:tc>
          <w:tcPr>
            <w:tcW w:w="2680" w:type="dxa"/>
            <w:shd w:val="clear" w:color="auto" w:fill="auto"/>
            <w:vAlign w:val="center"/>
            <w:hideMark/>
          </w:tcPr>
          <w:p w14:paraId="3CDF312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596EAD6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05FFB77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65563922" w14:textId="77777777" w:rsidTr="00C9516B">
        <w:trPr>
          <w:trHeight w:val="288"/>
        </w:trPr>
        <w:tc>
          <w:tcPr>
            <w:tcW w:w="960" w:type="dxa"/>
            <w:shd w:val="clear" w:color="auto" w:fill="auto"/>
            <w:vAlign w:val="center"/>
            <w:hideMark/>
          </w:tcPr>
          <w:p w14:paraId="6650B90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1D63A9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5292D44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5E57ED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03F743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D5A3CB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meat cf.</w:t>
            </w:r>
          </w:p>
        </w:tc>
        <w:tc>
          <w:tcPr>
            <w:tcW w:w="960" w:type="dxa"/>
            <w:shd w:val="clear" w:color="auto" w:fill="auto"/>
            <w:vAlign w:val="center"/>
            <w:hideMark/>
          </w:tcPr>
          <w:p w14:paraId="59D8376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1060" w:type="dxa"/>
            <w:shd w:val="clear" w:color="auto" w:fill="auto"/>
            <w:vAlign w:val="center"/>
            <w:hideMark/>
          </w:tcPr>
          <w:p w14:paraId="56D2857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D5C6B3F" w14:textId="77777777" w:rsidTr="00C9516B">
        <w:trPr>
          <w:trHeight w:val="288"/>
        </w:trPr>
        <w:tc>
          <w:tcPr>
            <w:tcW w:w="960" w:type="dxa"/>
            <w:shd w:val="clear" w:color="auto" w:fill="auto"/>
            <w:vAlign w:val="center"/>
            <w:hideMark/>
          </w:tcPr>
          <w:p w14:paraId="37DABB9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5D5AB14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B50819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5A88FEB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4A0591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2685CFE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7686560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1A9FBE8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1157C484" w14:textId="77777777" w:rsidTr="00C9516B">
        <w:trPr>
          <w:trHeight w:val="288"/>
        </w:trPr>
        <w:tc>
          <w:tcPr>
            <w:tcW w:w="960" w:type="dxa"/>
            <w:shd w:val="clear" w:color="auto" w:fill="auto"/>
            <w:vAlign w:val="center"/>
            <w:hideMark/>
          </w:tcPr>
          <w:p w14:paraId="5D8B50E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4ABF2C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138CB67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8410A1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22BD3F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366E8D0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 cf.</w:t>
            </w:r>
          </w:p>
        </w:tc>
        <w:tc>
          <w:tcPr>
            <w:tcW w:w="960" w:type="dxa"/>
            <w:shd w:val="clear" w:color="auto" w:fill="auto"/>
            <w:vAlign w:val="center"/>
            <w:hideMark/>
          </w:tcPr>
          <w:p w14:paraId="4A24520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1060" w:type="dxa"/>
            <w:shd w:val="clear" w:color="auto" w:fill="auto"/>
            <w:vAlign w:val="center"/>
            <w:hideMark/>
          </w:tcPr>
          <w:p w14:paraId="6E6AC6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0.06</w:t>
            </w:r>
          </w:p>
        </w:tc>
      </w:tr>
      <w:tr w:rsidR="00EC68BB" w:rsidRPr="000705BC" w14:paraId="60DBC4FD" w14:textId="77777777" w:rsidTr="00C9516B">
        <w:trPr>
          <w:trHeight w:val="288"/>
        </w:trPr>
        <w:tc>
          <w:tcPr>
            <w:tcW w:w="960" w:type="dxa"/>
            <w:shd w:val="clear" w:color="auto" w:fill="auto"/>
            <w:vAlign w:val="center"/>
            <w:hideMark/>
          </w:tcPr>
          <w:p w14:paraId="6F1AACB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6D61654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C779C5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23B5114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46433D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326C78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Bud</w:t>
            </w:r>
          </w:p>
        </w:tc>
        <w:tc>
          <w:tcPr>
            <w:tcW w:w="960" w:type="dxa"/>
            <w:shd w:val="clear" w:color="auto" w:fill="auto"/>
            <w:vAlign w:val="center"/>
            <w:hideMark/>
          </w:tcPr>
          <w:p w14:paraId="41C0837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117F6F4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FABBB81" w14:textId="77777777" w:rsidTr="00C9516B">
        <w:trPr>
          <w:trHeight w:val="288"/>
        </w:trPr>
        <w:tc>
          <w:tcPr>
            <w:tcW w:w="960" w:type="dxa"/>
            <w:shd w:val="clear" w:color="auto" w:fill="auto"/>
            <w:vAlign w:val="center"/>
            <w:hideMark/>
          </w:tcPr>
          <w:p w14:paraId="6A20F67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0D9C74A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632CA7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258EBEE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03E852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2987E05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Hazelnut cf.</w:t>
            </w:r>
          </w:p>
        </w:tc>
        <w:tc>
          <w:tcPr>
            <w:tcW w:w="960" w:type="dxa"/>
            <w:shd w:val="clear" w:color="auto" w:fill="auto"/>
            <w:vAlign w:val="center"/>
            <w:hideMark/>
          </w:tcPr>
          <w:p w14:paraId="5CB6777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5F11245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1A88DB04" w14:textId="77777777" w:rsidTr="00C9516B">
        <w:trPr>
          <w:trHeight w:val="288"/>
        </w:trPr>
        <w:tc>
          <w:tcPr>
            <w:tcW w:w="960" w:type="dxa"/>
            <w:shd w:val="clear" w:color="auto" w:fill="auto"/>
            <w:vAlign w:val="center"/>
            <w:hideMark/>
          </w:tcPr>
          <w:p w14:paraId="6A45098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58C16D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1A557E9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5CE7299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B32AC6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520C56D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3E6B454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682</w:t>
            </w:r>
          </w:p>
        </w:tc>
        <w:tc>
          <w:tcPr>
            <w:tcW w:w="1060" w:type="dxa"/>
            <w:shd w:val="clear" w:color="auto" w:fill="auto"/>
            <w:vAlign w:val="center"/>
            <w:hideMark/>
          </w:tcPr>
          <w:p w14:paraId="344D74D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9.22</w:t>
            </w:r>
          </w:p>
        </w:tc>
      </w:tr>
      <w:tr w:rsidR="00EC68BB" w:rsidRPr="000705BC" w14:paraId="4D4B85C7" w14:textId="77777777" w:rsidTr="00C9516B">
        <w:trPr>
          <w:trHeight w:val="288"/>
        </w:trPr>
        <w:tc>
          <w:tcPr>
            <w:tcW w:w="960" w:type="dxa"/>
            <w:shd w:val="clear" w:color="auto" w:fill="auto"/>
            <w:vAlign w:val="center"/>
            <w:hideMark/>
          </w:tcPr>
          <w:p w14:paraId="0F46D9A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C19CF0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527880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89A112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991611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94640E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Little stems</w:t>
            </w:r>
          </w:p>
        </w:tc>
        <w:tc>
          <w:tcPr>
            <w:tcW w:w="960" w:type="dxa"/>
            <w:shd w:val="clear" w:color="auto" w:fill="auto"/>
            <w:vAlign w:val="center"/>
            <w:hideMark/>
          </w:tcPr>
          <w:p w14:paraId="173431A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1060" w:type="dxa"/>
            <w:shd w:val="clear" w:color="auto" w:fill="auto"/>
            <w:vAlign w:val="center"/>
            <w:hideMark/>
          </w:tcPr>
          <w:p w14:paraId="486106B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1F12AD3" w14:textId="77777777" w:rsidTr="00C9516B">
        <w:trPr>
          <w:trHeight w:val="288"/>
        </w:trPr>
        <w:tc>
          <w:tcPr>
            <w:tcW w:w="960" w:type="dxa"/>
            <w:shd w:val="clear" w:color="auto" w:fill="auto"/>
            <w:vAlign w:val="center"/>
            <w:hideMark/>
          </w:tcPr>
          <w:p w14:paraId="6558015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C37CBC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391907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25F48B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C74A1F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177522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Maygrass</w:t>
            </w:r>
          </w:p>
        </w:tc>
        <w:tc>
          <w:tcPr>
            <w:tcW w:w="960" w:type="dxa"/>
            <w:shd w:val="clear" w:color="auto" w:fill="auto"/>
            <w:vAlign w:val="center"/>
            <w:hideMark/>
          </w:tcPr>
          <w:p w14:paraId="1996D06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49C6928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6C1158C" w14:textId="77777777" w:rsidTr="00C9516B">
        <w:trPr>
          <w:trHeight w:val="288"/>
        </w:trPr>
        <w:tc>
          <w:tcPr>
            <w:tcW w:w="960" w:type="dxa"/>
            <w:shd w:val="clear" w:color="auto" w:fill="auto"/>
            <w:vAlign w:val="center"/>
            <w:hideMark/>
          </w:tcPr>
          <w:p w14:paraId="7C04C74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5E5ECF5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644BB2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5CDC29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01AF878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5F024D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Mulberry cf.</w:t>
            </w:r>
          </w:p>
        </w:tc>
        <w:tc>
          <w:tcPr>
            <w:tcW w:w="960" w:type="dxa"/>
            <w:shd w:val="clear" w:color="auto" w:fill="auto"/>
            <w:vAlign w:val="center"/>
            <w:hideMark/>
          </w:tcPr>
          <w:p w14:paraId="28C2D05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54BF378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03A646B" w14:textId="77777777" w:rsidTr="00C9516B">
        <w:trPr>
          <w:trHeight w:val="288"/>
        </w:trPr>
        <w:tc>
          <w:tcPr>
            <w:tcW w:w="960" w:type="dxa"/>
            <w:shd w:val="clear" w:color="auto" w:fill="auto"/>
            <w:vAlign w:val="center"/>
            <w:hideMark/>
          </w:tcPr>
          <w:p w14:paraId="786472D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096EA9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8B3659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54C786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1B372F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C4E310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Persimmon cf.</w:t>
            </w:r>
          </w:p>
        </w:tc>
        <w:tc>
          <w:tcPr>
            <w:tcW w:w="960" w:type="dxa"/>
            <w:shd w:val="clear" w:color="auto" w:fill="auto"/>
            <w:vAlign w:val="center"/>
            <w:hideMark/>
          </w:tcPr>
          <w:p w14:paraId="6EBB44A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2145076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8C44570" w14:textId="77777777" w:rsidTr="00C9516B">
        <w:trPr>
          <w:trHeight w:val="288"/>
        </w:trPr>
        <w:tc>
          <w:tcPr>
            <w:tcW w:w="960" w:type="dxa"/>
            <w:shd w:val="clear" w:color="auto" w:fill="auto"/>
            <w:vAlign w:val="center"/>
            <w:hideMark/>
          </w:tcPr>
          <w:p w14:paraId="0B2B40D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1562C47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91876C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A909C5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8C9668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116E3A9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960" w:type="dxa"/>
            <w:shd w:val="clear" w:color="auto" w:fill="auto"/>
            <w:vAlign w:val="center"/>
            <w:hideMark/>
          </w:tcPr>
          <w:p w14:paraId="4CCB1AA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26CB854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1CEE5605" w14:textId="77777777" w:rsidTr="00C9516B">
        <w:trPr>
          <w:trHeight w:val="288"/>
        </w:trPr>
        <w:tc>
          <w:tcPr>
            <w:tcW w:w="960" w:type="dxa"/>
            <w:shd w:val="clear" w:color="auto" w:fill="auto"/>
            <w:vAlign w:val="center"/>
            <w:hideMark/>
          </w:tcPr>
          <w:p w14:paraId="4CA8BB5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0027064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428317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4FFCA5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401BDA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1D6626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488ABB8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1060" w:type="dxa"/>
            <w:shd w:val="clear" w:color="auto" w:fill="auto"/>
            <w:vAlign w:val="center"/>
            <w:hideMark/>
          </w:tcPr>
          <w:p w14:paraId="0D47F77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0.06</w:t>
            </w:r>
          </w:p>
        </w:tc>
      </w:tr>
      <w:tr w:rsidR="00EC68BB" w:rsidRPr="000705BC" w14:paraId="702784D7" w14:textId="77777777" w:rsidTr="00C9516B">
        <w:trPr>
          <w:trHeight w:val="288"/>
        </w:trPr>
        <w:tc>
          <w:tcPr>
            <w:tcW w:w="960" w:type="dxa"/>
            <w:shd w:val="clear" w:color="auto" w:fill="auto"/>
            <w:vAlign w:val="center"/>
            <w:hideMark/>
          </w:tcPr>
          <w:p w14:paraId="7E66CEF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91EA8B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83AEC9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7941A1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7BA33D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5D634AC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Stem</w:t>
            </w:r>
          </w:p>
        </w:tc>
        <w:tc>
          <w:tcPr>
            <w:tcW w:w="960" w:type="dxa"/>
            <w:shd w:val="clear" w:color="auto" w:fill="auto"/>
            <w:vAlign w:val="center"/>
            <w:hideMark/>
          </w:tcPr>
          <w:p w14:paraId="4539347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7</w:t>
            </w:r>
          </w:p>
        </w:tc>
        <w:tc>
          <w:tcPr>
            <w:tcW w:w="1060" w:type="dxa"/>
            <w:shd w:val="clear" w:color="auto" w:fill="auto"/>
            <w:vAlign w:val="center"/>
            <w:hideMark/>
          </w:tcPr>
          <w:p w14:paraId="3E9EE0E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0.20</w:t>
            </w:r>
          </w:p>
        </w:tc>
      </w:tr>
      <w:tr w:rsidR="00EC68BB" w:rsidRPr="000705BC" w14:paraId="5B63B057" w14:textId="77777777" w:rsidTr="00C9516B">
        <w:trPr>
          <w:trHeight w:val="288"/>
        </w:trPr>
        <w:tc>
          <w:tcPr>
            <w:tcW w:w="960" w:type="dxa"/>
            <w:shd w:val="clear" w:color="auto" w:fill="auto"/>
            <w:vAlign w:val="center"/>
            <w:hideMark/>
          </w:tcPr>
          <w:p w14:paraId="3720146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64BBADA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F00B6C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2970E07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A5FE57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BF39EF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4C271AB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7</w:t>
            </w:r>
          </w:p>
        </w:tc>
        <w:tc>
          <w:tcPr>
            <w:tcW w:w="1060" w:type="dxa"/>
            <w:shd w:val="clear" w:color="auto" w:fill="auto"/>
            <w:vAlign w:val="center"/>
            <w:hideMark/>
          </w:tcPr>
          <w:p w14:paraId="1337B69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197CF9E" w14:textId="77777777" w:rsidTr="00C9516B">
        <w:trPr>
          <w:trHeight w:val="288"/>
        </w:trPr>
        <w:tc>
          <w:tcPr>
            <w:tcW w:w="960" w:type="dxa"/>
            <w:shd w:val="clear" w:color="auto" w:fill="auto"/>
            <w:vAlign w:val="center"/>
            <w:hideMark/>
          </w:tcPr>
          <w:p w14:paraId="1A70E76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8692BA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5BDC24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BD3C2D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5E674D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51E3C6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starch</w:t>
            </w:r>
          </w:p>
        </w:tc>
        <w:tc>
          <w:tcPr>
            <w:tcW w:w="960" w:type="dxa"/>
            <w:shd w:val="clear" w:color="auto" w:fill="auto"/>
            <w:vAlign w:val="center"/>
            <w:hideMark/>
          </w:tcPr>
          <w:p w14:paraId="7400B18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59A888E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13B09F15" w14:textId="77777777" w:rsidTr="00C9516B">
        <w:trPr>
          <w:trHeight w:val="288"/>
        </w:trPr>
        <w:tc>
          <w:tcPr>
            <w:tcW w:w="960" w:type="dxa"/>
            <w:shd w:val="clear" w:color="auto" w:fill="auto"/>
            <w:vAlign w:val="center"/>
            <w:hideMark/>
          </w:tcPr>
          <w:p w14:paraId="2804BCD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58CE234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72D49F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F7A7DE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93C57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5AF5311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Wild bean</w:t>
            </w:r>
          </w:p>
        </w:tc>
        <w:tc>
          <w:tcPr>
            <w:tcW w:w="960" w:type="dxa"/>
            <w:shd w:val="clear" w:color="auto" w:fill="auto"/>
            <w:vAlign w:val="center"/>
            <w:hideMark/>
          </w:tcPr>
          <w:p w14:paraId="0B68778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41BD3BE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910D310" w14:textId="77777777" w:rsidTr="00C9516B">
        <w:trPr>
          <w:trHeight w:val="288"/>
        </w:trPr>
        <w:tc>
          <w:tcPr>
            <w:tcW w:w="960" w:type="dxa"/>
            <w:shd w:val="clear" w:color="auto" w:fill="auto"/>
            <w:vAlign w:val="center"/>
            <w:hideMark/>
          </w:tcPr>
          <w:p w14:paraId="79D3B40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827</w:t>
            </w:r>
          </w:p>
        </w:tc>
        <w:tc>
          <w:tcPr>
            <w:tcW w:w="1840" w:type="dxa"/>
            <w:shd w:val="clear" w:color="auto" w:fill="auto"/>
            <w:vAlign w:val="center"/>
            <w:hideMark/>
          </w:tcPr>
          <w:p w14:paraId="49AD803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5.00</w:t>
            </w:r>
          </w:p>
        </w:tc>
        <w:tc>
          <w:tcPr>
            <w:tcW w:w="1780" w:type="dxa"/>
            <w:shd w:val="clear" w:color="auto" w:fill="auto"/>
            <w:vAlign w:val="center"/>
            <w:hideMark/>
          </w:tcPr>
          <w:p w14:paraId="201D004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143.45</w:t>
            </w:r>
          </w:p>
        </w:tc>
        <w:tc>
          <w:tcPr>
            <w:tcW w:w="1580" w:type="dxa"/>
            <w:shd w:val="clear" w:color="auto" w:fill="auto"/>
            <w:vAlign w:val="center"/>
            <w:hideMark/>
          </w:tcPr>
          <w:p w14:paraId="13A030A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4.19</w:t>
            </w:r>
          </w:p>
        </w:tc>
        <w:tc>
          <w:tcPr>
            <w:tcW w:w="1660" w:type="dxa"/>
            <w:shd w:val="clear" w:color="auto" w:fill="auto"/>
            <w:vAlign w:val="center"/>
            <w:hideMark/>
          </w:tcPr>
          <w:p w14:paraId="0378665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1.14</w:t>
            </w:r>
          </w:p>
        </w:tc>
        <w:tc>
          <w:tcPr>
            <w:tcW w:w="2680" w:type="dxa"/>
            <w:shd w:val="clear" w:color="auto" w:fill="auto"/>
            <w:vAlign w:val="center"/>
            <w:hideMark/>
          </w:tcPr>
          <w:p w14:paraId="3CFAFD5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meat cf.</w:t>
            </w:r>
          </w:p>
        </w:tc>
        <w:tc>
          <w:tcPr>
            <w:tcW w:w="960" w:type="dxa"/>
            <w:shd w:val="clear" w:color="auto" w:fill="auto"/>
            <w:vAlign w:val="center"/>
            <w:hideMark/>
          </w:tcPr>
          <w:p w14:paraId="03D67F8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56E70DF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34B4BBF2" w14:textId="77777777" w:rsidTr="00C9516B">
        <w:trPr>
          <w:trHeight w:val="288"/>
        </w:trPr>
        <w:tc>
          <w:tcPr>
            <w:tcW w:w="960" w:type="dxa"/>
            <w:shd w:val="clear" w:color="auto" w:fill="auto"/>
            <w:vAlign w:val="center"/>
            <w:hideMark/>
          </w:tcPr>
          <w:p w14:paraId="157E0E7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1FFCC1D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EA454A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151645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A82276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1E2D97A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562056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1060" w:type="dxa"/>
            <w:shd w:val="clear" w:color="auto" w:fill="auto"/>
            <w:vAlign w:val="center"/>
            <w:hideMark/>
          </w:tcPr>
          <w:p w14:paraId="319ED09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0.09</w:t>
            </w:r>
          </w:p>
        </w:tc>
      </w:tr>
      <w:tr w:rsidR="00EC68BB" w:rsidRPr="000705BC" w14:paraId="4EA3DCF0" w14:textId="77777777" w:rsidTr="00C9516B">
        <w:trPr>
          <w:trHeight w:val="288"/>
        </w:trPr>
        <w:tc>
          <w:tcPr>
            <w:tcW w:w="960" w:type="dxa"/>
            <w:shd w:val="clear" w:color="auto" w:fill="auto"/>
            <w:vAlign w:val="center"/>
            <w:hideMark/>
          </w:tcPr>
          <w:p w14:paraId="149B084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1A98A18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6C7A3BF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285B773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7F8E52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27AD14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Bedstraw cf.</w:t>
            </w:r>
          </w:p>
        </w:tc>
        <w:tc>
          <w:tcPr>
            <w:tcW w:w="960" w:type="dxa"/>
            <w:shd w:val="clear" w:color="auto" w:fill="auto"/>
            <w:vAlign w:val="center"/>
            <w:hideMark/>
          </w:tcPr>
          <w:p w14:paraId="3CBC0DD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156B40D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265FDEE" w14:textId="77777777" w:rsidTr="00C9516B">
        <w:trPr>
          <w:trHeight w:val="288"/>
        </w:trPr>
        <w:tc>
          <w:tcPr>
            <w:tcW w:w="960" w:type="dxa"/>
            <w:shd w:val="clear" w:color="auto" w:fill="auto"/>
            <w:vAlign w:val="center"/>
            <w:hideMark/>
          </w:tcPr>
          <w:p w14:paraId="7F5FB2A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1556D91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FD20D7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85B28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C3759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5271077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960" w:type="dxa"/>
            <w:shd w:val="clear" w:color="auto" w:fill="auto"/>
            <w:vAlign w:val="center"/>
            <w:hideMark/>
          </w:tcPr>
          <w:p w14:paraId="5538787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72730A7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0.04</w:t>
            </w:r>
          </w:p>
        </w:tc>
      </w:tr>
      <w:tr w:rsidR="00EC68BB" w:rsidRPr="000705BC" w14:paraId="637D12D5" w14:textId="77777777" w:rsidTr="00C9516B">
        <w:trPr>
          <w:trHeight w:val="288"/>
        </w:trPr>
        <w:tc>
          <w:tcPr>
            <w:tcW w:w="960" w:type="dxa"/>
            <w:shd w:val="clear" w:color="auto" w:fill="auto"/>
            <w:vAlign w:val="center"/>
            <w:hideMark/>
          </w:tcPr>
          <w:p w14:paraId="5DCB670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5F3B7F8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897788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35F7351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7BBDA9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2CBCBD2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5FB137C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220</w:t>
            </w:r>
          </w:p>
        </w:tc>
        <w:tc>
          <w:tcPr>
            <w:tcW w:w="1060" w:type="dxa"/>
            <w:shd w:val="clear" w:color="auto" w:fill="auto"/>
            <w:vAlign w:val="center"/>
            <w:hideMark/>
          </w:tcPr>
          <w:p w14:paraId="2CB62A2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2.76</w:t>
            </w:r>
          </w:p>
        </w:tc>
      </w:tr>
      <w:tr w:rsidR="00EC68BB" w:rsidRPr="000705BC" w14:paraId="6FAE5BAC" w14:textId="77777777" w:rsidTr="00C9516B">
        <w:trPr>
          <w:trHeight w:val="288"/>
        </w:trPr>
        <w:tc>
          <w:tcPr>
            <w:tcW w:w="960" w:type="dxa"/>
            <w:shd w:val="clear" w:color="auto" w:fill="auto"/>
            <w:vAlign w:val="center"/>
            <w:hideMark/>
          </w:tcPr>
          <w:p w14:paraId="5048535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01B201E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4FFD7D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607C2D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2CADFB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BF543F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960" w:type="dxa"/>
            <w:shd w:val="clear" w:color="auto" w:fill="auto"/>
            <w:vAlign w:val="center"/>
            <w:hideMark/>
          </w:tcPr>
          <w:p w14:paraId="3B3E89A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7</w:t>
            </w:r>
          </w:p>
        </w:tc>
        <w:tc>
          <w:tcPr>
            <w:tcW w:w="1060" w:type="dxa"/>
            <w:shd w:val="clear" w:color="auto" w:fill="auto"/>
            <w:vAlign w:val="center"/>
            <w:hideMark/>
          </w:tcPr>
          <w:p w14:paraId="69334A1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0.04</w:t>
            </w:r>
          </w:p>
        </w:tc>
      </w:tr>
      <w:tr w:rsidR="00EC68BB" w:rsidRPr="000705BC" w14:paraId="24BE7E7B" w14:textId="77777777" w:rsidTr="00C9516B">
        <w:trPr>
          <w:trHeight w:val="288"/>
        </w:trPr>
        <w:tc>
          <w:tcPr>
            <w:tcW w:w="960" w:type="dxa"/>
            <w:shd w:val="clear" w:color="auto" w:fill="auto"/>
            <w:vAlign w:val="center"/>
            <w:hideMark/>
          </w:tcPr>
          <w:p w14:paraId="0EFFD75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lastRenderedPageBreak/>
              <w:t> </w:t>
            </w:r>
          </w:p>
        </w:tc>
        <w:tc>
          <w:tcPr>
            <w:tcW w:w="1840" w:type="dxa"/>
            <w:shd w:val="clear" w:color="auto" w:fill="auto"/>
            <w:vAlign w:val="center"/>
            <w:hideMark/>
          </w:tcPr>
          <w:p w14:paraId="07F4CFD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55D63D8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703366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14A65B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E2CA04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960" w:type="dxa"/>
            <w:shd w:val="clear" w:color="auto" w:fill="auto"/>
            <w:vAlign w:val="center"/>
            <w:hideMark/>
          </w:tcPr>
          <w:p w14:paraId="210CACD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7E4E812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895FDDD" w14:textId="77777777" w:rsidTr="00C9516B">
        <w:trPr>
          <w:trHeight w:val="288"/>
        </w:trPr>
        <w:tc>
          <w:tcPr>
            <w:tcW w:w="960" w:type="dxa"/>
            <w:shd w:val="clear" w:color="auto" w:fill="auto"/>
            <w:vAlign w:val="center"/>
            <w:hideMark/>
          </w:tcPr>
          <w:p w14:paraId="3B06F42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14D129E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740489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382CECD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E86F23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A06CFF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42661CF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1060" w:type="dxa"/>
            <w:shd w:val="clear" w:color="auto" w:fill="auto"/>
            <w:vAlign w:val="center"/>
            <w:hideMark/>
          </w:tcPr>
          <w:p w14:paraId="6271F37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0.06</w:t>
            </w:r>
          </w:p>
        </w:tc>
      </w:tr>
      <w:tr w:rsidR="00EC68BB" w:rsidRPr="000705BC" w14:paraId="4B49A6CC" w14:textId="77777777" w:rsidTr="00C9516B">
        <w:trPr>
          <w:trHeight w:val="288"/>
        </w:trPr>
        <w:tc>
          <w:tcPr>
            <w:tcW w:w="960" w:type="dxa"/>
            <w:shd w:val="clear" w:color="auto" w:fill="auto"/>
            <w:vAlign w:val="center"/>
            <w:hideMark/>
          </w:tcPr>
          <w:p w14:paraId="3D38D4C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8470FA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692FAF0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55AEFC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CAD29F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A2EC01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Seed coat cf.</w:t>
            </w:r>
          </w:p>
        </w:tc>
        <w:tc>
          <w:tcPr>
            <w:tcW w:w="960" w:type="dxa"/>
            <w:shd w:val="clear" w:color="auto" w:fill="auto"/>
            <w:vAlign w:val="center"/>
            <w:hideMark/>
          </w:tcPr>
          <w:p w14:paraId="7E8B2AF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3BFBF09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2F0D4DE" w14:textId="77777777" w:rsidTr="00C9516B">
        <w:trPr>
          <w:trHeight w:val="288"/>
        </w:trPr>
        <w:tc>
          <w:tcPr>
            <w:tcW w:w="960" w:type="dxa"/>
            <w:shd w:val="clear" w:color="auto" w:fill="auto"/>
            <w:vAlign w:val="center"/>
            <w:hideMark/>
          </w:tcPr>
          <w:p w14:paraId="6390C70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4317A5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92E568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1BA88D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C201CA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6F84B9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5E78FC0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1060" w:type="dxa"/>
            <w:shd w:val="clear" w:color="auto" w:fill="auto"/>
            <w:vAlign w:val="center"/>
            <w:hideMark/>
          </w:tcPr>
          <w:p w14:paraId="6268A0E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6D3C60C4" w14:textId="77777777" w:rsidTr="00C9516B">
        <w:trPr>
          <w:trHeight w:val="288"/>
        </w:trPr>
        <w:tc>
          <w:tcPr>
            <w:tcW w:w="960" w:type="dxa"/>
            <w:shd w:val="clear" w:color="auto" w:fill="auto"/>
            <w:vAlign w:val="center"/>
            <w:hideMark/>
          </w:tcPr>
          <w:p w14:paraId="4C232F8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CE3109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DFFE2F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CB4136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35903D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8F4925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Walnut family</w:t>
            </w:r>
          </w:p>
        </w:tc>
        <w:tc>
          <w:tcPr>
            <w:tcW w:w="960" w:type="dxa"/>
            <w:shd w:val="clear" w:color="auto" w:fill="auto"/>
            <w:vAlign w:val="center"/>
            <w:hideMark/>
          </w:tcPr>
          <w:p w14:paraId="599EE18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3F3EF4A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72F1E660" w14:textId="77777777" w:rsidTr="00C9516B">
        <w:trPr>
          <w:trHeight w:val="288"/>
        </w:trPr>
        <w:tc>
          <w:tcPr>
            <w:tcW w:w="960" w:type="dxa"/>
            <w:shd w:val="clear" w:color="auto" w:fill="auto"/>
            <w:vAlign w:val="center"/>
            <w:hideMark/>
          </w:tcPr>
          <w:p w14:paraId="40591E9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828</w:t>
            </w:r>
          </w:p>
        </w:tc>
        <w:tc>
          <w:tcPr>
            <w:tcW w:w="1840" w:type="dxa"/>
            <w:shd w:val="clear" w:color="auto" w:fill="auto"/>
            <w:vAlign w:val="center"/>
            <w:hideMark/>
          </w:tcPr>
          <w:p w14:paraId="35F7432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3.00</w:t>
            </w:r>
          </w:p>
        </w:tc>
        <w:tc>
          <w:tcPr>
            <w:tcW w:w="1780" w:type="dxa"/>
            <w:shd w:val="clear" w:color="auto" w:fill="auto"/>
            <w:vAlign w:val="center"/>
            <w:hideMark/>
          </w:tcPr>
          <w:p w14:paraId="69D8D14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45.84</w:t>
            </w:r>
          </w:p>
        </w:tc>
        <w:tc>
          <w:tcPr>
            <w:tcW w:w="1580" w:type="dxa"/>
            <w:shd w:val="clear" w:color="auto" w:fill="auto"/>
            <w:vAlign w:val="center"/>
            <w:hideMark/>
          </w:tcPr>
          <w:p w14:paraId="3DE1E9B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1.44</w:t>
            </w:r>
          </w:p>
        </w:tc>
        <w:tc>
          <w:tcPr>
            <w:tcW w:w="1660" w:type="dxa"/>
            <w:shd w:val="clear" w:color="auto" w:fill="auto"/>
            <w:vAlign w:val="center"/>
            <w:hideMark/>
          </w:tcPr>
          <w:p w14:paraId="1ECFBF3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0.22</w:t>
            </w:r>
          </w:p>
        </w:tc>
        <w:tc>
          <w:tcPr>
            <w:tcW w:w="2680" w:type="dxa"/>
            <w:shd w:val="clear" w:color="auto" w:fill="auto"/>
            <w:vAlign w:val="center"/>
            <w:hideMark/>
          </w:tcPr>
          <w:p w14:paraId="22E666A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7BFC38A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16165CC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66FD143" w14:textId="77777777" w:rsidTr="00C9516B">
        <w:trPr>
          <w:trHeight w:val="288"/>
        </w:trPr>
        <w:tc>
          <w:tcPr>
            <w:tcW w:w="960" w:type="dxa"/>
            <w:shd w:val="clear" w:color="auto" w:fill="auto"/>
            <w:vAlign w:val="center"/>
            <w:hideMark/>
          </w:tcPr>
          <w:p w14:paraId="451FF7E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675F25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5DDFD5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504DE75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7B21AC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6B91F8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meat cf.</w:t>
            </w:r>
          </w:p>
        </w:tc>
        <w:tc>
          <w:tcPr>
            <w:tcW w:w="960" w:type="dxa"/>
            <w:shd w:val="clear" w:color="auto" w:fill="auto"/>
            <w:vAlign w:val="center"/>
            <w:hideMark/>
          </w:tcPr>
          <w:p w14:paraId="66FB477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1060" w:type="dxa"/>
            <w:shd w:val="clear" w:color="auto" w:fill="auto"/>
            <w:vAlign w:val="center"/>
            <w:hideMark/>
          </w:tcPr>
          <w:p w14:paraId="50F1C71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16B08B46" w14:textId="77777777" w:rsidTr="00C9516B">
        <w:trPr>
          <w:trHeight w:val="288"/>
        </w:trPr>
        <w:tc>
          <w:tcPr>
            <w:tcW w:w="960" w:type="dxa"/>
            <w:shd w:val="clear" w:color="auto" w:fill="auto"/>
            <w:vAlign w:val="center"/>
            <w:hideMark/>
          </w:tcPr>
          <w:p w14:paraId="6ABBE69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58ABE6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6B70CB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76FDB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494432E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5862E39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64C155B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6801589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4B94FDF5" w14:textId="77777777" w:rsidTr="00C9516B">
        <w:trPr>
          <w:trHeight w:val="288"/>
        </w:trPr>
        <w:tc>
          <w:tcPr>
            <w:tcW w:w="960" w:type="dxa"/>
            <w:shd w:val="clear" w:color="auto" w:fill="auto"/>
            <w:vAlign w:val="center"/>
            <w:hideMark/>
          </w:tcPr>
          <w:p w14:paraId="0DDBBDE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211B0C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BB74B9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1DB810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CF2951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14F0E4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30E429C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90</w:t>
            </w:r>
          </w:p>
        </w:tc>
        <w:tc>
          <w:tcPr>
            <w:tcW w:w="1060" w:type="dxa"/>
            <w:shd w:val="clear" w:color="auto" w:fill="auto"/>
            <w:vAlign w:val="center"/>
            <w:hideMark/>
          </w:tcPr>
          <w:p w14:paraId="3C23FC5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1.19</w:t>
            </w:r>
          </w:p>
        </w:tc>
      </w:tr>
      <w:tr w:rsidR="00EC68BB" w:rsidRPr="000705BC" w14:paraId="582DD0AF" w14:textId="77777777" w:rsidTr="00C9516B">
        <w:trPr>
          <w:trHeight w:val="288"/>
        </w:trPr>
        <w:tc>
          <w:tcPr>
            <w:tcW w:w="960" w:type="dxa"/>
            <w:shd w:val="clear" w:color="auto" w:fill="auto"/>
            <w:vAlign w:val="center"/>
            <w:hideMark/>
          </w:tcPr>
          <w:p w14:paraId="2DDF841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2DBF36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B165A7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239A48C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0E5B16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36D3E3C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79D74DF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53D61D4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5E36BA4" w14:textId="77777777" w:rsidTr="00C9516B">
        <w:trPr>
          <w:trHeight w:val="288"/>
        </w:trPr>
        <w:tc>
          <w:tcPr>
            <w:tcW w:w="960" w:type="dxa"/>
            <w:shd w:val="clear" w:color="auto" w:fill="auto"/>
            <w:vAlign w:val="center"/>
            <w:hideMark/>
          </w:tcPr>
          <w:p w14:paraId="70ABA3A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03B18AC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D265AD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53780D2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F9D4E3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10CF2F1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Grass seed (Poaceae)</w:t>
            </w:r>
          </w:p>
        </w:tc>
        <w:tc>
          <w:tcPr>
            <w:tcW w:w="960" w:type="dxa"/>
            <w:shd w:val="clear" w:color="auto" w:fill="auto"/>
            <w:vAlign w:val="center"/>
            <w:hideMark/>
          </w:tcPr>
          <w:p w14:paraId="774D356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680794C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353354E" w14:textId="77777777" w:rsidTr="00C9516B">
        <w:trPr>
          <w:trHeight w:val="288"/>
        </w:trPr>
        <w:tc>
          <w:tcPr>
            <w:tcW w:w="960" w:type="dxa"/>
            <w:shd w:val="clear" w:color="auto" w:fill="auto"/>
            <w:vAlign w:val="center"/>
            <w:hideMark/>
          </w:tcPr>
          <w:p w14:paraId="00A521C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5A0DE02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615C301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28AE19C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A1FDA4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306DB9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692245D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1060" w:type="dxa"/>
            <w:shd w:val="clear" w:color="auto" w:fill="auto"/>
            <w:vAlign w:val="center"/>
            <w:hideMark/>
          </w:tcPr>
          <w:p w14:paraId="62DDD57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EE65A08" w14:textId="77777777" w:rsidTr="00C9516B">
        <w:trPr>
          <w:trHeight w:val="288"/>
        </w:trPr>
        <w:tc>
          <w:tcPr>
            <w:tcW w:w="960" w:type="dxa"/>
            <w:shd w:val="clear" w:color="auto" w:fill="auto"/>
            <w:vAlign w:val="center"/>
            <w:hideMark/>
          </w:tcPr>
          <w:p w14:paraId="5A30F3E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30B08B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95B309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3A6433A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11F427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1744FE0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 fragment</w:t>
            </w:r>
          </w:p>
        </w:tc>
        <w:tc>
          <w:tcPr>
            <w:tcW w:w="960" w:type="dxa"/>
            <w:shd w:val="clear" w:color="auto" w:fill="auto"/>
            <w:vAlign w:val="center"/>
            <w:hideMark/>
          </w:tcPr>
          <w:p w14:paraId="4CD1707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19D441A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DD8BBCF" w14:textId="77777777" w:rsidTr="00C9516B">
        <w:trPr>
          <w:trHeight w:val="288"/>
        </w:trPr>
        <w:tc>
          <w:tcPr>
            <w:tcW w:w="960" w:type="dxa"/>
            <w:shd w:val="clear" w:color="auto" w:fill="auto"/>
            <w:vAlign w:val="center"/>
            <w:hideMark/>
          </w:tcPr>
          <w:p w14:paraId="6618ECF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829</w:t>
            </w:r>
          </w:p>
        </w:tc>
        <w:tc>
          <w:tcPr>
            <w:tcW w:w="1840" w:type="dxa"/>
            <w:shd w:val="clear" w:color="auto" w:fill="auto"/>
            <w:vAlign w:val="center"/>
            <w:hideMark/>
          </w:tcPr>
          <w:p w14:paraId="6548074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2.00</w:t>
            </w:r>
          </w:p>
        </w:tc>
        <w:tc>
          <w:tcPr>
            <w:tcW w:w="1780" w:type="dxa"/>
            <w:shd w:val="clear" w:color="auto" w:fill="auto"/>
            <w:vAlign w:val="center"/>
            <w:hideMark/>
          </w:tcPr>
          <w:p w14:paraId="174B8A6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24.99</w:t>
            </w:r>
          </w:p>
        </w:tc>
        <w:tc>
          <w:tcPr>
            <w:tcW w:w="1580" w:type="dxa"/>
            <w:shd w:val="clear" w:color="auto" w:fill="auto"/>
            <w:vAlign w:val="center"/>
            <w:hideMark/>
          </w:tcPr>
          <w:p w14:paraId="48087A7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0.39</w:t>
            </w:r>
          </w:p>
        </w:tc>
        <w:tc>
          <w:tcPr>
            <w:tcW w:w="1660" w:type="dxa"/>
            <w:shd w:val="clear" w:color="auto" w:fill="auto"/>
            <w:vAlign w:val="center"/>
            <w:hideMark/>
          </w:tcPr>
          <w:p w14:paraId="084DF44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c>
          <w:tcPr>
            <w:tcW w:w="2680" w:type="dxa"/>
            <w:shd w:val="clear" w:color="auto" w:fill="auto"/>
            <w:vAlign w:val="center"/>
            <w:hideMark/>
          </w:tcPr>
          <w:p w14:paraId="31A2111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3176F83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3C1C89A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A778E54" w14:textId="77777777" w:rsidTr="00C9516B">
        <w:trPr>
          <w:trHeight w:val="288"/>
        </w:trPr>
        <w:tc>
          <w:tcPr>
            <w:tcW w:w="960" w:type="dxa"/>
            <w:shd w:val="clear" w:color="auto" w:fill="auto"/>
            <w:vAlign w:val="center"/>
            <w:hideMark/>
          </w:tcPr>
          <w:p w14:paraId="6EA9B14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F0258F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181BDED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04183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C6830D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425BA7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6670194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23</w:t>
            </w:r>
          </w:p>
        </w:tc>
        <w:tc>
          <w:tcPr>
            <w:tcW w:w="1060" w:type="dxa"/>
            <w:shd w:val="clear" w:color="auto" w:fill="auto"/>
            <w:vAlign w:val="center"/>
            <w:hideMark/>
          </w:tcPr>
          <w:p w14:paraId="7587EC0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0.24</w:t>
            </w:r>
          </w:p>
        </w:tc>
      </w:tr>
      <w:tr w:rsidR="00EC68BB" w:rsidRPr="000705BC" w14:paraId="61F37055" w14:textId="77777777" w:rsidTr="00C9516B">
        <w:trPr>
          <w:trHeight w:val="288"/>
        </w:trPr>
        <w:tc>
          <w:tcPr>
            <w:tcW w:w="960" w:type="dxa"/>
            <w:shd w:val="clear" w:color="auto" w:fill="auto"/>
            <w:vAlign w:val="center"/>
            <w:hideMark/>
          </w:tcPr>
          <w:p w14:paraId="579C240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1C1EEF9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69DA65E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A83ED8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23D925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7F23019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960" w:type="dxa"/>
            <w:shd w:val="clear" w:color="auto" w:fill="auto"/>
            <w:vAlign w:val="center"/>
            <w:hideMark/>
          </w:tcPr>
          <w:p w14:paraId="7D00173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078705B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648ECE9" w14:textId="77777777" w:rsidTr="00C9516B">
        <w:trPr>
          <w:trHeight w:val="288"/>
        </w:trPr>
        <w:tc>
          <w:tcPr>
            <w:tcW w:w="960" w:type="dxa"/>
            <w:shd w:val="clear" w:color="auto" w:fill="auto"/>
            <w:vAlign w:val="center"/>
            <w:hideMark/>
          </w:tcPr>
          <w:p w14:paraId="53295CD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4DACC5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8DEF11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BD3C90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6D340C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168A6E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cone cf.</w:t>
            </w:r>
          </w:p>
        </w:tc>
        <w:tc>
          <w:tcPr>
            <w:tcW w:w="960" w:type="dxa"/>
            <w:shd w:val="clear" w:color="auto" w:fill="auto"/>
            <w:vAlign w:val="center"/>
            <w:hideMark/>
          </w:tcPr>
          <w:p w14:paraId="06D79D8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18C2DA9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0A98EBE" w14:textId="77777777" w:rsidTr="00C9516B">
        <w:trPr>
          <w:trHeight w:val="288"/>
        </w:trPr>
        <w:tc>
          <w:tcPr>
            <w:tcW w:w="960" w:type="dxa"/>
            <w:shd w:val="clear" w:color="auto" w:fill="auto"/>
            <w:vAlign w:val="center"/>
            <w:hideMark/>
          </w:tcPr>
          <w:p w14:paraId="36B56B8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68EA0AE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5B228D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4ED5E53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EC8889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E2DC9F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6DAB294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15</w:t>
            </w:r>
          </w:p>
        </w:tc>
        <w:tc>
          <w:tcPr>
            <w:tcW w:w="1060" w:type="dxa"/>
            <w:shd w:val="clear" w:color="auto" w:fill="auto"/>
            <w:vAlign w:val="center"/>
            <w:hideMark/>
          </w:tcPr>
          <w:p w14:paraId="5A5A98E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0.12</w:t>
            </w:r>
          </w:p>
        </w:tc>
      </w:tr>
      <w:tr w:rsidR="00EC68BB" w:rsidRPr="000705BC" w14:paraId="7B6EFDA0" w14:textId="77777777" w:rsidTr="00C9516B">
        <w:trPr>
          <w:trHeight w:val="288"/>
        </w:trPr>
        <w:tc>
          <w:tcPr>
            <w:tcW w:w="960" w:type="dxa"/>
            <w:shd w:val="clear" w:color="auto" w:fill="auto"/>
            <w:vAlign w:val="center"/>
            <w:hideMark/>
          </w:tcPr>
          <w:p w14:paraId="63D5F64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255C0C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ED295D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FCA843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73EED2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41D9E0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5F43713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1060" w:type="dxa"/>
            <w:shd w:val="clear" w:color="auto" w:fill="auto"/>
            <w:vAlign w:val="center"/>
            <w:hideMark/>
          </w:tcPr>
          <w:p w14:paraId="395B378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6FF21394" w14:textId="77777777" w:rsidTr="00C9516B">
        <w:trPr>
          <w:trHeight w:val="288"/>
        </w:trPr>
        <w:tc>
          <w:tcPr>
            <w:tcW w:w="960" w:type="dxa"/>
            <w:shd w:val="clear" w:color="auto" w:fill="auto"/>
            <w:vAlign w:val="center"/>
            <w:hideMark/>
          </w:tcPr>
          <w:p w14:paraId="6C04E86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1355567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BE30E5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0A9E3C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7094A17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110306F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3C2FA03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1060" w:type="dxa"/>
            <w:shd w:val="clear" w:color="auto" w:fill="auto"/>
            <w:vAlign w:val="center"/>
            <w:hideMark/>
          </w:tcPr>
          <w:p w14:paraId="0A22B12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C17FF01" w14:textId="77777777" w:rsidTr="00C9516B">
        <w:trPr>
          <w:trHeight w:val="288"/>
        </w:trPr>
        <w:tc>
          <w:tcPr>
            <w:tcW w:w="960" w:type="dxa"/>
            <w:shd w:val="clear" w:color="auto" w:fill="auto"/>
            <w:vAlign w:val="center"/>
            <w:hideMark/>
          </w:tcPr>
          <w:p w14:paraId="34E617B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1704</w:t>
            </w:r>
          </w:p>
        </w:tc>
        <w:tc>
          <w:tcPr>
            <w:tcW w:w="1840" w:type="dxa"/>
            <w:shd w:val="clear" w:color="auto" w:fill="auto"/>
            <w:vAlign w:val="center"/>
            <w:hideMark/>
          </w:tcPr>
          <w:p w14:paraId="7A299AF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10.00</w:t>
            </w:r>
          </w:p>
        </w:tc>
        <w:tc>
          <w:tcPr>
            <w:tcW w:w="1780" w:type="dxa"/>
            <w:shd w:val="clear" w:color="auto" w:fill="auto"/>
            <w:vAlign w:val="center"/>
            <w:hideMark/>
          </w:tcPr>
          <w:p w14:paraId="292B698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133.10</w:t>
            </w:r>
          </w:p>
        </w:tc>
        <w:tc>
          <w:tcPr>
            <w:tcW w:w="1580" w:type="dxa"/>
            <w:shd w:val="clear" w:color="auto" w:fill="auto"/>
            <w:vAlign w:val="center"/>
            <w:hideMark/>
          </w:tcPr>
          <w:p w14:paraId="017CFC1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4.97</w:t>
            </w:r>
          </w:p>
        </w:tc>
        <w:tc>
          <w:tcPr>
            <w:tcW w:w="1660" w:type="dxa"/>
            <w:shd w:val="clear" w:color="auto" w:fill="auto"/>
            <w:vAlign w:val="center"/>
            <w:hideMark/>
          </w:tcPr>
          <w:p w14:paraId="32E0159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1.55</w:t>
            </w:r>
          </w:p>
        </w:tc>
        <w:tc>
          <w:tcPr>
            <w:tcW w:w="2680" w:type="dxa"/>
            <w:shd w:val="clear" w:color="auto" w:fill="auto"/>
            <w:vAlign w:val="center"/>
            <w:hideMark/>
          </w:tcPr>
          <w:p w14:paraId="59A7FDE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shd w:val="clear" w:color="auto" w:fill="auto"/>
            <w:vAlign w:val="center"/>
            <w:hideMark/>
          </w:tcPr>
          <w:p w14:paraId="1CC5061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1060" w:type="dxa"/>
            <w:shd w:val="clear" w:color="auto" w:fill="auto"/>
            <w:vAlign w:val="center"/>
            <w:hideMark/>
          </w:tcPr>
          <w:p w14:paraId="4D8756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20082B2F" w14:textId="77777777" w:rsidTr="00C9516B">
        <w:trPr>
          <w:trHeight w:val="288"/>
        </w:trPr>
        <w:tc>
          <w:tcPr>
            <w:tcW w:w="960" w:type="dxa"/>
            <w:shd w:val="clear" w:color="auto" w:fill="auto"/>
            <w:vAlign w:val="center"/>
            <w:hideMark/>
          </w:tcPr>
          <w:p w14:paraId="1F9EC1D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87F7EA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E2B41F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C8F2E8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BF98E1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FCC20E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0516378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9</w:t>
            </w:r>
          </w:p>
        </w:tc>
        <w:tc>
          <w:tcPr>
            <w:tcW w:w="1060" w:type="dxa"/>
            <w:shd w:val="clear" w:color="auto" w:fill="auto"/>
            <w:vAlign w:val="center"/>
            <w:hideMark/>
          </w:tcPr>
          <w:p w14:paraId="405BE25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693F9405" w14:textId="77777777" w:rsidTr="00C9516B">
        <w:trPr>
          <w:trHeight w:val="288"/>
        </w:trPr>
        <w:tc>
          <w:tcPr>
            <w:tcW w:w="960" w:type="dxa"/>
            <w:shd w:val="clear" w:color="auto" w:fill="auto"/>
            <w:vAlign w:val="center"/>
            <w:hideMark/>
          </w:tcPr>
          <w:p w14:paraId="746D674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4206B1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0AB8DF5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15DF1B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3C0EC7C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1E13167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5D512EF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24</w:t>
            </w:r>
          </w:p>
        </w:tc>
        <w:tc>
          <w:tcPr>
            <w:tcW w:w="1060" w:type="dxa"/>
            <w:shd w:val="clear" w:color="auto" w:fill="auto"/>
            <w:vAlign w:val="center"/>
            <w:hideMark/>
          </w:tcPr>
          <w:p w14:paraId="0E8396D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0.22</w:t>
            </w:r>
          </w:p>
        </w:tc>
      </w:tr>
      <w:tr w:rsidR="00EC68BB" w:rsidRPr="000705BC" w14:paraId="3E38CE44" w14:textId="77777777" w:rsidTr="00C9516B">
        <w:trPr>
          <w:trHeight w:val="288"/>
        </w:trPr>
        <w:tc>
          <w:tcPr>
            <w:tcW w:w="960" w:type="dxa"/>
            <w:shd w:val="clear" w:color="auto" w:fill="auto"/>
            <w:vAlign w:val="center"/>
            <w:hideMark/>
          </w:tcPr>
          <w:p w14:paraId="471E67B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47CF65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79048B2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3E5A4B2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900F83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254058C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 cf.</w:t>
            </w:r>
          </w:p>
        </w:tc>
        <w:tc>
          <w:tcPr>
            <w:tcW w:w="960" w:type="dxa"/>
            <w:shd w:val="clear" w:color="auto" w:fill="auto"/>
            <w:vAlign w:val="center"/>
            <w:hideMark/>
          </w:tcPr>
          <w:p w14:paraId="3099FC7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1060" w:type="dxa"/>
            <w:shd w:val="clear" w:color="auto" w:fill="auto"/>
            <w:vAlign w:val="center"/>
            <w:hideMark/>
          </w:tcPr>
          <w:p w14:paraId="1E765F7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0.04</w:t>
            </w:r>
          </w:p>
        </w:tc>
      </w:tr>
      <w:tr w:rsidR="00EC68BB" w:rsidRPr="000705BC" w14:paraId="2F012EB3" w14:textId="77777777" w:rsidTr="00C9516B">
        <w:trPr>
          <w:trHeight w:val="288"/>
        </w:trPr>
        <w:tc>
          <w:tcPr>
            <w:tcW w:w="960" w:type="dxa"/>
            <w:shd w:val="clear" w:color="auto" w:fill="auto"/>
            <w:vAlign w:val="center"/>
            <w:hideMark/>
          </w:tcPr>
          <w:p w14:paraId="244DDA7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59C330A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02DF7D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E8AD5E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5F3C684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2B79BE6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Cherry cf.</w:t>
            </w:r>
          </w:p>
        </w:tc>
        <w:tc>
          <w:tcPr>
            <w:tcW w:w="960" w:type="dxa"/>
            <w:shd w:val="clear" w:color="auto" w:fill="auto"/>
            <w:vAlign w:val="center"/>
            <w:hideMark/>
          </w:tcPr>
          <w:p w14:paraId="788AD90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01B59AD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DFF6331" w14:textId="77777777" w:rsidTr="00C9516B">
        <w:trPr>
          <w:trHeight w:val="288"/>
        </w:trPr>
        <w:tc>
          <w:tcPr>
            <w:tcW w:w="960" w:type="dxa"/>
            <w:shd w:val="clear" w:color="auto" w:fill="auto"/>
            <w:vAlign w:val="center"/>
            <w:hideMark/>
          </w:tcPr>
          <w:p w14:paraId="5B695CA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7414320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5D1368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0626959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146927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5B6C837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Hazelnut</w:t>
            </w:r>
          </w:p>
        </w:tc>
        <w:tc>
          <w:tcPr>
            <w:tcW w:w="960" w:type="dxa"/>
            <w:shd w:val="clear" w:color="auto" w:fill="auto"/>
            <w:vAlign w:val="center"/>
            <w:hideMark/>
          </w:tcPr>
          <w:p w14:paraId="6CFC4F9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268601C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4F13CD76" w14:textId="77777777" w:rsidTr="00C9516B">
        <w:trPr>
          <w:trHeight w:val="288"/>
        </w:trPr>
        <w:tc>
          <w:tcPr>
            <w:tcW w:w="960" w:type="dxa"/>
            <w:shd w:val="clear" w:color="auto" w:fill="auto"/>
            <w:vAlign w:val="center"/>
            <w:hideMark/>
          </w:tcPr>
          <w:p w14:paraId="498D539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DCC032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6A18CF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EAAAAF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146E870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F3EC63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564758C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264</w:t>
            </w:r>
          </w:p>
        </w:tc>
        <w:tc>
          <w:tcPr>
            <w:tcW w:w="1060" w:type="dxa"/>
            <w:shd w:val="clear" w:color="auto" w:fill="auto"/>
            <w:vAlign w:val="center"/>
            <w:hideMark/>
          </w:tcPr>
          <w:p w14:paraId="0A252BF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2.85</w:t>
            </w:r>
          </w:p>
        </w:tc>
      </w:tr>
      <w:tr w:rsidR="00EC68BB" w:rsidRPr="000705BC" w14:paraId="56E8FA86" w14:textId="77777777" w:rsidTr="00C9516B">
        <w:trPr>
          <w:trHeight w:val="288"/>
        </w:trPr>
        <w:tc>
          <w:tcPr>
            <w:tcW w:w="960" w:type="dxa"/>
            <w:shd w:val="clear" w:color="auto" w:fill="auto"/>
            <w:vAlign w:val="center"/>
            <w:hideMark/>
          </w:tcPr>
          <w:p w14:paraId="45BE0CF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7037B0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4B93909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71EAA8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E81B7D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0175A99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960" w:type="dxa"/>
            <w:shd w:val="clear" w:color="auto" w:fill="auto"/>
            <w:vAlign w:val="center"/>
            <w:hideMark/>
          </w:tcPr>
          <w:p w14:paraId="19F8BA0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w:t>
            </w:r>
          </w:p>
        </w:tc>
        <w:tc>
          <w:tcPr>
            <w:tcW w:w="1060" w:type="dxa"/>
            <w:shd w:val="clear" w:color="auto" w:fill="auto"/>
            <w:vAlign w:val="center"/>
            <w:hideMark/>
          </w:tcPr>
          <w:p w14:paraId="7605C87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17E4207A" w14:textId="77777777" w:rsidTr="00C9516B">
        <w:trPr>
          <w:trHeight w:val="288"/>
        </w:trPr>
        <w:tc>
          <w:tcPr>
            <w:tcW w:w="960" w:type="dxa"/>
            <w:shd w:val="clear" w:color="auto" w:fill="auto"/>
            <w:vAlign w:val="center"/>
            <w:hideMark/>
          </w:tcPr>
          <w:p w14:paraId="42DFD53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2002DC4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28CA102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6AD95E2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2FFE302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4588FE6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Monocot stem</w:t>
            </w:r>
          </w:p>
        </w:tc>
        <w:tc>
          <w:tcPr>
            <w:tcW w:w="960" w:type="dxa"/>
            <w:shd w:val="clear" w:color="auto" w:fill="auto"/>
            <w:vAlign w:val="center"/>
            <w:hideMark/>
          </w:tcPr>
          <w:p w14:paraId="3393EFB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4D60DBF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ADFC96D" w14:textId="77777777" w:rsidTr="00C9516B">
        <w:trPr>
          <w:trHeight w:val="288"/>
        </w:trPr>
        <w:tc>
          <w:tcPr>
            <w:tcW w:w="960" w:type="dxa"/>
            <w:shd w:val="clear" w:color="auto" w:fill="auto"/>
            <w:vAlign w:val="center"/>
            <w:hideMark/>
          </w:tcPr>
          <w:p w14:paraId="25BE983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lastRenderedPageBreak/>
              <w:t> </w:t>
            </w:r>
          </w:p>
        </w:tc>
        <w:tc>
          <w:tcPr>
            <w:tcW w:w="1840" w:type="dxa"/>
            <w:shd w:val="clear" w:color="auto" w:fill="auto"/>
            <w:vAlign w:val="center"/>
            <w:hideMark/>
          </w:tcPr>
          <w:p w14:paraId="1BE1B8F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3D82A14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57729CD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2F8328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66B7755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Persimmon</w:t>
            </w:r>
          </w:p>
        </w:tc>
        <w:tc>
          <w:tcPr>
            <w:tcW w:w="960" w:type="dxa"/>
            <w:shd w:val="clear" w:color="auto" w:fill="auto"/>
            <w:vAlign w:val="center"/>
            <w:hideMark/>
          </w:tcPr>
          <w:p w14:paraId="271DF7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1060" w:type="dxa"/>
            <w:shd w:val="clear" w:color="auto" w:fill="auto"/>
            <w:vAlign w:val="center"/>
            <w:hideMark/>
          </w:tcPr>
          <w:p w14:paraId="43B67CD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FBDAB93" w14:textId="77777777" w:rsidTr="00C9516B">
        <w:trPr>
          <w:trHeight w:val="288"/>
        </w:trPr>
        <w:tc>
          <w:tcPr>
            <w:tcW w:w="960" w:type="dxa"/>
            <w:shd w:val="clear" w:color="auto" w:fill="auto"/>
            <w:vAlign w:val="center"/>
            <w:hideMark/>
          </w:tcPr>
          <w:p w14:paraId="063F307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4133253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62277C9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1FE4270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0EBA979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2755E6A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257E5F0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24</w:t>
            </w:r>
          </w:p>
        </w:tc>
        <w:tc>
          <w:tcPr>
            <w:tcW w:w="1060" w:type="dxa"/>
            <w:shd w:val="clear" w:color="auto" w:fill="auto"/>
            <w:vAlign w:val="center"/>
            <w:hideMark/>
          </w:tcPr>
          <w:p w14:paraId="7C0F3DA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0.21</w:t>
            </w:r>
          </w:p>
        </w:tc>
      </w:tr>
      <w:tr w:rsidR="00EC68BB" w:rsidRPr="000705BC" w14:paraId="65B2D0D4" w14:textId="77777777" w:rsidTr="00C9516B">
        <w:trPr>
          <w:trHeight w:val="288"/>
        </w:trPr>
        <w:tc>
          <w:tcPr>
            <w:tcW w:w="960" w:type="dxa"/>
            <w:shd w:val="clear" w:color="auto" w:fill="auto"/>
            <w:vAlign w:val="center"/>
            <w:hideMark/>
          </w:tcPr>
          <w:p w14:paraId="5A6C1A5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shd w:val="clear" w:color="auto" w:fill="auto"/>
            <w:vAlign w:val="center"/>
            <w:hideMark/>
          </w:tcPr>
          <w:p w14:paraId="003A6F4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shd w:val="clear" w:color="auto" w:fill="auto"/>
            <w:vAlign w:val="center"/>
            <w:hideMark/>
          </w:tcPr>
          <w:p w14:paraId="5CCB556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shd w:val="clear" w:color="auto" w:fill="auto"/>
            <w:vAlign w:val="center"/>
            <w:hideMark/>
          </w:tcPr>
          <w:p w14:paraId="7F971D4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shd w:val="clear" w:color="auto" w:fill="auto"/>
            <w:vAlign w:val="center"/>
            <w:hideMark/>
          </w:tcPr>
          <w:p w14:paraId="634A965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shd w:val="clear" w:color="auto" w:fill="auto"/>
            <w:vAlign w:val="center"/>
            <w:hideMark/>
          </w:tcPr>
          <w:p w14:paraId="3F75686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Tuber cf.</w:t>
            </w:r>
          </w:p>
        </w:tc>
        <w:tc>
          <w:tcPr>
            <w:tcW w:w="960" w:type="dxa"/>
            <w:shd w:val="clear" w:color="auto" w:fill="auto"/>
            <w:vAlign w:val="center"/>
            <w:hideMark/>
          </w:tcPr>
          <w:p w14:paraId="163251F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1060" w:type="dxa"/>
            <w:shd w:val="clear" w:color="auto" w:fill="auto"/>
            <w:vAlign w:val="center"/>
            <w:hideMark/>
          </w:tcPr>
          <w:p w14:paraId="237F4CD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EC68BB" w:rsidRPr="000705BC" w14:paraId="7FA24C1B" w14:textId="77777777" w:rsidTr="00C9516B">
        <w:trPr>
          <w:trHeight w:val="288"/>
        </w:trPr>
        <w:tc>
          <w:tcPr>
            <w:tcW w:w="960" w:type="dxa"/>
            <w:tcBorders>
              <w:bottom w:val="single" w:sz="8" w:space="0" w:color="auto"/>
            </w:tcBorders>
            <w:shd w:val="clear" w:color="auto" w:fill="auto"/>
            <w:vAlign w:val="center"/>
            <w:hideMark/>
          </w:tcPr>
          <w:p w14:paraId="18024C3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40" w:type="dxa"/>
            <w:tcBorders>
              <w:bottom w:val="single" w:sz="8" w:space="0" w:color="auto"/>
            </w:tcBorders>
            <w:shd w:val="clear" w:color="auto" w:fill="auto"/>
            <w:vAlign w:val="center"/>
            <w:hideMark/>
          </w:tcPr>
          <w:p w14:paraId="2B33268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80" w:type="dxa"/>
            <w:tcBorders>
              <w:bottom w:val="single" w:sz="8" w:space="0" w:color="auto"/>
            </w:tcBorders>
            <w:shd w:val="clear" w:color="auto" w:fill="auto"/>
            <w:vAlign w:val="center"/>
            <w:hideMark/>
          </w:tcPr>
          <w:p w14:paraId="645A2AF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580" w:type="dxa"/>
            <w:tcBorders>
              <w:bottom w:val="single" w:sz="8" w:space="0" w:color="auto"/>
            </w:tcBorders>
            <w:shd w:val="clear" w:color="auto" w:fill="auto"/>
            <w:vAlign w:val="center"/>
            <w:hideMark/>
          </w:tcPr>
          <w:p w14:paraId="722F0D5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60" w:type="dxa"/>
            <w:tcBorders>
              <w:bottom w:val="single" w:sz="8" w:space="0" w:color="auto"/>
            </w:tcBorders>
            <w:shd w:val="clear" w:color="auto" w:fill="auto"/>
            <w:vAlign w:val="center"/>
            <w:hideMark/>
          </w:tcPr>
          <w:p w14:paraId="1220752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680" w:type="dxa"/>
            <w:tcBorders>
              <w:bottom w:val="single" w:sz="8" w:space="0" w:color="auto"/>
            </w:tcBorders>
            <w:shd w:val="clear" w:color="auto" w:fill="auto"/>
            <w:vAlign w:val="center"/>
            <w:hideMark/>
          </w:tcPr>
          <w:p w14:paraId="023A9D2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tcBorders>
              <w:bottom w:val="single" w:sz="8" w:space="0" w:color="auto"/>
            </w:tcBorders>
            <w:shd w:val="clear" w:color="auto" w:fill="auto"/>
            <w:vAlign w:val="center"/>
            <w:hideMark/>
          </w:tcPr>
          <w:p w14:paraId="1DABA80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1060" w:type="dxa"/>
            <w:tcBorders>
              <w:bottom w:val="single" w:sz="8" w:space="0" w:color="auto"/>
            </w:tcBorders>
            <w:shd w:val="clear" w:color="auto" w:fill="auto"/>
            <w:vAlign w:val="center"/>
            <w:hideMark/>
          </w:tcPr>
          <w:p w14:paraId="5D5ACE1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bl>
    <w:p w14:paraId="104EA7A4" w14:textId="77777777" w:rsidR="005C1D67" w:rsidRPr="000705BC" w:rsidRDefault="005C1D67" w:rsidP="00F42A6C">
      <w:pPr>
        <w:spacing w:line="480" w:lineRule="auto"/>
        <w:rPr>
          <w:rFonts w:asciiTheme="minorHAnsi" w:hAnsiTheme="minorHAnsi" w:cstheme="minorHAnsi"/>
          <w:sz w:val="22"/>
          <w:szCs w:val="22"/>
        </w:rPr>
      </w:pPr>
      <w:r w:rsidRPr="000705BC">
        <w:rPr>
          <w:rFonts w:asciiTheme="minorHAnsi" w:hAnsiTheme="minorHAnsi" w:cstheme="minorHAnsi"/>
          <w:sz w:val="22"/>
          <w:szCs w:val="22"/>
        </w:rPr>
        <w:br w:type="page"/>
      </w:r>
    </w:p>
    <w:p w14:paraId="3481ED8F" w14:textId="63E904DF" w:rsidR="005C1D67" w:rsidRPr="000705BC" w:rsidRDefault="005C1D67" w:rsidP="00D94DED">
      <w:pPr>
        <w:pStyle w:val="Heading3"/>
      </w:pPr>
      <w:bookmarkStart w:id="75" w:name="_Toc105318078"/>
      <w:r w:rsidRPr="000705BC">
        <w:lastRenderedPageBreak/>
        <w:t>Appendix B: Provenience information: Early Woodland</w:t>
      </w:r>
      <w:bookmarkEnd w:id="75"/>
    </w:p>
    <w:tbl>
      <w:tblPr>
        <w:tblW w:w="12325" w:type="dxa"/>
        <w:tblLayout w:type="fixed"/>
        <w:tblLook w:val="04A0" w:firstRow="1" w:lastRow="0" w:firstColumn="1" w:lastColumn="0" w:noHBand="0" w:noVBand="1"/>
      </w:tblPr>
      <w:tblGrid>
        <w:gridCol w:w="1160"/>
        <w:gridCol w:w="1805"/>
        <w:gridCol w:w="1700"/>
        <w:gridCol w:w="1630"/>
        <w:gridCol w:w="1620"/>
        <w:gridCol w:w="2490"/>
        <w:gridCol w:w="960"/>
        <w:gridCol w:w="960"/>
      </w:tblGrid>
      <w:tr w:rsidR="00EC68BB" w:rsidRPr="000705BC" w14:paraId="78845CDE" w14:textId="77777777" w:rsidTr="00C9516B">
        <w:trPr>
          <w:trHeight w:val="288"/>
        </w:trPr>
        <w:tc>
          <w:tcPr>
            <w:tcW w:w="1160" w:type="dxa"/>
            <w:tcBorders>
              <w:top w:val="single" w:sz="8" w:space="0" w:color="auto"/>
              <w:bottom w:val="single" w:sz="6" w:space="0" w:color="auto"/>
            </w:tcBorders>
            <w:shd w:val="clear" w:color="auto" w:fill="auto"/>
            <w:noWrap/>
            <w:vAlign w:val="center"/>
            <w:hideMark/>
          </w:tcPr>
          <w:p w14:paraId="77835C84" w14:textId="77777777" w:rsidR="005C1D67" w:rsidRPr="000705BC" w:rsidRDefault="005C1D67" w:rsidP="009F28BB">
            <w:pPr>
              <w:jc w:val="center"/>
              <w:rPr>
                <w:rFonts w:asciiTheme="minorHAnsi" w:hAnsiTheme="minorHAnsi" w:cstheme="minorHAnsi"/>
                <w:b/>
                <w:bCs/>
                <w:sz w:val="22"/>
                <w:szCs w:val="22"/>
              </w:rPr>
            </w:pPr>
            <w:r w:rsidRPr="000705BC">
              <w:rPr>
                <w:rFonts w:asciiTheme="minorHAnsi" w:hAnsiTheme="minorHAnsi" w:cstheme="minorHAnsi"/>
                <w:b/>
                <w:bCs/>
                <w:sz w:val="22"/>
                <w:szCs w:val="22"/>
              </w:rPr>
              <w:t>Bag#</w:t>
            </w:r>
          </w:p>
        </w:tc>
        <w:tc>
          <w:tcPr>
            <w:tcW w:w="1805" w:type="dxa"/>
            <w:tcBorders>
              <w:top w:val="single" w:sz="8" w:space="0" w:color="auto"/>
              <w:bottom w:val="single" w:sz="6" w:space="0" w:color="auto"/>
            </w:tcBorders>
            <w:shd w:val="clear" w:color="auto" w:fill="auto"/>
            <w:noWrap/>
            <w:vAlign w:val="center"/>
            <w:hideMark/>
          </w:tcPr>
          <w:p w14:paraId="05811E6E" w14:textId="77777777" w:rsidR="005C1D67" w:rsidRPr="000705BC" w:rsidRDefault="005C1D67" w:rsidP="009F28BB">
            <w:pPr>
              <w:jc w:val="center"/>
              <w:rPr>
                <w:rFonts w:asciiTheme="minorHAnsi" w:hAnsiTheme="minorHAnsi" w:cstheme="minorHAnsi"/>
                <w:b/>
                <w:bCs/>
                <w:sz w:val="22"/>
                <w:szCs w:val="22"/>
              </w:rPr>
            </w:pPr>
            <w:r w:rsidRPr="000705BC">
              <w:rPr>
                <w:rFonts w:asciiTheme="minorHAnsi" w:hAnsiTheme="minorHAnsi" w:cstheme="minorHAnsi"/>
                <w:b/>
                <w:bCs/>
                <w:sz w:val="22"/>
                <w:szCs w:val="22"/>
              </w:rPr>
              <w:t>Sample Volume (L)</w:t>
            </w:r>
          </w:p>
        </w:tc>
        <w:tc>
          <w:tcPr>
            <w:tcW w:w="1700" w:type="dxa"/>
            <w:tcBorders>
              <w:top w:val="single" w:sz="8" w:space="0" w:color="auto"/>
              <w:bottom w:val="single" w:sz="6" w:space="0" w:color="auto"/>
            </w:tcBorders>
            <w:shd w:val="clear" w:color="auto" w:fill="auto"/>
            <w:noWrap/>
            <w:vAlign w:val="center"/>
            <w:hideMark/>
          </w:tcPr>
          <w:p w14:paraId="457919C8" w14:textId="77777777" w:rsidR="005C1D67" w:rsidRPr="000705BC" w:rsidRDefault="005C1D67" w:rsidP="009F28BB">
            <w:pPr>
              <w:jc w:val="center"/>
              <w:rPr>
                <w:rFonts w:asciiTheme="minorHAnsi" w:hAnsiTheme="minorHAnsi" w:cstheme="minorHAnsi"/>
                <w:b/>
                <w:bCs/>
                <w:sz w:val="22"/>
                <w:szCs w:val="22"/>
              </w:rPr>
            </w:pPr>
            <w:r w:rsidRPr="000705BC">
              <w:rPr>
                <w:rFonts w:asciiTheme="minorHAnsi" w:hAnsiTheme="minorHAnsi" w:cstheme="minorHAnsi"/>
                <w:b/>
                <w:bCs/>
                <w:sz w:val="22"/>
                <w:szCs w:val="22"/>
              </w:rPr>
              <w:t>Sample Weight (g)</w:t>
            </w:r>
          </w:p>
        </w:tc>
        <w:tc>
          <w:tcPr>
            <w:tcW w:w="1630" w:type="dxa"/>
            <w:tcBorders>
              <w:top w:val="single" w:sz="8" w:space="0" w:color="auto"/>
              <w:bottom w:val="single" w:sz="6" w:space="0" w:color="auto"/>
            </w:tcBorders>
            <w:shd w:val="clear" w:color="auto" w:fill="auto"/>
            <w:noWrap/>
            <w:vAlign w:val="center"/>
            <w:hideMark/>
          </w:tcPr>
          <w:p w14:paraId="51DEF3DC" w14:textId="77777777" w:rsidR="005C1D67" w:rsidRPr="000705BC" w:rsidRDefault="005C1D67" w:rsidP="009F28BB">
            <w:pPr>
              <w:jc w:val="center"/>
              <w:rPr>
                <w:rFonts w:asciiTheme="minorHAnsi" w:hAnsiTheme="minorHAnsi" w:cstheme="minorHAnsi"/>
                <w:b/>
                <w:bCs/>
                <w:sz w:val="22"/>
                <w:szCs w:val="22"/>
              </w:rPr>
            </w:pPr>
            <w:r w:rsidRPr="000705BC">
              <w:rPr>
                <w:rFonts w:asciiTheme="minorHAnsi" w:hAnsiTheme="minorHAnsi" w:cstheme="minorHAnsi"/>
                <w:b/>
                <w:bCs/>
                <w:sz w:val="22"/>
                <w:szCs w:val="22"/>
              </w:rPr>
              <w:t>Plant Weight (g)</w:t>
            </w:r>
          </w:p>
        </w:tc>
        <w:tc>
          <w:tcPr>
            <w:tcW w:w="1620" w:type="dxa"/>
            <w:tcBorders>
              <w:top w:val="single" w:sz="8" w:space="0" w:color="auto"/>
              <w:bottom w:val="single" w:sz="6" w:space="0" w:color="auto"/>
            </w:tcBorders>
            <w:shd w:val="clear" w:color="auto" w:fill="auto"/>
            <w:noWrap/>
            <w:vAlign w:val="center"/>
            <w:hideMark/>
          </w:tcPr>
          <w:p w14:paraId="713E0F78" w14:textId="77777777" w:rsidR="005C1D67" w:rsidRPr="000705BC" w:rsidRDefault="005C1D67" w:rsidP="009F28BB">
            <w:pPr>
              <w:jc w:val="center"/>
              <w:rPr>
                <w:rFonts w:asciiTheme="minorHAnsi" w:hAnsiTheme="minorHAnsi" w:cstheme="minorHAnsi"/>
                <w:b/>
                <w:bCs/>
                <w:sz w:val="22"/>
                <w:szCs w:val="22"/>
              </w:rPr>
            </w:pPr>
            <w:r w:rsidRPr="000705BC">
              <w:rPr>
                <w:rFonts w:asciiTheme="minorHAnsi" w:hAnsiTheme="minorHAnsi" w:cstheme="minorHAnsi"/>
                <w:b/>
                <w:bCs/>
                <w:sz w:val="22"/>
                <w:szCs w:val="22"/>
              </w:rPr>
              <w:t>Wood Weight (g)</w:t>
            </w:r>
          </w:p>
        </w:tc>
        <w:tc>
          <w:tcPr>
            <w:tcW w:w="2490" w:type="dxa"/>
            <w:tcBorders>
              <w:top w:val="single" w:sz="8" w:space="0" w:color="auto"/>
              <w:bottom w:val="single" w:sz="6" w:space="0" w:color="auto"/>
            </w:tcBorders>
            <w:shd w:val="clear" w:color="auto" w:fill="auto"/>
            <w:noWrap/>
            <w:vAlign w:val="center"/>
            <w:hideMark/>
          </w:tcPr>
          <w:p w14:paraId="74E4528C" w14:textId="77777777" w:rsidR="005C1D67" w:rsidRPr="000705BC" w:rsidRDefault="005C1D67" w:rsidP="009F28BB">
            <w:pPr>
              <w:jc w:val="center"/>
              <w:rPr>
                <w:rFonts w:asciiTheme="minorHAnsi" w:hAnsiTheme="minorHAnsi" w:cstheme="minorHAnsi"/>
                <w:b/>
                <w:bCs/>
                <w:sz w:val="22"/>
                <w:szCs w:val="22"/>
              </w:rPr>
            </w:pPr>
            <w:r w:rsidRPr="000705BC">
              <w:rPr>
                <w:rFonts w:asciiTheme="minorHAnsi" w:hAnsiTheme="minorHAnsi" w:cstheme="minorHAnsi"/>
                <w:b/>
                <w:bCs/>
                <w:sz w:val="22"/>
                <w:szCs w:val="22"/>
              </w:rPr>
              <w:t>Common Name</w:t>
            </w:r>
          </w:p>
        </w:tc>
        <w:tc>
          <w:tcPr>
            <w:tcW w:w="960" w:type="dxa"/>
            <w:tcBorders>
              <w:top w:val="single" w:sz="8" w:space="0" w:color="auto"/>
              <w:bottom w:val="single" w:sz="6" w:space="0" w:color="auto"/>
            </w:tcBorders>
            <w:shd w:val="clear" w:color="auto" w:fill="auto"/>
            <w:noWrap/>
            <w:vAlign w:val="center"/>
            <w:hideMark/>
          </w:tcPr>
          <w:p w14:paraId="763FAAAF" w14:textId="77777777" w:rsidR="005C1D67" w:rsidRPr="000705BC" w:rsidRDefault="005C1D67" w:rsidP="009F28BB">
            <w:pPr>
              <w:jc w:val="center"/>
              <w:rPr>
                <w:rFonts w:asciiTheme="minorHAnsi" w:hAnsiTheme="minorHAnsi" w:cstheme="minorHAnsi"/>
                <w:b/>
                <w:bCs/>
                <w:sz w:val="22"/>
                <w:szCs w:val="22"/>
              </w:rPr>
            </w:pPr>
            <w:r w:rsidRPr="000705BC">
              <w:rPr>
                <w:rFonts w:asciiTheme="minorHAnsi" w:hAnsiTheme="minorHAnsi" w:cstheme="minorHAnsi"/>
                <w:b/>
                <w:bCs/>
                <w:sz w:val="22"/>
                <w:szCs w:val="22"/>
              </w:rPr>
              <w:t>Count</w:t>
            </w:r>
          </w:p>
        </w:tc>
        <w:tc>
          <w:tcPr>
            <w:tcW w:w="960" w:type="dxa"/>
            <w:tcBorders>
              <w:top w:val="single" w:sz="8" w:space="0" w:color="auto"/>
              <w:bottom w:val="single" w:sz="6" w:space="0" w:color="auto"/>
            </w:tcBorders>
            <w:shd w:val="clear" w:color="auto" w:fill="auto"/>
            <w:noWrap/>
            <w:vAlign w:val="center"/>
            <w:hideMark/>
          </w:tcPr>
          <w:p w14:paraId="0383F616" w14:textId="77777777" w:rsidR="005C1D67" w:rsidRPr="000705BC" w:rsidRDefault="005C1D67" w:rsidP="009F28BB">
            <w:pPr>
              <w:jc w:val="center"/>
              <w:rPr>
                <w:rFonts w:asciiTheme="minorHAnsi" w:hAnsiTheme="minorHAnsi" w:cstheme="minorHAnsi"/>
                <w:b/>
                <w:bCs/>
                <w:sz w:val="22"/>
                <w:szCs w:val="22"/>
              </w:rPr>
            </w:pPr>
            <w:r w:rsidRPr="000705BC">
              <w:rPr>
                <w:rFonts w:asciiTheme="minorHAnsi" w:hAnsiTheme="minorHAnsi" w:cstheme="minorHAnsi"/>
                <w:b/>
                <w:bCs/>
                <w:sz w:val="22"/>
                <w:szCs w:val="22"/>
              </w:rPr>
              <w:t>Weight (g)</w:t>
            </w:r>
          </w:p>
        </w:tc>
      </w:tr>
      <w:tr w:rsidR="00EC68BB" w:rsidRPr="000705BC" w14:paraId="6BA82E4F" w14:textId="77777777" w:rsidTr="00C9516B">
        <w:trPr>
          <w:trHeight w:val="288"/>
        </w:trPr>
        <w:tc>
          <w:tcPr>
            <w:tcW w:w="1160" w:type="dxa"/>
            <w:tcBorders>
              <w:top w:val="single" w:sz="6" w:space="0" w:color="auto"/>
            </w:tcBorders>
            <w:shd w:val="clear" w:color="auto" w:fill="auto"/>
            <w:vAlign w:val="center"/>
            <w:hideMark/>
          </w:tcPr>
          <w:p w14:paraId="08EB974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222</w:t>
            </w:r>
          </w:p>
        </w:tc>
        <w:tc>
          <w:tcPr>
            <w:tcW w:w="1805" w:type="dxa"/>
            <w:tcBorders>
              <w:top w:val="single" w:sz="6" w:space="0" w:color="auto"/>
            </w:tcBorders>
            <w:shd w:val="clear" w:color="auto" w:fill="auto"/>
            <w:vAlign w:val="center"/>
            <w:hideMark/>
          </w:tcPr>
          <w:p w14:paraId="5118391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7.00</w:t>
            </w:r>
          </w:p>
        </w:tc>
        <w:tc>
          <w:tcPr>
            <w:tcW w:w="1700" w:type="dxa"/>
            <w:tcBorders>
              <w:top w:val="single" w:sz="6" w:space="0" w:color="auto"/>
            </w:tcBorders>
            <w:shd w:val="clear" w:color="auto" w:fill="auto"/>
            <w:vAlign w:val="center"/>
            <w:hideMark/>
          </w:tcPr>
          <w:p w14:paraId="29540D1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33.91</w:t>
            </w:r>
          </w:p>
        </w:tc>
        <w:tc>
          <w:tcPr>
            <w:tcW w:w="1630" w:type="dxa"/>
            <w:tcBorders>
              <w:top w:val="single" w:sz="6" w:space="0" w:color="auto"/>
            </w:tcBorders>
            <w:shd w:val="clear" w:color="auto" w:fill="auto"/>
            <w:vAlign w:val="center"/>
            <w:hideMark/>
          </w:tcPr>
          <w:p w14:paraId="1885FE8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2.29</w:t>
            </w:r>
          </w:p>
        </w:tc>
        <w:tc>
          <w:tcPr>
            <w:tcW w:w="1620" w:type="dxa"/>
            <w:tcBorders>
              <w:top w:val="single" w:sz="6" w:space="0" w:color="auto"/>
            </w:tcBorders>
            <w:shd w:val="clear" w:color="auto" w:fill="auto"/>
            <w:vAlign w:val="center"/>
            <w:hideMark/>
          </w:tcPr>
          <w:p w14:paraId="6781264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1.61</w:t>
            </w:r>
          </w:p>
        </w:tc>
        <w:tc>
          <w:tcPr>
            <w:tcW w:w="2490" w:type="dxa"/>
            <w:tcBorders>
              <w:top w:val="single" w:sz="6" w:space="0" w:color="auto"/>
            </w:tcBorders>
            <w:shd w:val="clear" w:color="auto" w:fill="auto"/>
            <w:vAlign w:val="center"/>
            <w:hideMark/>
          </w:tcPr>
          <w:p w14:paraId="60A5567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tcBorders>
              <w:top w:val="single" w:sz="6" w:space="0" w:color="auto"/>
            </w:tcBorders>
            <w:shd w:val="clear" w:color="auto" w:fill="auto"/>
            <w:vAlign w:val="center"/>
            <w:hideMark/>
          </w:tcPr>
          <w:p w14:paraId="41F2FEA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960" w:type="dxa"/>
            <w:tcBorders>
              <w:top w:val="single" w:sz="6" w:space="0" w:color="auto"/>
            </w:tcBorders>
            <w:shd w:val="clear" w:color="auto" w:fill="auto"/>
            <w:vAlign w:val="center"/>
            <w:hideMark/>
          </w:tcPr>
          <w:p w14:paraId="22211ED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73F736CD" w14:textId="77777777" w:rsidTr="00C9516B">
        <w:trPr>
          <w:trHeight w:val="288"/>
        </w:trPr>
        <w:tc>
          <w:tcPr>
            <w:tcW w:w="1160" w:type="dxa"/>
            <w:shd w:val="clear" w:color="auto" w:fill="auto"/>
            <w:vAlign w:val="center"/>
            <w:hideMark/>
          </w:tcPr>
          <w:p w14:paraId="2E058C9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5EFCC2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B78F18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9D79D3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FB63B1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D05B67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3F3626F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960" w:type="dxa"/>
            <w:shd w:val="clear" w:color="auto" w:fill="auto"/>
            <w:vAlign w:val="center"/>
            <w:hideMark/>
          </w:tcPr>
          <w:p w14:paraId="1B82620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FDA99D4" w14:textId="77777777" w:rsidTr="00C9516B">
        <w:trPr>
          <w:trHeight w:val="288"/>
        </w:trPr>
        <w:tc>
          <w:tcPr>
            <w:tcW w:w="1160" w:type="dxa"/>
            <w:shd w:val="clear" w:color="auto" w:fill="auto"/>
            <w:vAlign w:val="center"/>
            <w:hideMark/>
          </w:tcPr>
          <w:p w14:paraId="6DFE404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DF4833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859A67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254483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6638B7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43EB6A5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395B785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960" w:type="dxa"/>
            <w:shd w:val="clear" w:color="auto" w:fill="auto"/>
            <w:vAlign w:val="center"/>
            <w:hideMark/>
          </w:tcPr>
          <w:p w14:paraId="0523F78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3B3FDEC8" w14:textId="77777777" w:rsidTr="00C9516B">
        <w:trPr>
          <w:trHeight w:val="288"/>
        </w:trPr>
        <w:tc>
          <w:tcPr>
            <w:tcW w:w="1160" w:type="dxa"/>
            <w:shd w:val="clear" w:color="auto" w:fill="auto"/>
            <w:vAlign w:val="center"/>
            <w:hideMark/>
          </w:tcPr>
          <w:p w14:paraId="104C39E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756FFC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F9E73F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CD3B74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12BE6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C31F62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960" w:type="dxa"/>
            <w:shd w:val="clear" w:color="auto" w:fill="auto"/>
            <w:vAlign w:val="center"/>
            <w:hideMark/>
          </w:tcPr>
          <w:p w14:paraId="13BDD52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960" w:type="dxa"/>
            <w:shd w:val="clear" w:color="auto" w:fill="auto"/>
            <w:vAlign w:val="center"/>
            <w:hideMark/>
          </w:tcPr>
          <w:p w14:paraId="74A6BA2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0.13</w:t>
            </w:r>
          </w:p>
        </w:tc>
      </w:tr>
      <w:tr w:rsidR="00EC68BB" w:rsidRPr="000705BC" w14:paraId="6782A35F" w14:textId="77777777" w:rsidTr="00C9516B">
        <w:trPr>
          <w:trHeight w:val="288"/>
        </w:trPr>
        <w:tc>
          <w:tcPr>
            <w:tcW w:w="1160" w:type="dxa"/>
            <w:shd w:val="clear" w:color="auto" w:fill="auto"/>
            <w:vAlign w:val="center"/>
            <w:hideMark/>
          </w:tcPr>
          <w:p w14:paraId="1C52611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F649A2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17ADDB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11980ED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17D4C4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EE33BC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Cane</w:t>
            </w:r>
          </w:p>
        </w:tc>
        <w:tc>
          <w:tcPr>
            <w:tcW w:w="960" w:type="dxa"/>
            <w:shd w:val="clear" w:color="auto" w:fill="auto"/>
            <w:vAlign w:val="center"/>
            <w:hideMark/>
          </w:tcPr>
          <w:p w14:paraId="3E78CC7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3B4880D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5718806" w14:textId="77777777" w:rsidTr="00C9516B">
        <w:trPr>
          <w:trHeight w:val="288"/>
        </w:trPr>
        <w:tc>
          <w:tcPr>
            <w:tcW w:w="1160" w:type="dxa"/>
            <w:shd w:val="clear" w:color="auto" w:fill="auto"/>
            <w:vAlign w:val="center"/>
            <w:hideMark/>
          </w:tcPr>
          <w:p w14:paraId="19C25E5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0AACA0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3149FB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9402C6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7DF3A3E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6E4FD1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19CE192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30</w:t>
            </w:r>
          </w:p>
        </w:tc>
        <w:tc>
          <w:tcPr>
            <w:tcW w:w="960" w:type="dxa"/>
            <w:shd w:val="clear" w:color="auto" w:fill="auto"/>
            <w:vAlign w:val="center"/>
            <w:hideMark/>
          </w:tcPr>
          <w:p w14:paraId="12A8813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0.25</w:t>
            </w:r>
          </w:p>
        </w:tc>
      </w:tr>
      <w:tr w:rsidR="00EC68BB" w:rsidRPr="000705BC" w14:paraId="61F9CCEB" w14:textId="77777777" w:rsidTr="00C9516B">
        <w:trPr>
          <w:trHeight w:val="288"/>
        </w:trPr>
        <w:tc>
          <w:tcPr>
            <w:tcW w:w="1160" w:type="dxa"/>
            <w:shd w:val="clear" w:color="auto" w:fill="auto"/>
            <w:vAlign w:val="center"/>
            <w:hideMark/>
          </w:tcPr>
          <w:p w14:paraId="4F7C29B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95A368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4EA2D4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6D8205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C5E574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A46B07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24ED444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33</w:t>
            </w:r>
          </w:p>
        </w:tc>
        <w:tc>
          <w:tcPr>
            <w:tcW w:w="960" w:type="dxa"/>
            <w:shd w:val="clear" w:color="auto" w:fill="auto"/>
            <w:vAlign w:val="center"/>
            <w:hideMark/>
          </w:tcPr>
          <w:p w14:paraId="3D618A0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0.17</w:t>
            </w:r>
          </w:p>
        </w:tc>
      </w:tr>
      <w:tr w:rsidR="00EC68BB" w:rsidRPr="000705BC" w14:paraId="427BAF87" w14:textId="77777777" w:rsidTr="00C9516B">
        <w:trPr>
          <w:trHeight w:val="288"/>
        </w:trPr>
        <w:tc>
          <w:tcPr>
            <w:tcW w:w="1160" w:type="dxa"/>
            <w:shd w:val="clear" w:color="auto" w:fill="auto"/>
            <w:vAlign w:val="center"/>
            <w:hideMark/>
          </w:tcPr>
          <w:p w14:paraId="4737360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C21730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A46B96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642459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774375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07B4EF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Starch</w:t>
            </w:r>
          </w:p>
        </w:tc>
        <w:tc>
          <w:tcPr>
            <w:tcW w:w="960" w:type="dxa"/>
            <w:shd w:val="clear" w:color="auto" w:fill="auto"/>
            <w:vAlign w:val="center"/>
            <w:hideMark/>
          </w:tcPr>
          <w:p w14:paraId="3590E4B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12A441C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6AE1597F" w14:textId="77777777" w:rsidTr="00C9516B">
        <w:trPr>
          <w:trHeight w:val="288"/>
        </w:trPr>
        <w:tc>
          <w:tcPr>
            <w:tcW w:w="1160" w:type="dxa"/>
            <w:shd w:val="clear" w:color="auto" w:fill="auto"/>
            <w:vAlign w:val="center"/>
            <w:hideMark/>
          </w:tcPr>
          <w:p w14:paraId="1E09B82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5EA1EB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1A8F99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A7C0F2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45E9B0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7C6DE3B5" w14:textId="7A9A40ED" w:rsidR="005C1D67" w:rsidRPr="000705BC" w:rsidRDefault="003A5556" w:rsidP="009F28BB">
            <w:pPr>
              <w:rPr>
                <w:rFonts w:asciiTheme="minorHAnsi" w:hAnsiTheme="minorHAnsi" w:cstheme="minorHAnsi"/>
                <w:sz w:val="22"/>
                <w:szCs w:val="22"/>
              </w:rPr>
            </w:pPr>
            <w:r w:rsidRPr="000705BC">
              <w:rPr>
                <w:rFonts w:asciiTheme="minorHAnsi" w:hAnsiTheme="minorHAnsi" w:cstheme="minorHAnsi"/>
                <w:sz w:val="22"/>
                <w:szCs w:val="22"/>
              </w:rPr>
              <w:t>Sumpweed</w:t>
            </w:r>
            <w:r w:rsidR="005C1D67" w:rsidRPr="000705BC">
              <w:rPr>
                <w:rFonts w:asciiTheme="minorHAnsi" w:hAnsiTheme="minorHAnsi" w:cstheme="minorHAnsi"/>
                <w:sz w:val="22"/>
                <w:szCs w:val="22"/>
              </w:rPr>
              <w:t xml:space="preserve"> cf.</w:t>
            </w:r>
          </w:p>
        </w:tc>
        <w:tc>
          <w:tcPr>
            <w:tcW w:w="960" w:type="dxa"/>
            <w:shd w:val="clear" w:color="auto" w:fill="auto"/>
            <w:vAlign w:val="center"/>
            <w:hideMark/>
          </w:tcPr>
          <w:p w14:paraId="1EC58F3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1C14F40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512B901" w14:textId="77777777" w:rsidTr="00C9516B">
        <w:trPr>
          <w:trHeight w:val="288"/>
        </w:trPr>
        <w:tc>
          <w:tcPr>
            <w:tcW w:w="1160" w:type="dxa"/>
            <w:shd w:val="clear" w:color="auto" w:fill="auto"/>
            <w:vAlign w:val="center"/>
            <w:hideMark/>
          </w:tcPr>
          <w:p w14:paraId="6233518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5CA78C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388965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9FBF02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138E7A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F1ACEB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2278803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21</w:t>
            </w:r>
          </w:p>
        </w:tc>
        <w:tc>
          <w:tcPr>
            <w:tcW w:w="960" w:type="dxa"/>
            <w:shd w:val="clear" w:color="auto" w:fill="auto"/>
            <w:vAlign w:val="center"/>
            <w:hideMark/>
          </w:tcPr>
          <w:p w14:paraId="03DCB4D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0.08</w:t>
            </w:r>
          </w:p>
        </w:tc>
      </w:tr>
      <w:tr w:rsidR="00EC68BB" w:rsidRPr="000705BC" w14:paraId="6CE5BC3C" w14:textId="77777777" w:rsidTr="00C9516B">
        <w:trPr>
          <w:trHeight w:val="288"/>
        </w:trPr>
        <w:tc>
          <w:tcPr>
            <w:tcW w:w="1160" w:type="dxa"/>
            <w:shd w:val="clear" w:color="auto" w:fill="auto"/>
            <w:vAlign w:val="center"/>
            <w:hideMark/>
          </w:tcPr>
          <w:p w14:paraId="7A5042D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421060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1F0FEC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56BEA9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813A72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4501610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60F366A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74B55E0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AA554EB" w14:textId="77777777" w:rsidTr="00C9516B">
        <w:trPr>
          <w:trHeight w:val="288"/>
        </w:trPr>
        <w:tc>
          <w:tcPr>
            <w:tcW w:w="1160" w:type="dxa"/>
            <w:shd w:val="clear" w:color="auto" w:fill="auto"/>
            <w:vAlign w:val="center"/>
            <w:hideMark/>
          </w:tcPr>
          <w:p w14:paraId="44734DE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6802D0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E4C090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604620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131C81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DD5E58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Unidentified seed</w:t>
            </w:r>
          </w:p>
        </w:tc>
        <w:tc>
          <w:tcPr>
            <w:tcW w:w="960" w:type="dxa"/>
            <w:shd w:val="clear" w:color="auto" w:fill="auto"/>
            <w:vAlign w:val="center"/>
            <w:hideMark/>
          </w:tcPr>
          <w:p w14:paraId="41D28D2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457F2B1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368DEE6" w14:textId="77777777" w:rsidTr="00C9516B">
        <w:trPr>
          <w:trHeight w:val="288"/>
        </w:trPr>
        <w:tc>
          <w:tcPr>
            <w:tcW w:w="1160" w:type="dxa"/>
            <w:shd w:val="clear" w:color="auto" w:fill="auto"/>
            <w:vAlign w:val="center"/>
            <w:hideMark/>
          </w:tcPr>
          <w:p w14:paraId="73B7985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230</w:t>
            </w:r>
          </w:p>
        </w:tc>
        <w:tc>
          <w:tcPr>
            <w:tcW w:w="1805" w:type="dxa"/>
            <w:shd w:val="clear" w:color="auto" w:fill="auto"/>
            <w:vAlign w:val="center"/>
            <w:hideMark/>
          </w:tcPr>
          <w:p w14:paraId="655CC4D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6.00</w:t>
            </w:r>
          </w:p>
        </w:tc>
        <w:tc>
          <w:tcPr>
            <w:tcW w:w="1700" w:type="dxa"/>
            <w:shd w:val="clear" w:color="auto" w:fill="auto"/>
            <w:vAlign w:val="center"/>
            <w:hideMark/>
          </w:tcPr>
          <w:p w14:paraId="32F8F1A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12.15</w:t>
            </w:r>
          </w:p>
        </w:tc>
        <w:tc>
          <w:tcPr>
            <w:tcW w:w="1630" w:type="dxa"/>
            <w:shd w:val="clear" w:color="auto" w:fill="auto"/>
            <w:vAlign w:val="center"/>
            <w:hideMark/>
          </w:tcPr>
          <w:p w14:paraId="135C7E2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0.34</w:t>
            </w:r>
          </w:p>
        </w:tc>
        <w:tc>
          <w:tcPr>
            <w:tcW w:w="1620" w:type="dxa"/>
            <w:shd w:val="clear" w:color="auto" w:fill="auto"/>
            <w:vAlign w:val="center"/>
            <w:hideMark/>
          </w:tcPr>
          <w:p w14:paraId="5E612F4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0.27</w:t>
            </w:r>
          </w:p>
        </w:tc>
        <w:tc>
          <w:tcPr>
            <w:tcW w:w="2490" w:type="dxa"/>
            <w:shd w:val="clear" w:color="auto" w:fill="auto"/>
            <w:vAlign w:val="center"/>
            <w:hideMark/>
          </w:tcPr>
          <w:p w14:paraId="515FBA1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shd w:val="clear" w:color="auto" w:fill="auto"/>
            <w:vAlign w:val="center"/>
            <w:hideMark/>
          </w:tcPr>
          <w:p w14:paraId="6072010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109D739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87FD600" w14:textId="77777777" w:rsidTr="00C9516B">
        <w:trPr>
          <w:trHeight w:val="288"/>
        </w:trPr>
        <w:tc>
          <w:tcPr>
            <w:tcW w:w="1160" w:type="dxa"/>
            <w:shd w:val="clear" w:color="auto" w:fill="auto"/>
            <w:vAlign w:val="center"/>
            <w:hideMark/>
          </w:tcPr>
          <w:p w14:paraId="693BCC0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360E5A3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FA8DD7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C45932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42BD08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FEAD6A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cap cf.</w:t>
            </w:r>
          </w:p>
        </w:tc>
        <w:tc>
          <w:tcPr>
            <w:tcW w:w="960" w:type="dxa"/>
            <w:shd w:val="clear" w:color="auto" w:fill="auto"/>
            <w:vAlign w:val="center"/>
            <w:hideMark/>
          </w:tcPr>
          <w:p w14:paraId="4F3AA7A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183F893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D0E27F3" w14:textId="77777777" w:rsidTr="00C9516B">
        <w:trPr>
          <w:trHeight w:val="288"/>
        </w:trPr>
        <w:tc>
          <w:tcPr>
            <w:tcW w:w="1160" w:type="dxa"/>
            <w:shd w:val="clear" w:color="auto" w:fill="auto"/>
            <w:vAlign w:val="center"/>
            <w:hideMark/>
          </w:tcPr>
          <w:p w14:paraId="3B41A1B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FE653B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226194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AA3859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E47D2E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473EAB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Anthers</w:t>
            </w:r>
          </w:p>
        </w:tc>
        <w:tc>
          <w:tcPr>
            <w:tcW w:w="960" w:type="dxa"/>
            <w:shd w:val="clear" w:color="auto" w:fill="auto"/>
            <w:vAlign w:val="center"/>
            <w:hideMark/>
          </w:tcPr>
          <w:p w14:paraId="6DFFA0A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02C224E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7E2BCD7" w14:textId="77777777" w:rsidTr="00C9516B">
        <w:trPr>
          <w:trHeight w:val="288"/>
        </w:trPr>
        <w:tc>
          <w:tcPr>
            <w:tcW w:w="1160" w:type="dxa"/>
            <w:shd w:val="clear" w:color="auto" w:fill="auto"/>
            <w:vAlign w:val="center"/>
            <w:hideMark/>
          </w:tcPr>
          <w:p w14:paraId="531F8F6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CCDA2E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7EF907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C8644E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60E2EC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9247DF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3801ADD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33762E8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9A9F3A6" w14:textId="77777777" w:rsidTr="00C9516B">
        <w:trPr>
          <w:trHeight w:val="288"/>
        </w:trPr>
        <w:tc>
          <w:tcPr>
            <w:tcW w:w="1160" w:type="dxa"/>
            <w:shd w:val="clear" w:color="auto" w:fill="auto"/>
            <w:vAlign w:val="center"/>
            <w:hideMark/>
          </w:tcPr>
          <w:p w14:paraId="307363D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5CAF45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60DA73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4D5E15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C32D56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5324BA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960" w:type="dxa"/>
            <w:shd w:val="clear" w:color="auto" w:fill="auto"/>
            <w:vAlign w:val="center"/>
            <w:hideMark/>
          </w:tcPr>
          <w:p w14:paraId="458D211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523AED2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06D2B2AD" w14:textId="77777777" w:rsidTr="00C9516B">
        <w:trPr>
          <w:trHeight w:val="288"/>
        </w:trPr>
        <w:tc>
          <w:tcPr>
            <w:tcW w:w="1160" w:type="dxa"/>
            <w:shd w:val="clear" w:color="auto" w:fill="auto"/>
            <w:vAlign w:val="center"/>
            <w:hideMark/>
          </w:tcPr>
          <w:p w14:paraId="47F4FD6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CAA009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0E5156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F727F3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686107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70321EE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 cf.</w:t>
            </w:r>
          </w:p>
        </w:tc>
        <w:tc>
          <w:tcPr>
            <w:tcW w:w="960" w:type="dxa"/>
            <w:shd w:val="clear" w:color="auto" w:fill="auto"/>
            <w:vAlign w:val="center"/>
            <w:hideMark/>
          </w:tcPr>
          <w:p w14:paraId="4DD9AD2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32D3EA5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7500A65" w14:textId="77777777" w:rsidTr="00C9516B">
        <w:trPr>
          <w:trHeight w:val="288"/>
        </w:trPr>
        <w:tc>
          <w:tcPr>
            <w:tcW w:w="1160" w:type="dxa"/>
            <w:shd w:val="clear" w:color="auto" w:fill="auto"/>
            <w:vAlign w:val="center"/>
            <w:hideMark/>
          </w:tcPr>
          <w:p w14:paraId="5C1D55D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C73CFE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1FBE23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721C68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5C9D02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A43615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Chenopod</w:t>
            </w:r>
          </w:p>
        </w:tc>
        <w:tc>
          <w:tcPr>
            <w:tcW w:w="960" w:type="dxa"/>
            <w:shd w:val="clear" w:color="auto" w:fill="auto"/>
            <w:vAlign w:val="center"/>
            <w:hideMark/>
          </w:tcPr>
          <w:p w14:paraId="45F9A25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14D5C0B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1A480DE" w14:textId="77777777" w:rsidTr="00C9516B">
        <w:trPr>
          <w:trHeight w:val="288"/>
        </w:trPr>
        <w:tc>
          <w:tcPr>
            <w:tcW w:w="1160" w:type="dxa"/>
            <w:shd w:val="clear" w:color="auto" w:fill="auto"/>
            <w:vAlign w:val="center"/>
            <w:hideMark/>
          </w:tcPr>
          <w:p w14:paraId="04ABA89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86EC7C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CF1DB0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56B8F6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A6A2F2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6A09E5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Chestnut cf.</w:t>
            </w:r>
          </w:p>
        </w:tc>
        <w:tc>
          <w:tcPr>
            <w:tcW w:w="960" w:type="dxa"/>
            <w:shd w:val="clear" w:color="auto" w:fill="auto"/>
            <w:vAlign w:val="center"/>
            <w:hideMark/>
          </w:tcPr>
          <w:p w14:paraId="3AE8983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0824AA4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62612DD" w14:textId="77777777" w:rsidTr="00C9516B">
        <w:trPr>
          <w:trHeight w:val="288"/>
        </w:trPr>
        <w:tc>
          <w:tcPr>
            <w:tcW w:w="1160" w:type="dxa"/>
            <w:shd w:val="clear" w:color="auto" w:fill="auto"/>
            <w:vAlign w:val="center"/>
            <w:hideMark/>
          </w:tcPr>
          <w:p w14:paraId="1EF084C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C22FF7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5AE710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032C2A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3661EC7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5B85CE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Grape</w:t>
            </w:r>
          </w:p>
        </w:tc>
        <w:tc>
          <w:tcPr>
            <w:tcW w:w="960" w:type="dxa"/>
            <w:shd w:val="clear" w:color="auto" w:fill="auto"/>
            <w:vAlign w:val="center"/>
            <w:hideMark/>
          </w:tcPr>
          <w:p w14:paraId="6CD003F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03343D7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006C4B63" w14:textId="77777777" w:rsidTr="00C9516B">
        <w:trPr>
          <w:trHeight w:val="288"/>
        </w:trPr>
        <w:tc>
          <w:tcPr>
            <w:tcW w:w="1160" w:type="dxa"/>
            <w:shd w:val="clear" w:color="auto" w:fill="auto"/>
            <w:vAlign w:val="center"/>
            <w:hideMark/>
          </w:tcPr>
          <w:p w14:paraId="7DAE509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356E3C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76D0AB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D408B3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028643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899592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1DFE692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44154E5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26621313" w14:textId="77777777" w:rsidTr="00C9516B">
        <w:trPr>
          <w:trHeight w:val="288"/>
        </w:trPr>
        <w:tc>
          <w:tcPr>
            <w:tcW w:w="1160" w:type="dxa"/>
            <w:shd w:val="clear" w:color="auto" w:fill="auto"/>
            <w:vAlign w:val="center"/>
            <w:hideMark/>
          </w:tcPr>
          <w:p w14:paraId="5594C34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71411A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7F5DB9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DF69C0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8CCA6C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E26681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Persimmon cf.</w:t>
            </w:r>
          </w:p>
        </w:tc>
        <w:tc>
          <w:tcPr>
            <w:tcW w:w="960" w:type="dxa"/>
            <w:shd w:val="clear" w:color="auto" w:fill="auto"/>
            <w:vAlign w:val="center"/>
            <w:hideMark/>
          </w:tcPr>
          <w:p w14:paraId="6274581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2463DEA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378DCD3E" w14:textId="77777777" w:rsidTr="00C9516B">
        <w:trPr>
          <w:trHeight w:val="288"/>
        </w:trPr>
        <w:tc>
          <w:tcPr>
            <w:tcW w:w="1160" w:type="dxa"/>
            <w:shd w:val="clear" w:color="auto" w:fill="auto"/>
            <w:vAlign w:val="center"/>
            <w:hideMark/>
          </w:tcPr>
          <w:p w14:paraId="1B82884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9B31DD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78C288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6FBAD1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02B3FD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63CECB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960" w:type="dxa"/>
            <w:shd w:val="clear" w:color="auto" w:fill="auto"/>
            <w:vAlign w:val="center"/>
            <w:hideMark/>
          </w:tcPr>
          <w:p w14:paraId="3A5187D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64D4174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1D96BAE3" w14:textId="77777777" w:rsidTr="00C9516B">
        <w:trPr>
          <w:trHeight w:val="288"/>
        </w:trPr>
        <w:tc>
          <w:tcPr>
            <w:tcW w:w="1160" w:type="dxa"/>
            <w:shd w:val="clear" w:color="auto" w:fill="auto"/>
            <w:vAlign w:val="center"/>
            <w:hideMark/>
          </w:tcPr>
          <w:p w14:paraId="5607A42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E325EA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D6767F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30B78D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A28C14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88B987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4E64AE4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077E913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613D2889" w14:textId="77777777" w:rsidTr="00C9516B">
        <w:trPr>
          <w:trHeight w:val="288"/>
        </w:trPr>
        <w:tc>
          <w:tcPr>
            <w:tcW w:w="1160" w:type="dxa"/>
            <w:shd w:val="clear" w:color="auto" w:fill="auto"/>
            <w:vAlign w:val="center"/>
            <w:hideMark/>
          </w:tcPr>
          <w:p w14:paraId="3A8C554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34AF80B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BE8FD9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45543E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61BAC2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EA8DBFE" w14:textId="52FA73E8" w:rsidR="005C1D67" w:rsidRPr="000705BC" w:rsidRDefault="003A5556" w:rsidP="009F28BB">
            <w:pPr>
              <w:rPr>
                <w:rFonts w:asciiTheme="minorHAnsi" w:hAnsiTheme="minorHAnsi" w:cstheme="minorHAnsi"/>
                <w:sz w:val="22"/>
                <w:szCs w:val="22"/>
              </w:rPr>
            </w:pPr>
            <w:r w:rsidRPr="000705BC">
              <w:rPr>
                <w:rFonts w:asciiTheme="minorHAnsi" w:hAnsiTheme="minorHAnsi" w:cstheme="minorHAnsi"/>
                <w:sz w:val="22"/>
                <w:szCs w:val="22"/>
              </w:rPr>
              <w:t>Unidentified</w:t>
            </w:r>
            <w:r w:rsidR="005C1D67" w:rsidRPr="000705BC">
              <w:rPr>
                <w:rFonts w:asciiTheme="minorHAnsi" w:hAnsiTheme="minorHAnsi" w:cstheme="minorHAnsi"/>
                <w:sz w:val="22"/>
                <w:szCs w:val="22"/>
              </w:rPr>
              <w:t xml:space="preserve"> seed</w:t>
            </w:r>
          </w:p>
        </w:tc>
        <w:tc>
          <w:tcPr>
            <w:tcW w:w="960" w:type="dxa"/>
            <w:shd w:val="clear" w:color="auto" w:fill="auto"/>
            <w:vAlign w:val="center"/>
            <w:hideMark/>
          </w:tcPr>
          <w:p w14:paraId="6F0C681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4A029C9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13E3D947" w14:textId="77777777" w:rsidTr="00C9516B">
        <w:trPr>
          <w:trHeight w:val="288"/>
        </w:trPr>
        <w:tc>
          <w:tcPr>
            <w:tcW w:w="1160" w:type="dxa"/>
            <w:shd w:val="clear" w:color="auto" w:fill="auto"/>
            <w:vAlign w:val="center"/>
            <w:hideMark/>
          </w:tcPr>
          <w:p w14:paraId="0249030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lastRenderedPageBreak/>
              <w:t> </w:t>
            </w:r>
          </w:p>
        </w:tc>
        <w:tc>
          <w:tcPr>
            <w:tcW w:w="1805" w:type="dxa"/>
            <w:shd w:val="clear" w:color="auto" w:fill="auto"/>
            <w:vAlign w:val="center"/>
            <w:hideMark/>
          </w:tcPr>
          <w:p w14:paraId="46054B8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42E5D4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11BDF76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3FC8757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84E602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41CB3B1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2CA6BE6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70A752FA" w14:textId="77777777" w:rsidTr="00C9516B">
        <w:trPr>
          <w:trHeight w:val="288"/>
        </w:trPr>
        <w:tc>
          <w:tcPr>
            <w:tcW w:w="1160" w:type="dxa"/>
            <w:shd w:val="clear" w:color="auto" w:fill="auto"/>
            <w:vAlign w:val="center"/>
            <w:hideMark/>
          </w:tcPr>
          <w:p w14:paraId="27133A6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7B56C4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6086D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C59374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5AA36D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E06E21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591BB21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168B14B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6846763" w14:textId="77777777" w:rsidTr="00C9516B">
        <w:trPr>
          <w:trHeight w:val="288"/>
        </w:trPr>
        <w:tc>
          <w:tcPr>
            <w:tcW w:w="1160" w:type="dxa"/>
            <w:shd w:val="clear" w:color="auto" w:fill="auto"/>
            <w:vAlign w:val="center"/>
            <w:hideMark/>
          </w:tcPr>
          <w:p w14:paraId="5E27232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E7B687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F62FE3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13BF2FD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89A227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C2827C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Wild bean</w:t>
            </w:r>
          </w:p>
        </w:tc>
        <w:tc>
          <w:tcPr>
            <w:tcW w:w="960" w:type="dxa"/>
            <w:shd w:val="clear" w:color="auto" w:fill="auto"/>
            <w:vAlign w:val="center"/>
            <w:hideMark/>
          </w:tcPr>
          <w:p w14:paraId="6B8A2E1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2F1728C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3DC4E76" w14:textId="77777777" w:rsidTr="00C9516B">
        <w:trPr>
          <w:trHeight w:val="288"/>
        </w:trPr>
        <w:tc>
          <w:tcPr>
            <w:tcW w:w="1160" w:type="dxa"/>
            <w:shd w:val="clear" w:color="auto" w:fill="auto"/>
            <w:vAlign w:val="center"/>
            <w:hideMark/>
          </w:tcPr>
          <w:p w14:paraId="407EF59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489</w:t>
            </w:r>
          </w:p>
        </w:tc>
        <w:tc>
          <w:tcPr>
            <w:tcW w:w="1805" w:type="dxa"/>
            <w:shd w:val="clear" w:color="auto" w:fill="auto"/>
            <w:vAlign w:val="center"/>
            <w:hideMark/>
          </w:tcPr>
          <w:p w14:paraId="619F82C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8.00</w:t>
            </w:r>
          </w:p>
        </w:tc>
        <w:tc>
          <w:tcPr>
            <w:tcW w:w="1700" w:type="dxa"/>
            <w:shd w:val="clear" w:color="auto" w:fill="auto"/>
            <w:vAlign w:val="center"/>
            <w:hideMark/>
          </w:tcPr>
          <w:p w14:paraId="3F691AF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62.59</w:t>
            </w:r>
          </w:p>
        </w:tc>
        <w:tc>
          <w:tcPr>
            <w:tcW w:w="1630" w:type="dxa"/>
            <w:shd w:val="clear" w:color="auto" w:fill="auto"/>
            <w:vAlign w:val="center"/>
            <w:hideMark/>
          </w:tcPr>
          <w:p w14:paraId="3E3BFCD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6.89</w:t>
            </w:r>
          </w:p>
        </w:tc>
        <w:tc>
          <w:tcPr>
            <w:tcW w:w="1620" w:type="dxa"/>
            <w:shd w:val="clear" w:color="auto" w:fill="auto"/>
            <w:vAlign w:val="center"/>
            <w:hideMark/>
          </w:tcPr>
          <w:p w14:paraId="1E5FF4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5.42</w:t>
            </w:r>
          </w:p>
        </w:tc>
        <w:tc>
          <w:tcPr>
            <w:tcW w:w="2490" w:type="dxa"/>
            <w:shd w:val="clear" w:color="auto" w:fill="auto"/>
            <w:vAlign w:val="center"/>
            <w:hideMark/>
          </w:tcPr>
          <w:p w14:paraId="6233293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shd w:val="clear" w:color="auto" w:fill="auto"/>
            <w:vAlign w:val="center"/>
            <w:hideMark/>
          </w:tcPr>
          <w:p w14:paraId="5FC0F99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14</w:t>
            </w:r>
          </w:p>
        </w:tc>
        <w:tc>
          <w:tcPr>
            <w:tcW w:w="960" w:type="dxa"/>
            <w:shd w:val="clear" w:color="auto" w:fill="auto"/>
            <w:vAlign w:val="center"/>
            <w:hideMark/>
          </w:tcPr>
          <w:p w14:paraId="09343B8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EC68BB" w:rsidRPr="000705BC" w14:paraId="76226B0F" w14:textId="77777777" w:rsidTr="00C9516B">
        <w:trPr>
          <w:trHeight w:val="288"/>
        </w:trPr>
        <w:tc>
          <w:tcPr>
            <w:tcW w:w="1160" w:type="dxa"/>
            <w:shd w:val="clear" w:color="auto" w:fill="auto"/>
            <w:vAlign w:val="center"/>
            <w:hideMark/>
          </w:tcPr>
          <w:p w14:paraId="25BAC2F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8D7074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C3EFE7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7B4121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3227ACF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7225B3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meat cf.</w:t>
            </w:r>
          </w:p>
        </w:tc>
        <w:tc>
          <w:tcPr>
            <w:tcW w:w="960" w:type="dxa"/>
            <w:shd w:val="clear" w:color="auto" w:fill="auto"/>
            <w:vAlign w:val="center"/>
            <w:hideMark/>
          </w:tcPr>
          <w:p w14:paraId="3C111EC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960" w:type="dxa"/>
            <w:shd w:val="clear" w:color="auto" w:fill="auto"/>
            <w:vAlign w:val="center"/>
            <w:hideMark/>
          </w:tcPr>
          <w:p w14:paraId="77D65FB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1E93B6DA" w14:textId="77777777" w:rsidTr="00C9516B">
        <w:trPr>
          <w:trHeight w:val="288"/>
        </w:trPr>
        <w:tc>
          <w:tcPr>
            <w:tcW w:w="1160" w:type="dxa"/>
            <w:shd w:val="clear" w:color="auto" w:fill="auto"/>
            <w:vAlign w:val="center"/>
            <w:hideMark/>
          </w:tcPr>
          <w:p w14:paraId="2172033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DF2ADC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20064E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742B0C8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328CED3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374295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7A6400A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12</w:t>
            </w:r>
          </w:p>
        </w:tc>
        <w:tc>
          <w:tcPr>
            <w:tcW w:w="960" w:type="dxa"/>
            <w:shd w:val="clear" w:color="auto" w:fill="auto"/>
            <w:vAlign w:val="center"/>
            <w:hideMark/>
          </w:tcPr>
          <w:p w14:paraId="697A942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0.07</w:t>
            </w:r>
          </w:p>
        </w:tc>
      </w:tr>
      <w:tr w:rsidR="00EC68BB" w:rsidRPr="000705BC" w14:paraId="5009B940" w14:textId="77777777" w:rsidTr="00C9516B">
        <w:trPr>
          <w:trHeight w:val="288"/>
        </w:trPr>
        <w:tc>
          <w:tcPr>
            <w:tcW w:w="1160" w:type="dxa"/>
            <w:shd w:val="clear" w:color="auto" w:fill="auto"/>
            <w:vAlign w:val="center"/>
            <w:hideMark/>
          </w:tcPr>
          <w:p w14:paraId="23DA92A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337DE4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1569DE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2F3D65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F73CA3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482243D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960" w:type="dxa"/>
            <w:shd w:val="clear" w:color="auto" w:fill="auto"/>
            <w:vAlign w:val="center"/>
            <w:hideMark/>
          </w:tcPr>
          <w:p w14:paraId="6590E25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024945D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0.04</w:t>
            </w:r>
          </w:p>
        </w:tc>
      </w:tr>
      <w:tr w:rsidR="00EC68BB" w:rsidRPr="000705BC" w14:paraId="475AB5E8" w14:textId="77777777" w:rsidTr="00C9516B">
        <w:trPr>
          <w:trHeight w:val="288"/>
        </w:trPr>
        <w:tc>
          <w:tcPr>
            <w:tcW w:w="1160" w:type="dxa"/>
            <w:shd w:val="clear" w:color="auto" w:fill="auto"/>
            <w:vAlign w:val="center"/>
            <w:hideMark/>
          </w:tcPr>
          <w:p w14:paraId="2014AC2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41D7E8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A8CE96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AE1CEE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3CB7B9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0520E0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Cane cf.</w:t>
            </w:r>
          </w:p>
        </w:tc>
        <w:tc>
          <w:tcPr>
            <w:tcW w:w="960" w:type="dxa"/>
            <w:shd w:val="clear" w:color="auto" w:fill="auto"/>
            <w:vAlign w:val="center"/>
            <w:hideMark/>
          </w:tcPr>
          <w:p w14:paraId="76EFF94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6F3B0C7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109EEA9" w14:textId="77777777" w:rsidTr="00C9516B">
        <w:trPr>
          <w:trHeight w:val="288"/>
        </w:trPr>
        <w:tc>
          <w:tcPr>
            <w:tcW w:w="1160" w:type="dxa"/>
            <w:shd w:val="clear" w:color="auto" w:fill="auto"/>
            <w:vAlign w:val="center"/>
            <w:hideMark/>
          </w:tcPr>
          <w:p w14:paraId="7E015C6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5437E9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95C3B4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25BC7A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606FA8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4C5007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Chenopod</w:t>
            </w:r>
          </w:p>
        </w:tc>
        <w:tc>
          <w:tcPr>
            <w:tcW w:w="960" w:type="dxa"/>
            <w:shd w:val="clear" w:color="auto" w:fill="auto"/>
            <w:vAlign w:val="center"/>
            <w:hideMark/>
          </w:tcPr>
          <w:p w14:paraId="74B02B7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257FC08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D8311F0" w14:textId="77777777" w:rsidTr="00C9516B">
        <w:trPr>
          <w:trHeight w:val="288"/>
        </w:trPr>
        <w:tc>
          <w:tcPr>
            <w:tcW w:w="1160" w:type="dxa"/>
            <w:shd w:val="clear" w:color="auto" w:fill="auto"/>
            <w:vAlign w:val="center"/>
            <w:hideMark/>
          </w:tcPr>
          <w:p w14:paraId="6515874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5F3D6B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680B9C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363702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8D1EA1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80F875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56C729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54</w:t>
            </w:r>
          </w:p>
        </w:tc>
        <w:tc>
          <w:tcPr>
            <w:tcW w:w="960" w:type="dxa"/>
            <w:shd w:val="clear" w:color="auto" w:fill="auto"/>
            <w:vAlign w:val="center"/>
            <w:hideMark/>
          </w:tcPr>
          <w:p w14:paraId="318B713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0.70</w:t>
            </w:r>
          </w:p>
        </w:tc>
      </w:tr>
      <w:tr w:rsidR="00EC68BB" w:rsidRPr="000705BC" w14:paraId="109F2FB6" w14:textId="77777777" w:rsidTr="00C9516B">
        <w:trPr>
          <w:trHeight w:val="288"/>
        </w:trPr>
        <w:tc>
          <w:tcPr>
            <w:tcW w:w="1160" w:type="dxa"/>
            <w:shd w:val="clear" w:color="auto" w:fill="auto"/>
            <w:vAlign w:val="center"/>
            <w:hideMark/>
          </w:tcPr>
          <w:p w14:paraId="3853FE8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959435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078109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921DB2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2E1670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C3919D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960" w:type="dxa"/>
            <w:shd w:val="clear" w:color="auto" w:fill="auto"/>
            <w:vAlign w:val="center"/>
            <w:hideMark/>
          </w:tcPr>
          <w:p w14:paraId="55A0C80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1425FE7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17C23C21" w14:textId="77777777" w:rsidTr="00C9516B">
        <w:trPr>
          <w:trHeight w:val="288"/>
        </w:trPr>
        <w:tc>
          <w:tcPr>
            <w:tcW w:w="1160" w:type="dxa"/>
            <w:shd w:val="clear" w:color="auto" w:fill="auto"/>
            <w:vAlign w:val="center"/>
            <w:hideMark/>
          </w:tcPr>
          <w:p w14:paraId="45F619D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D4ABE0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767DED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6DDAE7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717AA71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969802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Monocot stem</w:t>
            </w:r>
          </w:p>
        </w:tc>
        <w:tc>
          <w:tcPr>
            <w:tcW w:w="960" w:type="dxa"/>
            <w:shd w:val="clear" w:color="auto" w:fill="auto"/>
            <w:vAlign w:val="center"/>
            <w:hideMark/>
          </w:tcPr>
          <w:p w14:paraId="2F669E8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0EDB8D2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278071E" w14:textId="77777777" w:rsidTr="00C9516B">
        <w:trPr>
          <w:trHeight w:val="288"/>
        </w:trPr>
        <w:tc>
          <w:tcPr>
            <w:tcW w:w="1160" w:type="dxa"/>
            <w:shd w:val="clear" w:color="auto" w:fill="auto"/>
            <w:vAlign w:val="center"/>
            <w:hideMark/>
          </w:tcPr>
          <w:p w14:paraId="11896B4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FE41EA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D7829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15D86A1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A6AFE3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5A7B2F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Mulberry</w:t>
            </w:r>
          </w:p>
        </w:tc>
        <w:tc>
          <w:tcPr>
            <w:tcW w:w="960" w:type="dxa"/>
            <w:shd w:val="clear" w:color="auto" w:fill="auto"/>
            <w:vAlign w:val="center"/>
            <w:hideMark/>
          </w:tcPr>
          <w:p w14:paraId="6D88800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28A5248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46244E9" w14:textId="77777777" w:rsidTr="00C9516B">
        <w:trPr>
          <w:trHeight w:val="288"/>
        </w:trPr>
        <w:tc>
          <w:tcPr>
            <w:tcW w:w="1160" w:type="dxa"/>
            <w:shd w:val="clear" w:color="auto" w:fill="auto"/>
            <w:vAlign w:val="center"/>
            <w:hideMark/>
          </w:tcPr>
          <w:p w14:paraId="31B5F83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CFF580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AE0D16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7DCEDDA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419F2B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7281F06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960" w:type="dxa"/>
            <w:shd w:val="clear" w:color="auto" w:fill="auto"/>
            <w:vAlign w:val="center"/>
            <w:hideMark/>
          </w:tcPr>
          <w:p w14:paraId="7DF1BFD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3E5A971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1CA663E" w14:textId="77777777" w:rsidTr="00C9516B">
        <w:trPr>
          <w:trHeight w:val="288"/>
        </w:trPr>
        <w:tc>
          <w:tcPr>
            <w:tcW w:w="1160" w:type="dxa"/>
            <w:shd w:val="clear" w:color="auto" w:fill="auto"/>
            <w:vAlign w:val="center"/>
            <w:hideMark/>
          </w:tcPr>
          <w:p w14:paraId="38FA816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D430F5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0AFEB3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7DFBE2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D8EACD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589A9A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5D3EDEC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50</w:t>
            </w:r>
          </w:p>
        </w:tc>
        <w:tc>
          <w:tcPr>
            <w:tcW w:w="960" w:type="dxa"/>
            <w:shd w:val="clear" w:color="auto" w:fill="auto"/>
            <w:vAlign w:val="center"/>
            <w:hideMark/>
          </w:tcPr>
          <w:p w14:paraId="4FF6954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0.50</w:t>
            </w:r>
          </w:p>
        </w:tc>
      </w:tr>
      <w:tr w:rsidR="00EC68BB" w:rsidRPr="000705BC" w14:paraId="077ECC46" w14:textId="77777777" w:rsidTr="00C9516B">
        <w:trPr>
          <w:trHeight w:val="288"/>
        </w:trPr>
        <w:tc>
          <w:tcPr>
            <w:tcW w:w="1160" w:type="dxa"/>
            <w:shd w:val="clear" w:color="auto" w:fill="auto"/>
            <w:vAlign w:val="center"/>
            <w:hideMark/>
          </w:tcPr>
          <w:p w14:paraId="0CC1260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8DBA0C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CB480E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3C32DF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31C707B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B80C18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Pokeweed</w:t>
            </w:r>
          </w:p>
        </w:tc>
        <w:tc>
          <w:tcPr>
            <w:tcW w:w="960" w:type="dxa"/>
            <w:shd w:val="clear" w:color="auto" w:fill="auto"/>
            <w:vAlign w:val="center"/>
            <w:hideMark/>
          </w:tcPr>
          <w:p w14:paraId="558DA9D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36B98DB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A4D7854" w14:textId="77777777" w:rsidTr="00C9516B">
        <w:trPr>
          <w:trHeight w:val="288"/>
        </w:trPr>
        <w:tc>
          <w:tcPr>
            <w:tcW w:w="1160" w:type="dxa"/>
            <w:shd w:val="clear" w:color="auto" w:fill="auto"/>
            <w:vAlign w:val="center"/>
            <w:hideMark/>
          </w:tcPr>
          <w:p w14:paraId="266F59A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8CEDBF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2D9887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7E543E9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0F274D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7078F5F4" w14:textId="36CC658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Blackberry/</w:t>
            </w:r>
            <w:r w:rsidR="003A5556" w:rsidRPr="000705BC">
              <w:rPr>
                <w:rFonts w:asciiTheme="minorHAnsi" w:hAnsiTheme="minorHAnsi" w:cstheme="minorHAnsi"/>
                <w:sz w:val="22"/>
                <w:szCs w:val="22"/>
              </w:rPr>
              <w:t>Raspberry</w:t>
            </w:r>
          </w:p>
        </w:tc>
        <w:tc>
          <w:tcPr>
            <w:tcW w:w="960" w:type="dxa"/>
            <w:shd w:val="clear" w:color="auto" w:fill="auto"/>
            <w:vAlign w:val="center"/>
            <w:hideMark/>
          </w:tcPr>
          <w:p w14:paraId="6B80850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3C7C5EC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696FC05" w14:textId="77777777" w:rsidTr="00C9516B">
        <w:trPr>
          <w:trHeight w:val="288"/>
        </w:trPr>
        <w:tc>
          <w:tcPr>
            <w:tcW w:w="1160" w:type="dxa"/>
            <w:shd w:val="clear" w:color="auto" w:fill="auto"/>
            <w:vAlign w:val="center"/>
            <w:hideMark/>
          </w:tcPr>
          <w:p w14:paraId="590DD52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2B8151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B0CC7F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46182E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BE73BF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40F47C7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Seed meat cf.</w:t>
            </w:r>
          </w:p>
        </w:tc>
        <w:tc>
          <w:tcPr>
            <w:tcW w:w="960" w:type="dxa"/>
            <w:shd w:val="clear" w:color="auto" w:fill="auto"/>
            <w:vAlign w:val="center"/>
            <w:hideMark/>
          </w:tcPr>
          <w:p w14:paraId="7E571C1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6EDCC5A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BA74D60" w14:textId="77777777" w:rsidTr="00C9516B">
        <w:trPr>
          <w:trHeight w:val="288"/>
        </w:trPr>
        <w:tc>
          <w:tcPr>
            <w:tcW w:w="1160" w:type="dxa"/>
            <w:shd w:val="clear" w:color="auto" w:fill="auto"/>
            <w:vAlign w:val="center"/>
            <w:hideMark/>
          </w:tcPr>
          <w:p w14:paraId="094F24C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3C41F14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8D12F1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1C08757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B8E8C6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76AE0EA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Sumpweed</w:t>
            </w:r>
          </w:p>
        </w:tc>
        <w:tc>
          <w:tcPr>
            <w:tcW w:w="960" w:type="dxa"/>
            <w:shd w:val="clear" w:color="auto" w:fill="auto"/>
            <w:vAlign w:val="center"/>
            <w:hideMark/>
          </w:tcPr>
          <w:p w14:paraId="0E7533C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4151012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33DEB94" w14:textId="77777777" w:rsidTr="00C9516B">
        <w:trPr>
          <w:trHeight w:val="288"/>
        </w:trPr>
        <w:tc>
          <w:tcPr>
            <w:tcW w:w="1160" w:type="dxa"/>
            <w:shd w:val="clear" w:color="auto" w:fill="auto"/>
            <w:vAlign w:val="center"/>
            <w:hideMark/>
          </w:tcPr>
          <w:p w14:paraId="3C504BE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F7C58D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06A443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7C6FC4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7C8AF3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8F5D99F" w14:textId="677956B3" w:rsidR="005C1D67" w:rsidRPr="000705BC" w:rsidRDefault="003A5556" w:rsidP="009F28BB">
            <w:pPr>
              <w:rPr>
                <w:rFonts w:asciiTheme="minorHAnsi" w:hAnsiTheme="minorHAnsi" w:cstheme="minorHAnsi"/>
                <w:sz w:val="22"/>
                <w:szCs w:val="22"/>
              </w:rPr>
            </w:pPr>
            <w:r w:rsidRPr="000705BC">
              <w:rPr>
                <w:rFonts w:asciiTheme="minorHAnsi" w:hAnsiTheme="minorHAnsi" w:cstheme="minorHAnsi"/>
                <w:sz w:val="22"/>
                <w:szCs w:val="22"/>
              </w:rPr>
              <w:t>Unidentifiable</w:t>
            </w:r>
            <w:r w:rsidR="005C1D67" w:rsidRPr="000705BC">
              <w:rPr>
                <w:rFonts w:asciiTheme="minorHAnsi" w:hAnsiTheme="minorHAnsi" w:cstheme="minorHAnsi"/>
                <w:sz w:val="22"/>
                <w:szCs w:val="22"/>
              </w:rPr>
              <w:t xml:space="preserve"> seed</w:t>
            </w:r>
          </w:p>
        </w:tc>
        <w:tc>
          <w:tcPr>
            <w:tcW w:w="960" w:type="dxa"/>
            <w:shd w:val="clear" w:color="auto" w:fill="auto"/>
            <w:vAlign w:val="center"/>
            <w:hideMark/>
          </w:tcPr>
          <w:p w14:paraId="4AAA750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0858D70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8A096F7" w14:textId="77777777" w:rsidTr="00C9516B">
        <w:trPr>
          <w:trHeight w:val="288"/>
        </w:trPr>
        <w:tc>
          <w:tcPr>
            <w:tcW w:w="1160" w:type="dxa"/>
            <w:shd w:val="clear" w:color="auto" w:fill="auto"/>
            <w:vAlign w:val="center"/>
            <w:hideMark/>
          </w:tcPr>
          <w:p w14:paraId="098363E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09C9EA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37EA78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CED0D5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7D2526F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5545DD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60A1F7F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40B2DBA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0.08</w:t>
            </w:r>
          </w:p>
        </w:tc>
      </w:tr>
      <w:tr w:rsidR="00EC68BB" w:rsidRPr="000705BC" w14:paraId="715D1983" w14:textId="77777777" w:rsidTr="00C9516B">
        <w:trPr>
          <w:trHeight w:val="288"/>
        </w:trPr>
        <w:tc>
          <w:tcPr>
            <w:tcW w:w="1160" w:type="dxa"/>
            <w:shd w:val="clear" w:color="auto" w:fill="auto"/>
            <w:vAlign w:val="center"/>
            <w:hideMark/>
          </w:tcPr>
          <w:p w14:paraId="33CC55A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0FEABE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5168F2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D7E556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2A058B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C794D8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Unidentified seed</w:t>
            </w:r>
          </w:p>
        </w:tc>
        <w:tc>
          <w:tcPr>
            <w:tcW w:w="960" w:type="dxa"/>
            <w:shd w:val="clear" w:color="auto" w:fill="auto"/>
            <w:vAlign w:val="center"/>
            <w:hideMark/>
          </w:tcPr>
          <w:p w14:paraId="34A14D4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2B1F787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C0CEFB7" w14:textId="77777777" w:rsidTr="00C9516B">
        <w:trPr>
          <w:trHeight w:val="288"/>
        </w:trPr>
        <w:tc>
          <w:tcPr>
            <w:tcW w:w="1160" w:type="dxa"/>
            <w:shd w:val="clear" w:color="auto" w:fill="auto"/>
            <w:vAlign w:val="center"/>
            <w:hideMark/>
          </w:tcPr>
          <w:p w14:paraId="1BA89DD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EBC26A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322F36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EE0E5D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4DDB1F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80100E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Unidentified starch</w:t>
            </w:r>
          </w:p>
        </w:tc>
        <w:tc>
          <w:tcPr>
            <w:tcW w:w="960" w:type="dxa"/>
            <w:shd w:val="clear" w:color="auto" w:fill="auto"/>
            <w:vAlign w:val="center"/>
            <w:hideMark/>
          </w:tcPr>
          <w:p w14:paraId="298CBC9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172CC84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7209E1A" w14:textId="77777777" w:rsidTr="00C9516B">
        <w:trPr>
          <w:trHeight w:val="288"/>
        </w:trPr>
        <w:tc>
          <w:tcPr>
            <w:tcW w:w="1160" w:type="dxa"/>
            <w:shd w:val="clear" w:color="auto" w:fill="auto"/>
            <w:vAlign w:val="center"/>
            <w:hideMark/>
          </w:tcPr>
          <w:p w14:paraId="07550CB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4D6463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B4F7AA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320282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3B0A2A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A5CB5A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Walnut family</w:t>
            </w:r>
          </w:p>
        </w:tc>
        <w:tc>
          <w:tcPr>
            <w:tcW w:w="960" w:type="dxa"/>
            <w:shd w:val="clear" w:color="auto" w:fill="auto"/>
            <w:vAlign w:val="center"/>
            <w:hideMark/>
          </w:tcPr>
          <w:p w14:paraId="41B11E4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42E4306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EC68BB" w:rsidRPr="000705BC" w14:paraId="0FDF44FB" w14:textId="77777777" w:rsidTr="00C9516B">
        <w:trPr>
          <w:trHeight w:val="288"/>
        </w:trPr>
        <w:tc>
          <w:tcPr>
            <w:tcW w:w="1160" w:type="dxa"/>
            <w:shd w:val="clear" w:color="auto" w:fill="auto"/>
            <w:vAlign w:val="center"/>
            <w:hideMark/>
          </w:tcPr>
          <w:p w14:paraId="495E335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490</w:t>
            </w:r>
          </w:p>
        </w:tc>
        <w:tc>
          <w:tcPr>
            <w:tcW w:w="1805" w:type="dxa"/>
            <w:shd w:val="clear" w:color="auto" w:fill="auto"/>
            <w:vAlign w:val="center"/>
            <w:hideMark/>
          </w:tcPr>
          <w:p w14:paraId="3DE59AE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10.00</w:t>
            </w:r>
          </w:p>
        </w:tc>
        <w:tc>
          <w:tcPr>
            <w:tcW w:w="1700" w:type="dxa"/>
            <w:shd w:val="clear" w:color="auto" w:fill="auto"/>
            <w:vAlign w:val="center"/>
            <w:hideMark/>
          </w:tcPr>
          <w:p w14:paraId="2C737BA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62.81</w:t>
            </w:r>
          </w:p>
        </w:tc>
        <w:tc>
          <w:tcPr>
            <w:tcW w:w="1630" w:type="dxa"/>
            <w:shd w:val="clear" w:color="auto" w:fill="auto"/>
            <w:vAlign w:val="center"/>
            <w:hideMark/>
          </w:tcPr>
          <w:p w14:paraId="655AE42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2.18</w:t>
            </w:r>
          </w:p>
        </w:tc>
        <w:tc>
          <w:tcPr>
            <w:tcW w:w="1620" w:type="dxa"/>
            <w:shd w:val="clear" w:color="auto" w:fill="auto"/>
            <w:vAlign w:val="center"/>
            <w:hideMark/>
          </w:tcPr>
          <w:p w14:paraId="6AEF47A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1.02</w:t>
            </w:r>
          </w:p>
        </w:tc>
        <w:tc>
          <w:tcPr>
            <w:tcW w:w="2490" w:type="dxa"/>
            <w:shd w:val="clear" w:color="auto" w:fill="auto"/>
            <w:vAlign w:val="center"/>
            <w:hideMark/>
          </w:tcPr>
          <w:p w14:paraId="789D37F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shd w:val="clear" w:color="auto" w:fill="auto"/>
            <w:vAlign w:val="center"/>
            <w:hideMark/>
          </w:tcPr>
          <w:p w14:paraId="427A199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10</w:t>
            </w:r>
          </w:p>
        </w:tc>
        <w:tc>
          <w:tcPr>
            <w:tcW w:w="960" w:type="dxa"/>
            <w:shd w:val="clear" w:color="auto" w:fill="auto"/>
            <w:vAlign w:val="center"/>
            <w:hideMark/>
          </w:tcPr>
          <w:p w14:paraId="613380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33CA899D" w14:textId="77777777" w:rsidTr="00C9516B">
        <w:trPr>
          <w:trHeight w:val="288"/>
        </w:trPr>
        <w:tc>
          <w:tcPr>
            <w:tcW w:w="1160" w:type="dxa"/>
            <w:shd w:val="clear" w:color="auto" w:fill="auto"/>
            <w:vAlign w:val="center"/>
            <w:hideMark/>
          </w:tcPr>
          <w:p w14:paraId="036614F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E403CD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16C26B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D16A72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91861F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773D07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5110FAC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960" w:type="dxa"/>
            <w:shd w:val="clear" w:color="auto" w:fill="auto"/>
            <w:vAlign w:val="center"/>
            <w:hideMark/>
          </w:tcPr>
          <w:p w14:paraId="1372BD0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8C20711" w14:textId="77777777" w:rsidTr="00C9516B">
        <w:trPr>
          <w:trHeight w:val="288"/>
        </w:trPr>
        <w:tc>
          <w:tcPr>
            <w:tcW w:w="1160" w:type="dxa"/>
            <w:shd w:val="clear" w:color="auto" w:fill="auto"/>
            <w:vAlign w:val="center"/>
            <w:hideMark/>
          </w:tcPr>
          <w:p w14:paraId="7C0E1E3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4AAA13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0F878E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743044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1088AF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FC6DCE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Aster seed head cf.</w:t>
            </w:r>
          </w:p>
        </w:tc>
        <w:tc>
          <w:tcPr>
            <w:tcW w:w="960" w:type="dxa"/>
            <w:shd w:val="clear" w:color="auto" w:fill="auto"/>
            <w:vAlign w:val="center"/>
            <w:hideMark/>
          </w:tcPr>
          <w:p w14:paraId="6B162B5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4C8A82A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228AC64" w14:textId="77777777" w:rsidTr="00C9516B">
        <w:trPr>
          <w:trHeight w:val="288"/>
        </w:trPr>
        <w:tc>
          <w:tcPr>
            <w:tcW w:w="1160" w:type="dxa"/>
            <w:shd w:val="clear" w:color="auto" w:fill="auto"/>
            <w:vAlign w:val="center"/>
            <w:hideMark/>
          </w:tcPr>
          <w:p w14:paraId="46961A4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77BD10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40E668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77F843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1FEDBA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93EB5E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45D4EC8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960" w:type="dxa"/>
            <w:shd w:val="clear" w:color="auto" w:fill="auto"/>
            <w:vAlign w:val="center"/>
            <w:hideMark/>
          </w:tcPr>
          <w:p w14:paraId="1483DFA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0.07</w:t>
            </w:r>
          </w:p>
        </w:tc>
      </w:tr>
      <w:tr w:rsidR="00EC68BB" w:rsidRPr="000705BC" w14:paraId="6DA401BA" w14:textId="77777777" w:rsidTr="00C9516B">
        <w:trPr>
          <w:trHeight w:val="288"/>
        </w:trPr>
        <w:tc>
          <w:tcPr>
            <w:tcW w:w="1160" w:type="dxa"/>
            <w:shd w:val="clear" w:color="auto" w:fill="auto"/>
            <w:vAlign w:val="center"/>
            <w:hideMark/>
          </w:tcPr>
          <w:p w14:paraId="0D6A492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1861CD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10C2C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B1DD61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2ABBC8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16C3E0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Bedstraw</w:t>
            </w:r>
          </w:p>
        </w:tc>
        <w:tc>
          <w:tcPr>
            <w:tcW w:w="960" w:type="dxa"/>
            <w:shd w:val="clear" w:color="auto" w:fill="auto"/>
            <w:vAlign w:val="center"/>
            <w:hideMark/>
          </w:tcPr>
          <w:p w14:paraId="2094EBE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0C2B212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F6978F8" w14:textId="77777777" w:rsidTr="00C9516B">
        <w:trPr>
          <w:trHeight w:val="288"/>
        </w:trPr>
        <w:tc>
          <w:tcPr>
            <w:tcW w:w="1160" w:type="dxa"/>
            <w:shd w:val="clear" w:color="auto" w:fill="auto"/>
            <w:vAlign w:val="center"/>
            <w:hideMark/>
          </w:tcPr>
          <w:p w14:paraId="47E3229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FB416E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ADED63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1CD98A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7655AC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658CC5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960" w:type="dxa"/>
            <w:shd w:val="clear" w:color="auto" w:fill="auto"/>
            <w:vAlign w:val="center"/>
            <w:hideMark/>
          </w:tcPr>
          <w:p w14:paraId="67A488C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2E207D0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5DE69361" w14:textId="77777777" w:rsidTr="00C9516B">
        <w:trPr>
          <w:trHeight w:val="288"/>
        </w:trPr>
        <w:tc>
          <w:tcPr>
            <w:tcW w:w="1160" w:type="dxa"/>
            <w:shd w:val="clear" w:color="auto" w:fill="auto"/>
            <w:vAlign w:val="center"/>
            <w:hideMark/>
          </w:tcPr>
          <w:p w14:paraId="7C528C7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lastRenderedPageBreak/>
              <w:t> </w:t>
            </w:r>
          </w:p>
        </w:tc>
        <w:tc>
          <w:tcPr>
            <w:tcW w:w="1805" w:type="dxa"/>
            <w:shd w:val="clear" w:color="auto" w:fill="auto"/>
            <w:vAlign w:val="center"/>
            <w:hideMark/>
          </w:tcPr>
          <w:p w14:paraId="05E4CC2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578390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031757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47577C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981FE8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Chestnut cf.</w:t>
            </w:r>
          </w:p>
        </w:tc>
        <w:tc>
          <w:tcPr>
            <w:tcW w:w="960" w:type="dxa"/>
            <w:shd w:val="clear" w:color="auto" w:fill="auto"/>
            <w:vAlign w:val="center"/>
            <w:hideMark/>
          </w:tcPr>
          <w:p w14:paraId="5B0ED2C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960" w:type="dxa"/>
            <w:shd w:val="clear" w:color="auto" w:fill="auto"/>
            <w:vAlign w:val="center"/>
            <w:hideMark/>
          </w:tcPr>
          <w:p w14:paraId="62B892D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4A397CC" w14:textId="77777777" w:rsidTr="00C9516B">
        <w:trPr>
          <w:trHeight w:val="288"/>
        </w:trPr>
        <w:tc>
          <w:tcPr>
            <w:tcW w:w="1160" w:type="dxa"/>
            <w:shd w:val="clear" w:color="auto" w:fill="auto"/>
            <w:vAlign w:val="center"/>
            <w:hideMark/>
          </w:tcPr>
          <w:p w14:paraId="71B0D67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81F7D9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B223A9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B2F5F5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73688EC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D3B294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Chestnut/acorn cf.</w:t>
            </w:r>
          </w:p>
        </w:tc>
        <w:tc>
          <w:tcPr>
            <w:tcW w:w="960" w:type="dxa"/>
            <w:shd w:val="clear" w:color="auto" w:fill="auto"/>
            <w:vAlign w:val="center"/>
            <w:hideMark/>
          </w:tcPr>
          <w:p w14:paraId="31ABB50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234DA44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2D21125" w14:textId="77777777" w:rsidTr="00C9516B">
        <w:trPr>
          <w:trHeight w:val="288"/>
        </w:trPr>
        <w:tc>
          <w:tcPr>
            <w:tcW w:w="1160" w:type="dxa"/>
            <w:shd w:val="clear" w:color="auto" w:fill="auto"/>
            <w:vAlign w:val="center"/>
            <w:hideMark/>
          </w:tcPr>
          <w:p w14:paraId="430357C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24C6CD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8F8BA1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7906F41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AD009E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A1999A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Coal/pitch</w:t>
            </w:r>
          </w:p>
        </w:tc>
        <w:tc>
          <w:tcPr>
            <w:tcW w:w="960" w:type="dxa"/>
            <w:shd w:val="clear" w:color="auto" w:fill="auto"/>
            <w:vAlign w:val="center"/>
            <w:hideMark/>
          </w:tcPr>
          <w:p w14:paraId="032832E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383560D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0.04</w:t>
            </w:r>
          </w:p>
        </w:tc>
      </w:tr>
      <w:tr w:rsidR="00EC68BB" w:rsidRPr="000705BC" w14:paraId="39493FE5" w14:textId="77777777" w:rsidTr="00C9516B">
        <w:trPr>
          <w:trHeight w:val="288"/>
        </w:trPr>
        <w:tc>
          <w:tcPr>
            <w:tcW w:w="1160" w:type="dxa"/>
            <w:shd w:val="clear" w:color="auto" w:fill="auto"/>
            <w:vAlign w:val="center"/>
            <w:hideMark/>
          </w:tcPr>
          <w:p w14:paraId="7FE8A9E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BCA1D3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3D09AC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4CEBA8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9D6BF0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E6A942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Grape</w:t>
            </w:r>
          </w:p>
        </w:tc>
        <w:tc>
          <w:tcPr>
            <w:tcW w:w="960" w:type="dxa"/>
            <w:shd w:val="clear" w:color="auto" w:fill="auto"/>
            <w:vAlign w:val="center"/>
            <w:hideMark/>
          </w:tcPr>
          <w:p w14:paraId="09C19F1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6401EF6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E4F3EB8" w14:textId="77777777" w:rsidTr="00C9516B">
        <w:trPr>
          <w:trHeight w:val="288"/>
        </w:trPr>
        <w:tc>
          <w:tcPr>
            <w:tcW w:w="1160" w:type="dxa"/>
            <w:shd w:val="clear" w:color="auto" w:fill="auto"/>
            <w:vAlign w:val="center"/>
            <w:hideMark/>
          </w:tcPr>
          <w:p w14:paraId="4A24FDF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830F64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963F48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AA9B65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BC5F24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43EBE46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4BA745F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57</w:t>
            </w:r>
          </w:p>
        </w:tc>
        <w:tc>
          <w:tcPr>
            <w:tcW w:w="960" w:type="dxa"/>
            <w:shd w:val="clear" w:color="auto" w:fill="auto"/>
            <w:vAlign w:val="center"/>
            <w:hideMark/>
          </w:tcPr>
          <w:p w14:paraId="6B343E8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0.66</w:t>
            </w:r>
          </w:p>
        </w:tc>
      </w:tr>
      <w:tr w:rsidR="00EC68BB" w:rsidRPr="000705BC" w14:paraId="207879F1" w14:textId="77777777" w:rsidTr="00C9516B">
        <w:trPr>
          <w:trHeight w:val="288"/>
        </w:trPr>
        <w:tc>
          <w:tcPr>
            <w:tcW w:w="1160" w:type="dxa"/>
            <w:shd w:val="clear" w:color="auto" w:fill="auto"/>
            <w:vAlign w:val="center"/>
            <w:hideMark/>
          </w:tcPr>
          <w:p w14:paraId="512600E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39FE1CA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49EE28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E64378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5B3B0A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798DCD3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960" w:type="dxa"/>
            <w:shd w:val="clear" w:color="auto" w:fill="auto"/>
            <w:vAlign w:val="center"/>
            <w:hideMark/>
          </w:tcPr>
          <w:p w14:paraId="500788A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4C136E3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70CF9923" w14:textId="77777777" w:rsidTr="00C9516B">
        <w:trPr>
          <w:trHeight w:val="288"/>
        </w:trPr>
        <w:tc>
          <w:tcPr>
            <w:tcW w:w="1160" w:type="dxa"/>
            <w:shd w:val="clear" w:color="auto" w:fill="auto"/>
            <w:vAlign w:val="center"/>
            <w:hideMark/>
          </w:tcPr>
          <w:p w14:paraId="48EAE85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6E050F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68FA54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1FC50EA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5D0FA4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D1E8A8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Sumpweed</w:t>
            </w:r>
          </w:p>
        </w:tc>
        <w:tc>
          <w:tcPr>
            <w:tcW w:w="960" w:type="dxa"/>
            <w:shd w:val="clear" w:color="auto" w:fill="auto"/>
            <w:vAlign w:val="center"/>
            <w:hideMark/>
          </w:tcPr>
          <w:p w14:paraId="37B525E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3B7ACB2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934FCB9" w14:textId="77777777" w:rsidTr="00C9516B">
        <w:trPr>
          <w:trHeight w:val="288"/>
        </w:trPr>
        <w:tc>
          <w:tcPr>
            <w:tcW w:w="1160" w:type="dxa"/>
            <w:shd w:val="clear" w:color="auto" w:fill="auto"/>
            <w:vAlign w:val="center"/>
            <w:hideMark/>
          </w:tcPr>
          <w:p w14:paraId="6732BFF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0FC128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15F485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F670B2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F23669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C24174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Sumpweed cf.</w:t>
            </w:r>
          </w:p>
        </w:tc>
        <w:tc>
          <w:tcPr>
            <w:tcW w:w="960" w:type="dxa"/>
            <w:shd w:val="clear" w:color="auto" w:fill="auto"/>
            <w:vAlign w:val="center"/>
            <w:hideMark/>
          </w:tcPr>
          <w:p w14:paraId="4F9E106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7DE7304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4C2A8584" w14:textId="77777777" w:rsidTr="00C9516B">
        <w:trPr>
          <w:trHeight w:val="288"/>
        </w:trPr>
        <w:tc>
          <w:tcPr>
            <w:tcW w:w="1160" w:type="dxa"/>
            <w:shd w:val="clear" w:color="auto" w:fill="auto"/>
            <w:vAlign w:val="center"/>
            <w:hideMark/>
          </w:tcPr>
          <w:p w14:paraId="70D01DB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B10235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529574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E05934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6EF36B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21338B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Maygrass cf.</w:t>
            </w:r>
          </w:p>
        </w:tc>
        <w:tc>
          <w:tcPr>
            <w:tcW w:w="960" w:type="dxa"/>
            <w:shd w:val="clear" w:color="auto" w:fill="auto"/>
            <w:vAlign w:val="center"/>
            <w:hideMark/>
          </w:tcPr>
          <w:p w14:paraId="56729DD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061E1C2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6C1EE65" w14:textId="77777777" w:rsidTr="00C9516B">
        <w:trPr>
          <w:trHeight w:val="288"/>
        </w:trPr>
        <w:tc>
          <w:tcPr>
            <w:tcW w:w="1160" w:type="dxa"/>
            <w:shd w:val="clear" w:color="auto" w:fill="auto"/>
            <w:vAlign w:val="center"/>
            <w:hideMark/>
          </w:tcPr>
          <w:p w14:paraId="1650FD2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3C0BD59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D0D222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BE4CD8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3AE4C5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0B3E01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5FA9234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30</w:t>
            </w:r>
          </w:p>
        </w:tc>
        <w:tc>
          <w:tcPr>
            <w:tcW w:w="960" w:type="dxa"/>
            <w:shd w:val="clear" w:color="auto" w:fill="auto"/>
            <w:vAlign w:val="center"/>
            <w:hideMark/>
          </w:tcPr>
          <w:p w14:paraId="76BA5E5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0.31</w:t>
            </w:r>
          </w:p>
        </w:tc>
      </w:tr>
      <w:tr w:rsidR="00EC68BB" w:rsidRPr="000705BC" w14:paraId="0FA51551" w14:textId="77777777" w:rsidTr="00C9516B">
        <w:trPr>
          <w:trHeight w:val="288"/>
        </w:trPr>
        <w:tc>
          <w:tcPr>
            <w:tcW w:w="1160" w:type="dxa"/>
            <w:shd w:val="clear" w:color="auto" w:fill="auto"/>
            <w:vAlign w:val="center"/>
            <w:hideMark/>
          </w:tcPr>
          <w:p w14:paraId="38E37AE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9EF8E9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63E356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B93CEF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077C10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D36226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Grass seed (Poaceae) cf.</w:t>
            </w:r>
          </w:p>
        </w:tc>
        <w:tc>
          <w:tcPr>
            <w:tcW w:w="960" w:type="dxa"/>
            <w:shd w:val="clear" w:color="auto" w:fill="auto"/>
            <w:vAlign w:val="center"/>
            <w:hideMark/>
          </w:tcPr>
          <w:p w14:paraId="40D3C8D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17CC31F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6CC03AF2" w14:textId="77777777" w:rsidTr="00D03980">
        <w:trPr>
          <w:trHeight w:val="342"/>
        </w:trPr>
        <w:tc>
          <w:tcPr>
            <w:tcW w:w="1160" w:type="dxa"/>
            <w:shd w:val="clear" w:color="auto" w:fill="auto"/>
            <w:vAlign w:val="center"/>
            <w:hideMark/>
          </w:tcPr>
          <w:p w14:paraId="4B2F765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6DB4D4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6318C8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5E976D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881788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9FA1CD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Pointy-base seed</w:t>
            </w:r>
          </w:p>
        </w:tc>
        <w:tc>
          <w:tcPr>
            <w:tcW w:w="960" w:type="dxa"/>
            <w:shd w:val="clear" w:color="auto" w:fill="auto"/>
            <w:vAlign w:val="center"/>
            <w:hideMark/>
          </w:tcPr>
          <w:p w14:paraId="5B30AA8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10</w:t>
            </w:r>
          </w:p>
        </w:tc>
        <w:tc>
          <w:tcPr>
            <w:tcW w:w="960" w:type="dxa"/>
            <w:shd w:val="clear" w:color="auto" w:fill="auto"/>
            <w:vAlign w:val="center"/>
            <w:hideMark/>
          </w:tcPr>
          <w:p w14:paraId="750C1CF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EC68BB" w:rsidRPr="000705BC" w14:paraId="30F086C8" w14:textId="77777777" w:rsidTr="00C9516B">
        <w:trPr>
          <w:trHeight w:val="288"/>
        </w:trPr>
        <w:tc>
          <w:tcPr>
            <w:tcW w:w="1160" w:type="dxa"/>
            <w:shd w:val="clear" w:color="auto" w:fill="auto"/>
            <w:vAlign w:val="center"/>
            <w:hideMark/>
          </w:tcPr>
          <w:p w14:paraId="25A242A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CE3304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2BFA4B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D1F4F5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534437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10C9A7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St. Johnswort cf.</w:t>
            </w:r>
          </w:p>
        </w:tc>
        <w:tc>
          <w:tcPr>
            <w:tcW w:w="960" w:type="dxa"/>
            <w:shd w:val="clear" w:color="auto" w:fill="auto"/>
            <w:vAlign w:val="center"/>
            <w:hideMark/>
          </w:tcPr>
          <w:p w14:paraId="2B8EEBE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w:t>
            </w:r>
          </w:p>
        </w:tc>
        <w:tc>
          <w:tcPr>
            <w:tcW w:w="960" w:type="dxa"/>
            <w:shd w:val="clear" w:color="auto" w:fill="auto"/>
            <w:vAlign w:val="center"/>
            <w:hideMark/>
          </w:tcPr>
          <w:p w14:paraId="24FDA00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AA59326" w14:textId="77777777" w:rsidTr="00C9516B">
        <w:trPr>
          <w:trHeight w:val="288"/>
        </w:trPr>
        <w:tc>
          <w:tcPr>
            <w:tcW w:w="1160" w:type="dxa"/>
            <w:shd w:val="clear" w:color="auto" w:fill="auto"/>
            <w:vAlign w:val="center"/>
            <w:hideMark/>
          </w:tcPr>
          <w:p w14:paraId="166F6B8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B7C7E0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1FB623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3F33D4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583C01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A6C17C7" w14:textId="1F441273" w:rsidR="005C1D67" w:rsidRPr="000705BC" w:rsidRDefault="003A5556" w:rsidP="009F28BB">
            <w:pPr>
              <w:rPr>
                <w:rFonts w:asciiTheme="minorHAnsi" w:hAnsiTheme="minorHAnsi" w:cstheme="minorHAnsi"/>
                <w:sz w:val="22"/>
                <w:szCs w:val="22"/>
              </w:rPr>
            </w:pPr>
            <w:r w:rsidRPr="000705BC">
              <w:rPr>
                <w:rFonts w:asciiTheme="minorHAnsi" w:hAnsiTheme="minorHAnsi" w:cstheme="minorHAnsi"/>
                <w:sz w:val="22"/>
                <w:szCs w:val="22"/>
              </w:rPr>
              <w:t>Unidentified</w:t>
            </w:r>
            <w:r w:rsidR="005C1D67" w:rsidRPr="000705BC">
              <w:rPr>
                <w:rFonts w:asciiTheme="minorHAnsi" w:hAnsiTheme="minorHAnsi" w:cstheme="minorHAnsi"/>
                <w:sz w:val="22"/>
                <w:szCs w:val="22"/>
              </w:rPr>
              <w:t xml:space="preserve"> seed</w:t>
            </w:r>
          </w:p>
        </w:tc>
        <w:tc>
          <w:tcPr>
            <w:tcW w:w="960" w:type="dxa"/>
            <w:shd w:val="clear" w:color="auto" w:fill="auto"/>
            <w:vAlign w:val="center"/>
            <w:hideMark/>
          </w:tcPr>
          <w:p w14:paraId="4FD911B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5588C2C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7AAF7ED" w14:textId="77777777" w:rsidTr="00C9516B">
        <w:trPr>
          <w:trHeight w:val="288"/>
        </w:trPr>
        <w:tc>
          <w:tcPr>
            <w:tcW w:w="1160" w:type="dxa"/>
            <w:shd w:val="clear" w:color="auto" w:fill="auto"/>
            <w:vAlign w:val="center"/>
            <w:hideMark/>
          </w:tcPr>
          <w:p w14:paraId="3D0B1BD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E386E8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5F6412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32E9A3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3DDFCF8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4E2A59A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49BEE23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3AF943C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9F68CE9" w14:textId="77777777" w:rsidTr="00C9516B">
        <w:trPr>
          <w:trHeight w:val="288"/>
        </w:trPr>
        <w:tc>
          <w:tcPr>
            <w:tcW w:w="1160" w:type="dxa"/>
            <w:shd w:val="clear" w:color="auto" w:fill="auto"/>
            <w:vAlign w:val="center"/>
            <w:hideMark/>
          </w:tcPr>
          <w:p w14:paraId="44F5FA8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B98755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2DB61B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54005F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431AAD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0732F2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5DE5B8F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960" w:type="dxa"/>
            <w:shd w:val="clear" w:color="auto" w:fill="auto"/>
            <w:vAlign w:val="center"/>
            <w:hideMark/>
          </w:tcPr>
          <w:p w14:paraId="50F60A5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91114A0" w14:textId="77777777" w:rsidTr="00C9516B">
        <w:trPr>
          <w:trHeight w:val="288"/>
        </w:trPr>
        <w:tc>
          <w:tcPr>
            <w:tcW w:w="1160" w:type="dxa"/>
            <w:shd w:val="clear" w:color="auto" w:fill="auto"/>
            <w:vAlign w:val="center"/>
            <w:hideMark/>
          </w:tcPr>
          <w:p w14:paraId="5288850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491</w:t>
            </w:r>
          </w:p>
        </w:tc>
        <w:tc>
          <w:tcPr>
            <w:tcW w:w="1805" w:type="dxa"/>
            <w:shd w:val="clear" w:color="auto" w:fill="auto"/>
            <w:vAlign w:val="center"/>
            <w:hideMark/>
          </w:tcPr>
          <w:p w14:paraId="5A65760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5.00</w:t>
            </w:r>
          </w:p>
        </w:tc>
        <w:tc>
          <w:tcPr>
            <w:tcW w:w="1700" w:type="dxa"/>
            <w:shd w:val="clear" w:color="auto" w:fill="auto"/>
            <w:vAlign w:val="center"/>
            <w:hideMark/>
          </w:tcPr>
          <w:p w14:paraId="016EB64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51.30</w:t>
            </w:r>
          </w:p>
        </w:tc>
        <w:tc>
          <w:tcPr>
            <w:tcW w:w="1630" w:type="dxa"/>
            <w:shd w:val="clear" w:color="auto" w:fill="auto"/>
            <w:vAlign w:val="center"/>
            <w:hideMark/>
          </w:tcPr>
          <w:p w14:paraId="0F5293D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2.88</w:t>
            </w:r>
          </w:p>
        </w:tc>
        <w:tc>
          <w:tcPr>
            <w:tcW w:w="1620" w:type="dxa"/>
            <w:shd w:val="clear" w:color="auto" w:fill="auto"/>
            <w:vAlign w:val="center"/>
            <w:hideMark/>
          </w:tcPr>
          <w:p w14:paraId="6DFD4EE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2.50</w:t>
            </w:r>
          </w:p>
        </w:tc>
        <w:tc>
          <w:tcPr>
            <w:tcW w:w="2490" w:type="dxa"/>
            <w:shd w:val="clear" w:color="auto" w:fill="auto"/>
            <w:vAlign w:val="center"/>
            <w:hideMark/>
          </w:tcPr>
          <w:p w14:paraId="29C7FB8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shd w:val="clear" w:color="auto" w:fill="auto"/>
            <w:vAlign w:val="center"/>
            <w:hideMark/>
          </w:tcPr>
          <w:p w14:paraId="7809F80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13</w:t>
            </w:r>
          </w:p>
        </w:tc>
        <w:tc>
          <w:tcPr>
            <w:tcW w:w="960" w:type="dxa"/>
            <w:shd w:val="clear" w:color="auto" w:fill="auto"/>
            <w:vAlign w:val="center"/>
            <w:hideMark/>
          </w:tcPr>
          <w:p w14:paraId="317C4FE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0.05</w:t>
            </w:r>
          </w:p>
        </w:tc>
      </w:tr>
      <w:tr w:rsidR="00EC68BB" w:rsidRPr="000705BC" w14:paraId="073920B5" w14:textId="77777777" w:rsidTr="00C9516B">
        <w:trPr>
          <w:trHeight w:val="288"/>
        </w:trPr>
        <w:tc>
          <w:tcPr>
            <w:tcW w:w="1160" w:type="dxa"/>
            <w:shd w:val="clear" w:color="auto" w:fill="auto"/>
            <w:vAlign w:val="center"/>
            <w:hideMark/>
          </w:tcPr>
          <w:p w14:paraId="6F51063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267EF0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84AB0C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46D4B3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FEC47C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768AE80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49F5022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960" w:type="dxa"/>
            <w:shd w:val="clear" w:color="auto" w:fill="auto"/>
            <w:vAlign w:val="center"/>
            <w:hideMark/>
          </w:tcPr>
          <w:p w14:paraId="575F89D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8DA8153" w14:textId="77777777" w:rsidTr="00C9516B">
        <w:trPr>
          <w:trHeight w:val="288"/>
        </w:trPr>
        <w:tc>
          <w:tcPr>
            <w:tcW w:w="1160" w:type="dxa"/>
            <w:shd w:val="clear" w:color="auto" w:fill="auto"/>
            <w:vAlign w:val="center"/>
            <w:hideMark/>
          </w:tcPr>
          <w:p w14:paraId="35A87A6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B6D63B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E964AB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76BCA73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3E67E24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2610DB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505827B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14</w:t>
            </w:r>
          </w:p>
        </w:tc>
        <w:tc>
          <w:tcPr>
            <w:tcW w:w="960" w:type="dxa"/>
            <w:shd w:val="clear" w:color="auto" w:fill="auto"/>
            <w:vAlign w:val="center"/>
            <w:hideMark/>
          </w:tcPr>
          <w:p w14:paraId="60F818C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EC68BB" w:rsidRPr="000705BC" w14:paraId="3A4279FE" w14:textId="77777777" w:rsidTr="00C9516B">
        <w:trPr>
          <w:trHeight w:val="288"/>
        </w:trPr>
        <w:tc>
          <w:tcPr>
            <w:tcW w:w="1160" w:type="dxa"/>
            <w:shd w:val="clear" w:color="auto" w:fill="auto"/>
            <w:vAlign w:val="center"/>
            <w:hideMark/>
          </w:tcPr>
          <w:p w14:paraId="61A0257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7CB328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95E6A7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6282A8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DF382A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1E95C0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Gall</w:t>
            </w:r>
          </w:p>
        </w:tc>
        <w:tc>
          <w:tcPr>
            <w:tcW w:w="960" w:type="dxa"/>
            <w:shd w:val="clear" w:color="auto" w:fill="auto"/>
            <w:vAlign w:val="center"/>
            <w:hideMark/>
          </w:tcPr>
          <w:p w14:paraId="607C341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17E7FF8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CE48D57" w14:textId="77777777" w:rsidTr="00C9516B">
        <w:trPr>
          <w:trHeight w:val="288"/>
        </w:trPr>
        <w:tc>
          <w:tcPr>
            <w:tcW w:w="1160" w:type="dxa"/>
            <w:shd w:val="clear" w:color="auto" w:fill="auto"/>
            <w:vAlign w:val="center"/>
            <w:hideMark/>
          </w:tcPr>
          <w:p w14:paraId="234ED59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2651DA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C2E9B8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311756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FD2488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1349DB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2A940E7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16</w:t>
            </w:r>
          </w:p>
        </w:tc>
        <w:tc>
          <w:tcPr>
            <w:tcW w:w="960" w:type="dxa"/>
            <w:shd w:val="clear" w:color="auto" w:fill="auto"/>
            <w:vAlign w:val="center"/>
            <w:hideMark/>
          </w:tcPr>
          <w:p w14:paraId="0CFBA48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0.15</w:t>
            </w:r>
          </w:p>
        </w:tc>
      </w:tr>
      <w:tr w:rsidR="00EC68BB" w:rsidRPr="000705BC" w14:paraId="60009389" w14:textId="77777777" w:rsidTr="00C9516B">
        <w:trPr>
          <w:trHeight w:val="288"/>
        </w:trPr>
        <w:tc>
          <w:tcPr>
            <w:tcW w:w="1160" w:type="dxa"/>
            <w:shd w:val="clear" w:color="auto" w:fill="auto"/>
            <w:vAlign w:val="center"/>
            <w:hideMark/>
          </w:tcPr>
          <w:p w14:paraId="570F0D7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7842CF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4BD524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E09315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1B703D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51B272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960" w:type="dxa"/>
            <w:shd w:val="clear" w:color="auto" w:fill="auto"/>
            <w:vAlign w:val="center"/>
            <w:hideMark/>
          </w:tcPr>
          <w:p w14:paraId="6DB9A0B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960" w:type="dxa"/>
            <w:shd w:val="clear" w:color="auto" w:fill="auto"/>
            <w:vAlign w:val="center"/>
            <w:hideMark/>
          </w:tcPr>
          <w:p w14:paraId="05566F8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1F74A2B7" w14:textId="77777777" w:rsidTr="00C9516B">
        <w:trPr>
          <w:trHeight w:val="288"/>
        </w:trPr>
        <w:tc>
          <w:tcPr>
            <w:tcW w:w="1160" w:type="dxa"/>
            <w:shd w:val="clear" w:color="auto" w:fill="auto"/>
            <w:vAlign w:val="center"/>
            <w:hideMark/>
          </w:tcPr>
          <w:p w14:paraId="1128C94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4BEB92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3D2F46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EF5D87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87E6C6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510979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960" w:type="dxa"/>
            <w:shd w:val="clear" w:color="auto" w:fill="auto"/>
            <w:vAlign w:val="center"/>
            <w:hideMark/>
          </w:tcPr>
          <w:p w14:paraId="589420D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45BDDA8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4D831B67" w14:textId="77777777" w:rsidTr="00C9516B">
        <w:trPr>
          <w:trHeight w:val="288"/>
        </w:trPr>
        <w:tc>
          <w:tcPr>
            <w:tcW w:w="1160" w:type="dxa"/>
            <w:shd w:val="clear" w:color="auto" w:fill="auto"/>
            <w:vAlign w:val="center"/>
            <w:hideMark/>
          </w:tcPr>
          <w:p w14:paraId="5893192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E37C7E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CFBC1C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144D9B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961EC3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CB001E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5745C16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17</w:t>
            </w:r>
          </w:p>
        </w:tc>
        <w:tc>
          <w:tcPr>
            <w:tcW w:w="960" w:type="dxa"/>
            <w:shd w:val="clear" w:color="auto" w:fill="auto"/>
            <w:vAlign w:val="center"/>
            <w:hideMark/>
          </w:tcPr>
          <w:p w14:paraId="2A1A498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11A8658A" w14:textId="77777777" w:rsidTr="00C9516B">
        <w:trPr>
          <w:trHeight w:val="288"/>
        </w:trPr>
        <w:tc>
          <w:tcPr>
            <w:tcW w:w="1160" w:type="dxa"/>
            <w:shd w:val="clear" w:color="auto" w:fill="auto"/>
            <w:vAlign w:val="center"/>
            <w:hideMark/>
          </w:tcPr>
          <w:p w14:paraId="39BF1F1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41801E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80CF6B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462C75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C86392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44BAA9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05DC54C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w:t>
            </w:r>
          </w:p>
        </w:tc>
        <w:tc>
          <w:tcPr>
            <w:tcW w:w="960" w:type="dxa"/>
            <w:shd w:val="clear" w:color="auto" w:fill="auto"/>
            <w:vAlign w:val="center"/>
            <w:hideMark/>
          </w:tcPr>
          <w:p w14:paraId="70AC00D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0.10</w:t>
            </w:r>
          </w:p>
        </w:tc>
      </w:tr>
      <w:tr w:rsidR="00EC68BB" w:rsidRPr="000705BC" w14:paraId="77BCF46C" w14:textId="77777777" w:rsidTr="00C9516B">
        <w:trPr>
          <w:trHeight w:val="288"/>
        </w:trPr>
        <w:tc>
          <w:tcPr>
            <w:tcW w:w="1160" w:type="dxa"/>
            <w:shd w:val="clear" w:color="auto" w:fill="auto"/>
            <w:vAlign w:val="center"/>
            <w:hideMark/>
          </w:tcPr>
          <w:p w14:paraId="044C0C5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481473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E95968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BBD27B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2A878E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434352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Unidentified seed</w:t>
            </w:r>
          </w:p>
        </w:tc>
        <w:tc>
          <w:tcPr>
            <w:tcW w:w="960" w:type="dxa"/>
            <w:shd w:val="clear" w:color="auto" w:fill="auto"/>
            <w:vAlign w:val="center"/>
            <w:hideMark/>
          </w:tcPr>
          <w:p w14:paraId="01E8DCB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960" w:type="dxa"/>
            <w:shd w:val="clear" w:color="auto" w:fill="auto"/>
            <w:vAlign w:val="center"/>
            <w:hideMark/>
          </w:tcPr>
          <w:p w14:paraId="5D67F20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04E33A81" w14:textId="77777777" w:rsidTr="00C9516B">
        <w:trPr>
          <w:trHeight w:val="288"/>
        </w:trPr>
        <w:tc>
          <w:tcPr>
            <w:tcW w:w="1160" w:type="dxa"/>
            <w:shd w:val="clear" w:color="auto" w:fill="auto"/>
            <w:noWrap/>
            <w:vAlign w:val="bottom"/>
            <w:hideMark/>
          </w:tcPr>
          <w:p w14:paraId="26F9CA1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491.222*</w:t>
            </w:r>
          </w:p>
        </w:tc>
        <w:tc>
          <w:tcPr>
            <w:tcW w:w="1805" w:type="dxa"/>
            <w:shd w:val="clear" w:color="auto" w:fill="auto"/>
            <w:noWrap/>
            <w:vAlign w:val="bottom"/>
            <w:hideMark/>
          </w:tcPr>
          <w:p w14:paraId="57C9F1A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n/a</w:t>
            </w:r>
          </w:p>
        </w:tc>
        <w:tc>
          <w:tcPr>
            <w:tcW w:w="1700" w:type="dxa"/>
            <w:shd w:val="clear" w:color="auto" w:fill="auto"/>
            <w:noWrap/>
            <w:vAlign w:val="bottom"/>
            <w:hideMark/>
          </w:tcPr>
          <w:p w14:paraId="79494B3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38.897</w:t>
            </w:r>
          </w:p>
        </w:tc>
        <w:tc>
          <w:tcPr>
            <w:tcW w:w="1630" w:type="dxa"/>
            <w:shd w:val="clear" w:color="auto" w:fill="auto"/>
            <w:noWrap/>
            <w:vAlign w:val="bottom"/>
            <w:hideMark/>
          </w:tcPr>
          <w:p w14:paraId="0BD7873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6.645</w:t>
            </w:r>
          </w:p>
        </w:tc>
        <w:tc>
          <w:tcPr>
            <w:tcW w:w="1620" w:type="dxa"/>
            <w:shd w:val="clear" w:color="auto" w:fill="auto"/>
            <w:noWrap/>
            <w:vAlign w:val="bottom"/>
            <w:hideMark/>
          </w:tcPr>
          <w:p w14:paraId="666B74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2.12</w:t>
            </w:r>
          </w:p>
        </w:tc>
        <w:tc>
          <w:tcPr>
            <w:tcW w:w="2490" w:type="dxa"/>
            <w:shd w:val="clear" w:color="auto" w:fill="auto"/>
            <w:noWrap/>
            <w:vAlign w:val="bottom"/>
            <w:hideMark/>
          </w:tcPr>
          <w:p w14:paraId="4360D6F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shd w:val="clear" w:color="auto" w:fill="auto"/>
            <w:noWrap/>
            <w:vAlign w:val="bottom"/>
            <w:hideMark/>
          </w:tcPr>
          <w:p w14:paraId="7524CA9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23</w:t>
            </w:r>
          </w:p>
        </w:tc>
        <w:tc>
          <w:tcPr>
            <w:tcW w:w="960" w:type="dxa"/>
            <w:shd w:val="clear" w:color="auto" w:fill="auto"/>
            <w:noWrap/>
            <w:vAlign w:val="bottom"/>
            <w:hideMark/>
          </w:tcPr>
          <w:p w14:paraId="1F7C76B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EC68BB" w:rsidRPr="000705BC" w14:paraId="7A6304CD" w14:textId="77777777" w:rsidTr="00C9516B">
        <w:trPr>
          <w:trHeight w:val="288"/>
        </w:trPr>
        <w:tc>
          <w:tcPr>
            <w:tcW w:w="1160" w:type="dxa"/>
            <w:shd w:val="clear" w:color="auto" w:fill="auto"/>
            <w:noWrap/>
            <w:vAlign w:val="bottom"/>
            <w:hideMark/>
          </w:tcPr>
          <w:p w14:paraId="1C48092F" w14:textId="77777777" w:rsidR="005C1D67" w:rsidRPr="000705BC" w:rsidRDefault="005C1D67" w:rsidP="009F28BB">
            <w:pPr>
              <w:rPr>
                <w:rFonts w:asciiTheme="minorHAnsi" w:hAnsiTheme="minorHAnsi" w:cstheme="minorHAnsi"/>
                <w:sz w:val="22"/>
                <w:szCs w:val="22"/>
              </w:rPr>
            </w:pPr>
          </w:p>
        </w:tc>
        <w:tc>
          <w:tcPr>
            <w:tcW w:w="1805" w:type="dxa"/>
            <w:shd w:val="clear" w:color="auto" w:fill="auto"/>
            <w:noWrap/>
            <w:vAlign w:val="bottom"/>
            <w:hideMark/>
          </w:tcPr>
          <w:p w14:paraId="12950AE5" w14:textId="77777777" w:rsidR="005C1D67" w:rsidRPr="000705BC" w:rsidRDefault="005C1D67" w:rsidP="009F28BB">
            <w:pPr>
              <w:rPr>
                <w:rFonts w:asciiTheme="minorHAnsi" w:hAnsiTheme="minorHAnsi" w:cstheme="minorHAnsi"/>
                <w:sz w:val="22"/>
                <w:szCs w:val="22"/>
              </w:rPr>
            </w:pPr>
          </w:p>
        </w:tc>
        <w:tc>
          <w:tcPr>
            <w:tcW w:w="1700" w:type="dxa"/>
            <w:shd w:val="clear" w:color="auto" w:fill="auto"/>
            <w:noWrap/>
            <w:vAlign w:val="bottom"/>
            <w:hideMark/>
          </w:tcPr>
          <w:p w14:paraId="7ACFBD38" w14:textId="77777777" w:rsidR="005C1D67" w:rsidRPr="000705BC" w:rsidRDefault="005C1D67" w:rsidP="009F28BB">
            <w:pPr>
              <w:rPr>
                <w:rFonts w:asciiTheme="minorHAnsi" w:hAnsiTheme="minorHAnsi" w:cstheme="minorHAnsi"/>
                <w:sz w:val="22"/>
                <w:szCs w:val="22"/>
              </w:rPr>
            </w:pPr>
          </w:p>
        </w:tc>
        <w:tc>
          <w:tcPr>
            <w:tcW w:w="1630" w:type="dxa"/>
            <w:shd w:val="clear" w:color="auto" w:fill="auto"/>
            <w:noWrap/>
            <w:vAlign w:val="bottom"/>
            <w:hideMark/>
          </w:tcPr>
          <w:p w14:paraId="0E9AF8DF" w14:textId="77777777" w:rsidR="005C1D67" w:rsidRPr="000705BC" w:rsidRDefault="005C1D67" w:rsidP="009F28BB">
            <w:pPr>
              <w:rPr>
                <w:rFonts w:asciiTheme="minorHAnsi" w:hAnsiTheme="minorHAnsi" w:cstheme="minorHAnsi"/>
                <w:sz w:val="22"/>
                <w:szCs w:val="22"/>
              </w:rPr>
            </w:pPr>
          </w:p>
        </w:tc>
        <w:tc>
          <w:tcPr>
            <w:tcW w:w="1620" w:type="dxa"/>
            <w:shd w:val="clear" w:color="auto" w:fill="auto"/>
            <w:noWrap/>
            <w:vAlign w:val="bottom"/>
            <w:hideMark/>
          </w:tcPr>
          <w:p w14:paraId="6A4A294C" w14:textId="77777777" w:rsidR="005C1D67" w:rsidRPr="000705BC" w:rsidRDefault="005C1D67" w:rsidP="009F28BB">
            <w:pPr>
              <w:rPr>
                <w:rFonts w:asciiTheme="minorHAnsi" w:hAnsiTheme="minorHAnsi" w:cstheme="minorHAnsi"/>
                <w:sz w:val="22"/>
                <w:szCs w:val="22"/>
              </w:rPr>
            </w:pPr>
          </w:p>
        </w:tc>
        <w:tc>
          <w:tcPr>
            <w:tcW w:w="2490" w:type="dxa"/>
            <w:shd w:val="clear" w:color="auto" w:fill="auto"/>
            <w:noWrap/>
            <w:vAlign w:val="bottom"/>
            <w:hideMark/>
          </w:tcPr>
          <w:p w14:paraId="3A1F41D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cap cf.</w:t>
            </w:r>
          </w:p>
        </w:tc>
        <w:tc>
          <w:tcPr>
            <w:tcW w:w="960" w:type="dxa"/>
            <w:shd w:val="clear" w:color="auto" w:fill="auto"/>
            <w:noWrap/>
            <w:vAlign w:val="bottom"/>
            <w:hideMark/>
          </w:tcPr>
          <w:p w14:paraId="5C2DD14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noWrap/>
            <w:vAlign w:val="bottom"/>
            <w:hideMark/>
          </w:tcPr>
          <w:p w14:paraId="64C1D05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25EB477C" w14:textId="77777777" w:rsidTr="00C9516B">
        <w:trPr>
          <w:trHeight w:val="288"/>
        </w:trPr>
        <w:tc>
          <w:tcPr>
            <w:tcW w:w="1160" w:type="dxa"/>
            <w:shd w:val="clear" w:color="auto" w:fill="auto"/>
            <w:noWrap/>
            <w:vAlign w:val="bottom"/>
            <w:hideMark/>
          </w:tcPr>
          <w:p w14:paraId="43BC3332" w14:textId="77777777" w:rsidR="005C1D67" w:rsidRPr="000705BC" w:rsidRDefault="005C1D67" w:rsidP="009F28BB">
            <w:pPr>
              <w:jc w:val="right"/>
              <w:rPr>
                <w:rFonts w:asciiTheme="minorHAnsi" w:hAnsiTheme="minorHAnsi" w:cstheme="minorHAnsi"/>
                <w:sz w:val="22"/>
                <w:szCs w:val="22"/>
              </w:rPr>
            </w:pPr>
          </w:p>
        </w:tc>
        <w:tc>
          <w:tcPr>
            <w:tcW w:w="1805" w:type="dxa"/>
            <w:shd w:val="clear" w:color="auto" w:fill="auto"/>
            <w:noWrap/>
            <w:vAlign w:val="bottom"/>
            <w:hideMark/>
          </w:tcPr>
          <w:p w14:paraId="2604CF6B" w14:textId="77777777" w:rsidR="005C1D67" w:rsidRPr="000705BC" w:rsidRDefault="005C1D67" w:rsidP="009F28BB">
            <w:pPr>
              <w:rPr>
                <w:rFonts w:asciiTheme="minorHAnsi" w:hAnsiTheme="minorHAnsi" w:cstheme="minorHAnsi"/>
                <w:sz w:val="22"/>
                <w:szCs w:val="22"/>
              </w:rPr>
            </w:pPr>
          </w:p>
        </w:tc>
        <w:tc>
          <w:tcPr>
            <w:tcW w:w="1700" w:type="dxa"/>
            <w:shd w:val="clear" w:color="auto" w:fill="auto"/>
            <w:noWrap/>
            <w:vAlign w:val="bottom"/>
            <w:hideMark/>
          </w:tcPr>
          <w:p w14:paraId="219615F0" w14:textId="77777777" w:rsidR="005C1D67" w:rsidRPr="000705BC" w:rsidRDefault="005C1D67" w:rsidP="009F28BB">
            <w:pPr>
              <w:rPr>
                <w:rFonts w:asciiTheme="minorHAnsi" w:hAnsiTheme="minorHAnsi" w:cstheme="minorHAnsi"/>
                <w:sz w:val="22"/>
                <w:szCs w:val="22"/>
              </w:rPr>
            </w:pPr>
          </w:p>
        </w:tc>
        <w:tc>
          <w:tcPr>
            <w:tcW w:w="1630" w:type="dxa"/>
            <w:shd w:val="clear" w:color="auto" w:fill="auto"/>
            <w:noWrap/>
            <w:vAlign w:val="bottom"/>
            <w:hideMark/>
          </w:tcPr>
          <w:p w14:paraId="15D45867" w14:textId="77777777" w:rsidR="005C1D67" w:rsidRPr="000705BC" w:rsidRDefault="005C1D67" w:rsidP="009F28BB">
            <w:pPr>
              <w:rPr>
                <w:rFonts w:asciiTheme="minorHAnsi" w:hAnsiTheme="minorHAnsi" w:cstheme="minorHAnsi"/>
                <w:sz w:val="22"/>
                <w:szCs w:val="22"/>
              </w:rPr>
            </w:pPr>
          </w:p>
        </w:tc>
        <w:tc>
          <w:tcPr>
            <w:tcW w:w="1620" w:type="dxa"/>
            <w:shd w:val="clear" w:color="auto" w:fill="auto"/>
            <w:noWrap/>
            <w:vAlign w:val="bottom"/>
            <w:hideMark/>
          </w:tcPr>
          <w:p w14:paraId="0E503473" w14:textId="77777777" w:rsidR="005C1D67" w:rsidRPr="000705BC" w:rsidRDefault="005C1D67" w:rsidP="009F28BB">
            <w:pPr>
              <w:rPr>
                <w:rFonts w:asciiTheme="minorHAnsi" w:hAnsiTheme="minorHAnsi" w:cstheme="minorHAnsi"/>
                <w:sz w:val="22"/>
                <w:szCs w:val="22"/>
              </w:rPr>
            </w:pPr>
          </w:p>
        </w:tc>
        <w:tc>
          <w:tcPr>
            <w:tcW w:w="2490" w:type="dxa"/>
            <w:shd w:val="clear" w:color="auto" w:fill="auto"/>
            <w:noWrap/>
            <w:vAlign w:val="bottom"/>
            <w:hideMark/>
          </w:tcPr>
          <w:p w14:paraId="35F8C8C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noWrap/>
            <w:vAlign w:val="bottom"/>
            <w:hideMark/>
          </w:tcPr>
          <w:p w14:paraId="243AC86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960" w:type="dxa"/>
            <w:shd w:val="clear" w:color="auto" w:fill="auto"/>
            <w:noWrap/>
            <w:vAlign w:val="bottom"/>
            <w:hideMark/>
          </w:tcPr>
          <w:p w14:paraId="7E267F3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w:t>
            </w:r>
          </w:p>
        </w:tc>
      </w:tr>
      <w:tr w:rsidR="00EC68BB" w:rsidRPr="000705BC" w14:paraId="6F86B98F" w14:textId="77777777" w:rsidTr="00C9516B">
        <w:trPr>
          <w:trHeight w:val="288"/>
        </w:trPr>
        <w:tc>
          <w:tcPr>
            <w:tcW w:w="1160" w:type="dxa"/>
            <w:shd w:val="clear" w:color="auto" w:fill="auto"/>
            <w:noWrap/>
            <w:vAlign w:val="bottom"/>
            <w:hideMark/>
          </w:tcPr>
          <w:p w14:paraId="4E22261B" w14:textId="77777777" w:rsidR="005C1D67" w:rsidRPr="000705BC" w:rsidRDefault="005C1D67" w:rsidP="009F28BB">
            <w:pPr>
              <w:jc w:val="right"/>
              <w:rPr>
                <w:rFonts w:asciiTheme="minorHAnsi" w:hAnsiTheme="minorHAnsi" w:cstheme="minorHAnsi"/>
                <w:sz w:val="22"/>
                <w:szCs w:val="22"/>
              </w:rPr>
            </w:pPr>
          </w:p>
        </w:tc>
        <w:tc>
          <w:tcPr>
            <w:tcW w:w="1805" w:type="dxa"/>
            <w:shd w:val="clear" w:color="auto" w:fill="auto"/>
            <w:noWrap/>
            <w:vAlign w:val="bottom"/>
            <w:hideMark/>
          </w:tcPr>
          <w:p w14:paraId="0F1CAD48" w14:textId="77777777" w:rsidR="005C1D67" w:rsidRPr="000705BC" w:rsidRDefault="005C1D67" w:rsidP="009F28BB">
            <w:pPr>
              <w:rPr>
                <w:rFonts w:asciiTheme="minorHAnsi" w:hAnsiTheme="minorHAnsi" w:cstheme="minorHAnsi"/>
                <w:sz w:val="22"/>
                <w:szCs w:val="22"/>
              </w:rPr>
            </w:pPr>
          </w:p>
        </w:tc>
        <w:tc>
          <w:tcPr>
            <w:tcW w:w="1700" w:type="dxa"/>
            <w:shd w:val="clear" w:color="auto" w:fill="auto"/>
            <w:noWrap/>
            <w:vAlign w:val="bottom"/>
            <w:hideMark/>
          </w:tcPr>
          <w:p w14:paraId="5A3063F8" w14:textId="77777777" w:rsidR="005C1D67" w:rsidRPr="000705BC" w:rsidRDefault="005C1D67" w:rsidP="009F28BB">
            <w:pPr>
              <w:rPr>
                <w:rFonts w:asciiTheme="minorHAnsi" w:hAnsiTheme="minorHAnsi" w:cstheme="minorHAnsi"/>
                <w:sz w:val="22"/>
                <w:szCs w:val="22"/>
              </w:rPr>
            </w:pPr>
          </w:p>
        </w:tc>
        <w:tc>
          <w:tcPr>
            <w:tcW w:w="1630" w:type="dxa"/>
            <w:shd w:val="clear" w:color="auto" w:fill="auto"/>
            <w:noWrap/>
            <w:vAlign w:val="bottom"/>
            <w:hideMark/>
          </w:tcPr>
          <w:p w14:paraId="0D77FF82" w14:textId="77777777" w:rsidR="005C1D67" w:rsidRPr="000705BC" w:rsidRDefault="005C1D67" w:rsidP="009F28BB">
            <w:pPr>
              <w:rPr>
                <w:rFonts w:asciiTheme="minorHAnsi" w:hAnsiTheme="minorHAnsi" w:cstheme="minorHAnsi"/>
                <w:sz w:val="22"/>
                <w:szCs w:val="22"/>
              </w:rPr>
            </w:pPr>
          </w:p>
        </w:tc>
        <w:tc>
          <w:tcPr>
            <w:tcW w:w="1620" w:type="dxa"/>
            <w:shd w:val="clear" w:color="auto" w:fill="auto"/>
            <w:noWrap/>
            <w:vAlign w:val="bottom"/>
            <w:hideMark/>
          </w:tcPr>
          <w:p w14:paraId="4F91CC9B" w14:textId="77777777" w:rsidR="005C1D67" w:rsidRPr="000705BC" w:rsidRDefault="005C1D67" w:rsidP="009F28BB">
            <w:pPr>
              <w:rPr>
                <w:rFonts w:asciiTheme="minorHAnsi" w:hAnsiTheme="minorHAnsi" w:cstheme="minorHAnsi"/>
                <w:sz w:val="22"/>
                <w:szCs w:val="22"/>
              </w:rPr>
            </w:pPr>
          </w:p>
        </w:tc>
        <w:tc>
          <w:tcPr>
            <w:tcW w:w="2490" w:type="dxa"/>
            <w:shd w:val="clear" w:color="auto" w:fill="auto"/>
            <w:noWrap/>
            <w:vAlign w:val="bottom"/>
            <w:hideMark/>
          </w:tcPr>
          <w:p w14:paraId="276340D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 cf.</w:t>
            </w:r>
          </w:p>
        </w:tc>
        <w:tc>
          <w:tcPr>
            <w:tcW w:w="960" w:type="dxa"/>
            <w:shd w:val="clear" w:color="auto" w:fill="auto"/>
            <w:noWrap/>
            <w:vAlign w:val="bottom"/>
            <w:hideMark/>
          </w:tcPr>
          <w:p w14:paraId="25BBF6A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11</w:t>
            </w:r>
          </w:p>
        </w:tc>
        <w:tc>
          <w:tcPr>
            <w:tcW w:w="960" w:type="dxa"/>
            <w:shd w:val="clear" w:color="auto" w:fill="auto"/>
            <w:noWrap/>
            <w:vAlign w:val="bottom"/>
            <w:hideMark/>
          </w:tcPr>
          <w:p w14:paraId="36F1A65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EC68BB" w:rsidRPr="000705BC" w14:paraId="668AF46B" w14:textId="77777777" w:rsidTr="00C9516B">
        <w:trPr>
          <w:trHeight w:val="288"/>
        </w:trPr>
        <w:tc>
          <w:tcPr>
            <w:tcW w:w="1160" w:type="dxa"/>
            <w:shd w:val="clear" w:color="auto" w:fill="auto"/>
            <w:noWrap/>
            <w:vAlign w:val="bottom"/>
            <w:hideMark/>
          </w:tcPr>
          <w:p w14:paraId="1E898302" w14:textId="77777777" w:rsidR="005C1D67" w:rsidRPr="000705BC" w:rsidRDefault="005C1D67" w:rsidP="009F28BB">
            <w:pPr>
              <w:jc w:val="right"/>
              <w:rPr>
                <w:rFonts w:asciiTheme="minorHAnsi" w:hAnsiTheme="minorHAnsi" w:cstheme="minorHAnsi"/>
                <w:sz w:val="22"/>
                <w:szCs w:val="22"/>
              </w:rPr>
            </w:pPr>
          </w:p>
        </w:tc>
        <w:tc>
          <w:tcPr>
            <w:tcW w:w="1805" w:type="dxa"/>
            <w:shd w:val="clear" w:color="auto" w:fill="auto"/>
            <w:noWrap/>
            <w:vAlign w:val="bottom"/>
            <w:hideMark/>
          </w:tcPr>
          <w:p w14:paraId="1C73B879" w14:textId="77777777" w:rsidR="005C1D67" w:rsidRPr="000705BC" w:rsidRDefault="005C1D67" w:rsidP="009F28BB">
            <w:pPr>
              <w:rPr>
                <w:rFonts w:asciiTheme="minorHAnsi" w:hAnsiTheme="minorHAnsi" w:cstheme="minorHAnsi"/>
                <w:sz w:val="22"/>
                <w:szCs w:val="22"/>
              </w:rPr>
            </w:pPr>
          </w:p>
        </w:tc>
        <w:tc>
          <w:tcPr>
            <w:tcW w:w="1700" w:type="dxa"/>
            <w:shd w:val="clear" w:color="auto" w:fill="auto"/>
            <w:noWrap/>
            <w:vAlign w:val="bottom"/>
            <w:hideMark/>
          </w:tcPr>
          <w:p w14:paraId="1E78BE25" w14:textId="77777777" w:rsidR="005C1D67" w:rsidRPr="000705BC" w:rsidRDefault="005C1D67" w:rsidP="009F28BB">
            <w:pPr>
              <w:rPr>
                <w:rFonts w:asciiTheme="minorHAnsi" w:hAnsiTheme="minorHAnsi" w:cstheme="minorHAnsi"/>
                <w:sz w:val="22"/>
                <w:szCs w:val="22"/>
              </w:rPr>
            </w:pPr>
          </w:p>
        </w:tc>
        <w:tc>
          <w:tcPr>
            <w:tcW w:w="1630" w:type="dxa"/>
            <w:shd w:val="clear" w:color="auto" w:fill="auto"/>
            <w:noWrap/>
            <w:vAlign w:val="bottom"/>
            <w:hideMark/>
          </w:tcPr>
          <w:p w14:paraId="19235029" w14:textId="77777777" w:rsidR="005C1D67" w:rsidRPr="000705BC" w:rsidRDefault="005C1D67" w:rsidP="009F28BB">
            <w:pPr>
              <w:rPr>
                <w:rFonts w:asciiTheme="minorHAnsi" w:hAnsiTheme="minorHAnsi" w:cstheme="minorHAnsi"/>
                <w:sz w:val="22"/>
                <w:szCs w:val="22"/>
              </w:rPr>
            </w:pPr>
          </w:p>
        </w:tc>
        <w:tc>
          <w:tcPr>
            <w:tcW w:w="1620" w:type="dxa"/>
            <w:shd w:val="clear" w:color="auto" w:fill="auto"/>
            <w:noWrap/>
            <w:vAlign w:val="bottom"/>
            <w:hideMark/>
          </w:tcPr>
          <w:p w14:paraId="7AC6E9A4" w14:textId="77777777" w:rsidR="005C1D67" w:rsidRPr="000705BC" w:rsidRDefault="005C1D67" w:rsidP="009F28BB">
            <w:pPr>
              <w:rPr>
                <w:rFonts w:asciiTheme="minorHAnsi" w:hAnsiTheme="minorHAnsi" w:cstheme="minorHAnsi"/>
                <w:sz w:val="22"/>
                <w:szCs w:val="22"/>
              </w:rPr>
            </w:pPr>
          </w:p>
        </w:tc>
        <w:tc>
          <w:tcPr>
            <w:tcW w:w="2490" w:type="dxa"/>
            <w:shd w:val="clear" w:color="auto" w:fill="auto"/>
            <w:noWrap/>
            <w:vAlign w:val="bottom"/>
            <w:hideMark/>
          </w:tcPr>
          <w:p w14:paraId="3BFE33F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noWrap/>
            <w:vAlign w:val="bottom"/>
            <w:hideMark/>
          </w:tcPr>
          <w:p w14:paraId="221D2AA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155</w:t>
            </w:r>
          </w:p>
        </w:tc>
        <w:tc>
          <w:tcPr>
            <w:tcW w:w="960" w:type="dxa"/>
            <w:shd w:val="clear" w:color="auto" w:fill="auto"/>
            <w:noWrap/>
            <w:vAlign w:val="bottom"/>
            <w:hideMark/>
          </w:tcPr>
          <w:p w14:paraId="53FB30C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3.39</w:t>
            </w:r>
          </w:p>
        </w:tc>
      </w:tr>
      <w:tr w:rsidR="00EC68BB" w:rsidRPr="000705BC" w14:paraId="04FE5C35" w14:textId="77777777" w:rsidTr="00C9516B">
        <w:trPr>
          <w:trHeight w:val="288"/>
        </w:trPr>
        <w:tc>
          <w:tcPr>
            <w:tcW w:w="1160" w:type="dxa"/>
            <w:shd w:val="clear" w:color="auto" w:fill="auto"/>
            <w:noWrap/>
            <w:vAlign w:val="bottom"/>
            <w:hideMark/>
          </w:tcPr>
          <w:p w14:paraId="7BCF9A90" w14:textId="77777777" w:rsidR="005C1D67" w:rsidRPr="000705BC" w:rsidRDefault="005C1D67" w:rsidP="009F28BB">
            <w:pPr>
              <w:jc w:val="right"/>
              <w:rPr>
                <w:rFonts w:asciiTheme="minorHAnsi" w:hAnsiTheme="minorHAnsi" w:cstheme="minorHAnsi"/>
                <w:sz w:val="22"/>
                <w:szCs w:val="22"/>
              </w:rPr>
            </w:pPr>
          </w:p>
        </w:tc>
        <w:tc>
          <w:tcPr>
            <w:tcW w:w="1805" w:type="dxa"/>
            <w:shd w:val="clear" w:color="auto" w:fill="auto"/>
            <w:noWrap/>
            <w:vAlign w:val="bottom"/>
            <w:hideMark/>
          </w:tcPr>
          <w:p w14:paraId="66698384" w14:textId="77777777" w:rsidR="005C1D67" w:rsidRPr="000705BC" w:rsidRDefault="005C1D67" w:rsidP="009F28BB">
            <w:pPr>
              <w:rPr>
                <w:rFonts w:asciiTheme="minorHAnsi" w:hAnsiTheme="minorHAnsi" w:cstheme="minorHAnsi"/>
                <w:sz w:val="22"/>
                <w:szCs w:val="22"/>
              </w:rPr>
            </w:pPr>
          </w:p>
        </w:tc>
        <w:tc>
          <w:tcPr>
            <w:tcW w:w="1700" w:type="dxa"/>
            <w:shd w:val="clear" w:color="auto" w:fill="auto"/>
            <w:noWrap/>
            <w:vAlign w:val="bottom"/>
            <w:hideMark/>
          </w:tcPr>
          <w:p w14:paraId="78E74CDF" w14:textId="77777777" w:rsidR="005C1D67" w:rsidRPr="000705BC" w:rsidRDefault="005C1D67" w:rsidP="009F28BB">
            <w:pPr>
              <w:rPr>
                <w:rFonts w:asciiTheme="minorHAnsi" w:hAnsiTheme="minorHAnsi" w:cstheme="minorHAnsi"/>
                <w:sz w:val="22"/>
                <w:szCs w:val="22"/>
              </w:rPr>
            </w:pPr>
          </w:p>
        </w:tc>
        <w:tc>
          <w:tcPr>
            <w:tcW w:w="1630" w:type="dxa"/>
            <w:shd w:val="clear" w:color="auto" w:fill="auto"/>
            <w:noWrap/>
            <w:vAlign w:val="bottom"/>
            <w:hideMark/>
          </w:tcPr>
          <w:p w14:paraId="5C7CF2C2" w14:textId="77777777" w:rsidR="005C1D67" w:rsidRPr="000705BC" w:rsidRDefault="005C1D67" w:rsidP="009F28BB">
            <w:pPr>
              <w:rPr>
                <w:rFonts w:asciiTheme="minorHAnsi" w:hAnsiTheme="minorHAnsi" w:cstheme="minorHAnsi"/>
                <w:sz w:val="22"/>
                <w:szCs w:val="22"/>
              </w:rPr>
            </w:pPr>
          </w:p>
        </w:tc>
        <w:tc>
          <w:tcPr>
            <w:tcW w:w="1620" w:type="dxa"/>
            <w:shd w:val="clear" w:color="auto" w:fill="auto"/>
            <w:noWrap/>
            <w:vAlign w:val="bottom"/>
            <w:hideMark/>
          </w:tcPr>
          <w:p w14:paraId="4079DE1C" w14:textId="77777777" w:rsidR="005C1D67" w:rsidRPr="000705BC" w:rsidRDefault="005C1D67" w:rsidP="009F28BB">
            <w:pPr>
              <w:rPr>
                <w:rFonts w:asciiTheme="minorHAnsi" w:hAnsiTheme="minorHAnsi" w:cstheme="minorHAnsi"/>
                <w:sz w:val="22"/>
                <w:szCs w:val="22"/>
              </w:rPr>
            </w:pPr>
          </w:p>
        </w:tc>
        <w:tc>
          <w:tcPr>
            <w:tcW w:w="2490" w:type="dxa"/>
            <w:shd w:val="clear" w:color="auto" w:fill="auto"/>
            <w:noWrap/>
            <w:vAlign w:val="bottom"/>
            <w:hideMark/>
          </w:tcPr>
          <w:p w14:paraId="1E4AA5A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noWrap/>
            <w:vAlign w:val="bottom"/>
            <w:hideMark/>
          </w:tcPr>
          <w:p w14:paraId="30C1A41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70</w:t>
            </w:r>
          </w:p>
        </w:tc>
        <w:tc>
          <w:tcPr>
            <w:tcW w:w="960" w:type="dxa"/>
            <w:shd w:val="clear" w:color="auto" w:fill="auto"/>
            <w:noWrap/>
            <w:vAlign w:val="bottom"/>
            <w:hideMark/>
          </w:tcPr>
          <w:p w14:paraId="0FC1484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0.88</w:t>
            </w:r>
          </w:p>
        </w:tc>
      </w:tr>
      <w:tr w:rsidR="00EC68BB" w:rsidRPr="000705BC" w14:paraId="7B714347" w14:textId="77777777" w:rsidTr="00C9516B">
        <w:trPr>
          <w:trHeight w:val="288"/>
        </w:trPr>
        <w:tc>
          <w:tcPr>
            <w:tcW w:w="1160" w:type="dxa"/>
            <w:shd w:val="clear" w:color="auto" w:fill="auto"/>
            <w:noWrap/>
            <w:vAlign w:val="bottom"/>
            <w:hideMark/>
          </w:tcPr>
          <w:p w14:paraId="2D240844" w14:textId="77777777" w:rsidR="005C1D67" w:rsidRPr="000705BC" w:rsidRDefault="005C1D67" w:rsidP="009F28BB">
            <w:pPr>
              <w:jc w:val="right"/>
              <w:rPr>
                <w:rFonts w:asciiTheme="minorHAnsi" w:hAnsiTheme="minorHAnsi" w:cstheme="minorHAnsi"/>
                <w:sz w:val="22"/>
                <w:szCs w:val="22"/>
              </w:rPr>
            </w:pPr>
          </w:p>
        </w:tc>
        <w:tc>
          <w:tcPr>
            <w:tcW w:w="1805" w:type="dxa"/>
            <w:shd w:val="clear" w:color="auto" w:fill="auto"/>
            <w:noWrap/>
            <w:vAlign w:val="bottom"/>
            <w:hideMark/>
          </w:tcPr>
          <w:p w14:paraId="5A5DD638" w14:textId="77777777" w:rsidR="005C1D67" w:rsidRPr="000705BC" w:rsidRDefault="005C1D67" w:rsidP="009F28BB">
            <w:pPr>
              <w:rPr>
                <w:rFonts w:asciiTheme="minorHAnsi" w:hAnsiTheme="minorHAnsi" w:cstheme="minorHAnsi"/>
                <w:sz w:val="22"/>
                <w:szCs w:val="22"/>
              </w:rPr>
            </w:pPr>
          </w:p>
        </w:tc>
        <w:tc>
          <w:tcPr>
            <w:tcW w:w="1700" w:type="dxa"/>
            <w:shd w:val="clear" w:color="auto" w:fill="auto"/>
            <w:noWrap/>
            <w:vAlign w:val="bottom"/>
            <w:hideMark/>
          </w:tcPr>
          <w:p w14:paraId="5CF0010D" w14:textId="77777777" w:rsidR="005C1D67" w:rsidRPr="000705BC" w:rsidRDefault="005C1D67" w:rsidP="009F28BB">
            <w:pPr>
              <w:rPr>
                <w:rFonts w:asciiTheme="minorHAnsi" w:hAnsiTheme="minorHAnsi" w:cstheme="minorHAnsi"/>
                <w:sz w:val="22"/>
                <w:szCs w:val="22"/>
              </w:rPr>
            </w:pPr>
          </w:p>
        </w:tc>
        <w:tc>
          <w:tcPr>
            <w:tcW w:w="1630" w:type="dxa"/>
            <w:shd w:val="clear" w:color="auto" w:fill="auto"/>
            <w:noWrap/>
            <w:vAlign w:val="bottom"/>
            <w:hideMark/>
          </w:tcPr>
          <w:p w14:paraId="7E654056" w14:textId="77777777" w:rsidR="005C1D67" w:rsidRPr="000705BC" w:rsidRDefault="005C1D67" w:rsidP="009F28BB">
            <w:pPr>
              <w:rPr>
                <w:rFonts w:asciiTheme="minorHAnsi" w:hAnsiTheme="minorHAnsi" w:cstheme="minorHAnsi"/>
                <w:sz w:val="22"/>
                <w:szCs w:val="22"/>
              </w:rPr>
            </w:pPr>
          </w:p>
        </w:tc>
        <w:tc>
          <w:tcPr>
            <w:tcW w:w="1620" w:type="dxa"/>
            <w:shd w:val="clear" w:color="auto" w:fill="auto"/>
            <w:noWrap/>
            <w:vAlign w:val="bottom"/>
            <w:hideMark/>
          </w:tcPr>
          <w:p w14:paraId="0D6223AC" w14:textId="77777777" w:rsidR="005C1D67" w:rsidRPr="000705BC" w:rsidRDefault="005C1D67" w:rsidP="009F28BB">
            <w:pPr>
              <w:rPr>
                <w:rFonts w:asciiTheme="minorHAnsi" w:hAnsiTheme="minorHAnsi" w:cstheme="minorHAnsi"/>
                <w:sz w:val="22"/>
                <w:szCs w:val="22"/>
              </w:rPr>
            </w:pPr>
          </w:p>
        </w:tc>
        <w:tc>
          <w:tcPr>
            <w:tcW w:w="2490" w:type="dxa"/>
            <w:shd w:val="clear" w:color="auto" w:fill="auto"/>
            <w:noWrap/>
            <w:vAlign w:val="bottom"/>
            <w:hideMark/>
          </w:tcPr>
          <w:p w14:paraId="08FF3DD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Stem</w:t>
            </w:r>
          </w:p>
        </w:tc>
        <w:tc>
          <w:tcPr>
            <w:tcW w:w="960" w:type="dxa"/>
            <w:shd w:val="clear" w:color="auto" w:fill="auto"/>
            <w:noWrap/>
            <w:vAlign w:val="bottom"/>
            <w:hideMark/>
          </w:tcPr>
          <w:p w14:paraId="42F488C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noWrap/>
            <w:vAlign w:val="bottom"/>
            <w:hideMark/>
          </w:tcPr>
          <w:p w14:paraId="3A30C13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34D929B5" w14:textId="77777777" w:rsidTr="00C9516B">
        <w:trPr>
          <w:trHeight w:val="288"/>
        </w:trPr>
        <w:tc>
          <w:tcPr>
            <w:tcW w:w="1160" w:type="dxa"/>
            <w:shd w:val="clear" w:color="auto" w:fill="auto"/>
            <w:noWrap/>
            <w:vAlign w:val="bottom"/>
            <w:hideMark/>
          </w:tcPr>
          <w:p w14:paraId="432EF500" w14:textId="77777777" w:rsidR="005C1D67" w:rsidRPr="000705BC" w:rsidRDefault="005C1D67" w:rsidP="009F28BB">
            <w:pPr>
              <w:jc w:val="right"/>
              <w:rPr>
                <w:rFonts w:asciiTheme="minorHAnsi" w:hAnsiTheme="minorHAnsi" w:cstheme="minorHAnsi"/>
                <w:sz w:val="22"/>
                <w:szCs w:val="22"/>
              </w:rPr>
            </w:pPr>
          </w:p>
        </w:tc>
        <w:tc>
          <w:tcPr>
            <w:tcW w:w="1805" w:type="dxa"/>
            <w:shd w:val="clear" w:color="auto" w:fill="auto"/>
            <w:noWrap/>
            <w:vAlign w:val="bottom"/>
            <w:hideMark/>
          </w:tcPr>
          <w:p w14:paraId="7B79E4BA" w14:textId="77777777" w:rsidR="005C1D67" w:rsidRPr="000705BC" w:rsidRDefault="005C1D67" w:rsidP="009F28BB">
            <w:pPr>
              <w:rPr>
                <w:rFonts w:asciiTheme="minorHAnsi" w:hAnsiTheme="minorHAnsi" w:cstheme="minorHAnsi"/>
                <w:sz w:val="22"/>
                <w:szCs w:val="22"/>
              </w:rPr>
            </w:pPr>
          </w:p>
        </w:tc>
        <w:tc>
          <w:tcPr>
            <w:tcW w:w="1700" w:type="dxa"/>
            <w:shd w:val="clear" w:color="auto" w:fill="auto"/>
            <w:noWrap/>
            <w:vAlign w:val="bottom"/>
            <w:hideMark/>
          </w:tcPr>
          <w:p w14:paraId="0E48AAB6" w14:textId="77777777" w:rsidR="005C1D67" w:rsidRPr="000705BC" w:rsidRDefault="005C1D67" w:rsidP="009F28BB">
            <w:pPr>
              <w:rPr>
                <w:rFonts w:asciiTheme="minorHAnsi" w:hAnsiTheme="minorHAnsi" w:cstheme="minorHAnsi"/>
                <w:sz w:val="22"/>
                <w:szCs w:val="22"/>
              </w:rPr>
            </w:pPr>
          </w:p>
        </w:tc>
        <w:tc>
          <w:tcPr>
            <w:tcW w:w="1630" w:type="dxa"/>
            <w:shd w:val="clear" w:color="auto" w:fill="auto"/>
            <w:noWrap/>
            <w:vAlign w:val="bottom"/>
            <w:hideMark/>
          </w:tcPr>
          <w:p w14:paraId="14C9B467" w14:textId="77777777" w:rsidR="005C1D67" w:rsidRPr="000705BC" w:rsidRDefault="005C1D67" w:rsidP="009F28BB">
            <w:pPr>
              <w:rPr>
                <w:rFonts w:asciiTheme="minorHAnsi" w:hAnsiTheme="minorHAnsi" w:cstheme="minorHAnsi"/>
                <w:sz w:val="22"/>
                <w:szCs w:val="22"/>
              </w:rPr>
            </w:pPr>
          </w:p>
        </w:tc>
        <w:tc>
          <w:tcPr>
            <w:tcW w:w="1620" w:type="dxa"/>
            <w:shd w:val="clear" w:color="auto" w:fill="auto"/>
            <w:noWrap/>
            <w:vAlign w:val="bottom"/>
            <w:hideMark/>
          </w:tcPr>
          <w:p w14:paraId="191A944F" w14:textId="77777777" w:rsidR="005C1D67" w:rsidRPr="000705BC" w:rsidRDefault="005C1D67" w:rsidP="009F28BB">
            <w:pPr>
              <w:rPr>
                <w:rFonts w:asciiTheme="minorHAnsi" w:hAnsiTheme="minorHAnsi" w:cstheme="minorHAnsi"/>
                <w:sz w:val="22"/>
                <w:szCs w:val="22"/>
              </w:rPr>
            </w:pPr>
          </w:p>
        </w:tc>
        <w:tc>
          <w:tcPr>
            <w:tcW w:w="2490" w:type="dxa"/>
            <w:shd w:val="clear" w:color="auto" w:fill="auto"/>
            <w:noWrap/>
            <w:vAlign w:val="bottom"/>
            <w:hideMark/>
          </w:tcPr>
          <w:p w14:paraId="2BB859B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noWrap/>
            <w:vAlign w:val="bottom"/>
            <w:hideMark/>
          </w:tcPr>
          <w:p w14:paraId="5A56921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9</w:t>
            </w:r>
          </w:p>
        </w:tc>
        <w:tc>
          <w:tcPr>
            <w:tcW w:w="960" w:type="dxa"/>
            <w:shd w:val="clear" w:color="auto" w:fill="auto"/>
            <w:noWrap/>
            <w:vAlign w:val="bottom"/>
            <w:hideMark/>
          </w:tcPr>
          <w:p w14:paraId="462FDA5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EC68BB" w:rsidRPr="000705BC" w14:paraId="1E606A2E" w14:textId="77777777" w:rsidTr="00C9516B">
        <w:trPr>
          <w:trHeight w:val="288"/>
        </w:trPr>
        <w:tc>
          <w:tcPr>
            <w:tcW w:w="1160" w:type="dxa"/>
            <w:shd w:val="clear" w:color="auto" w:fill="auto"/>
            <w:noWrap/>
            <w:vAlign w:val="bottom"/>
            <w:hideMark/>
          </w:tcPr>
          <w:p w14:paraId="0A21CB44" w14:textId="77777777" w:rsidR="005C1D67" w:rsidRPr="000705BC" w:rsidRDefault="005C1D67" w:rsidP="009F28BB">
            <w:pPr>
              <w:jc w:val="right"/>
              <w:rPr>
                <w:rFonts w:asciiTheme="minorHAnsi" w:hAnsiTheme="minorHAnsi" w:cstheme="minorHAnsi"/>
                <w:sz w:val="22"/>
                <w:szCs w:val="22"/>
              </w:rPr>
            </w:pPr>
          </w:p>
        </w:tc>
        <w:tc>
          <w:tcPr>
            <w:tcW w:w="1805" w:type="dxa"/>
            <w:shd w:val="clear" w:color="auto" w:fill="auto"/>
            <w:noWrap/>
            <w:vAlign w:val="bottom"/>
            <w:hideMark/>
          </w:tcPr>
          <w:p w14:paraId="4D7FA042" w14:textId="77777777" w:rsidR="005C1D67" w:rsidRPr="000705BC" w:rsidRDefault="005C1D67" w:rsidP="009F28BB">
            <w:pPr>
              <w:rPr>
                <w:rFonts w:asciiTheme="minorHAnsi" w:hAnsiTheme="minorHAnsi" w:cstheme="minorHAnsi"/>
                <w:sz w:val="22"/>
                <w:szCs w:val="22"/>
              </w:rPr>
            </w:pPr>
          </w:p>
        </w:tc>
        <w:tc>
          <w:tcPr>
            <w:tcW w:w="1700" w:type="dxa"/>
            <w:shd w:val="clear" w:color="auto" w:fill="auto"/>
            <w:noWrap/>
            <w:vAlign w:val="bottom"/>
            <w:hideMark/>
          </w:tcPr>
          <w:p w14:paraId="3433D26D" w14:textId="77777777" w:rsidR="005C1D67" w:rsidRPr="000705BC" w:rsidRDefault="005C1D67" w:rsidP="009F28BB">
            <w:pPr>
              <w:rPr>
                <w:rFonts w:asciiTheme="minorHAnsi" w:hAnsiTheme="minorHAnsi" w:cstheme="minorHAnsi"/>
                <w:sz w:val="22"/>
                <w:szCs w:val="22"/>
              </w:rPr>
            </w:pPr>
          </w:p>
        </w:tc>
        <w:tc>
          <w:tcPr>
            <w:tcW w:w="1630" w:type="dxa"/>
            <w:shd w:val="clear" w:color="auto" w:fill="auto"/>
            <w:noWrap/>
            <w:vAlign w:val="bottom"/>
            <w:hideMark/>
          </w:tcPr>
          <w:p w14:paraId="431C8041" w14:textId="77777777" w:rsidR="005C1D67" w:rsidRPr="000705BC" w:rsidRDefault="005C1D67" w:rsidP="009F28BB">
            <w:pPr>
              <w:rPr>
                <w:rFonts w:asciiTheme="minorHAnsi" w:hAnsiTheme="minorHAnsi" w:cstheme="minorHAnsi"/>
                <w:sz w:val="22"/>
                <w:szCs w:val="22"/>
              </w:rPr>
            </w:pPr>
          </w:p>
        </w:tc>
        <w:tc>
          <w:tcPr>
            <w:tcW w:w="1620" w:type="dxa"/>
            <w:shd w:val="clear" w:color="auto" w:fill="auto"/>
            <w:noWrap/>
            <w:vAlign w:val="bottom"/>
            <w:hideMark/>
          </w:tcPr>
          <w:p w14:paraId="37712397" w14:textId="77777777" w:rsidR="005C1D67" w:rsidRPr="000705BC" w:rsidRDefault="005C1D67" w:rsidP="009F28BB">
            <w:pPr>
              <w:rPr>
                <w:rFonts w:asciiTheme="minorHAnsi" w:hAnsiTheme="minorHAnsi" w:cstheme="minorHAnsi"/>
                <w:sz w:val="22"/>
                <w:szCs w:val="22"/>
              </w:rPr>
            </w:pPr>
          </w:p>
        </w:tc>
        <w:tc>
          <w:tcPr>
            <w:tcW w:w="2490" w:type="dxa"/>
            <w:shd w:val="clear" w:color="auto" w:fill="auto"/>
            <w:noWrap/>
            <w:vAlign w:val="bottom"/>
            <w:hideMark/>
          </w:tcPr>
          <w:p w14:paraId="0A6F39D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noWrap/>
            <w:vAlign w:val="bottom"/>
            <w:hideMark/>
          </w:tcPr>
          <w:p w14:paraId="680B9D3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noWrap/>
            <w:vAlign w:val="bottom"/>
            <w:hideMark/>
          </w:tcPr>
          <w:p w14:paraId="209C11B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w:t>
            </w:r>
          </w:p>
        </w:tc>
      </w:tr>
      <w:tr w:rsidR="00EC68BB" w:rsidRPr="000705BC" w14:paraId="16B74EAB" w14:textId="77777777" w:rsidTr="00C9516B">
        <w:trPr>
          <w:trHeight w:val="288"/>
        </w:trPr>
        <w:tc>
          <w:tcPr>
            <w:tcW w:w="1160" w:type="dxa"/>
            <w:shd w:val="clear" w:color="auto" w:fill="auto"/>
            <w:noWrap/>
            <w:vAlign w:val="bottom"/>
            <w:hideMark/>
          </w:tcPr>
          <w:p w14:paraId="73D6323C" w14:textId="77777777" w:rsidR="005C1D67" w:rsidRPr="000705BC" w:rsidRDefault="005C1D67" w:rsidP="009F28BB">
            <w:pPr>
              <w:jc w:val="right"/>
              <w:rPr>
                <w:rFonts w:asciiTheme="minorHAnsi" w:hAnsiTheme="minorHAnsi" w:cstheme="minorHAnsi"/>
                <w:sz w:val="22"/>
                <w:szCs w:val="22"/>
              </w:rPr>
            </w:pPr>
          </w:p>
        </w:tc>
        <w:tc>
          <w:tcPr>
            <w:tcW w:w="1805" w:type="dxa"/>
            <w:shd w:val="clear" w:color="auto" w:fill="auto"/>
            <w:noWrap/>
            <w:vAlign w:val="bottom"/>
            <w:hideMark/>
          </w:tcPr>
          <w:p w14:paraId="7B522B98" w14:textId="77777777" w:rsidR="005C1D67" w:rsidRPr="000705BC" w:rsidRDefault="005C1D67" w:rsidP="009F28BB">
            <w:pPr>
              <w:rPr>
                <w:rFonts w:asciiTheme="minorHAnsi" w:hAnsiTheme="minorHAnsi" w:cstheme="minorHAnsi"/>
                <w:sz w:val="22"/>
                <w:szCs w:val="22"/>
              </w:rPr>
            </w:pPr>
          </w:p>
        </w:tc>
        <w:tc>
          <w:tcPr>
            <w:tcW w:w="1700" w:type="dxa"/>
            <w:shd w:val="clear" w:color="auto" w:fill="auto"/>
            <w:noWrap/>
            <w:vAlign w:val="bottom"/>
            <w:hideMark/>
          </w:tcPr>
          <w:p w14:paraId="1A5F538B" w14:textId="77777777" w:rsidR="005C1D67" w:rsidRPr="000705BC" w:rsidRDefault="005C1D67" w:rsidP="009F28BB">
            <w:pPr>
              <w:rPr>
                <w:rFonts w:asciiTheme="minorHAnsi" w:hAnsiTheme="minorHAnsi" w:cstheme="minorHAnsi"/>
                <w:sz w:val="22"/>
                <w:szCs w:val="22"/>
              </w:rPr>
            </w:pPr>
          </w:p>
        </w:tc>
        <w:tc>
          <w:tcPr>
            <w:tcW w:w="1630" w:type="dxa"/>
            <w:shd w:val="clear" w:color="auto" w:fill="auto"/>
            <w:noWrap/>
            <w:vAlign w:val="bottom"/>
            <w:hideMark/>
          </w:tcPr>
          <w:p w14:paraId="5614AF92" w14:textId="77777777" w:rsidR="005C1D67" w:rsidRPr="000705BC" w:rsidRDefault="005C1D67" w:rsidP="009F28BB">
            <w:pPr>
              <w:rPr>
                <w:rFonts w:asciiTheme="minorHAnsi" w:hAnsiTheme="minorHAnsi" w:cstheme="minorHAnsi"/>
                <w:sz w:val="22"/>
                <w:szCs w:val="22"/>
              </w:rPr>
            </w:pPr>
          </w:p>
        </w:tc>
        <w:tc>
          <w:tcPr>
            <w:tcW w:w="1620" w:type="dxa"/>
            <w:shd w:val="clear" w:color="auto" w:fill="auto"/>
            <w:noWrap/>
            <w:vAlign w:val="bottom"/>
            <w:hideMark/>
          </w:tcPr>
          <w:p w14:paraId="72A05717" w14:textId="77777777" w:rsidR="005C1D67" w:rsidRPr="000705BC" w:rsidRDefault="005C1D67" w:rsidP="009F28BB">
            <w:pPr>
              <w:rPr>
                <w:rFonts w:asciiTheme="minorHAnsi" w:hAnsiTheme="minorHAnsi" w:cstheme="minorHAnsi"/>
                <w:sz w:val="22"/>
                <w:szCs w:val="22"/>
              </w:rPr>
            </w:pPr>
          </w:p>
        </w:tc>
        <w:tc>
          <w:tcPr>
            <w:tcW w:w="2490" w:type="dxa"/>
            <w:shd w:val="clear" w:color="auto" w:fill="auto"/>
            <w:noWrap/>
            <w:vAlign w:val="bottom"/>
            <w:hideMark/>
          </w:tcPr>
          <w:p w14:paraId="0C3A128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Walnut family</w:t>
            </w:r>
          </w:p>
        </w:tc>
        <w:tc>
          <w:tcPr>
            <w:tcW w:w="960" w:type="dxa"/>
            <w:shd w:val="clear" w:color="auto" w:fill="auto"/>
            <w:noWrap/>
            <w:vAlign w:val="bottom"/>
            <w:hideMark/>
          </w:tcPr>
          <w:p w14:paraId="2AE4B02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960" w:type="dxa"/>
            <w:shd w:val="clear" w:color="auto" w:fill="auto"/>
            <w:noWrap/>
            <w:vAlign w:val="bottom"/>
            <w:hideMark/>
          </w:tcPr>
          <w:p w14:paraId="2246F1C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0.07</w:t>
            </w:r>
          </w:p>
        </w:tc>
      </w:tr>
      <w:tr w:rsidR="00EC68BB" w:rsidRPr="000705BC" w14:paraId="2B30EB33" w14:textId="77777777" w:rsidTr="00C9516B">
        <w:trPr>
          <w:trHeight w:val="288"/>
        </w:trPr>
        <w:tc>
          <w:tcPr>
            <w:tcW w:w="1160" w:type="dxa"/>
            <w:shd w:val="clear" w:color="auto" w:fill="auto"/>
            <w:vAlign w:val="center"/>
            <w:hideMark/>
          </w:tcPr>
          <w:p w14:paraId="1151C00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492</w:t>
            </w:r>
          </w:p>
        </w:tc>
        <w:tc>
          <w:tcPr>
            <w:tcW w:w="1805" w:type="dxa"/>
            <w:shd w:val="clear" w:color="auto" w:fill="auto"/>
            <w:vAlign w:val="center"/>
            <w:hideMark/>
          </w:tcPr>
          <w:p w14:paraId="083F9D9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7.00</w:t>
            </w:r>
          </w:p>
        </w:tc>
        <w:tc>
          <w:tcPr>
            <w:tcW w:w="1700" w:type="dxa"/>
            <w:shd w:val="clear" w:color="auto" w:fill="auto"/>
            <w:vAlign w:val="center"/>
            <w:hideMark/>
          </w:tcPr>
          <w:p w14:paraId="0B8D585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83.61</w:t>
            </w:r>
          </w:p>
        </w:tc>
        <w:tc>
          <w:tcPr>
            <w:tcW w:w="1630" w:type="dxa"/>
            <w:shd w:val="clear" w:color="auto" w:fill="auto"/>
            <w:vAlign w:val="center"/>
            <w:hideMark/>
          </w:tcPr>
          <w:p w14:paraId="4881C03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18.59</w:t>
            </w:r>
          </w:p>
        </w:tc>
        <w:tc>
          <w:tcPr>
            <w:tcW w:w="1620" w:type="dxa"/>
            <w:shd w:val="clear" w:color="auto" w:fill="auto"/>
            <w:vAlign w:val="center"/>
            <w:hideMark/>
          </w:tcPr>
          <w:p w14:paraId="34B7DEF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8.77</w:t>
            </w:r>
          </w:p>
        </w:tc>
        <w:tc>
          <w:tcPr>
            <w:tcW w:w="2490" w:type="dxa"/>
            <w:shd w:val="clear" w:color="auto" w:fill="auto"/>
            <w:vAlign w:val="center"/>
            <w:hideMark/>
          </w:tcPr>
          <w:p w14:paraId="0CF078A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shd w:val="clear" w:color="auto" w:fill="auto"/>
            <w:vAlign w:val="center"/>
            <w:hideMark/>
          </w:tcPr>
          <w:p w14:paraId="0052566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26</w:t>
            </w:r>
          </w:p>
        </w:tc>
        <w:tc>
          <w:tcPr>
            <w:tcW w:w="960" w:type="dxa"/>
            <w:shd w:val="clear" w:color="auto" w:fill="auto"/>
            <w:vAlign w:val="center"/>
            <w:hideMark/>
          </w:tcPr>
          <w:p w14:paraId="71C845F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0.05</w:t>
            </w:r>
          </w:p>
        </w:tc>
      </w:tr>
      <w:tr w:rsidR="00EC68BB" w:rsidRPr="000705BC" w14:paraId="6EFD1800" w14:textId="77777777" w:rsidTr="00C9516B">
        <w:trPr>
          <w:trHeight w:val="288"/>
        </w:trPr>
        <w:tc>
          <w:tcPr>
            <w:tcW w:w="1160" w:type="dxa"/>
            <w:shd w:val="clear" w:color="auto" w:fill="auto"/>
            <w:vAlign w:val="center"/>
            <w:hideMark/>
          </w:tcPr>
          <w:p w14:paraId="0EBBDCE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816F19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33F465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D7A1D3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0BFCE3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957729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cap</w:t>
            </w:r>
          </w:p>
        </w:tc>
        <w:tc>
          <w:tcPr>
            <w:tcW w:w="960" w:type="dxa"/>
            <w:shd w:val="clear" w:color="auto" w:fill="auto"/>
            <w:vAlign w:val="center"/>
            <w:hideMark/>
          </w:tcPr>
          <w:p w14:paraId="4AD3FDC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41BC470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7A28D72" w14:textId="77777777" w:rsidTr="00C9516B">
        <w:trPr>
          <w:trHeight w:val="288"/>
        </w:trPr>
        <w:tc>
          <w:tcPr>
            <w:tcW w:w="1160" w:type="dxa"/>
            <w:shd w:val="clear" w:color="auto" w:fill="auto"/>
            <w:vAlign w:val="center"/>
            <w:hideMark/>
          </w:tcPr>
          <w:p w14:paraId="7E8EB70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40F76B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049D36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B3FBB2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6FAE15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41A3A63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3E2C5D2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46FD89F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757642D" w14:textId="77777777" w:rsidTr="00C9516B">
        <w:trPr>
          <w:trHeight w:val="288"/>
        </w:trPr>
        <w:tc>
          <w:tcPr>
            <w:tcW w:w="1160" w:type="dxa"/>
            <w:shd w:val="clear" w:color="auto" w:fill="auto"/>
            <w:vAlign w:val="center"/>
            <w:hideMark/>
          </w:tcPr>
          <w:p w14:paraId="0218F12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1E9565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FA21F4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9969ED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325872D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63AD96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meat cf.</w:t>
            </w:r>
          </w:p>
        </w:tc>
        <w:tc>
          <w:tcPr>
            <w:tcW w:w="960" w:type="dxa"/>
            <w:shd w:val="clear" w:color="auto" w:fill="auto"/>
            <w:vAlign w:val="center"/>
            <w:hideMark/>
          </w:tcPr>
          <w:p w14:paraId="1AB2435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7</w:t>
            </w:r>
          </w:p>
        </w:tc>
        <w:tc>
          <w:tcPr>
            <w:tcW w:w="960" w:type="dxa"/>
            <w:shd w:val="clear" w:color="auto" w:fill="auto"/>
            <w:vAlign w:val="center"/>
            <w:hideMark/>
          </w:tcPr>
          <w:p w14:paraId="43CD558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51A04FE8" w14:textId="77777777" w:rsidTr="00C9516B">
        <w:trPr>
          <w:trHeight w:val="288"/>
        </w:trPr>
        <w:tc>
          <w:tcPr>
            <w:tcW w:w="1160" w:type="dxa"/>
            <w:shd w:val="clear" w:color="auto" w:fill="auto"/>
            <w:vAlign w:val="center"/>
            <w:hideMark/>
          </w:tcPr>
          <w:p w14:paraId="2EAAF26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F22545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30BC3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557595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30C458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48D38EA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771565C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20</w:t>
            </w:r>
          </w:p>
        </w:tc>
        <w:tc>
          <w:tcPr>
            <w:tcW w:w="960" w:type="dxa"/>
            <w:shd w:val="clear" w:color="auto" w:fill="auto"/>
            <w:vAlign w:val="center"/>
            <w:hideMark/>
          </w:tcPr>
          <w:p w14:paraId="0AED6DF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0.13</w:t>
            </w:r>
          </w:p>
        </w:tc>
      </w:tr>
      <w:tr w:rsidR="00EC68BB" w:rsidRPr="000705BC" w14:paraId="125490DF" w14:textId="77777777" w:rsidTr="00C9516B">
        <w:trPr>
          <w:trHeight w:val="288"/>
        </w:trPr>
        <w:tc>
          <w:tcPr>
            <w:tcW w:w="1160" w:type="dxa"/>
            <w:shd w:val="clear" w:color="auto" w:fill="auto"/>
            <w:vAlign w:val="center"/>
            <w:hideMark/>
          </w:tcPr>
          <w:p w14:paraId="0E26537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F5BFFE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775F3D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317BF7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11A167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0DBECC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960" w:type="dxa"/>
            <w:shd w:val="clear" w:color="auto" w:fill="auto"/>
            <w:vAlign w:val="center"/>
            <w:hideMark/>
          </w:tcPr>
          <w:p w14:paraId="7018690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960" w:type="dxa"/>
            <w:shd w:val="clear" w:color="auto" w:fill="auto"/>
            <w:vAlign w:val="center"/>
            <w:hideMark/>
          </w:tcPr>
          <w:p w14:paraId="7383620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0.17</w:t>
            </w:r>
          </w:p>
        </w:tc>
      </w:tr>
      <w:tr w:rsidR="00EC68BB" w:rsidRPr="000705BC" w14:paraId="5694B2C9" w14:textId="77777777" w:rsidTr="00C9516B">
        <w:trPr>
          <w:trHeight w:val="288"/>
        </w:trPr>
        <w:tc>
          <w:tcPr>
            <w:tcW w:w="1160" w:type="dxa"/>
            <w:shd w:val="clear" w:color="auto" w:fill="auto"/>
            <w:vAlign w:val="center"/>
            <w:hideMark/>
          </w:tcPr>
          <w:p w14:paraId="514664E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49993A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2C1A40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9BDF21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6FD1E8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778896B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Coal/pitch</w:t>
            </w:r>
          </w:p>
        </w:tc>
        <w:tc>
          <w:tcPr>
            <w:tcW w:w="960" w:type="dxa"/>
            <w:shd w:val="clear" w:color="auto" w:fill="auto"/>
            <w:vAlign w:val="center"/>
            <w:hideMark/>
          </w:tcPr>
          <w:p w14:paraId="4E0A4EA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7C795A9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7D1E9100" w14:textId="77777777" w:rsidTr="00C9516B">
        <w:trPr>
          <w:trHeight w:val="288"/>
        </w:trPr>
        <w:tc>
          <w:tcPr>
            <w:tcW w:w="1160" w:type="dxa"/>
            <w:shd w:val="clear" w:color="auto" w:fill="auto"/>
            <w:vAlign w:val="center"/>
            <w:hideMark/>
          </w:tcPr>
          <w:p w14:paraId="219BACC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C3F128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4AB6712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420A4B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35CB4E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694343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4EA4145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562</w:t>
            </w:r>
          </w:p>
        </w:tc>
        <w:tc>
          <w:tcPr>
            <w:tcW w:w="960" w:type="dxa"/>
            <w:shd w:val="clear" w:color="auto" w:fill="auto"/>
            <w:vAlign w:val="center"/>
            <w:hideMark/>
          </w:tcPr>
          <w:p w14:paraId="07AC6EA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8.68</w:t>
            </w:r>
          </w:p>
        </w:tc>
      </w:tr>
      <w:tr w:rsidR="00EC68BB" w:rsidRPr="000705BC" w14:paraId="7739FA72" w14:textId="77777777" w:rsidTr="00C9516B">
        <w:trPr>
          <w:trHeight w:val="288"/>
        </w:trPr>
        <w:tc>
          <w:tcPr>
            <w:tcW w:w="1160" w:type="dxa"/>
            <w:shd w:val="clear" w:color="auto" w:fill="auto"/>
            <w:vAlign w:val="center"/>
            <w:hideMark/>
          </w:tcPr>
          <w:p w14:paraId="18ADA90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9397CE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D78A4B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8531C2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76BD5B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EF1B2C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960" w:type="dxa"/>
            <w:shd w:val="clear" w:color="auto" w:fill="auto"/>
            <w:vAlign w:val="center"/>
            <w:hideMark/>
          </w:tcPr>
          <w:p w14:paraId="79636C9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9</w:t>
            </w:r>
          </w:p>
        </w:tc>
        <w:tc>
          <w:tcPr>
            <w:tcW w:w="960" w:type="dxa"/>
            <w:shd w:val="clear" w:color="auto" w:fill="auto"/>
            <w:vAlign w:val="center"/>
            <w:hideMark/>
          </w:tcPr>
          <w:p w14:paraId="76495B2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0.06</w:t>
            </w:r>
          </w:p>
        </w:tc>
      </w:tr>
      <w:tr w:rsidR="00EC68BB" w:rsidRPr="000705BC" w14:paraId="7927B188" w14:textId="77777777" w:rsidTr="00C9516B">
        <w:trPr>
          <w:trHeight w:val="288"/>
        </w:trPr>
        <w:tc>
          <w:tcPr>
            <w:tcW w:w="1160" w:type="dxa"/>
            <w:shd w:val="clear" w:color="auto" w:fill="auto"/>
            <w:vAlign w:val="center"/>
            <w:hideMark/>
          </w:tcPr>
          <w:p w14:paraId="0649D23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59114F2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815A11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0D1019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D36AD5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5A5826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Persimmon cf.</w:t>
            </w:r>
          </w:p>
        </w:tc>
        <w:tc>
          <w:tcPr>
            <w:tcW w:w="960" w:type="dxa"/>
            <w:shd w:val="clear" w:color="auto" w:fill="auto"/>
            <w:vAlign w:val="center"/>
            <w:hideMark/>
          </w:tcPr>
          <w:p w14:paraId="59889D6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690B7F8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16496D1" w14:textId="77777777" w:rsidTr="00C9516B">
        <w:trPr>
          <w:trHeight w:val="288"/>
        </w:trPr>
        <w:tc>
          <w:tcPr>
            <w:tcW w:w="1160" w:type="dxa"/>
            <w:shd w:val="clear" w:color="auto" w:fill="auto"/>
            <w:vAlign w:val="center"/>
            <w:hideMark/>
          </w:tcPr>
          <w:p w14:paraId="02D2B2A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81CA16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D6A075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7A7F0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0C1D67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74E1C2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5A9BCEF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46</w:t>
            </w:r>
          </w:p>
        </w:tc>
        <w:tc>
          <w:tcPr>
            <w:tcW w:w="960" w:type="dxa"/>
            <w:shd w:val="clear" w:color="auto" w:fill="auto"/>
            <w:vAlign w:val="center"/>
            <w:hideMark/>
          </w:tcPr>
          <w:p w14:paraId="266024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0.40</w:t>
            </w:r>
          </w:p>
        </w:tc>
      </w:tr>
      <w:tr w:rsidR="00EC68BB" w:rsidRPr="000705BC" w14:paraId="314C7BFA" w14:textId="77777777" w:rsidTr="00C9516B">
        <w:trPr>
          <w:trHeight w:val="288"/>
        </w:trPr>
        <w:tc>
          <w:tcPr>
            <w:tcW w:w="1160" w:type="dxa"/>
            <w:shd w:val="clear" w:color="auto" w:fill="auto"/>
            <w:vAlign w:val="center"/>
            <w:hideMark/>
          </w:tcPr>
          <w:p w14:paraId="1AFAADB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DE7EF0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5C977F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7D0C472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B135A4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07AE98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Plum/cherry cf.</w:t>
            </w:r>
          </w:p>
        </w:tc>
        <w:tc>
          <w:tcPr>
            <w:tcW w:w="960" w:type="dxa"/>
            <w:shd w:val="clear" w:color="auto" w:fill="auto"/>
            <w:vAlign w:val="center"/>
            <w:hideMark/>
          </w:tcPr>
          <w:p w14:paraId="565CA49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3B22636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50227BCE" w14:textId="77777777" w:rsidTr="00C9516B">
        <w:trPr>
          <w:trHeight w:val="288"/>
        </w:trPr>
        <w:tc>
          <w:tcPr>
            <w:tcW w:w="1160" w:type="dxa"/>
            <w:shd w:val="clear" w:color="auto" w:fill="auto"/>
            <w:vAlign w:val="center"/>
            <w:hideMark/>
          </w:tcPr>
          <w:p w14:paraId="5E3CEE9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299658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1D9BE7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96DD3A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55E368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A5F29C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Pocket gall cf.</w:t>
            </w:r>
          </w:p>
        </w:tc>
        <w:tc>
          <w:tcPr>
            <w:tcW w:w="960" w:type="dxa"/>
            <w:shd w:val="clear" w:color="auto" w:fill="auto"/>
            <w:vAlign w:val="center"/>
            <w:hideMark/>
          </w:tcPr>
          <w:p w14:paraId="4FD32C8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7</w:t>
            </w:r>
          </w:p>
        </w:tc>
        <w:tc>
          <w:tcPr>
            <w:tcW w:w="960" w:type="dxa"/>
            <w:shd w:val="clear" w:color="auto" w:fill="auto"/>
            <w:vAlign w:val="center"/>
            <w:hideMark/>
          </w:tcPr>
          <w:p w14:paraId="73604AC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0.04</w:t>
            </w:r>
          </w:p>
        </w:tc>
      </w:tr>
      <w:tr w:rsidR="00EC68BB" w:rsidRPr="000705BC" w14:paraId="69A96513" w14:textId="77777777" w:rsidTr="00C9516B">
        <w:trPr>
          <w:trHeight w:val="288"/>
        </w:trPr>
        <w:tc>
          <w:tcPr>
            <w:tcW w:w="1160" w:type="dxa"/>
            <w:shd w:val="clear" w:color="auto" w:fill="auto"/>
            <w:vAlign w:val="center"/>
            <w:hideMark/>
          </w:tcPr>
          <w:p w14:paraId="55F465E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BF52CA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7BDBF5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561E51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79F5D1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7C2B66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Stem</w:t>
            </w:r>
          </w:p>
        </w:tc>
        <w:tc>
          <w:tcPr>
            <w:tcW w:w="960" w:type="dxa"/>
            <w:shd w:val="clear" w:color="auto" w:fill="auto"/>
            <w:vAlign w:val="center"/>
            <w:hideMark/>
          </w:tcPr>
          <w:p w14:paraId="53DCB46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5502DB7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5D2C9C91" w14:textId="77777777" w:rsidTr="00C9516B">
        <w:trPr>
          <w:trHeight w:val="288"/>
        </w:trPr>
        <w:tc>
          <w:tcPr>
            <w:tcW w:w="1160" w:type="dxa"/>
            <w:shd w:val="clear" w:color="auto" w:fill="auto"/>
            <w:vAlign w:val="center"/>
            <w:hideMark/>
          </w:tcPr>
          <w:p w14:paraId="229780B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932AFA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88936B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305DCC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72F3C29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C7DF8B3" w14:textId="0AB8CE24" w:rsidR="005C1D67" w:rsidRPr="000705BC" w:rsidRDefault="003A5556" w:rsidP="009F28BB">
            <w:pPr>
              <w:rPr>
                <w:rFonts w:asciiTheme="minorHAnsi" w:hAnsiTheme="minorHAnsi" w:cstheme="minorHAnsi"/>
                <w:sz w:val="22"/>
                <w:szCs w:val="22"/>
              </w:rPr>
            </w:pPr>
            <w:r w:rsidRPr="000705BC">
              <w:rPr>
                <w:rFonts w:asciiTheme="minorHAnsi" w:hAnsiTheme="minorHAnsi" w:cstheme="minorHAnsi"/>
                <w:sz w:val="22"/>
                <w:szCs w:val="22"/>
              </w:rPr>
              <w:t>Unidentifiable</w:t>
            </w:r>
            <w:r w:rsidR="005C1D67" w:rsidRPr="000705BC">
              <w:rPr>
                <w:rFonts w:asciiTheme="minorHAnsi" w:hAnsiTheme="minorHAnsi" w:cstheme="minorHAnsi"/>
                <w:sz w:val="22"/>
                <w:szCs w:val="22"/>
              </w:rPr>
              <w:t xml:space="preserve"> seed coat</w:t>
            </w:r>
          </w:p>
        </w:tc>
        <w:tc>
          <w:tcPr>
            <w:tcW w:w="960" w:type="dxa"/>
            <w:shd w:val="clear" w:color="auto" w:fill="auto"/>
            <w:vAlign w:val="center"/>
            <w:hideMark/>
          </w:tcPr>
          <w:p w14:paraId="57BAA1A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2DD8471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3BFBEDB1" w14:textId="77777777" w:rsidTr="00C9516B">
        <w:trPr>
          <w:trHeight w:val="288"/>
        </w:trPr>
        <w:tc>
          <w:tcPr>
            <w:tcW w:w="1160" w:type="dxa"/>
            <w:shd w:val="clear" w:color="auto" w:fill="auto"/>
            <w:vAlign w:val="center"/>
            <w:hideMark/>
          </w:tcPr>
          <w:p w14:paraId="137F44A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478F28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EFC687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3441D95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5D3B5BD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493EDEE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0BFB478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17</w:t>
            </w:r>
          </w:p>
        </w:tc>
        <w:tc>
          <w:tcPr>
            <w:tcW w:w="960" w:type="dxa"/>
            <w:shd w:val="clear" w:color="auto" w:fill="auto"/>
            <w:vAlign w:val="center"/>
            <w:hideMark/>
          </w:tcPr>
          <w:p w14:paraId="41F3AB3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0.13</w:t>
            </w:r>
          </w:p>
        </w:tc>
      </w:tr>
      <w:tr w:rsidR="00EC68BB" w:rsidRPr="000705BC" w14:paraId="35F8283D" w14:textId="77777777" w:rsidTr="00C9516B">
        <w:trPr>
          <w:trHeight w:val="288"/>
        </w:trPr>
        <w:tc>
          <w:tcPr>
            <w:tcW w:w="1160" w:type="dxa"/>
            <w:shd w:val="clear" w:color="auto" w:fill="auto"/>
            <w:vAlign w:val="center"/>
            <w:hideMark/>
          </w:tcPr>
          <w:p w14:paraId="4ADA662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378EEC7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11297C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156760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CF9D8B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7FC777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7B8001E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78D59D1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0.08</w:t>
            </w:r>
          </w:p>
        </w:tc>
      </w:tr>
      <w:tr w:rsidR="00EC68BB" w:rsidRPr="000705BC" w14:paraId="38D146A4" w14:textId="77777777" w:rsidTr="00C9516B">
        <w:trPr>
          <w:trHeight w:val="288"/>
        </w:trPr>
        <w:tc>
          <w:tcPr>
            <w:tcW w:w="1160" w:type="dxa"/>
            <w:shd w:val="clear" w:color="auto" w:fill="auto"/>
            <w:vAlign w:val="center"/>
            <w:hideMark/>
          </w:tcPr>
          <w:p w14:paraId="0C2C7E8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1FE0C9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A3665C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3EC855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23C393C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2109E05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Walnut family</w:t>
            </w:r>
          </w:p>
        </w:tc>
        <w:tc>
          <w:tcPr>
            <w:tcW w:w="960" w:type="dxa"/>
            <w:shd w:val="clear" w:color="auto" w:fill="auto"/>
            <w:vAlign w:val="center"/>
            <w:hideMark/>
          </w:tcPr>
          <w:p w14:paraId="12F10EC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6</w:t>
            </w:r>
          </w:p>
        </w:tc>
        <w:tc>
          <w:tcPr>
            <w:tcW w:w="960" w:type="dxa"/>
            <w:shd w:val="clear" w:color="auto" w:fill="auto"/>
            <w:vAlign w:val="center"/>
            <w:hideMark/>
          </w:tcPr>
          <w:p w14:paraId="44D19F1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EC68BB" w:rsidRPr="000705BC" w14:paraId="69D2204C" w14:textId="77777777" w:rsidTr="00C9516B">
        <w:trPr>
          <w:trHeight w:val="288"/>
        </w:trPr>
        <w:tc>
          <w:tcPr>
            <w:tcW w:w="1160" w:type="dxa"/>
            <w:shd w:val="clear" w:color="auto" w:fill="auto"/>
            <w:vAlign w:val="center"/>
            <w:hideMark/>
          </w:tcPr>
          <w:p w14:paraId="4F8FE32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493</w:t>
            </w:r>
          </w:p>
        </w:tc>
        <w:tc>
          <w:tcPr>
            <w:tcW w:w="1805" w:type="dxa"/>
            <w:shd w:val="clear" w:color="auto" w:fill="auto"/>
            <w:vAlign w:val="center"/>
            <w:hideMark/>
          </w:tcPr>
          <w:p w14:paraId="5E097C3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5.00</w:t>
            </w:r>
          </w:p>
        </w:tc>
        <w:tc>
          <w:tcPr>
            <w:tcW w:w="1700" w:type="dxa"/>
            <w:shd w:val="clear" w:color="auto" w:fill="auto"/>
            <w:vAlign w:val="center"/>
            <w:hideMark/>
          </w:tcPr>
          <w:p w14:paraId="2CEF6DA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42.81</w:t>
            </w:r>
          </w:p>
        </w:tc>
        <w:tc>
          <w:tcPr>
            <w:tcW w:w="1630" w:type="dxa"/>
            <w:shd w:val="clear" w:color="auto" w:fill="auto"/>
            <w:vAlign w:val="center"/>
            <w:hideMark/>
          </w:tcPr>
          <w:p w14:paraId="784D619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2.77</w:t>
            </w:r>
          </w:p>
        </w:tc>
        <w:tc>
          <w:tcPr>
            <w:tcW w:w="1620" w:type="dxa"/>
            <w:shd w:val="clear" w:color="auto" w:fill="auto"/>
            <w:vAlign w:val="center"/>
            <w:hideMark/>
          </w:tcPr>
          <w:p w14:paraId="4BA5250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1.49</w:t>
            </w:r>
          </w:p>
        </w:tc>
        <w:tc>
          <w:tcPr>
            <w:tcW w:w="2490" w:type="dxa"/>
            <w:shd w:val="clear" w:color="auto" w:fill="auto"/>
            <w:vAlign w:val="center"/>
            <w:hideMark/>
          </w:tcPr>
          <w:p w14:paraId="198B969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w:t>
            </w:r>
          </w:p>
        </w:tc>
        <w:tc>
          <w:tcPr>
            <w:tcW w:w="960" w:type="dxa"/>
            <w:shd w:val="clear" w:color="auto" w:fill="auto"/>
            <w:vAlign w:val="center"/>
            <w:hideMark/>
          </w:tcPr>
          <w:p w14:paraId="1B1C755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14</w:t>
            </w:r>
          </w:p>
        </w:tc>
        <w:tc>
          <w:tcPr>
            <w:tcW w:w="960" w:type="dxa"/>
            <w:shd w:val="clear" w:color="auto" w:fill="auto"/>
            <w:vAlign w:val="center"/>
            <w:hideMark/>
          </w:tcPr>
          <w:p w14:paraId="2DCE990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3020C5E8" w14:textId="77777777" w:rsidTr="00C9516B">
        <w:trPr>
          <w:trHeight w:val="288"/>
        </w:trPr>
        <w:tc>
          <w:tcPr>
            <w:tcW w:w="1160" w:type="dxa"/>
            <w:shd w:val="clear" w:color="auto" w:fill="auto"/>
            <w:vAlign w:val="center"/>
            <w:hideMark/>
          </w:tcPr>
          <w:p w14:paraId="3D2DF3A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6E8302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48CC2C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171A22D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0B863C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CD9C8C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cf.</w:t>
            </w:r>
          </w:p>
        </w:tc>
        <w:tc>
          <w:tcPr>
            <w:tcW w:w="960" w:type="dxa"/>
            <w:shd w:val="clear" w:color="auto" w:fill="auto"/>
            <w:vAlign w:val="center"/>
            <w:hideMark/>
          </w:tcPr>
          <w:p w14:paraId="69F8463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960" w:type="dxa"/>
            <w:shd w:val="clear" w:color="auto" w:fill="auto"/>
            <w:vAlign w:val="center"/>
            <w:hideMark/>
          </w:tcPr>
          <w:p w14:paraId="74A9C61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540D5102" w14:textId="77777777" w:rsidTr="00C9516B">
        <w:trPr>
          <w:trHeight w:val="288"/>
        </w:trPr>
        <w:tc>
          <w:tcPr>
            <w:tcW w:w="1160" w:type="dxa"/>
            <w:shd w:val="clear" w:color="auto" w:fill="auto"/>
            <w:vAlign w:val="center"/>
            <w:hideMark/>
          </w:tcPr>
          <w:p w14:paraId="74552A9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25111B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B209DE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2D5752C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A0FB0B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6FBA2E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Acorn meat cf.</w:t>
            </w:r>
          </w:p>
        </w:tc>
        <w:tc>
          <w:tcPr>
            <w:tcW w:w="960" w:type="dxa"/>
            <w:shd w:val="clear" w:color="auto" w:fill="auto"/>
            <w:vAlign w:val="center"/>
            <w:hideMark/>
          </w:tcPr>
          <w:p w14:paraId="4EA4DE1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25E818D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9E4789A" w14:textId="77777777" w:rsidTr="00C9516B">
        <w:trPr>
          <w:trHeight w:val="288"/>
        </w:trPr>
        <w:tc>
          <w:tcPr>
            <w:tcW w:w="1160" w:type="dxa"/>
            <w:shd w:val="clear" w:color="auto" w:fill="auto"/>
            <w:vAlign w:val="center"/>
            <w:hideMark/>
          </w:tcPr>
          <w:p w14:paraId="1DE9AB5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85E2A5A"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3F8B961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908B5B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0E2FCF0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B26E795"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Bark</w:t>
            </w:r>
          </w:p>
        </w:tc>
        <w:tc>
          <w:tcPr>
            <w:tcW w:w="960" w:type="dxa"/>
            <w:shd w:val="clear" w:color="auto" w:fill="auto"/>
            <w:vAlign w:val="center"/>
            <w:hideMark/>
          </w:tcPr>
          <w:p w14:paraId="7E8F325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20</w:t>
            </w:r>
          </w:p>
        </w:tc>
        <w:tc>
          <w:tcPr>
            <w:tcW w:w="960" w:type="dxa"/>
            <w:shd w:val="clear" w:color="auto" w:fill="auto"/>
            <w:vAlign w:val="center"/>
            <w:hideMark/>
          </w:tcPr>
          <w:p w14:paraId="568C27E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0.37</w:t>
            </w:r>
          </w:p>
        </w:tc>
      </w:tr>
      <w:tr w:rsidR="00EC68BB" w:rsidRPr="000705BC" w14:paraId="47C86998" w14:textId="77777777" w:rsidTr="00C9516B">
        <w:trPr>
          <w:trHeight w:val="288"/>
        </w:trPr>
        <w:tc>
          <w:tcPr>
            <w:tcW w:w="1160" w:type="dxa"/>
            <w:shd w:val="clear" w:color="auto" w:fill="auto"/>
            <w:vAlign w:val="center"/>
            <w:hideMark/>
          </w:tcPr>
          <w:p w14:paraId="2CF38D0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1677152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1731C1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809443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68A01A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76EA5E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Black walnut</w:t>
            </w:r>
          </w:p>
        </w:tc>
        <w:tc>
          <w:tcPr>
            <w:tcW w:w="960" w:type="dxa"/>
            <w:shd w:val="clear" w:color="auto" w:fill="auto"/>
            <w:vAlign w:val="center"/>
            <w:hideMark/>
          </w:tcPr>
          <w:p w14:paraId="2ADEA1C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39F003A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0.04</w:t>
            </w:r>
          </w:p>
        </w:tc>
      </w:tr>
      <w:tr w:rsidR="00EC68BB" w:rsidRPr="000705BC" w14:paraId="7208BBB5" w14:textId="77777777" w:rsidTr="00C9516B">
        <w:trPr>
          <w:trHeight w:val="288"/>
        </w:trPr>
        <w:tc>
          <w:tcPr>
            <w:tcW w:w="1160" w:type="dxa"/>
            <w:shd w:val="clear" w:color="auto" w:fill="auto"/>
            <w:vAlign w:val="center"/>
            <w:hideMark/>
          </w:tcPr>
          <w:p w14:paraId="6E87BCD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lastRenderedPageBreak/>
              <w:t> </w:t>
            </w:r>
          </w:p>
        </w:tc>
        <w:tc>
          <w:tcPr>
            <w:tcW w:w="1805" w:type="dxa"/>
            <w:shd w:val="clear" w:color="auto" w:fill="auto"/>
            <w:vAlign w:val="center"/>
            <w:hideMark/>
          </w:tcPr>
          <w:p w14:paraId="68646F0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004412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E4528D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E3BF99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DE33F6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Cane</w:t>
            </w:r>
          </w:p>
        </w:tc>
        <w:tc>
          <w:tcPr>
            <w:tcW w:w="960" w:type="dxa"/>
            <w:shd w:val="clear" w:color="auto" w:fill="auto"/>
            <w:vAlign w:val="center"/>
            <w:hideMark/>
          </w:tcPr>
          <w:p w14:paraId="6204C7C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6C72252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40B10043" w14:textId="77777777" w:rsidTr="00C9516B">
        <w:trPr>
          <w:trHeight w:val="288"/>
        </w:trPr>
        <w:tc>
          <w:tcPr>
            <w:tcW w:w="1160" w:type="dxa"/>
            <w:shd w:val="clear" w:color="auto" w:fill="auto"/>
            <w:vAlign w:val="center"/>
            <w:hideMark/>
          </w:tcPr>
          <w:p w14:paraId="54160DE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D20608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E2541A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653F57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DFBA0C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952E880"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Chenopod perisperm cf.</w:t>
            </w:r>
          </w:p>
        </w:tc>
        <w:tc>
          <w:tcPr>
            <w:tcW w:w="960" w:type="dxa"/>
            <w:shd w:val="clear" w:color="auto" w:fill="auto"/>
            <w:vAlign w:val="center"/>
            <w:hideMark/>
          </w:tcPr>
          <w:p w14:paraId="5CAE4EE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2</w:t>
            </w:r>
          </w:p>
        </w:tc>
        <w:tc>
          <w:tcPr>
            <w:tcW w:w="960" w:type="dxa"/>
            <w:shd w:val="clear" w:color="auto" w:fill="auto"/>
            <w:vAlign w:val="center"/>
            <w:hideMark/>
          </w:tcPr>
          <w:p w14:paraId="26164DB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0AE8B2B4" w14:textId="77777777" w:rsidTr="00C9516B">
        <w:trPr>
          <w:trHeight w:val="288"/>
        </w:trPr>
        <w:tc>
          <w:tcPr>
            <w:tcW w:w="1160" w:type="dxa"/>
            <w:shd w:val="clear" w:color="auto" w:fill="auto"/>
            <w:vAlign w:val="center"/>
            <w:hideMark/>
          </w:tcPr>
          <w:p w14:paraId="6163D17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D66EAB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047425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8C84DC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75DC80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73CEB35D" w14:textId="407656C0" w:rsidR="00CA6CAA" w:rsidRPr="000705BC" w:rsidRDefault="00CA6CAA" w:rsidP="009F28BB">
            <w:pPr>
              <w:rPr>
                <w:rFonts w:asciiTheme="minorHAnsi" w:hAnsiTheme="minorHAnsi" w:cstheme="minorHAnsi"/>
                <w:sz w:val="22"/>
                <w:szCs w:val="22"/>
              </w:rPr>
            </w:pPr>
            <w:r w:rsidRPr="000705BC">
              <w:rPr>
                <w:rFonts w:asciiTheme="minorHAnsi" w:hAnsiTheme="minorHAnsi" w:cstheme="minorHAnsi"/>
                <w:sz w:val="22"/>
                <w:szCs w:val="22"/>
              </w:rPr>
              <w:t>Chenopod</w:t>
            </w:r>
          </w:p>
        </w:tc>
        <w:tc>
          <w:tcPr>
            <w:tcW w:w="960" w:type="dxa"/>
            <w:shd w:val="clear" w:color="auto" w:fill="auto"/>
            <w:vAlign w:val="center"/>
            <w:hideMark/>
          </w:tcPr>
          <w:p w14:paraId="5BC3F14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070CA37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2E08B1F6" w14:textId="77777777" w:rsidTr="00C9516B">
        <w:trPr>
          <w:trHeight w:val="288"/>
        </w:trPr>
        <w:tc>
          <w:tcPr>
            <w:tcW w:w="1160" w:type="dxa"/>
            <w:shd w:val="clear" w:color="auto" w:fill="auto"/>
            <w:vAlign w:val="center"/>
            <w:hideMark/>
          </w:tcPr>
          <w:p w14:paraId="1C1C510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55D1E69"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606463B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651EE2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028ED2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0D1F05D4"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Hazelnut</w:t>
            </w:r>
          </w:p>
        </w:tc>
        <w:tc>
          <w:tcPr>
            <w:tcW w:w="960" w:type="dxa"/>
            <w:shd w:val="clear" w:color="auto" w:fill="auto"/>
            <w:vAlign w:val="center"/>
            <w:hideMark/>
          </w:tcPr>
          <w:p w14:paraId="7A2F57E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054B1F9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B9AA9FF" w14:textId="77777777" w:rsidTr="00C9516B">
        <w:trPr>
          <w:trHeight w:val="288"/>
        </w:trPr>
        <w:tc>
          <w:tcPr>
            <w:tcW w:w="1160" w:type="dxa"/>
            <w:shd w:val="clear" w:color="auto" w:fill="auto"/>
            <w:vAlign w:val="center"/>
            <w:hideMark/>
          </w:tcPr>
          <w:p w14:paraId="1EA001B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B6F5B3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7A0A551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796F61F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10D4DD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671061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w:t>
            </w:r>
          </w:p>
        </w:tc>
        <w:tc>
          <w:tcPr>
            <w:tcW w:w="960" w:type="dxa"/>
            <w:shd w:val="clear" w:color="auto" w:fill="auto"/>
            <w:vAlign w:val="center"/>
            <w:hideMark/>
          </w:tcPr>
          <w:p w14:paraId="2904061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58</w:t>
            </w:r>
          </w:p>
        </w:tc>
        <w:tc>
          <w:tcPr>
            <w:tcW w:w="960" w:type="dxa"/>
            <w:shd w:val="clear" w:color="auto" w:fill="auto"/>
            <w:vAlign w:val="center"/>
            <w:hideMark/>
          </w:tcPr>
          <w:p w14:paraId="1A6A506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0.59</w:t>
            </w:r>
          </w:p>
        </w:tc>
      </w:tr>
      <w:tr w:rsidR="00EC68BB" w:rsidRPr="000705BC" w14:paraId="64354AFE" w14:textId="77777777" w:rsidTr="00C9516B">
        <w:trPr>
          <w:trHeight w:val="288"/>
        </w:trPr>
        <w:tc>
          <w:tcPr>
            <w:tcW w:w="1160" w:type="dxa"/>
            <w:shd w:val="clear" w:color="auto" w:fill="auto"/>
            <w:vAlign w:val="center"/>
            <w:hideMark/>
          </w:tcPr>
          <w:p w14:paraId="7778992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897DD8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5199F9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630B414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1D37B0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923DDF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Hickory cf.</w:t>
            </w:r>
          </w:p>
        </w:tc>
        <w:tc>
          <w:tcPr>
            <w:tcW w:w="960" w:type="dxa"/>
            <w:shd w:val="clear" w:color="auto" w:fill="auto"/>
            <w:vAlign w:val="center"/>
            <w:hideMark/>
          </w:tcPr>
          <w:p w14:paraId="200804F5"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6EB300D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0.02</w:t>
            </w:r>
          </w:p>
        </w:tc>
      </w:tr>
      <w:tr w:rsidR="00EC68BB" w:rsidRPr="000705BC" w14:paraId="77F1181A" w14:textId="77777777" w:rsidTr="00C9516B">
        <w:trPr>
          <w:trHeight w:val="288"/>
        </w:trPr>
        <w:tc>
          <w:tcPr>
            <w:tcW w:w="1160" w:type="dxa"/>
            <w:shd w:val="clear" w:color="auto" w:fill="auto"/>
            <w:vAlign w:val="center"/>
            <w:hideMark/>
          </w:tcPr>
          <w:p w14:paraId="6B8AE65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AB358F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D67FE6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7996872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ECB1086"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F45B12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Pine cone</w:t>
            </w:r>
          </w:p>
        </w:tc>
        <w:tc>
          <w:tcPr>
            <w:tcW w:w="960" w:type="dxa"/>
            <w:shd w:val="clear" w:color="auto" w:fill="auto"/>
            <w:vAlign w:val="center"/>
            <w:hideMark/>
          </w:tcPr>
          <w:p w14:paraId="5FAB1D0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4284B3C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562DD5BB" w14:textId="77777777" w:rsidTr="00C9516B">
        <w:trPr>
          <w:trHeight w:val="288"/>
        </w:trPr>
        <w:tc>
          <w:tcPr>
            <w:tcW w:w="1160" w:type="dxa"/>
            <w:shd w:val="clear" w:color="auto" w:fill="auto"/>
            <w:vAlign w:val="center"/>
            <w:hideMark/>
          </w:tcPr>
          <w:p w14:paraId="77369C9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05227CDE"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171CF7B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D56E6C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9DFC02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37DB4E9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Pitch</w:t>
            </w:r>
          </w:p>
        </w:tc>
        <w:tc>
          <w:tcPr>
            <w:tcW w:w="960" w:type="dxa"/>
            <w:shd w:val="clear" w:color="auto" w:fill="auto"/>
            <w:vAlign w:val="center"/>
            <w:hideMark/>
          </w:tcPr>
          <w:p w14:paraId="7361E59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19</w:t>
            </w:r>
          </w:p>
        </w:tc>
        <w:tc>
          <w:tcPr>
            <w:tcW w:w="960" w:type="dxa"/>
            <w:shd w:val="clear" w:color="auto" w:fill="auto"/>
            <w:vAlign w:val="center"/>
            <w:hideMark/>
          </w:tcPr>
          <w:p w14:paraId="0DB0E42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0.15</w:t>
            </w:r>
          </w:p>
        </w:tc>
      </w:tr>
      <w:tr w:rsidR="00EC68BB" w:rsidRPr="000705BC" w14:paraId="0909CD7E" w14:textId="77777777" w:rsidTr="00C9516B">
        <w:trPr>
          <w:trHeight w:val="288"/>
        </w:trPr>
        <w:tc>
          <w:tcPr>
            <w:tcW w:w="1160" w:type="dxa"/>
            <w:shd w:val="clear" w:color="auto" w:fill="auto"/>
            <w:vAlign w:val="center"/>
            <w:hideMark/>
          </w:tcPr>
          <w:p w14:paraId="376D42C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75A85A1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695C1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4A28A4F1"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144C915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86F62C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Starch</w:t>
            </w:r>
          </w:p>
        </w:tc>
        <w:tc>
          <w:tcPr>
            <w:tcW w:w="960" w:type="dxa"/>
            <w:shd w:val="clear" w:color="auto" w:fill="auto"/>
            <w:vAlign w:val="center"/>
            <w:hideMark/>
          </w:tcPr>
          <w:p w14:paraId="442D7FC0"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1</w:t>
            </w:r>
          </w:p>
        </w:tc>
        <w:tc>
          <w:tcPr>
            <w:tcW w:w="960" w:type="dxa"/>
            <w:shd w:val="clear" w:color="auto" w:fill="auto"/>
            <w:vAlign w:val="center"/>
            <w:hideMark/>
          </w:tcPr>
          <w:p w14:paraId="208AD49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63F85266" w14:textId="77777777" w:rsidTr="00C9516B">
        <w:trPr>
          <w:trHeight w:val="288"/>
        </w:trPr>
        <w:tc>
          <w:tcPr>
            <w:tcW w:w="1160" w:type="dxa"/>
            <w:shd w:val="clear" w:color="auto" w:fill="auto"/>
            <w:vAlign w:val="center"/>
            <w:hideMark/>
          </w:tcPr>
          <w:p w14:paraId="581D163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6EE93136"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0311D58A"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5E39B86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764BDE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1ED75B3C"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w:t>
            </w:r>
          </w:p>
        </w:tc>
        <w:tc>
          <w:tcPr>
            <w:tcW w:w="960" w:type="dxa"/>
            <w:shd w:val="clear" w:color="auto" w:fill="auto"/>
            <w:vAlign w:val="center"/>
            <w:hideMark/>
          </w:tcPr>
          <w:p w14:paraId="46D3C55E"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960" w:type="dxa"/>
            <w:shd w:val="clear" w:color="auto" w:fill="auto"/>
            <w:vAlign w:val="center"/>
            <w:hideMark/>
          </w:tcPr>
          <w:p w14:paraId="4547864F"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r w:rsidR="00EC68BB" w:rsidRPr="000705BC" w14:paraId="5EF5322F" w14:textId="77777777" w:rsidTr="00C9516B">
        <w:trPr>
          <w:trHeight w:val="288"/>
        </w:trPr>
        <w:tc>
          <w:tcPr>
            <w:tcW w:w="1160" w:type="dxa"/>
            <w:shd w:val="clear" w:color="auto" w:fill="auto"/>
            <w:vAlign w:val="center"/>
            <w:hideMark/>
          </w:tcPr>
          <w:p w14:paraId="487DFAC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2409A6F1"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2156237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009AB99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4ACE7BEB"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6E74CAB3"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seed</w:t>
            </w:r>
          </w:p>
        </w:tc>
        <w:tc>
          <w:tcPr>
            <w:tcW w:w="960" w:type="dxa"/>
            <w:shd w:val="clear" w:color="auto" w:fill="auto"/>
            <w:vAlign w:val="center"/>
            <w:hideMark/>
          </w:tcPr>
          <w:p w14:paraId="119122A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07EB0A4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0.00</w:t>
            </w:r>
          </w:p>
        </w:tc>
      </w:tr>
      <w:tr w:rsidR="00EC68BB" w:rsidRPr="000705BC" w14:paraId="72ABC833" w14:textId="77777777" w:rsidTr="00C9516B">
        <w:trPr>
          <w:trHeight w:val="288"/>
        </w:trPr>
        <w:tc>
          <w:tcPr>
            <w:tcW w:w="1160" w:type="dxa"/>
            <w:shd w:val="clear" w:color="auto" w:fill="auto"/>
            <w:vAlign w:val="center"/>
            <w:hideMark/>
          </w:tcPr>
          <w:p w14:paraId="7F93155B"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shd w:val="clear" w:color="auto" w:fill="auto"/>
            <w:vAlign w:val="center"/>
            <w:hideMark/>
          </w:tcPr>
          <w:p w14:paraId="48A72D8F"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shd w:val="clear" w:color="auto" w:fill="auto"/>
            <w:vAlign w:val="center"/>
            <w:hideMark/>
          </w:tcPr>
          <w:p w14:paraId="508B973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shd w:val="clear" w:color="auto" w:fill="auto"/>
            <w:vAlign w:val="center"/>
            <w:hideMark/>
          </w:tcPr>
          <w:p w14:paraId="1634479C"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shd w:val="clear" w:color="auto" w:fill="auto"/>
            <w:vAlign w:val="center"/>
            <w:hideMark/>
          </w:tcPr>
          <w:p w14:paraId="6EABFB78"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shd w:val="clear" w:color="auto" w:fill="auto"/>
            <w:vAlign w:val="center"/>
            <w:hideMark/>
          </w:tcPr>
          <w:p w14:paraId="56DB1597"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Unidentifiable starch</w:t>
            </w:r>
          </w:p>
        </w:tc>
        <w:tc>
          <w:tcPr>
            <w:tcW w:w="960" w:type="dxa"/>
            <w:shd w:val="clear" w:color="auto" w:fill="auto"/>
            <w:vAlign w:val="center"/>
            <w:hideMark/>
          </w:tcPr>
          <w:p w14:paraId="2DD82A62"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3</w:t>
            </w:r>
          </w:p>
        </w:tc>
        <w:tc>
          <w:tcPr>
            <w:tcW w:w="960" w:type="dxa"/>
            <w:shd w:val="clear" w:color="auto" w:fill="auto"/>
            <w:vAlign w:val="center"/>
            <w:hideMark/>
          </w:tcPr>
          <w:p w14:paraId="58DEB3FD"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0.01</w:t>
            </w:r>
          </w:p>
        </w:tc>
      </w:tr>
      <w:tr w:rsidR="00EC68BB" w:rsidRPr="000705BC" w14:paraId="7614E380" w14:textId="77777777" w:rsidTr="00C9516B">
        <w:trPr>
          <w:trHeight w:val="288"/>
        </w:trPr>
        <w:tc>
          <w:tcPr>
            <w:tcW w:w="1160" w:type="dxa"/>
            <w:tcBorders>
              <w:bottom w:val="single" w:sz="8" w:space="0" w:color="auto"/>
            </w:tcBorders>
            <w:shd w:val="clear" w:color="auto" w:fill="auto"/>
            <w:vAlign w:val="center"/>
            <w:hideMark/>
          </w:tcPr>
          <w:p w14:paraId="432C3DD2"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805" w:type="dxa"/>
            <w:tcBorders>
              <w:bottom w:val="single" w:sz="8" w:space="0" w:color="auto"/>
            </w:tcBorders>
            <w:shd w:val="clear" w:color="auto" w:fill="auto"/>
            <w:vAlign w:val="center"/>
            <w:hideMark/>
          </w:tcPr>
          <w:p w14:paraId="134C6D58"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 </w:t>
            </w:r>
          </w:p>
        </w:tc>
        <w:tc>
          <w:tcPr>
            <w:tcW w:w="1700" w:type="dxa"/>
            <w:tcBorders>
              <w:bottom w:val="single" w:sz="8" w:space="0" w:color="auto"/>
            </w:tcBorders>
            <w:shd w:val="clear" w:color="auto" w:fill="auto"/>
            <w:vAlign w:val="center"/>
            <w:hideMark/>
          </w:tcPr>
          <w:p w14:paraId="760B8A7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30" w:type="dxa"/>
            <w:tcBorders>
              <w:bottom w:val="single" w:sz="8" w:space="0" w:color="auto"/>
            </w:tcBorders>
            <w:shd w:val="clear" w:color="auto" w:fill="auto"/>
            <w:vAlign w:val="center"/>
            <w:hideMark/>
          </w:tcPr>
          <w:p w14:paraId="33CB7AE7"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1620" w:type="dxa"/>
            <w:tcBorders>
              <w:bottom w:val="single" w:sz="8" w:space="0" w:color="auto"/>
            </w:tcBorders>
            <w:shd w:val="clear" w:color="auto" w:fill="auto"/>
            <w:vAlign w:val="center"/>
            <w:hideMark/>
          </w:tcPr>
          <w:p w14:paraId="2036C603"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 </w:t>
            </w:r>
          </w:p>
        </w:tc>
        <w:tc>
          <w:tcPr>
            <w:tcW w:w="2490" w:type="dxa"/>
            <w:tcBorders>
              <w:bottom w:val="single" w:sz="8" w:space="0" w:color="auto"/>
            </w:tcBorders>
            <w:shd w:val="clear" w:color="auto" w:fill="auto"/>
            <w:vAlign w:val="center"/>
            <w:hideMark/>
          </w:tcPr>
          <w:p w14:paraId="70572F9D" w14:textId="77777777" w:rsidR="005C1D67" w:rsidRPr="000705BC" w:rsidRDefault="005C1D67" w:rsidP="009F28BB">
            <w:pPr>
              <w:rPr>
                <w:rFonts w:asciiTheme="minorHAnsi" w:hAnsiTheme="minorHAnsi" w:cstheme="minorHAnsi"/>
                <w:sz w:val="22"/>
                <w:szCs w:val="22"/>
              </w:rPr>
            </w:pPr>
            <w:r w:rsidRPr="000705BC">
              <w:rPr>
                <w:rFonts w:asciiTheme="minorHAnsi" w:hAnsiTheme="minorHAnsi" w:cstheme="minorHAnsi"/>
                <w:sz w:val="22"/>
                <w:szCs w:val="22"/>
              </w:rPr>
              <w:t>Walnut family</w:t>
            </w:r>
          </w:p>
        </w:tc>
        <w:tc>
          <w:tcPr>
            <w:tcW w:w="960" w:type="dxa"/>
            <w:tcBorders>
              <w:bottom w:val="single" w:sz="8" w:space="0" w:color="auto"/>
            </w:tcBorders>
            <w:shd w:val="clear" w:color="auto" w:fill="auto"/>
            <w:vAlign w:val="center"/>
            <w:hideMark/>
          </w:tcPr>
          <w:p w14:paraId="5BCA81A9"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5</w:t>
            </w:r>
          </w:p>
        </w:tc>
        <w:tc>
          <w:tcPr>
            <w:tcW w:w="960" w:type="dxa"/>
            <w:tcBorders>
              <w:bottom w:val="single" w:sz="8" w:space="0" w:color="auto"/>
            </w:tcBorders>
            <w:shd w:val="clear" w:color="auto" w:fill="auto"/>
            <w:vAlign w:val="center"/>
            <w:hideMark/>
          </w:tcPr>
          <w:p w14:paraId="02DD1254" w14:textId="77777777" w:rsidR="005C1D67" w:rsidRPr="000705BC" w:rsidRDefault="005C1D67" w:rsidP="009F28BB">
            <w:pPr>
              <w:jc w:val="right"/>
              <w:rPr>
                <w:rFonts w:asciiTheme="minorHAnsi" w:hAnsiTheme="minorHAnsi" w:cstheme="minorHAnsi"/>
                <w:sz w:val="22"/>
                <w:szCs w:val="22"/>
              </w:rPr>
            </w:pPr>
            <w:r w:rsidRPr="000705BC">
              <w:rPr>
                <w:rFonts w:asciiTheme="minorHAnsi" w:hAnsiTheme="minorHAnsi" w:cstheme="minorHAnsi"/>
                <w:sz w:val="22"/>
                <w:szCs w:val="22"/>
              </w:rPr>
              <w:t>0.03</w:t>
            </w:r>
          </w:p>
        </w:tc>
      </w:tr>
    </w:tbl>
    <w:p w14:paraId="6F0051EA" w14:textId="77777777" w:rsidR="004115FF" w:rsidRPr="000705BC" w:rsidRDefault="004115FF">
      <w:pPr>
        <w:rPr>
          <w:rFonts w:asciiTheme="minorHAnsi" w:hAnsiTheme="minorHAnsi" w:cstheme="minorHAnsi"/>
          <w:b/>
          <w:bCs/>
          <w:i/>
          <w:sz w:val="22"/>
          <w:szCs w:val="22"/>
        </w:rPr>
      </w:pPr>
      <w:r w:rsidRPr="000705BC">
        <w:rPr>
          <w:rFonts w:asciiTheme="minorHAnsi" w:hAnsiTheme="minorHAnsi" w:cstheme="minorHAnsi"/>
        </w:rPr>
        <w:br w:type="page"/>
      </w:r>
    </w:p>
    <w:p w14:paraId="221FA7E7" w14:textId="241C5BF3" w:rsidR="00F51AA9" w:rsidRPr="000705BC" w:rsidRDefault="00F51AA9" w:rsidP="00D94DED">
      <w:pPr>
        <w:pStyle w:val="Heading3"/>
      </w:pPr>
      <w:bookmarkStart w:id="76" w:name="_Toc105318079"/>
      <w:r w:rsidRPr="000705BC">
        <w:lastRenderedPageBreak/>
        <w:t>Appendix C: Late Archaic ArcPro Data</w:t>
      </w:r>
      <w:bookmarkEnd w:id="76"/>
    </w:p>
    <w:tbl>
      <w:tblPr>
        <w:tblStyle w:val="TableGrid"/>
        <w:tblW w:w="11536" w:type="dxa"/>
        <w:tblLook w:val="04A0" w:firstRow="1" w:lastRow="0" w:firstColumn="1" w:lastColumn="0" w:noHBand="0" w:noVBand="1"/>
      </w:tblPr>
      <w:tblGrid>
        <w:gridCol w:w="965"/>
        <w:gridCol w:w="1068"/>
        <w:gridCol w:w="830"/>
        <w:gridCol w:w="1632"/>
        <w:gridCol w:w="1274"/>
        <w:gridCol w:w="1123"/>
        <w:gridCol w:w="2340"/>
        <w:gridCol w:w="1197"/>
        <w:gridCol w:w="1434"/>
      </w:tblGrid>
      <w:tr w:rsidR="00EC68BB" w:rsidRPr="000705BC" w14:paraId="481279D6" w14:textId="77777777" w:rsidTr="00F67ED3">
        <w:trPr>
          <w:trHeight w:val="288"/>
        </w:trPr>
        <w:tc>
          <w:tcPr>
            <w:tcW w:w="965" w:type="dxa"/>
            <w:noWrap/>
            <w:hideMark/>
          </w:tcPr>
          <w:p w14:paraId="33790024" w14:textId="77777777" w:rsidR="00F51AA9" w:rsidRPr="000705BC" w:rsidRDefault="00F51AA9" w:rsidP="000470B0">
            <w:pPr>
              <w:rPr>
                <w:rFonts w:asciiTheme="minorHAnsi" w:hAnsiTheme="minorHAnsi" w:cstheme="minorHAnsi"/>
                <w:b/>
                <w:bCs/>
                <w:sz w:val="22"/>
                <w:szCs w:val="22"/>
              </w:rPr>
            </w:pPr>
            <w:r w:rsidRPr="000705BC">
              <w:rPr>
                <w:rFonts w:asciiTheme="minorHAnsi" w:hAnsiTheme="minorHAnsi" w:cstheme="minorHAnsi"/>
                <w:b/>
                <w:bCs/>
                <w:sz w:val="22"/>
                <w:szCs w:val="22"/>
              </w:rPr>
              <w:t>Site Number</w:t>
            </w:r>
          </w:p>
        </w:tc>
        <w:tc>
          <w:tcPr>
            <w:tcW w:w="1068" w:type="dxa"/>
            <w:noWrap/>
            <w:hideMark/>
          </w:tcPr>
          <w:p w14:paraId="440739E6" w14:textId="77777777" w:rsidR="00F51AA9" w:rsidRPr="000705BC" w:rsidRDefault="00F51AA9" w:rsidP="000470B0">
            <w:pPr>
              <w:rPr>
                <w:rFonts w:asciiTheme="minorHAnsi" w:hAnsiTheme="minorHAnsi" w:cstheme="minorHAnsi"/>
                <w:b/>
                <w:bCs/>
                <w:sz w:val="22"/>
                <w:szCs w:val="22"/>
              </w:rPr>
            </w:pPr>
            <w:r w:rsidRPr="000705BC">
              <w:rPr>
                <w:rFonts w:asciiTheme="minorHAnsi" w:hAnsiTheme="minorHAnsi" w:cstheme="minorHAnsi"/>
                <w:b/>
                <w:bCs/>
                <w:sz w:val="22"/>
                <w:szCs w:val="22"/>
              </w:rPr>
              <w:t>Elevation (m)</w:t>
            </w:r>
          </w:p>
        </w:tc>
        <w:tc>
          <w:tcPr>
            <w:tcW w:w="830" w:type="dxa"/>
            <w:noWrap/>
            <w:hideMark/>
          </w:tcPr>
          <w:p w14:paraId="6444F7B5" w14:textId="77777777" w:rsidR="00F51AA9" w:rsidRPr="000705BC" w:rsidRDefault="00F51AA9" w:rsidP="000470B0">
            <w:pPr>
              <w:rPr>
                <w:rFonts w:asciiTheme="minorHAnsi" w:hAnsiTheme="minorHAnsi" w:cstheme="minorHAnsi"/>
                <w:b/>
                <w:bCs/>
                <w:sz w:val="22"/>
                <w:szCs w:val="22"/>
              </w:rPr>
            </w:pPr>
            <w:r w:rsidRPr="000705BC">
              <w:rPr>
                <w:rFonts w:asciiTheme="minorHAnsi" w:hAnsiTheme="minorHAnsi" w:cstheme="minorHAnsi"/>
                <w:b/>
                <w:bCs/>
                <w:sz w:val="22"/>
                <w:szCs w:val="22"/>
              </w:rPr>
              <w:t>Slope</w:t>
            </w:r>
          </w:p>
        </w:tc>
        <w:tc>
          <w:tcPr>
            <w:tcW w:w="1632" w:type="dxa"/>
            <w:noWrap/>
            <w:hideMark/>
          </w:tcPr>
          <w:p w14:paraId="44DFBBB6" w14:textId="77777777" w:rsidR="00F51AA9" w:rsidRPr="000705BC" w:rsidRDefault="00F51AA9" w:rsidP="000470B0">
            <w:pPr>
              <w:rPr>
                <w:rFonts w:asciiTheme="minorHAnsi" w:hAnsiTheme="minorHAnsi" w:cstheme="minorHAnsi"/>
                <w:b/>
                <w:bCs/>
                <w:sz w:val="22"/>
                <w:szCs w:val="22"/>
              </w:rPr>
            </w:pPr>
            <w:r w:rsidRPr="000705BC">
              <w:rPr>
                <w:rFonts w:asciiTheme="minorHAnsi" w:hAnsiTheme="minorHAnsi" w:cstheme="minorHAnsi"/>
                <w:b/>
                <w:bCs/>
                <w:sz w:val="22"/>
                <w:szCs w:val="22"/>
              </w:rPr>
              <w:t>Distance from Streams (m)</w:t>
            </w:r>
          </w:p>
        </w:tc>
        <w:tc>
          <w:tcPr>
            <w:tcW w:w="947" w:type="dxa"/>
            <w:noWrap/>
            <w:hideMark/>
          </w:tcPr>
          <w:p w14:paraId="5631109B" w14:textId="77777777" w:rsidR="00F51AA9" w:rsidRPr="000705BC" w:rsidRDefault="00F51AA9" w:rsidP="000470B0">
            <w:pPr>
              <w:rPr>
                <w:rFonts w:asciiTheme="minorHAnsi" w:hAnsiTheme="minorHAnsi" w:cstheme="minorHAnsi"/>
                <w:b/>
                <w:bCs/>
                <w:sz w:val="22"/>
                <w:szCs w:val="22"/>
              </w:rPr>
            </w:pPr>
            <w:r w:rsidRPr="000705BC">
              <w:rPr>
                <w:rFonts w:asciiTheme="minorHAnsi" w:hAnsiTheme="minorHAnsi" w:cstheme="minorHAnsi"/>
                <w:b/>
                <w:bCs/>
                <w:sz w:val="22"/>
                <w:szCs w:val="22"/>
              </w:rPr>
              <w:t>Soil Type</w:t>
            </w:r>
          </w:p>
        </w:tc>
        <w:tc>
          <w:tcPr>
            <w:tcW w:w="1123" w:type="dxa"/>
            <w:noWrap/>
            <w:hideMark/>
          </w:tcPr>
          <w:p w14:paraId="3356DBD5" w14:textId="77777777" w:rsidR="00F51AA9" w:rsidRPr="000705BC" w:rsidRDefault="00F51AA9" w:rsidP="000470B0">
            <w:pPr>
              <w:rPr>
                <w:rFonts w:asciiTheme="minorHAnsi" w:hAnsiTheme="minorHAnsi" w:cstheme="minorHAnsi"/>
                <w:b/>
                <w:bCs/>
                <w:sz w:val="22"/>
                <w:szCs w:val="22"/>
              </w:rPr>
            </w:pPr>
            <w:r w:rsidRPr="000705BC">
              <w:rPr>
                <w:rFonts w:asciiTheme="minorHAnsi" w:hAnsiTheme="minorHAnsi" w:cstheme="minorHAnsi"/>
                <w:b/>
                <w:bCs/>
                <w:sz w:val="22"/>
                <w:szCs w:val="22"/>
              </w:rPr>
              <w:t>Frost-free Days</w:t>
            </w:r>
          </w:p>
        </w:tc>
        <w:tc>
          <w:tcPr>
            <w:tcW w:w="2340" w:type="dxa"/>
            <w:noWrap/>
            <w:hideMark/>
          </w:tcPr>
          <w:p w14:paraId="263C45D5" w14:textId="77777777" w:rsidR="00F51AA9" w:rsidRPr="000705BC" w:rsidRDefault="00F51AA9" w:rsidP="000470B0">
            <w:pPr>
              <w:rPr>
                <w:rFonts w:asciiTheme="minorHAnsi" w:hAnsiTheme="minorHAnsi" w:cstheme="minorHAnsi"/>
                <w:b/>
                <w:bCs/>
                <w:sz w:val="22"/>
                <w:szCs w:val="22"/>
              </w:rPr>
            </w:pPr>
            <w:r w:rsidRPr="000705BC">
              <w:rPr>
                <w:rFonts w:asciiTheme="minorHAnsi" w:hAnsiTheme="minorHAnsi" w:cstheme="minorHAnsi"/>
                <w:b/>
                <w:bCs/>
                <w:sz w:val="22"/>
                <w:szCs w:val="22"/>
              </w:rPr>
              <w:t>Forest Type</w:t>
            </w:r>
          </w:p>
        </w:tc>
        <w:tc>
          <w:tcPr>
            <w:tcW w:w="1197" w:type="dxa"/>
            <w:noWrap/>
            <w:hideMark/>
          </w:tcPr>
          <w:p w14:paraId="714FD2D8" w14:textId="77777777" w:rsidR="00F51AA9" w:rsidRPr="000705BC" w:rsidRDefault="00F51AA9" w:rsidP="000470B0">
            <w:pPr>
              <w:rPr>
                <w:rFonts w:asciiTheme="minorHAnsi" w:hAnsiTheme="minorHAnsi" w:cstheme="minorHAnsi"/>
                <w:b/>
                <w:bCs/>
                <w:sz w:val="22"/>
                <w:szCs w:val="22"/>
              </w:rPr>
            </w:pPr>
            <w:r w:rsidRPr="000705BC">
              <w:rPr>
                <w:rFonts w:asciiTheme="minorHAnsi" w:hAnsiTheme="minorHAnsi" w:cstheme="minorHAnsi"/>
                <w:b/>
                <w:bCs/>
                <w:sz w:val="22"/>
                <w:szCs w:val="22"/>
              </w:rPr>
              <w:t>Hydrologic Group</w:t>
            </w:r>
          </w:p>
        </w:tc>
        <w:tc>
          <w:tcPr>
            <w:tcW w:w="1434" w:type="dxa"/>
            <w:noWrap/>
            <w:hideMark/>
          </w:tcPr>
          <w:p w14:paraId="1E5899D6" w14:textId="77777777" w:rsidR="00F51AA9" w:rsidRPr="000705BC" w:rsidRDefault="00F51AA9" w:rsidP="000470B0">
            <w:pPr>
              <w:rPr>
                <w:rFonts w:asciiTheme="minorHAnsi" w:hAnsiTheme="minorHAnsi" w:cstheme="minorHAnsi"/>
                <w:b/>
                <w:bCs/>
                <w:sz w:val="22"/>
                <w:szCs w:val="22"/>
              </w:rPr>
            </w:pPr>
            <w:r w:rsidRPr="000705BC">
              <w:rPr>
                <w:rFonts w:asciiTheme="minorHAnsi" w:hAnsiTheme="minorHAnsi" w:cstheme="minorHAnsi"/>
                <w:b/>
                <w:bCs/>
                <w:sz w:val="22"/>
                <w:szCs w:val="22"/>
              </w:rPr>
              <w:t>Soil Water Storage (cm)</w:t>
            </w:r>
          </w:p>
        </w:tc>
      </w:tr>
      <w:tr w:rsidR="00EC68BB" w:rsidRPr="000705BC" w14:paraId="09455C27" w14:textId="77777777" w:rsidTr="00F67ED3">
        <w:trPr>
          <w:trHeight w:val="288"/>
        </w:trPr>
        <w:tc>
          <w:tcPr>
            <w:tcW w:w="965" w:type="dxa"/>
            <w:noWrap/>
            <w:hideMark/>
          </w:tcPr>
          <w:p w14:paraId="07D8F17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JK10</w:t>
            </w:r>
          </w:p>
        </w:tc>
        <w:tc>
          <w:tcPr>
            <w:tcW w:w="1068" w:type="dxa"/>
            <w:noWrap/>
            <w:hideMark/>
          </w:tcPr>
          <w:p w14:paraId="28B348B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711.09</w:t>
            </w:r>
          </w:p>
        </w:tc>
        <w:tc>
          <w:tcPr>
            <w:tcW w:w="830" w:type="dxa"/>
            <w:noWrap/>
            <w:hideMark/>
          </w:tcPr>
          <w:p w14:paraId="00F8F44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0.507</w:t>
            </w:r>
          </w:p>
        </w:tc>
        <w:tc>
          <w:tcPr>
            <w:tcW w:w="1632" w:type="dxa"/>
            <w:noWrap/>
            <w:hideMark/>
          </w:tcPr>
          <w:p w14:paraId="69BF842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50.00</w:t>
            </w:r>
          </w:p>
        </w:tc>
        <w:tc>
          <w:tcPr>
            <w:tcW w:w="947" w:type="dxa"/>
            <w:noWrap/>
            <w:hideMark/>
          </w:tcPr>
          <w:p w14:paraId="733CE55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238245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3ED7B5C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7464D99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5BFCB8A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12.20</w:t>
            </w:r>
          </w:p>
        </w:tc>
      </w:tr>
      <w:tr w:rsidR="00EC68BB" w:rsidRPr="000705BC" w14:paraId="4117F9DA" w14:textId="77777777" w:rsidTr="00F67ED3">
        <w:trPr>
          <w:trHeight w:val="288"/>
        </w:trPr>
        <w:tc>
          <w:tcPr>
            <w:tcW w:w="965" w:type="dxa"/>
            <w:noWrap/>
            <w:hideMark/>
          </w:tcPr>
          <w:p w14:paraId="44ED0A7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JK101</w:t>
            </w:r>
          </w:p>
        </w:tc>
        <w:tc>
          <w:tcPr>
            <w:tcW w:w="1068" w:type="dxa"/>
            <w:noWrap/>
            <w:hideMark/>
          </w:tcPr>
          <w:p w14:paraId="54B6C62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1446.43</w:t>
            </w:r>
          </w:p>
        </w:tc>
        <w:tc>
          <w:tcPr>
            <w:tcW w:w="830" w:type="dxa"/>
            <w:noWrap/>
            <w:hideMark/>
          </w:tcPr>
          <w:p w14:paraId="02DCA0F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14.721</w:t>
            </w:r>
          </w:p>
        </w:tc>
        <w:tc>
          <w:tcPr>
            <w:tcW w:w="1632" w:type="dxa"/>
            <w:noWrap/>
            <w:hideMark/>
          </w:tcPr>
          <w:p w14:paraId="65189CB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158.11</w:t>
            </w:r>
          </w:p>
        </w:tc>
        <w:tc>
          <w:tcPr>
            <w:tcW w:w="947" w:type="dxa"/>
            <w:noWrap/>
            <w:hideMark/>
          </w:tcPr>
          <w:p w14:paraId="7C41090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604154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100</w:t>
            </w:r>
          </w:p>
        </w:tc>
        <w:tc>
          <w:tcPr>
            <w:tcW w:w="2340" w:type="dxa"/>
            <w:noWrap/>
            <w:hideMark/>
          </w:tcPr>
          <w:p w14:paraId="45B1266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381BF11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22FC38B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10.20</w:t>
            </w:r>
          </w:p>
        </w:tc>
      </w:tr>
      <w:tr w:rsidR="00EC68BB" w:rsidRPr="000705BC" w14:paraId="76139F3A" w14:textId="77777777" w:rsidTr="00F67ED3">
        <w:trPr>
          <w:trHeight w:val="288"/>
        </w:trPr>
        <w:tc>
          <w:tcPr>
            <w:tcW w:w="965" w:type="dxa"/>
            <w:noWrap/>
            <w:hideMark/>
          </w:tcPr>
          <w:p w14:paraId="4FD8FD5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JK105</w:t>
            </w:r>
          </w:p>
        </w:tc>
        <w:tc>
          <w:tcPr>
            <w:tcW w:w="1068" w:type="dxa"/>
            <w:noWrap/>
            <w:hideMark/>
          </w:tcPr>
          <w:p w14:paraId="527B774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1338.20</w:t>
            </w:r>
          </w:p>
        </w:tc>
        <w:tc>
          <w:tcPr>
            <w:tcW w:w="830" w:type="dxa"/>
            <w:noWrap/>
            <w:hideMark/>
          </w:tcPr>
          <w:p w14:paraId="659AB621" w14:textId="77777777" w:rsidR="00F51AA9" w:rsidRPr="000705BC" w:rsidRDefault="00F51AA9" w:rsidP="000470B0">
            <w:pPr>
              <w:rPr>
                <w:rFonts w:asciiTheme="minorHAnsi" w:hAnsiTheme="minorHAnsi" w:cstheme="minorHAnsi"/>
                <w:sz w:val="22"/>
                <w:szCs w:val="22"/>
              </w:rPr>
            </w:pPr>
          </w:p>
        </w:tc>
        <w:tc>
          <w:tcPr>
            <w:tcW w:w="1632" w:type="dxa"/>
            <w:noWrap/>
            <w:hideMark/>
          </w:tcPr>
          <w:p w14:paraId="7B49EEB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1211.66</w:t>
            </w:r>
          </w:p>
        </w:tc>
        <w:tc>
          <w:tcPr>
            <w:tcW w:w="947" w:type="dxa"/>
            <w:noWrap/>
            <w:hideMark/>
          </w:tcPr>
          <w:p w14:paraId="5E57134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D8B8B4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166</w:t>
            </w:r>
          </w:p>
        </w:tc>
        <w:tc>
          <w:tcPr>
            <w:tcW w:w="2340" w:type="dxa"/>
            <w:noWrap/>
            <w:hideMark/>
          </w:tcPr>
          <w:p w14:paraId="7D6BA9C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265D99A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6FDC6B7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17.40</w:t>
            </w:r>
          </w:p>
        </w:tc>
      </w:tr>
      <w:tr w:rsidR="00EC68BB" w:rsidRPr="000705BC" w14:paraId="35F4FAF0" w14:textId="77777777" w:rsidTr="00F67ED3">
        <w:trPr>
          <w:trHeight w:val="288"/>
        </w:trPr>
        <w:tc>
          <w:tcPr>
            <w:tcW w:w="965" w:type="dxa"/>
            <w:noWrap/>
            <w:hideMark/>
          </w:tcPr>
          <w:p w14:paraId="69D05C9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JK106</w:t>
            </w:r>
          </w:p>
        </w:tc>
        <w:tc>
          <w:tcPr>
            <w:tcW w:w="1068" w:type="dxa"/>
            <w:noWrap/>
            <w:hideMark/>
          </w:tcPr>
          <w:p w14:paraId="797D1C0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1182.16</w:t>
            </w:r>
          </w:p>
        </w:tc>
        <w:tc>
          <w:tcPr>
            <w:tcW w:w="830" w:type="dxa"/>
            <w:noWrap/>
            <w:hideMark/>
          </w:tcPr>
          <w:p w14:paraId="4FA9B041" w14:textId="77777777" w:rsidR="00F51AA9" w:rsidRPr="000705BC" w:rsidRDefault="00F51AA9" w:rsidP="000470B0">
            <w:pPr>
              <w:rPr>
                <w:rFonts w:asciiTheme="minorHAnsi" w:hAnsiTheme="minorHAnsi" w:cstheme="minorHAnsi"/>
                <w:sz w:val="22"/>
                <w:szCs w:val="22"/>
              </w:rPr>
            </w:pPr>
          </w:p>
        </w:tc>
        <w:tc>
          <w:tcPr>
            <w:tcW w:w="1632" w:type="dxa"/>
            <w:noWrap/>
            <w:hideMark/>
          </w:tcPr>
          <w:p w14:paraId="3BDB9AE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301.04</w:t>
            </w:r>
          </w:p>
        </w:tc>
        <w:tc>
          <w:tcPr>
            <w:tcW w:w="947" w:type="dxa"/>
            <w:noWrap/>
            <w:hideMark/>
          </w:tcPr>
          <w:p w14:paraId="72D39D2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B42168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171</w:t>
            </w:r>
          </w:p>
        </w:tc>
        <w:tc>
          <w:tcPr>
            <w:tcW w:w="2340" w:type="dxa"/>
            <w:noWrap/>
            <w:hideMark/>
          </w:tcPr>
          <w:p w14:paraId="7166F5A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15EB2C3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7A0BE8F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17.30</w:t>
            </w:r>
          </w:p>
        </w:tc>
      </w:tr>
      <w:tr w:rsidR="00EC68BB" w:rsidRPr="000705BC" w14:paraId="7F34CE54" w14:textId="77777777" w:rsidTr="00F67ED3">
        <w:trPr>
          <w:trHeight w:val="288"/>
        </w:trPr>
        <w:tc>
          <w:tcPr>
            <w:tcW w:w="965" w:type="dxa"/>
            <w:noWrap/>
            <w:hideMark/>
          </w:tcPr>
          <w:p w14:paraId="124B8D7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JK107</w:t>
            </w:r>
          </w:p>
        </w:tc>
        <w:tc>
          <w:tcPr>
            <w:tcW w:w="1068" w:type="dxa"/>
            <w:noWrap/>
            <w:hideMark/>
          </w:tcPr>
          <w:p w14:paraId="777E3A7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655.79</w:t>
            </w:r>
          </w:p>
        </w:tc>
        <w:tc>
          <w:tcPr>
            <w:tcW w:w="830" w:type="dxa"/>
            <w:noWrap/>
            <w:hideMark/>
          </w:tcPr>
          <w:p w14:paraId="409597DC" w14:textId="77777777" w:rsidR="00F51AA9" w:rsidRPr="000705BC" w:rsidRDefault="00F51AA9" w:rsidP="000470B0">
            <w:pPr>
              <w:rPr>
                <w:rFonts w:asciiTheme="minorHAnsi" w:hAnsiTheme="minorHAnsi" w:cstheme="minorHAnsi"/>
                <w:sz w:val="22"/>
                <w:szCs w:val="22"/>
              </w:rPr>
            </w:pPr>
          </w:p>
        </w:tc>
        <w:tc>
          <w:tcPr>
            <w:tcW w:w="1632" w:type="dxa"/>
            <w:noWrap/>
            <w:hideMark/>
          </w:tcPr>
          <w:p w14:paraId="45EFA8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125.00</w:t>
            </w:r>
          </w:p>
        </w:tc>
        <w:tc>
          <w:tcPr>
            <w:tcW w:w="947" w:type="dxa"/>
            <w:noWrap/>
            <w:hideMark/>
          </w:tcPr>
          <w:p w14:paraId="161CCE0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A182B5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3C42C7A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68F2037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77CF0F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16.20</w:t>
            </w:r>
          </w:p>
        </w:tc>
      </w:tr>
      <w:tr w:rsidR="00EC68BB" w:rsidRPr="000705BC" w14:paraId="0669FE11" w14:textId="77777777" w:rsidTr="00F67ED3">
        <w:trPr>
          <w:trHeight w:val="288"/>
        </w:trPr>
        <w:tc>
          <w:tcPr>
            <w:tcW w:w="965" w:type="dxa"/>
            <w:noWrap/>
            <w:hideMark/>
          </w:tcPr>
          <w:p w14:paraId="27DC58D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JK113</w:t>
            </w:r>
          </w:p>
        </w:tc>
        <w:tc>
          <w:tcPr>
            <w:tcW w:w="1068" w:type="dxa"/>
            <w:noWrap/>
            <w:hideMark/>
          </w:tcPr>
          <w:p w14:paraId="4B49E2F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650.83</w:t>
            </w:r>
          </w:p>
        </w:tc>
        <w:tc>
          <w:tcPr>
            <w:tcW w:w="830" w:type="dxa"/>
            <w:noWrap/>
            <w:hideMark/>
          </w:tcPr>
          <w:p w14:paraId="6C93E40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2.851</w:t>
            </w:r>
          </w:p>
        </w:tc>
        <w:tc>
          <w:tcPr>
            <w:tcW w:w="1632" w:type="dxa"/>
            <w:noWrap/>
            <w:hideMark/>
          </w:tcPr>
          <w:p w14:paraId="00A0E93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213.60</w:t>
            </w:r>
          </w:p>
        </w:tc>
        <w:tc>
          <w:tcPr>
            <w:tcW w:w="947" w:type="dxa"/>
            <w:noWrap/>
            <w:hideMark/>
          </w:tcPr>
          <w:p w14:paraId="3820C89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CBD07C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5ADF387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40857C9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5C09FE3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18.00</w:t>
            </w:r>
          </w:p>
        </w:tc>
      </w:tr>
      <w:tr w:rsidR="00EC68BB" w:rsidRPr="000705BC" w14:paraId="0BD5466F" w14:textId="77777777" w:rsidTr="00F67ED3">
        <w:trPr>
          <w:trHeight w:val="288"/>
        </w:trPr>
        <w:tc>
          <w:tcPr>
            <w:tcW w:w="965" w:type="dxa"/>
            <w:noWrap/>
            <w:hideMark/>
          </w:tcPr>
          <w:p w14:paraId="2B44783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JK115</w:t>
            </w:r>
          </w:p>
        </w:tc>
        <w:tc>
          <w:tcPr>
            <w:tcW w:w="1068" w:type="dxa"/>
            <w:noWrap/>
            <w:hideMark/>
          </w:tcPr>
          <w:p w14:paraId="7CC5A07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829.81</w:t>
            </w:r>
          </w:p>
        </w:tc>
        <w:tc>
          <w:tcPr>
            <w:tcW w:w="830" w:type="dxa"/>
            <w:noWrap/>
            <w:hideMark/>
          </w:tcPr>
          <w:p w14:paraId="44AABD91" w14:textId="77777777" w:rsidR="00F51AA9" w:rsidRPr="000705BC" w:rsidRDefault="00F51AA9" w:rsidP="000470B0">
            <w:pPr>
              <w:rPr>
                <w:rFonts w:asciiTheme="minorHAnsi" w:hAnsiTheme="minorHAnsi" w:cstheme="minorHAnsi"/>
                <w:sz w:val="22"/>
                <w:szCs w:val="22"/>
              </w:rPr>
            </w:pPr>
          </w:p>
        </w:tc>
        <w:tc>
          <w:tcPr>
            <w:tcW w:w="1632" w:type="dxa"/>
            <w:noWrap/>
            <w:hideMark/>
          </w:tcPr>
          <w:p w14:paraId="65373BB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12FAC5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980602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135</w:t>
            </w:r>
          </w:p>
        </w:tc>
        <w:tc>
          <w:tcPr>
            <w:tcW w:w="2340" w:type="dxa"/>
            <w:noWrap/>
            <w:hideMark/>
          </w:tcPr>
          <w:p w14:paraId="0CF50A5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2F99729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CCE927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22.50</w:t>
            </w:r>
          </w:p>
        </w:tc>
      </w:tr>
      <w:tr w:rsidR="00EC68BB" w:rsidRPr="000705BC" w14:paraId="1112A607" w14:textId="77777777" w:rsidTr="00F67ED3">
        <w:trPr>
          <w:trHeight w:val="288"/>
        </w:trPr>
        <w:tc>
          <w:tcPr>
            <w:tcW w:w="965" w:type="dxa"/>
            <w:noWrap/>
            <w:hideMark/>
          </w:tcPr>
          <w:p w14:paraId="0FFBBF1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JK118</w:t>
            </w:r>
          </w:p>
        </w:tc>
        <w:tc>
          <w:tcPr>
            <w:tcW w:w="1068" w:type="dxa"/>
            <w:noWrap/>
            <w:hideMark/>
          </w:tcPr>
          <w:p w14:paraId="47DE494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1120.68</w:t>
            </w:r>
          </w:p>
        </w:tc>
        <w:tc>
          <w:tcPr>
            <w:tcW w:w="830" w:type="dxa"/>
            <w:noWrap/>
            <w:hideMark/>
          </w:tcPr>
          <w:p w14:paraId="35AE92B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5.460</w:t>
            </w:r>
          </w:p>
        </w:tc>
        <w:tc>
          <w:tcPr>
            <w:tcW w:w="1632" w:type="dxa"/>
            <w:noWrap/>
            <w:hideMark/>
          </w:tcPr>
          <w:p w14:paraId="053F79D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777.82</w:t>
            </w:r>
          </w:p>
        </w:tc>
        <w:tc>
          <w:tcPr>
            <w:tcW w:w="947" w:type="dxa"/>
            <w:noWrap/>
            <w:hideMark/>
          </w:tcPr>
          <w:p w14:paraId="6F31A3D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E664EA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147</w:t>
            </w:r>
          </w:p>
        </w:tc>
        <w:tc>
          <w:tcPr>
            <w:tcW w:w="2340" w:type="dxa"/>
            <w:noWrap/>
            <w:hideMark/>
          </w:tcPr>
          <w:p w14:paraId="15E56D9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1DAAD1F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3D44BCFA" w14:textId="77777777" w:rsidR="00F51AA9" w:rsidRPr="000705BC" w:rsidRDefault="00F51AA9" w:rsidP="000470B0">
            <w:pPr>
              <w:rPr>
                <w:rFonts w:asciiTheme="minorHAnsi" w:hAnsiTheme="minorHAnsi" w:cstheme="minorHAnsi"/>
                <w:sz w:val="22"/>
                <w:szCs w:val="22"/>
              </w:rPr>
            </w:pPr>
          </w:p>
        </w:tc>
      </w:tr>
      <w:tr w:rsidR="00EC68BB" w:rsidRPr="000705BC" w14:paraId="5206A932" w14:textId="77777777" w:rsidTr="00F67ED3">
        <w:trPr>
          <w:trHeight w:val="288"/>
        </w:trPr>
        <w:tc>
          <w:tcPr>
            <w:tcW w:w="965" w:type="dxa"/>
            <w:noWrap/>
            <w:hideMark/>
          </w:tcPr>
          <w:p w14:paraId="137820E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JK12</w:t>
            </w:r>
          </w:p>
        </w:tc>
        <w:tc>
          <w:tcPr>
            <w:tcW w:w="1068" w:type="dxa"/>
            <w:noWrap/>
            <w:hideMark/>
          </w:tcPr>
          <w:p w14:paraId="029306E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655.08</w:t>
            </w:r>
          </w:p>
        </w:tc>
        <w:tc>
          <w:tcPr>
            <w:tcW w:w="830" w:type="dxa"/>
            <w:noWrap/>
            <w:hideMark/>
          </w:tcPr>
          <w:p w14:paraId="5D7C7C3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1.486</w:t>
            </w:r>
          </w:p>
        </w:tc>
        <w:tc>
          <w:tcPr>
            <w:tcW w:w="1632" w:type="dxa"/>
            <w:noWrap/>
            <w:hideMark/>
          </w:tcPr>
          <w:p w14:paraId="0BB75CC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103.08</w:t>
            </w:r>
          </w:p>
        </w:tc>
        <w:tc>
          <w:tcPr>
            <w:tcW w:w="947" w:type="dxa"/>
            <w:noWrap/>
            <w:hideMark/>
          </w:tcPr>
          <w:p w14:paraId="146FDBC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24EF05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49679A1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268F45B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617148E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21.00</w:t>
            </w:r>
          </w:p>
        </w:tc>
      </w:tr>
      <w:tr w:rsidR="00EC68BB" w:rsidRPr="000705BC" w14:paraId="61C3B460" w14:textId="77777777" w:rsidTr="00F67ED3">
        <w:trPr>
          <w:trHeight w:val="288"/>
        </w:trPr>
        <w:tc>
          <w:tcPr>
            <w:tcW w:w="965" w:type="dxa"/>
            <w:noWrap/>
            <w:hideMark/>
          </w:tcPr>
          <w:p w14:paraId="6495D6D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JK121</w:t>
            </w:r>
          </w:p>
        </w:tc>
        <w:tc>
          <w:tcPr>
            <w:tcW w:w="1068" w:type="dxa"/>
            <w:noWrap/>
            <w:hideMark/>
          </w:tcPr>
          <w:p w14:paraId="636054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1127.76</w:t>
            </w:r>
          </w:p>
        </w:tc>
        <w:tc>
          <w:tcPr>
            <w:tcW w:w="830" w:type="dxa"/>
            <w:noWrap/>
            <w:hideMark/>
          </w:tcPr>
          <w:p w14:paraId="019363F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12.724</w:t>
            </w:r>
          </w:p>
        </w:tc>
        <w:tc>
          <w:tcPr>
            <w:tcW w:w="1632" w:type="dxa"/>
            <w:noWrap/>
            <w:hideMark/>
          </w:tcPr>
          <w:p w14:paraId="0E6DCA9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867.83</w:t>
            </w:r>
          </w:p>
        </w:tc>
        <w:tc>
          <w:tcPr>
            <w:tcW w:w="947" w:type="dxa"/>
            <w:noWrap/>
            <w:hideMark/>
          </w:tcPr>
          <w:p w14:paraId="250141D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C46E12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06387EC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4064862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6B7AD17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17.40</w:t>
            </w:r>
          </w:p>
        </w:tc>
      </w:tr>
      <w:tr w:rsidR="00EC68BB" w:rsidRPr="000705BC" w14:paraId="183EB09B" w14:textId="77777777" w:rsidTr="00F67ED3">
        <w:trPr>
          <w:trHeight w:val="288"/>
        </w:trPr>
        <w:tc>
          <w:tcPr>
            <w:tcW w:w="965" w:type="dxa"/>
            <w:noWrap/>
            <w:hideMark/>
          </w:tcPr>
          <w:p w14:paraId="2BEBAC6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JK128</w:t>
            </w:r>
          </w:p>
        </w:tc>
        <w:tc>
          <w:tcPr>
            <w:tcW w:w="1068" w:type="dxa"/>
            <w:noWrap/>
            <w:hideMark/>
          </w:tcPr>
          <w:p w14:paraId="0B41C9F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1073.75</w:t>
            </w:r>
          </w:p>
        </w:tc>
        <w:tc>
          <w:tcPr>
            <w:tcW w:w="830" w:type="dxa"/>
            <w:noWrap/>
            <w:hideMark/>
          </w:tcPr>
          <w:p w14:paraId="75EE5E7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3.824</w:t>
            </w:r>
          </w:p>
        </w:tc>
        <w:tc>
          <w:tcPr>
            <w:tcW w:w="1632" w:type="dxa"/>
            <w:noWrap/>
            <w:hideMark/>
          </w:tcPr>
          <w:p w14:paraId="54AC36C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427.93</w:t>
            </w:r>
          </w:p>
        </w:tc>
        <w:tc>
          <w:tcPr>
            <w:tcW w:w="947" w:type="dxa"/>
            <w:noWrap/>
            <w:hideMark/>
          </w:tcPr>
          <w:p w14:paraId="6DBF62A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238E7D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3C22825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12EFF52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1A9D1BC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23.20</w:t>
            </w:r>
          </w:p>
        </w:tc>
      </w:tr>
      <w:tr w:rsidR="00EC68BB" w:rsidRPr="000705BC" w14:paraId="0EAA0A57" w14:textId="77777777" w:rsidTr="00F67ED3">
        <w:trPr>
          <w:trHeight w:val="288"/>
        </w:trPr>
        <w:tc>
          <w:tcPr>
            <w:tcW w:w="965" w:type="dxa"/>
            <w:noWrap/>
            <w:hideMark/>
          </w:tcPr>
          <w:p w14:paraId="3809D69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JK129</w:t>
            </w:r>
          </w:p>
        </w:tc>
        <w:tc>
          <w:tcPr>
            <w:tcW w:w="1068" w:type="dxa"/>
            <w:noWrap/>
            <w:hideMark/>
          </w:tcPr>
          <w:p w14:paraId="6C7A461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639.47</w:t>
            </w:r>
          </w:p>
        </w:tc>
        <w:tc>
          <w:tcPr>
            <w:tcW w:w="830" w:type="dxa"/>
            <w:noWrap/>
            <w:hideMark/>
          </w:tcPr>
          <w:p w14:paraId="29E05F30" w14:textId="77777777" w:rsidR="00F51AA9" w:rsidRPr="000705BC" w:rsidRDefault="00F51AA9" w:rsidP="000470B0">
            <w:pPr>
              <w:rPr>
                <w:rFonts w:asciiTheme="minorHAnsi" w:hAnsiTheme="minorHAnsi" w:cstheme="minorHAnsi"/>
                <w:sz w:val="22"/>
                <w:szCs w:val="22"/>
              </w:rPr>
            </w:pPr>
          </w:p>
        </w:tc>
        <w:tc>
          <w:tcPr>
            <w:tcW w:w="1632" w:type="dxa"/>
            <w:noWrap/>
            <w:hideMark/>
          </w:tcPr>
          <w:p w14:paraId="1FB0852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100.00</w:t>
            </w:r>
          </w:p>
        </w:tc>
        <w:tc>
          <w:tcPr>
            <w:tcW w:w="947" w:type="dxa"/>
            <w:noWrap/>
            <w:hideMark/>
          </w:tcPr>
          <w:p w14:paraId="51F05B3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CE936F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9EE423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747064A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16D1EE2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21.00</w:t>
            </w:r>
          </w:p>
        </w:tc>
      </w:tr>
      <w:tr w:rsidR="00EC68BB" w:rsidRPr="000705BC" w14:paraId="7D6B99F6" w14:textId="77777777" w:rsidTr="00F67ED3">
        <w:trPr>
          <w:trHeight w:val="288"/>
        </w:trPr>
        <w:tc>
          <w:tcPr>
            <w:tcW w:w="965" w:type="dxa"/>
            <w:noWrap/>
            <w:hideMark/>
          </w:tcPr>
          <w:p w14:paraId="2C5B599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JK131</w:t>
            </w:r>
          </w:p>
        </w:tc>
        <w:tc>
          <w:tcPr>
            <w:tcW w:w="1068" w:type="dxa"/>
            <w:noWrap/>
            <w:hideMark/>
          </w:tcPr>
          <w:p w14:paraId="4789A3B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1262.32</w:t>
            </w:r>
          </w:p>
        </w:tc>
        <w:tc>
          <w:tcPr>
            <w:tcW w:w="830" w:type="dxa"/>
            <w:noWrap/>
            <w:hideMark/>
          </w:tcPr>
          <w:p w14:paraId="065B835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23.038</w:t>
            </w:r>
          </w:p>
        </w:tc>
        <w:tc>
          <w:tcPr>
            <w:tcW w:w="1632" w:type="dxa"/>
            <w:noWrap/>
            <w:hideMark/>
          </w:tcPr>
          <w:p w14:paraId="7FCAA03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1B70F7E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7E3536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470455C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0C5AF98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192361C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17.00</w:t>
            </w:r>
          </w:p>
        </w:tc>
      </w:tr>
      <w:tr w:rsidR="00EC68BB" w:rsidRPr="000705BC" w14:paraId="539E4516" w14:textId="77777777" w:rsidTr="00F67ED3">
        <w:trPr>
          <w:trHeight w:val="288"/>
        </w:trPr>
        <w:tc>
          <w:tcPr>
            <w:tcW w:w="965" w:type="dxa"/>
            <w:noWrap/>
            <w:hideMark/>
          </w:tcPr>
          <w:p w14:paraId="23FE5DD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JK142</w:t>
            </w:r>
          </w:p>
        </w:tc>
        <w:tc>
          <w:tcPr>
            <w:tcW w:w="1068" w:type="dxa"/>
            <w:noWrap/>
            <w:hideMark/>
          </w:tcPr>
          <w:p w14:paraId="7061E0A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627.87</w:t>
            </w:r>
          </w:p>
        </w:tc>
        <w:tc>
          <w:tcPr>
            <w:tcW w:w="830" w:type="dxa"/>
            <w:noWrap/>
            <w:hideMark/>
          </w:tcPr>
          <w:p w14:paraId="75F57788" w14:textId="77777777" w:rsidR="00F51AA9" w:rsidRPr="000705BC" w:rsidRDefault="00F51AA9" w:rsidP="000470B0">
            <w:pPr>
              <w:rPr>
                <w:rFonts w:asciiTheme="minorHAnsi" w:hAnsiTheme="minorHAnsi" w:cstheme="minorHAnsi"/>
                <w:sz w:val="22"/>
                <w:szCs w:val="22"/>
              </w:rPr>
            </w:pPr>
          </w:p>
        </w:tc>
        <w:tc>
          <w:tcPr>
            <w:tcW w:w="1632" w:type="dxa"/>
            <w:noWrap/>
            <w:hideMark/>
          </w:tcPr>
          <w:p w14:paraId="64F7943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08FDECE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Andosols</w:t>
            </w:r>
          </w:p>
        </w:tc>
        <w:tc>
          <w:tcPr>
            <w:tcW w:w="1123" w:type="dxa"/>
            <w:noWrap/>
            <w:hideMark/>
          </w:tcPr>
          <w:p w14:paraId="10763B7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22D47DD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4CEC04E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1586134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18.00</w:t>
            </w:r>
          </w:p>
        </w:tc>
      </w:tr>
      <w:tr w:rsidR="00EC68BB" w:rsidRPr="000705BC" w14:paraId="07256197" w14:textId="77777777" w:rsidTr="00F67ED3">
        <w:trPr>
          <w:trHeight w:val="288"/>
        </w:trPr>
        <w:tc>
          <w:tcPr>
            <w:tcW w:w="965" w:type="dxa"/>
            <w:noWrap/>
            <w:hideMark/>
          </w:tcPr>
          <w:p w14:paraId="79CD42F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lastRenderedPageBreak/>
              <w:t>JK148</w:t>
            </w:r>
          </w:p>
        </w:tc>
        <w:tc>
          <w:tcPr>
            <w:tcW w:w="1068" w:type="dxa"/>
            <w:noWrap/>
            <w:hideMark/>
          </w:tcPr>
          <w:p w14:paraId="528F061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648.65</w:t>
            </w:r>
          </w:p>
        </w:tc>
        <w:tc>
          <w:tcPr>
            <w:tcW w:w="830" w:type="dxa"/>
            <w:noWrap/>
            <w:hideMark/>
          </w:tcPr>
          <w:p w14:paraId="53E9DD66" w14:textId="77777777" w:rsidR="00F51AA9" w:rsidRPr="000705BC" w:rsidRDefault="00F51AA9" w:rsidP="000470B0">
            <w:pPr>
              <w:rPr>
                <w:rFonts w:asciiTheme="minorHAnsi" w:hAnsiTheme="minorHAnsi" w:cstheme="minorHAnsi"/>
                <w:sz w:val="22"/>
                <w:szCs w:val="22"/>
              </w:rPr>
            </w:pPr>
          </w:p>
        </w:tc>
        <w:tc>
          <w:tcPr>
            <w:tcW w:w="1632" w:type="dxa"/>
            <w:noWrap/>
            <w:hideMark/>
          </w:tcPr>
          <w:p w14:paraId="4DDF769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190.39</w:t>
            </w:r>
          </w:p>
        </w:tc>
        <w:tc>
          <w:tcPr>
            <w:tcW w:w="947" w:type="dxa"/>
            <w:noWrap/>
            <w:hideMark/>
          </w:tcPr>
          <w:p w14:paraId="10D60F5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F187B0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9350C1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331CD57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7437437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18.00</w:t>
            </w:r>
          </w:p>
        </w:tc>
      </w:tr>
      <w:tr w:rsidR="00EC68BB" w:rsidRPr="000705BC" w14:paraId="4CFF352E" w14:textId="77777777" w:rsidTr="00F67ED3">
        <w:trPr>
          <w:trHeight w:val="288"/>
        </w:trPr>
        <w:tc>
          <w:tcPr>
            <w:tcW w:w="965" w:type="dxa"/>
            <w:noWrap/>
            <w:hideMark/>
          </w:tcPr>
          <w:p w14:paraId="401D9A7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JK15</w:t>
            </w:r>
          </w:p>
        </w:tc>
        <w:tc>
          <w:tcPr>
            <w:tcW w:w="1068" w:type="dxa"/>
            <w:noWrap/>
            <w:hideMark/>
          </w:tcPr>
          <w:p w14:paraId="4ABBEBC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561.11</w:t>
            </w:r>
          </w:p>
        </w:tc>
        <w:tc>
          <w:tcPr>
            <w:tcW w:w="830" w:type="dxa"/>
            <w:noWrap/>
            <w:hideMark/>
          </w:tcPr>
          <w:p w14:paraId="2650E0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0.308</w:t>
            </w:r>
          </w:p>
        </w:tc>
        <w:tc>
          <w:tcPr>
            <w:tcW w:w="1632" w:type="dxa"/>
            <w:noWrap/>
            <w:hideMark/>
          </w:tcPr>
          <w:p w14:paraId="07B8B30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176.78</w:t>
            </w:r>
          </w:p>
        </w:tc>
        <w:tc>
          <w:tcPr>
            <w:tcW w:w="947" w:type="dxa"/>
            <w:noWrap/>
            <w:hideMark/>
          </w:tcPr>
          <w:p w14:paraId="53B7CB1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CF7CF4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59D7DC6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492EBCF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2115663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23.20</w:t>
            </w:r>
          </w:p>
        </w:tc>
      </w:tr>
      <w:tr w:rsidR="00EC68BB" w:rsidRPr="000705BC" w14:paraId="2F1DC413" w14:textId="77777777" w:rsidTr="00F67ED3">
        <w:trPr>
          <w:trHeight w:val="288"/>
        </w:trPr>
        <w:tc>
          <w:tcPr>
            <w:tcW w:w="965" w:type="dxa"/>
            <w:noWrap/>
            <w:hideMark/>
          </w:tcPr>
          <w:p w14:paraId="75A8007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JK152</w:t>
            </w:r>
          </w:p>
        </w:tc>
        <w:tc>
          <w:tcPr>
            <w:tcW w:w="1068" w:type="dxa"/>
            <w:noWrap/>
            <w:hideMark/>
          </w:tcPr>
          <w:p w14:paraId="4926145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646.93</w:t>
            </w:r>
          </w:p>
        </w:tc>
        <w:tc>
          <w:tcPr>
            <w:tcW w:w="830" w:type="dxa"/>
            <w:noWrap/>
            <w:hideMark/>
          </w:tcPr>
          <w:p w14:paraId="54E7426B" w14:textId="77777777" w:rsidR="00F51AA9" w:rsidRPr="000705BC" w:rsidRDefault="00F51AA9" w:rsidP="000470B0">
            <w:pPr>
              <w:rPr>
                <w:rFonts w:asciiTheme="minorHAnsi" w:hAnsiTheme="minorHAnsi" w:cstheme="minorHAnsi"/>
                <w:sz w:val="22"/>
                <w:szCs w:val="22"/>
              </w:rPr>
            </w:pPr>
          </w:p>
        </w:tc>
        <w:tc>
          <w:tcPr>
            <w:tcW w:w="1632" w:type="dxa"/>
            <w:noWrap/>
            <w:hideMark/>
          </w:tcPr>
          <w:p w14:paraId="46EBE38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6284980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3C8D9D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B593D9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499D47D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31DAB9F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18.00</w:t>
            </w:r>
          </w:p>
        </w:tc>
      </w:tr>
      <w:tr w:rsidR="00EC68BB" w:rsidRPr="000705BC" w14:paraId="523AEF6F" w14:textId="77777777" w:rsidTr="00F67ED3">
        <w:trPr>
          <w:trHeight w:val="288"/>
        </w:trPr>
        <w:tc>
          <w:tcPr>
            <w:tcW w:w="965" w:type="dxa"/>
            <w:noWrap/>
            <w:hideMark/>
          </w:tcPr>
          <w:p w14:paraId="23F7EA5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JK164</w:t>
            </w:r>
          </w:p>
        </w:tc>
        <w:tc>
          <w:tcPr>
            <w:tcW w:w="1068" w:type="dxa"/>
            <w:noWrap/>
            <w:hideMark/>
          </w:tcPr>
          <w:p w14:paraId="78E5D27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657.33</w:t>
            </w:r>
          </w:p>
        </w:tc>
        <w:tc>
          <w:tcPr>
            <w:tcW w:w="830" w:type="dxa"/>
            <w:noWrap/>
            <w:hideMark/>
          </w:tcPr>
          <w:p w14:paraId="23C8D8C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3.832</w:t>
            </w:r>
          </w:p>
        </w:tc>
        <w:tc>
          <w:tcPr>
            <w:tcW w:w="1632" w:type="dxa"/>
            <w:noWrap/>
            <w:hideMark/>
          </w:tcPr>
          <w:p w14:paraId="6B32371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125.00</w:t>
            </w:r>
          </w:p>
        </w:tc>
        <w:tc>
          <w:tcPr>
            <w:tcW w:w="947" w:type="dxa"/>
            <w:noWrap/>
            <w:hideMark/>
          </w:tcPr>
          <w:p w14:paraId="0079636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BE7104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7A6948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340C0C2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4D3A577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22.50</w:t>
            </w:r>
          </w:p>
        </w:tc>
      </w:tr>
      <w:tr w:rsidR="00EC68BB" w:rsidRPr="000705BC" w14:paraId="257D80AB" w14:textId="77777777" w:rsidTr="00F67ED3">
        <w:trPr>
          <w:trHeight w:val="288"/>
        </w:trPr>
        <w:tc>
          <w:tcPr>
            <w:tcW w:w="965" w:type="dxa"/>
            <w:noWrap/>
            <w:hideMark/>
          </w:tcPr>
          <w:p w14:paraId="3A0068C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JK168</w:t>
            </w:r>
          </w:p>
        </w:tc>
        <w:tc>
          <w:tcPr>
            <w:tcW w:w="1068" w:type="dxa"/>
            <w:noWrap/>
            <w:hideMark/>
          </w:tcPr>
          <w:p w14:paraId="3CC0E3B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668.74</w:t>
            </w:r>
          </w:p>
        </w:tc>
        <w:tc>
          <w:tcPr>
            <w:tcW w:w="830" w:type="dxa"/>
            <w:noWrap/>
            <w:hideMark/>
          </w:tcPr>
          <w:p w14:paraId="4EEC2D7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4.138</w:t>
            </w:r>
          </w:p>
        </w:tc>
        <w:tc>
          <w:tcPr>
            <w:tcW w:w="1632" w:type="dxa"/>
            <w:noWrap/>
            <w:hideMark/>
          </w:tcPr>
          <w:p w14:paraId="5598BCC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55.90</w:t>
            </w:r>
          </w:p>
        </w:tc>
        <w:tc>
          <w:tcPr>
            <w:tcW w:w="947" w:type="dxa"/>
            <w:noWrap/>
            <w:hideMark/>
          </w:tcPr>
          <w:p w14:paraId="5F8E8E2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AF178E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CB7982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4A55A5A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52BFDC91" w14:textId="77777777" w:rsidR="00F51AA9" w:rsidRPr="000705BC" w:rsidRDefault="00F51AA9" w:rsidP="000470B0">
            <w:pPr>
              <w:rPr>
                <w:rFonts w:asciiTheme="minorHAnsi" w:hAnsiTheme="minorHAnsi" w:cstheme="minorHAnsi"/>
                <w:sz w:val="22"/>
                <w:szCs w:val="22"/>
              </w:rPr>
            </w:pPr>
          </w:p>
        </w:tc>
      </w:tr>
      <w:tr w:rsidR="00EC68BB" w:rsidRPr="000705BC" w14:paraId="56E0FEFD" w14:textId="77777777" w:rsidTr="00F67ED3">
        <w:trPr>
          <w:trHeight w:val="288"/>
        </w:trPr>
        <w:tc>
          <w:tcPr>
            <w:tcW w:w="965" w:type="dxa"/>
            <w:noWrap/>
            <w:hideMark/>
          </w:tcPr>
          <w:p w14:paraId="5ABDD95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JK169</w:t>
            </w:r>
          </w:p>
        </w:tc>
        <w:tc>
          <w:tcPr>
            <w:tcW w:w="1068" w:type="dxa"/>
            <w:noWrap/>
            <w:hideMark/>
          </w:tcPr>
          <w:p w14:paraId="4048BC4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659.22</w:t>
            </w:r>
          </w:p>
        </w:tc>
        <w:tc>
          <w:tcPr>
            <w:tcW w:w="830" w:type="dxa"/>
            <w:noWrap/>
            <w:hideMark/>
          </w:tcPr>
          <w:p w14:paraId="416C7E96" w14:textId="77777777" w:rsidR="00F51AA9" w:rsidRPr="000705BC" w:rsidRDefault="00F51AA9" w:rsidP="000470B0">
            <w:pPr>
              <w:rPr>
                <w:rFonts w:asciiTheme="minorHAnsi" w:hAnsiTheme="minorHAnsi" w:cstheme="minorHAnsi"/>
                <w:sz w:val="22"/>
                <w:szCs w:val="22"/>
              </w:rPr>
            </w:pPr>
          </w:p>
        </w:tc>
        <w:tc>
          <w:tcPr>
            <w:tcW w:w="1632" w:type="dxa"/>
            <w:noWrap/>
            <w:hideMark/>
          </w:tcPr>
          <w:p w14:paraId="7A41053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55.90</w:t>
            </w:r>
          </w:p>
        </w:tc>
        <w:tc>
          <w:tcPr>
            <w:tcW w:w="947" w:type="dxa"/>
            <w:noWrap/>
            <w:hideMark/>
          </w:tcPr>
          <w:p w14:paraId="2B71650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83D557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2403CE1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4105C30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15180E1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17.60</w:t>
            </w:r>
          </w:p>
        </w:tc>
      </w:tr>
      <w:tr w:rsidR="00EC68BB" w:rsidRPr="000705BC" w14:paraId="3D6C9329" w14:textId="77777777" w:rsidTr="00F67ED3">
        <w:trPr>
          <w:trHeight w:val="288"/>
        </w:trPr>
        <w:tc>
          <w:tcPr>
            <w:tcW w:w="965" w:type="dxa"/>
            <w:noWrap/>
            <w:hideMark/>
          </w:tcPr>
          <w:p w14:paraId="10A3151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JK172</w:t>
            </w:r>
          </w:p>
        </w:tc>
        <w:tc>
          <w:tcPr>
            <w:tcW w:w="1068" w:type="dxa"/>
            <w:noWrap/>
            <w:hideMark/>
          </w:tcPr>
          <w:p w14:paraId="5B6BE8E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644.05</w:t>
            </w:r>
          </w:p>
        </w:tc>
        <w:tc>
          <w:tcPr>
            <w:tcW w:w="830" w:type="dxa"/>
            <w:noWrap/>
            <w:hideMark/>
          </w:tcPr>
          <w:p w14:paraId="55D26A1D" w14:textId="77777777" w:rsidR="00F51AA9" w:rsidRPr="000705BC" w:rsidRDefault="00F51AA9" w:rsidP="000470B0">
            <w:pPr>
              <w:rPr>
                <w:rFonts w:asciiTheme="minorHAnsi" w:hAnsiTheme="minorHAnsi" w:cstheme="minorHAnsi"/>
                <w:sz w:val="22"/>
                <w:szCs w:val="22"/>
              </w:rPr>
            </w:pPr>
          </w:p>
        </w:tc>
        <w:tc>
          <w:tcPr>
            <w:tcW w:w="1632" w:type="dxa"/>
            <w:noWrap/>
            <w:hideMark/>
          </w:tcPr>
          <w:p w14:paraId="043DBAF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251.25</w:t>
            </w:r>
          </w:p>
        </w:tc>
        <w:tc>
          <w:tcPr>
            <w:tcW w:w="947" w:type="dxa"/>
            <w:noWrap/>
            <w:hideMark/>
          </w:tcPr>
          <w:p w14:paraId="4F3A8D2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44672A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DA8535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6D91398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775971B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18.00</w:t>
            </w:r>
          </w:p>
        </w:tc>
      </w:tr>
      <w:tr w:rsidR="00EC68BB" w:rsidRPr="000705BC" w14:paraId="1298532E" w14:textId="77777777" w:rsidTr="00F67ED3">
        <w:trPr>
          <w:trHeight w:val="288"/>
        </w:trPr>
        <w:tc>
          <w:tcPr>
            <w:tcW w:w="965" w:type="dxa"/>
            <w:noWrap/>
            <w:hideMark/>
          </w:tcPr>
          <w:p w14:paraId="0956545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JK176</w:t>
            </w:r>
          </w:p>
        </w:tc>
        <w:tc>
          <w:tcPr>
            <w:tcW w:w="1068" w:type="dxa"/>
            <w:noWrap/>
            <w:hideMark/>
          </w:tcPr>
          <w:p w14:paraId="4FEECCF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562.39</w:t>
            </w:r>
          </w:p>
        </w:tc>
        <w:tc>
          <w:tcPr>
            <w:tcW w:w="830" w:type="dxa"/>
            <w:noWrap/>
            <w:hideMark/>
          </w:tcPr>
          <w:p w14:paraId="173A42DA" w14:textId="77777777" w:rsidR="00F51AA9" w:rsidRPr="000705BC" w:rsidRDefault="00F51AA9" w:rsidP="000470B0">
            <w:pPr>
              <w:rPr>
                <w:rFonts w:asciiTheme="minorHAnsi" w:hAnsiTheme="minorHAnsi" w:cstheme="minorHAnsi"/>
                <w:sz w:val="22"/>
                <w:szCs w:val="22"/>
              </w:rPr>
            </w:pPr>
          </w:p>
        </w:tc>
        <w:tc>
          <w:tcPr>
            <w:tcW w:w="1632" w:type="dxa"/>
            <w:noWrap/>
            <w:hideMark/>
          </w:tcPr>
          <w:p w14:paraId="3123693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55.90</w:t>
            </w:r>
          </w:p>
        </w:tc>
        <w:tc>
          <w:tcPr>
            <w:tcW w:w="947" w:type="dxa"/>
            <w:noWrap/>
            <w:hideMark/>
          </w:tcPr>
          <w:p w14:paraId="3688D39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A2991C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7C993C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3B36D3AB" w14:textId="77777777" w:rsidR="00F51AA9" w:rsidRPr="000705BC" w:rsidRDefault="00F51AA9" w:rsidP="000470B0">
            <w:pPr>
              <w:rPr>
                <w:rFonts w:asciiTheme="minorHAnsi" w:hAnsiTheme="minorHAnsi" w:cstheme="minorHAnsi"/>
                <w:sz w:val="22"/>
                <w:szCs w:val="22"/>
              </w:rPr>
            </w:pPr>
          </w:p>
        </w:tc>
        <w:tc>
          <w:tcPr>
            <w:tcW w:w="1434" w:type="dxa"/>
            <w:noWrap/>
            <w:hideMark/>
          </w:tcPr>
          <w:p w14:paraId="41631E90" w14:textId="77777777" w:rsidR="00F51AA9" w:rsidRPr="000705BC" w:rsidRDefault="00F51AA9" w:rsidP="000470B0">
            <w:pPr>
              <w:rPr>
                <w:rFonts w:asciiTheme="minorHAnsi" w:hAnsiTheme="minorHAnsi" w:cstheme="minorHAnsi"/>
                <w:sz w:val="22"/>
                <w:szCs w:val="22"/>
              </w:rPr>
            </w:pPr>
          </w:p>
        </w:tc>
      </w:tr>
      <w:tr w:rsidR="00EC68BB" w:rsidRPr="000705BC" w14:paraId="640F7D00" w14:textId="77777777" w:rsidTr="00F67ED3">
        <w:trPr>
          <w:trHeight w:val="288"/>
        </w:trPr>
        <w:tc>
          <w:tcPr>
            <w:tcW w:w="965" w:type="dxa"/>
            <w:noWrap/>
            <w:hideMark/>
          </w:tcPr>
          <w:p w14:paraId="78BBCF8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JK177</w:t>
            </w:r>
          </w:p>
        </w:tc>
        <w:tc>
          <w:tcPr>
            <w:tcW w:w="1068" w:type="dxa"/>
            <w:noWrap/>
            <w:hideMark/>
          </w:tcPr>
          <w:p w14:paraId="581509E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561.55</w:t>
            </w:r>
          </w:p>
        </w:tc>
        <w:tc>
          <w:tcPr>
            <w:tcW w:w="830" w:type="dxa"/>
            <w:noWrap/>
            <w:hideMark/>
          </w:tcPr>
          <w:p w14:paraId="3A2A45BA" w14:textId="77777777" w:rsidR="00F51AA9" w:rsidRPr="000705BC" w:rsidRDefault="00F51AA9" w:rsidP="000470B0">
            <w:pPr>
              <w:rPr>
                <w:rFonts w:asciiTheme="minorHAnsi" w:hAnsiTheme="minorHAnsi" w:cstheme="minorHAnsi"/>
                <w:sz w:val="22"/>
                <w:szCs w:val="22"/>
              </w:rPr>
            </w:pPr>
          </w:p>
        </w:tc>
        <w:tc>
          <w:tcPr>
            <w:tcW w:w="1632" w:type="dxa"/>
            <w:noWrap/>
            <w:hideMark/>
          </w:tcPr>
          <w:p w14:paraId="02C1C3B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141.42</w:t>
            </w:r>
          </w:p>
        </w:tc>
        <w:tc>
          <w:tcPr>
            <w:tcW w:w="947" w:type="dxa"/>
            <w:noWrap/>
            <w:hideMark/>
          </w:tcPr>
          <w:p w14:paraId="5E7F1B5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D482E0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51B6C9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682265E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C/D</w:t>
            </w:r>
          </w:p>
        </w:tc>
        <w:tc>
          <w:tcPr>
            <w:tcW w:w="1434" w:type="dxa"/>
            <w:noWrap/>
            <w:hideMark/>
          </w:tcPr>
          <w:p w14:paraId="0AAB2DF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25.40</w:t>
            </w:r>
          </w:p>
        </w:tc>
      </w:tr>
      <w:tr w:rsidR="00EC68BB" w:rsidRPr="000705BC" w14:paraId="0CE8147F" w14:textId="77777777" w:rsidTr="00F67ED3">
        <w:trPr>
          <w:trHeight w:val="288"/>
        </w:trPr>
        <w:tc>
          <w:tcPr>
            <w:tcW w:w="965" w:type="dxa"/>
            <w:noWrap/>
            <w:hideMark/>
          </w:tcPr>
          <w:p w14:paraId="413B572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JK179</w:t>
            </w:r>
          </w:p>
        </w:tc>
        <w:tc>
          <w:tcPr>
            <w:tcW w:w="1068" w:type="dxa"/>
            <w:noWrap/>
            <w:hideMark/>
          </w:tcPr>
          <w:p w14:paraId="1C8B00B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1110.57</w:t>
            </w:r>
          </w:p>
        </w:tc>
        <w:tc>
          <w:tcPr>
            <w:tcW w:w="830" w:type="dxa"/>
            <w:noWrap/>
            <w:hideMark/>
          </w:tcPr>
          <w:p w14:paraId="1BA7DB0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2.968</w:t>
            </w:r>
          </w:p>
        </w:tc>
        <w:tc>
          <w:tcPr>
            <w:tcW w:w="1632" w:type="dxa"/>
            <w:noWrap/>
            <w:hideMark/>
          </w:tcPr>
          <w:p w14:paraId="118B68C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0.00</w:t>
            </w:r>
          </w:p>
        </w:tc>
        <w:tc>
          <w:tcPr>
            <w:tcW w:w="947" w:type="dxa"/>
            <w:noWrap/>
            <w:hideMark/>
          </w:tcPr>
          <w:p w14:paraId="2C3E5E3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FB18DB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0995A91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4D85103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04CB78D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14.60</w:t>
            </w:r>
          </w:p>
        </w:tc>
      </w:tr>
      <w:tr w:rsidR="00EC68BB" w:rsidRPr="000705BC" w14:paraId="0F6DEF9D" w14:textId="77777777" w:rsidTr="00F67ED3">
        <w:trPr>
          <w:trHeight w:val="288"/>
        </w:trPr>
        <w:tc>
          <w:tcPr>
            <w:tcW w:w="965" w:type="dxa"/>
            <w:noWrap/>
            <w:hideMark/>
          </w:tcPr>
          <w:p w14:paraId="3E6702A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JK184</w:t>
            </w:r>
          </w:p>
        </w:tc>
        <w:tc>
          <w:tcPr>
            <w:tcW w:w="1068" w:type="dxa"/>
            <w:noWrap/>
            <w:hideMark/>
          </w:tcPr>
          <w:p w14:paraId="10DED66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714.35</w:t>
            </w:r>
          </w:p>
        </w:tc>
        <w:tc>
          <w:tcPr>
            <w:tcW w:w="830" w:type="dxa"/>
            <w:noWrap/>
            <w:hideMark/>
          </w:tcPr>
          <w:p w14:paraId="4FD41DA9" w14:textId="77777777" w:rsidR="00F51AA9" w:rsidRPr="000705BC" w:rsidRDefault="00F51AA9" w:rsidP="000470B0">
            <w:pPr>
              <w:rPr>
                <w:rFonts w:asciiTheme="minorHAnsi" w:hAnsiTheme="minorHAnsi" w:cstheme="minorHAnsi"/>
                <w:sz w:val="22"/>
                <w:szCs w:val="22"/>
              </w:rPr>
            </w:pPr>
          </w:p>
        </w:tc>
        <w:tc>
          <w:tcPr>
            <w:tcW w:w="1632" w:type="dxa"/>
            <w:noWrap/>
            <w:hideMark/>
          </w:tcPr>
          <w:p w14:paraId="1782B9F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0D25A70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8849C8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27554E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3A474A4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5BF98B9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14.60</w:t>
            </w:r>
          </w:p>
        </w:tc>
      </w:tr>
      <w:tr w:rsidR="00EC68BB" w:rsidRPr="000705BC" w14:paraId="2781212F" w14:textId="77777777" w:rsidTr="00F67ED3">
        <w:trPr>
          <w:trHeight w:val="288"/>
        </w:trPr>
        <w:tc>
          <w:tcPr>
            <w:tcW w:w="965" w:type="dxa"/>
            <w:noWrap/>
            <w:hideMark/>
          </w:tcPr>
          <w:p w14:paraId="078E0AE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JK185</w:t>
            </w:r>
          </w:p>
        </w:tc>
        <w:tc>
          <w:tcPr>
            <w:tcW w:w="1068" w:type="dxa"/>
            <w:noWrap/>
            <w:hideMark/>
          </w:tcPr>
          <w:p w14:paraId="6F4490C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715.33</w:t>
            </w:r>
          </w:p>
        </w:tc>
        <w:tc>
          <w:tcPr>
            <w:tcW w:w="830" w:type="dxa"/>
            <w:noWrap/>
            <w:hideMark/>
          </w:tcPr>
          <w:p w14:paraId="3473658F" w14:textId="77777777" w:rsidR="00F51AA9" w:rsidRPr="000705BC" w:rsidRDefault="00F51AA9" w:rsidP="000470B0">
            <w:pPr>
              <w:rPr>
                <w:rFonts w:asciiTheme="minorHAnsi" w:hAnsiTheme="minorHAnsi" w:cstheme="minorHAnsi"/>
                <w:sz w:val="22"/>
                <w:szCs w:val="22"/>
              </w:rPr>
            </w:pPr>
          </w:p>
        </w:tc>
        <w:tc>
          <w:tcPr>
            <w:tcW w:w="1632" w:type="dxa"/>
            <w:noWrap/>
            <w:hideMark/>
          </w:tcPr>
          <w:p w14:paraId="4A0BE03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44A5597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666595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F7E250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555FC09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556BE6C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18.00</w:t>
            </w:r>
          </w:p>
        </w:tc>
      </w:tr>
      <w:tr w:rsidR="00EC68BB" w:rsidRPr="000705BC" w14:paraId="0F37A1D1" w14:textId="77777777" w:rsidTr="00F67ED3">
        <w:trPr>
          <w:trHeight w:val="288"/>
        </w:trPr>
        <w:tc>
          <w:tcPr>
            <w:tcW w:w="965" w:type="dxa"/>
            <w:noWrap/>
            <w:hideMark/>
          </w:tcPr>
          <w:p w14:paraId="1FE2C71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JK186</w:t>
            </w:r>
          </w:p>
        </w:tc>
        <w:tc>
          <w:tcPr>
            <w:tcW w:w="1068" w:type="dxa"/>
            <w:noWrap/>
            <w:hideMark/>
          </w:tcPr>
          <w:p w14:paraId="59FC8DF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702.02</w:t>
            </w:r>
          </w:p>
        </w:tc>
        <w:tc>
          <w:tcPr>
            <w:tcW w:w="830" w:type="dxa"/>
            <w:noWrap/>
            <w:hideMark/>
          </w:tcPr>
          <w:p w14:paraId="48DF9ABE" w14:textId="77777777" w:rsidR="00F51AA9" w:rsidRPr="000705BC" w:rsidRDefault="00F51AA9" w:rsidP="000470B0">
            <w:pPr>
              <w:rPr>
                <w:rFonts w:asciiTheme="minorHAnsi" w:hAnsiTheme="minorHAnsi" w:cstheme="minorHAnsi"/>
                <w:sz w:val="22"/>
                <w:szCs w:val="22"/>
              </w:rPr>
            </w:pPr>
          </w:p>
        </w:tc>
        <w:tc>
          <w:tcPr>
            <w:tcW w:w="1632" w:type="dxa"/>
            <w:noWrap/>
            <w:hideMark/>
          </w:tcPr>
          <w:p w14:paraId="45404C9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111.80</w:t>
            </w:r>
          </w:p>
        </w:tc>
        <w:tc>
          <w:tcPr>
            <w:tcW w:w="947" w:type="dxa"/>
            <w:noWrap/>
            <w:hideMark/>
          </w:tcPr>
          <w:p w14:paraId="4EC6B6A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Andosols</w:t>
            </w:r>
          </w:p>
        </w:tc>
        <w:tc>
          <w:tcPr>
            <w:tcW w:w="1123" w:type="dxa"/>
            <w:noWrap/>
            <w:hideMark/>
          </w:tcPr>
          <w:p w14:paraId="3859622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581680C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7258192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38C8ECF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17.90</w:t>
            </w:r>
          </w:p>
        </w:tc>
      </w:tr>
      <w:tr w:rsidR="00EC68BB" w:rsidRPr="000705BC" w14:paraId="45F71C65" w14:textId="77777777" w:rsidTr="00F67ED3">
        <w:trPr>
          <w:trHeight w:val="288"/>
        </w:trPr>
        <w:tc>
          <w:tcPr>
            <w:tcW w:w="965" w:type="dxa"/>
            <w:noWrap/>
            <w:hideMark/>
          </w:tcPr>
          <w:p w14:paraId="6447797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JK187</w:t>
            </w:r>
          </w:p>
        </w:tc>
        <w:tc>
          <w:tcPr>
            <w:tcW w:w="1068" w:type="dxa"/>
            <w:noWrap/>
            <w:hideMark/>
          </w:tcPr>
          <w:p w14:paraId="250C6A7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698.96</w:t>
            </w:r>
          </w:p>
        </w:tc>
        <w:tc>
          <w:tcPr>
            <w:tcW w:w="830" w:type="dxa"/>
            <w:noWrap/>
            <w:hideMark/>
          </w:tcPr>
          <w:p w14:paraId="685DC1C1" w14:textId="77777777" w:rsidR="00F51AA9" w:rsidRPr="000705BC" w:rsidRDefault="00F51AA9" w:rsidP="000470B0">
            <w:pPr>
              <w:rPr>
                <w:rFonts w:asciiTheme="minorHAnsi" w:hAnsiTheme="minorHAnsi" w:cstheme="minorHAnsi"/>
                <w:sz w:val="22"/>
                <w:szCs w:val="22"/>
              </w:rPr>
            </w:pPr>
          </w:p>
        </w:tc>
        <w:tc>
          <w:tcPr>
            <w:tcW w:w="1632" w:type="dxa"/>
            <w:noWrap/>
            <w:hideMark/>
          </w:tcPr>
          <w:p w14:paraId="6FDEF77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215.06</w:t>
            </w:r>
          </w:p>
        </w:tc>
        <w:tc>
          <w:tcPr>
            <w:tcW w:w="947" w:type="dxa"/>
            <w:noWrap/>
            <w:hideMark/>
          </w:tcPr>
          <w:p w14:paraId="57C918E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Albeluvisols</w:t>
            </w:r>
          </w:p>
        </w:tc>
        <w:tc>
          <w:tcPr>
            <w:tcW w:w="1123" w:type="dxa"/>
            <w:noWrap/>
            <w:hideMark/>
          </w:tcPr>
          <w:p w14:paraId="58CC387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2DA021E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7342470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50AADD4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17.60</w:t>
            </w:r>
          </w:p>
        </w:tc>
      </w:tr>
      <w:tr w:rsidR="00EC68BB" w:rsidRPr="000705BC" w14:paraId="248B4A11" w14:textId="77777777" w:rsidTr="00F67ED3">
        <w:trPr>
          <w:trHeight w:val="288"/>
        </w:trPr>
        <w:tc>
          <w:tcPr>
            <w:tcW w:w="965" w:type="dxa"/>
            <w:noWrap/>
            <w:hideMark/>
          </w:tcPr>
          <w:p w14:paraId="34092C5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JK188</w:t>
            </w:r>
          </w:p>
        </w:tc>
        <w:tc>
          <w:tcPr>
            <w:tcW w:w="1068" w:type="dxa"/>
            <w:noWrap/>
            <w:hideMark/>
          </w:tcPr>
          <w:p w14:paraId="5EF7547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666.21</w:t>
            </w:r>
          </w:p>
        </w:tc>
        <w:tc>
          <w:tcPr>
            <w:tcW w:w="830" w:type="dxa"/>
            <w:noWrap/>
            <w:hideMark/>
          </w:tcPr>
          <w:p w14:paraId="5170E014" w14:textId="77777777" w:rsidR="00F51AA9" w:rsidRPr="000705BC" w:rsidRDefault="00F51AA9" w:rsidP="000470B0">
            <w:pPr>
              <w:rPr>
                <w:rFonts w:asciiTheme="minorHAnsi" w:hAnsiTheme="minorHAnsi" w:cstheme="minorHAnsi"/>
                <w:sz w:val="22"/>
                <w:szCs w:val="22"/>
              </w:rPr>
            </w:pPr>
          </w:p>
        </w:tc>
        <w:tc>
          <w:tcPr>
            <w:tcW w:w="1632" w:type="dxa"/>
            <w:noWrap/>
            <w:hideMark/>
          </w:tcPr>
          <w:p w14:paraId="7251409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50.00</w:t>
            </w:r>
          </w:p>
        </w:tc>
        <w:tc>
          <w:tcPr>
            <w:tcW w:w="947" w:type="dxa"/>
            <w:noWrap/>
            <w:hideMark/>
          </w:tcPr>
          <w:p w14:paraId="3228058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469AF4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2576852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4EDEBF6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52626A0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17.90</w:t>
            </w:r>
          </w:p>
        </w:tc>
      </w:tr>
      <w:tr w:rsidR="00EC68BB" w:rsidRPr="000705BC" w14:paraId="7E1CA7CE" w14:textId="77777777" w:rsidTr="00F67ED3">
        <w:trPr>
          <w:trHeight w:val="288"/>
        </w:trPr>
        <w:tc>
          <w:tcPr>
            <w:tcW w:w="965" w:type="dxa"/>
            <w:noWrap/>
            <w:hideMark/>
          </w:tcPr>
          <w:p w14:paraId="0EA543B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w:t>
            </w:r>
          </w:p>
        </w:tc>
        <w:tc>
          <w:tcPr>
            <w:tcW w:w="1068" w:type="dxa"/>
            <w:noWrap/>
            <w:hideMark/>
          </w:tcPr>
          <w:p w14:paraId="7524BA7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655.05</w:t>
            </w:r>
          </w:p>
        </w:tc>
        <w:tc>
          <w:tcPr>
            <w:tcW w:w="830" w:type="dxa"/>
            <w:noWrap/>
            <w:hideMark/>
          </w:tcPr>
          <w:p w14:paraId="1D137840" w14:textId="77777777" w:rsidR="00F51AA9" w:rsidRPr="000705BC" w:rsidRDefault="00F51AA9" w:rsidP="000470B0">
            <w:pPr>
              <w:rPr>
                <w:rFonts w:asciiTheme="minorHAnsi" w:hAnsiTheme="minorHAnsi" w:cstheme="minorHAnsi"/>
                <w:sz w:val="22"/>
                <w:szCs w:val="22"/>
              </w:rPr>
            </w:pPr>
          </w:p>
        </w:tc>
        <w:tc>
          <w:tcPr>
            <w:tcW w:w="1632" w:type="dxa"/>
            <w:noWrap/>
            <w:hideMark/>
          </w:tcPr>
          <w:p w14:paraId="0EF8E8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550.00</w:t>
            </w:r>
          </w:p>
        </w:tc>
        <w:tc>
          <w:tcPr>
            <w:tcW w:w="947" w:type="dxa"/>
            <w:noWrap/>
            <w:hideMark/>
          </w:tcPr>
          <w:p w14:paraId="7DEDC1E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535AB0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6EF87E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7E3DB0F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1FBBAE5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22.00</w:t>
            </w:r>
          </w:p>
        </w:tc>
      </w:tr>
      <w:tr w:rsidR="00EC68BB" w:rsidRPr="000705BC" w14:paraId="5A603EA4" w14:textId="77777777" w:rsidTr="00F67ED3">
        <w:trPr>
          <w:trHeight w:val="288"/>
        </w:trPr>
        <w:tc>
          <w:tcPr>
            <w:tcW w:w="965" w:type="dxa"/>
            <w:noWrap/>
            <w:hideMark/>
          </w:tcPr>
          <w:p w14:paraId="2C5E865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JK201</w:t>
            </w:r>
          </w:p>
        </w:tc>
        <w:tc>
          <w:tcPr>
            <w:tcW w:w="1068" w:type="dxa"/>
            <w:noWrap/>
            <w:hideMark/>
          </w:tcPr>
          <w:p w14:paraId="415599C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562.00</w:t>
            </w:r>
          </w:p>
        </w:tc>
        <w:tc>
          <w:tcPr>
            <w:tcW w:w="830" w:type="dxa"/>
            <w:noWrap/>
            <w:hideMark/>
          </w:tcPr>
          <w:p w14:paraId="0BF9CBD4" w14:textId="77777777" w:rsidR="00F51AA9" w:rsidRPr="000705BC" w:rsidRDefault="00F51AA9" w:rsidP="000470B0">
            <w:pPr>
              <w:rPr>
                <w:rFonts w:asciiTheme="minorHAnsi" w:hAnsiTheme="minorHAnsi" w:cstheme="minorHAnsi"/>
                <w:sz w:val="22"/>
                <w:szCs w:val="22"/>
              </w:rPr>
            </w:pPr>
          </w:p>
        </w:tc>
        <w:tc>
          <w:tcPr>
            <w:tcW w:w="1632" w:type="dxa"/>
            <w:noWrap/>
            <w:hideMark/>
          </w:tcPr>
          <w:p w14:paraId="090D37A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90.14</w:t>
            </w:r>
          </w:p>
        </w:tc>
        <w:tc>
          <w:tcPr>
            <w:tcW w:w="947" w:type="dxa"/>
            <w:noWrap/>
            <w:hideMark/>
          </w:tcPr>
          <w:p w14:paraId="5B1C6E2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CBBF89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023C617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6173FD7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39CF2236" w14:textId="77777777" w:rsidR="00F51AA9" w:rsidRPr="000705BC" w:rsidRDefault="00F51AA9" w:rsidP="000470B0">
            <w:pPr>
              <w:rPr>
                <w:rFonts w:asciiTheme="minorHAnsi" w:hAnsiTheme="minorHAnsi" w:cstheme="minorHAnsi"/>
                <w:sz w:val="22"/>
                <w:szCs w:val="22"/>
              </w:rPr>
            </w:pPr>
          </w:p>
        </w:tc>
      </w:tr>
      <w:tr w:rsidR="00EC68BB" w:rsidRPr="000705BC" w14:paraId="053442AB" w14:textId="77777777" w:rsidTr="00F67ED3">
        <w:trPr>
          <w:trHeight w:val="288"/>
        </w:trPr>
        <w:tc>
          <w:tcPr>
            <w:tcW w:w="965" w:type="dxa"/>
            <w:noWrap/>
            <w:hideMark/>
          </w:tcPr>
          <w:p w14:paraId="39500F4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JK202</w:t>
            </w:r>
          </w:p>
        </w:tc>
        <w:tc>
          <w:tcPr>
            <w:tcW w:w="1068" w:type="dxa"/>
            <w:noWrap/>
            <w:hideMark/>
          </w:tcPr>
          <w:p w14:paraId="4F67716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559.72</w:t>
            </w:r>
          </w:p>
        </w:tc>
        <w:tc>
          <w:tcPr>
            <w:tcW w:w="830" w:type="dxa"/>
            <w:noWrap/>
            <w:hideMark/>
          </w:tcPr>
          <w:p w14:paraId="4E778A36" w14:textId="77777777" w:rsidR="00F51AA9" w:rsidRPr="000705BC" w:rsidRDefault="00F51AA9" w:rsidP="000470B0">
            <w:pPr>
              <w:rPr>
                <w:rFonts w:asciiTheme="minorHAnsi" w:hAnsiTheme="minorHAnsi" w:cstheme="minorHAnsi"/>
                <w:sz w:val="22"/>
                <w:szCs w:val="22"/>
              </w:rPr>
            </w:pPr>
          </w:p>
        </w:tc>
        <w:tc>
          <w:tcPr>
            <w:tcW w:w="1632" w:type="dxa"/>
            <w:noWrap/>
            <w:hideMark/>
          </w:tcPr>
          <w:p w14:paraId="5AFE201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160.08</w:t>
            </w:r>
          </w:p>
        </w:tc>
        <w:tc>
          <w:tcPr>
            <w:tcW w:w="947" w:type="dxa"/>
            <w:noWrap/>
            <w:hideMark/>
          </w:tcPr>
          <w:p w14:paraId="62230B5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5761C4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4F26F72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24E471A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6AE8EF6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20.80</w:t>
            </w:r>
          </w:p>
        </w:tc>
      </w:tr>
      <w:tr w:rsidR="00EC68BB" w:rsidRPr="000705BC" w14:paraId="5A7181EA" w14:textId="77777777" w:rsidTr="00F67ED3">
        <w:trPr>
          <w:trHeight w:val="288"/>
        </w:trPr>
        <w:tc>
          <w:tcPr>
            <w:tcW w:w="965" w:type="dxa"/>
            <w:noWrap/>
            <w:hideMark/>
          </w:tcPr>
          <w:p w14:paraId="40EE594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JK203</w:t>
            </w:r>
          </w:p>
        </w:tc>
        <w:tc>
          <w:tcPr>
            <w:tcW w:w="1068" w:type="dxa"/>
            <w:noWrap/>
            <w:hideMark/>
          </w:tcPr>
          <w:p w14:paraId="12E4241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645.52</w:t>
            </w:r>
          </w:p>
        </w:tc>
        <w:tc>
          <w:tcPr>
            <w:tcW w:w="830" w:type="dxa"/>
            <w:noWrap/>
            <w:hideMark/>
          </w:tcPr>
          <w:p w14:paraId="5548F5F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2.197</w:t>
            </w:r>
          </w:p>
        </w:tc>
        <w:tc>
          <w:tcPr>
            <w:tcW w:w="1632" w:type="dxa"/>
            <w:noWrap/>
            <w:hideMark/>
          </w:tcPr>
          <w:p w14:paraId="6B10273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0.00</w:t>
            </w:r>
          </w:p>
        </w:tc>
        <w:tc>
          <w:tcPr>
            <w:tcW w:w="947" w:type="dxa"/>
            <w:noWrap/>
            <w:hideMark/>
          </w:tcPr>
          <w:p w14:paraId="65BD752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044ED2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5F49E42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30C28BD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327C025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12.20</w:t>
            </w:r>
          </w:p>
        </w:tc>
      </w:tr>
      <w:tr w:rsidR="00EC68BB" w:rsidRPr="000705BC" w14:paraId="2CF62587" w14:textId="77777777" w:rsidTr="00F67ED3">
        <w:trPr>
          <w:trHeight w:val="288"/>
        </w:trPr>
        <w:tc>
          <w:tcPr>
            <w:tcW w:w="965" w:type="dxa"/>
            <w:noWrap/>
            <w:hideMark/>
          </w:tcPr>
          <w:p w14:paraId="4F91D97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JK204</w:t>
            </w:r>
          </w:p>
        </w:tc>
        <w:tc>
          <w:tcPr>
            <w:tcW w:w="1068" w:type="dxa"/>
            <w:noWrap/>
            <w:hideMark/>
          </w:tcPr>
          <w:p w14:paraId="2950231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688.33</w:t>
            </w:r>
          </w:p>
        </w:tc>
        <w:tc>
          <w:tcPr>
            <w:tcW w:w="830" w:type="dxa"/>
            <w:noWrap/>
            <w:hideMark/>
          </w:tcPr>
          <w:p w14:paraId="025FDF9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6.580</w:t>
            </w:r>
          </w:p>
        </w:tc>
        <w:tc>
          <w:tcPr>
            <w:tcW w:w="1632" w:type="dxa"/>
            <w:noWrap/>
            <w:hideMark/>
          </w:tcPr>
          <w:p w14:paraId="33104A7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212.13</w:t>
            </w:r>
          </w:p>
        </w:tc>
        <w:tc>
          <w:tcPr>
            <w:tcW w:w="947" w:type="dxa"/>
            <w:noWrap/>
            <w:hideMark/>
          </w:tcPr>
          <w:p w14:paraId="1306799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Acrisols</w:t>
            </w:r>
          </w:p>
        </w:tc>
        <w:tc>
          <w:tcPr>
            <w:tcW w:w="1123" w:type="dxa"/>
            <w:noWrap/>
            <w:hideMark/>
          </w:tcPr>
          <w:p w14:paraId="7A72D6E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148</w:t>
            </w:r>
          </w:p>
        </w:tc>
        <w:tc>
          <w:tcPr>
            <w:tcW w:w="2340" w:type="dxa"/>
            <w:noWrap/>
            <w:hideMark/>
          </w:tcPr>
          <w:p w14:paraId="22ABB90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30E642A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0C978C8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78896FF0" w14:textId="77777777" w:rsidTr="00F67ED3">
        <w:trPr>
          <w:trHeight w:val="288"/>
        </w:trPr>
        <w:tc>
          <w:tcPr>
            <w:tcW w:w="965" w:type="dxa"/>
            <w:noWrap/>
            <w:hideMark/>
          </w:tcPr>
          <w:p w14:paraId="7A0A7EC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JK205</w:t>
            </w:r>
          </w:p>
        </w:tc>
        <w:tc>
          <w:tcPr>
            <w:tcW w:w="1068" w:type="dxa"/>
            <w:noWrap/>
            <w:hideMark/>
          </w:tcPr>
          <w:p w14:paraId="7FADED0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689.75</w:t>
            </w:r>
          </w:p>
        </w:tc>
        <w:tc>
          <w:tcPr>
            <w:tcW w:w="830" w:type="dxa"/>
            <w:noWrap/>
            <w:hideMark/>
          </w:tcPr>
          <w:p w14:paraId="4E6C39C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8.321</w:t>
            </w:r>
          </w:p>
        </w:tc>
        <w:tc>
          <w:tcPr>
            <w:tcW w:w="1632" w:type="dxa"/>
            <w:noWrap/>
            <w:hideMark/>
          </w:tcPr>
          <w:p w14:paraId="28F185B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215.06</w:t>
            </w:r>
          </w:p>
        </w:tc>
        <w:tc>
          <w:tcPr>
            <w:tcW w:w="947" w:type="dxa"/>
            <w:noWrap/>
            <w:hideMark/>
          </w:tcPr>
          <w:p w14:paraId="54A2E7E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Calcisols</w:t>
            </w:r>
          </w:p>
        </w:tc>
        <w:tc>
          <w:tcPr>
            <w:tcW w:w="1123" w:type="dxa"/>
            <w:noWrap/>
            <w:hideMark/>
          </w:tcPr>
          <w:p w14:paraId="08A7C53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147</w:t>
            </w:r>
          </w:p>
        </w:tc>
        <w:tc>
          <w:tcPr>
            <w:tcW w:w="2340" w:type="dxa"/>
            <w:noWrap/>
            <w:hideMark/>
          </w:tcPr>
          <w:p w14:paraId="2745943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3353D58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323363D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19.30</w:t>
            </w:r>
          </w:p>
        </w:tc>
      </w:tr>
      <w:tr w:rsidR="00EC68BB" w:rsidRPr="000705BC" w14:paraId="40E1CFD4" w14:textId="77777777" w:rsidTr="00F67ED3">
        <w:trPr>
          <w:trHeight w:val="288"/>
        </w:trPr>
        <w:tc>
          <w:tcPr>
            <w:tcW w:w="965" w:type="dxa"/>
            <w:noWrap/>
            <w:hideMark/>
          </w:tcPr>
          <w:p w14:paraId="4B9845A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lastRenderedPageBreak/>
              <w:t>JK207</w:t>
            </w:r>
          </w:p>
        </w:tc>
        <w:tc>
          <w:tcPr>
            <w:tcW w:w="1068" w:type="dxa"/>
            <w:noWrap/>
            <w:hideMark/>
          </w:tcPr>
          <w:p w14:paraId="2BB5982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697.72</w:t>
            </w:r>
          </w:p>
        </w:tc>
        <w:tc>
          <w:tcPr>
            <w:tcW w:w="830" w:type="dxa"/>
            <w:noWrap/>
            <w:hideMark/>
          </w:tcPr>
          <w:p w14:paraId="709ABA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3.930</w:t>
            </w:r>
          </w:p>
        </w:tc>
        <w:tc>
          <w:tcPr>
            <w:tcW w:w="1632" w:type="dxa"/>
            <w:noWrap/>
            <w:hideMark/>
          </w:tcPr>
          <w:p w14:paraId="7AE912C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5A82462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Andosols</w:t>
            </w:r>
          </w:p>
        </w:tc>
        <w:tc>
          <w:tcPr>
            <w:tcW w:w="1123" w:type="dxa"/>
            <w:noWrap/>
            <w:hideMark/>
          </w:tcPr>
          <w:p w14:paraId="52CAAC6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44458C0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3B1A4F8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7B6A879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12.20</w:t>
            </w:r>
          </w:p>
        </w:tc>
      </w:tr>
      <w:tr w:rsidR="00EC68BB" w:rsidRPr="000705BC" w14:paraId="08EBC462" w14:textId="77777777" w:rsidTr="00F67ED3">
        <w:trPr>
          <w:trHeight w:val="288"/>
        </w:trPr>
        <w:tc>
          <w:tcPr>
            <w:tcW w:w="965" w:type="dxa"/>
            <w:noWrap/>
            <w:hideMark/>
          </w:tcPr>
          <w:p w14:paraId="31EED59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JK208</w:t>
            </w:r>
          </w:p>
        </w:tc>
        <w:tc>
          <w:tcPr>
            <w:tcW w:w="1068" w:type="dxa"/>
            <w:noWrap/>
            <w:hideMark/>
          </w:tcPr>
          <w:p w14:paraId="328549C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703.07</w:t>
            </w:r>
          </w:p>
        </w:tc>
        <w:tc>
          <w:tcPr>
            <w:tcW w:w="830" w:type="dxa"/>
            <w:noWrap/>
            <w:hideMark/>
          </w:tcPr>
          <w:p w14:paraId="3E6BAF5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2.665</w:t>
            </w:r>
          </w:p>
        </w:tc>
        <w:tc>
          <w:tcPr>
            <w:tcW w:w="1632" w:type="dxa"/>
            <w:noWrap/>
            <w:hideMark/>
          </w:tcPr>
          <w:p w14:paraId="4433170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7706CFF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Alisols</w:t>
            </w:r>
          </w:p>
        </w:tc>
        <w:tc>
          <w:tcPr>
            <w:tcW w:w="1123" w:type="dxa"/>
            <w:noWrap/>
            <w:hideMark/>
          </w:tcPr>
          <w:p w14:paraId="5B64221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2B7BFE5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4ED9BF8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1295690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27.90</w:t>
            </w:r>
          </w:p>
        </w:tc>
      </w:tr>
      <w:tr w:rsidR="00EC68BB" w:rsidRPr="000705BC" w14:paraId="03426833" w14:textId="77777777" w:rsidTr="00F67ED3">
        <w:trPr>
          <w:trHeight w:val="288"/>
        </w:trPr>
        <w:tc>
          <w:tcPr>
            <w:tcW w:w="965" w:type="dxa"/>
            <w:noWrap/>
            <w:hideMark/>
          </w:tcPr>
          <w:p w14:paraId="57D9A0F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JK21</w:t>
            </w:r>
          </w:p>
        </w:tc>
        <w:tc>
          <w:tcPr>
            <w:tcW w:w="1068" w:type="dxa"/>
            <w:noWrap/>
            <w:hideMark/>
          </w:tcPr>
          <w:p w14:paraId="53011AD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568.64</w:t>
            </w:r>
          </w:p>
        </w:tc>
        <w:tc>
          <w:tcPr>
            <w:tcW w:w="830" w:type="dxa"/>
            <w:noWrap/>
            <w:hideMark/>
          </w:tcPr>
          <w:p w14:paraId="6C70892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0.714</w:t>
            </w:r>
          </w:p>
        </w:tc>
        <w:tc>
          <w:tcPr>
            <w:tcW w:w="1632" w:type="dxa"/>
            <w:noWrap/>
            <w:hideMark/>
          </w:tcPr>
          <w:p w14:paraId="344A29C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125.00</w:t>
            </w:r>
          </w:p>
        </w:tc>
        <w:tc>
          <w:tcPr>
            <w:tcW w:w="947" w:type="dxa"/>
            <w:noWrap/>
            <w:hideMark/>
          </w:tcPr>
          <w:p w14:paraId="1C30BEB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512022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EEA1D9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267DE7E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4736255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27.90</w:t>
            </w:r>
          </w:p>
        </w:tc>
      </w:tr>
      <w:tr w:rsidR="00EC68BB" w:rsidRPr="000705BC" w14:paraId="4F071A67" w14:textId="77777777" w:rsidTr="00F67ED3">
        <w:trPr>
          <w:trHeight w:val="288"/>
        </w:trPr>
        <w:tc>
          <w:tcPr>
            <w:tcW w:w="965" w:type="dxa"/>
            <w:noWrap/>
            <w:hideMark/>
          </w:tcPr>
          <w:p w14:paraId="25A422D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JK22</w:t>
            </w:r>
          </w:p>
        </w:tc>
        <w:tc>
          <w:tcPr>
            <w:tcW w:w="1068" w:type="dxa"/>
            <w:noWrap/>
            <w:hideMark/>
          </w:tcPr>
          <w:p w14:paraId="24D9D3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563.78</w:t>
            </w:r>
          </w:p>
        </w:tc>
        <w:tc>
          <w:tcPr>
            <w:tcW w:w="830" w:type="dxa"/>
            <w:noWrap/>
            <w:hideMark/>
          </w:tcPr>
          <w:p w14:paraId="5385398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1.599</w:t>
            </w:r>
          </w:p>
        </w:tc>
        <w:tc>
          <w:tcPr>
            <w:tcW w:w="1632" w:type="dxa"/>
            <w:noWrap/>
            <w:hideMark/>
          </w:tcPr>
          <w:p w14:paraId="38FC039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90.14</w:t>
            </w:r>
          </w:p>
        </w:tc>
        <w:tc>
          <w:tcPr>
            <w:tcW w:w="947" w:type="dxa"/>
            <w:noWrap/>
            <w:hideMark/>
          </w:tcPr>
          <w:p w14:paraId="3723CAF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32E6E9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5756C47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36BD03F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0C4F088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286F32C0" w14:textId="77777777" w:rsidTr="00F67ED3">
        <w:trPr>
          <w:trHeight w:val="288"/>
        </w:trPr>
        <w:tc>
          <w:tcPr>
            <w:tcW w:w="965" w:type="dxa"/>
            <w:noWrap/>
            <w:hideMark/>
          </w:tcPr>
          <w:p w14:paraId="5E8CC8D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JK23</w:t>
            </w:r>
          </w:p>
        </w:tc>
        <w:tc>
          <w:tcPr>
            <w:tcW w:w="1068" w:type="dxa"/>
            <w:noWrap/>
            <w:hideMark/>
          </w:tcPr>
          <w:p w14:paraId="5A00ED3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576.77</w:t>
            </w:r>
          </w:p>
        </w:tc>
        <w:tc>
          <w:tcPr>
            <w:tcW w:w="830" w:type="dxa"/>
            <w:noWrap/>
            <w:hideMark/>
          </w:tcPr>
          <w:p w14:paraId="709A2BE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0.938</w:t>
            </w:r>
          </w:p>
        </w:tc>
        <w:tc>
          <w:tcPr>
            <w:tcW w:w="1632" w:type="dxa"/>
            <w:noWrap/>
            <w:hideMark/>
          </w:tcPr>
          <w:p w14:paraId="6593289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5989037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855F70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4F3378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51A67B2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AD0699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05B68C35" w14:textId="77777777" w:rsidTr="00F67ED3">
        <w:trPr>
          <w:trHeight w:val="288"/>
        </w:trPr>
        <w:tc>
          <w:tcPr>
            <w:tcW w:w="965" w:type="dxa"/>
            <w:noWrap/>
            <w:hideMark/>
          </w:tcPr>
          <w:p w14:paraId="4CFABD7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JK254</w:t>
            </w:r>
          </w:p>
        </w:tc>
        <w:tc>
          <w:tcPr>
            <w:tcW w:w="1068" w:type="dxa"/>
            <w:noWrap/>
            <w:hideMark/>
          </w:tcPr>
          <w:p w14:paraId="4A42CC7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1148.59</w:t>
            </w:r>
          </w:p>
        </w:tc>
        <w:tc>
          <w:tcPr>
            <w:tcW w:w="830" w:type="dxa"/>
            <w:noWrap/>
            <w:hideMark/>
          </w:tcPr>
          <w:p w14:paraId="7FAB4D24" w14:textId="77777777" w:rsidR="00F51AA9" w:rsidRPr="000705BC" w:rsidRDefault="00F51AA9" w:rsidP="000470B0">
            <w:pPr>
              <w:rPr>
                <w:rFonts w:asciiTheme="minorHAnsi" w:hAnsiTheme="minorHAnsi" w:cstheme="minorHAnsi"/>
                <w:sz w:val="22"/>
                <w:szCs w:val="22"/>
              </w:rPr>
            </w:pPr>
          </w:p>
        </w:tc>
        <w:tc>
          <w:tcPr>
            <w:tcW w:w="1632" w:type="dxa"/>
            <w:noWrap/>
            <w:hideMark/>
          </w:tcPr>
          <w:p w14:paraId="69BB62B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176.78</w:t>
            </w:r>
          </w:p>
        </w:tc>
        <w:tc>
          <w:tcPr>
            <w:tcW w:w="947" w:type="dxa"/>
            <w:noWrap/>
            <w:hideMark/>
          </w:tcPr>
          <w:p w14:paraId="54C65A5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884E2B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135</w:t>
            </w:r>
          </w:p>
        </w:tc>
        <w:tc>
          <w:tcPr>
            <w:tcW w:w="2340" w:type="dxa"/>
            <w:noWrap/>
            <w:hideMark/>
          </w:tcPr>
          <w:p w14:paraId="7CF9A2B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0FE582A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2D237E0" w14:textId="77777777" w:rsidR="00F51AA9" w:rsidRPr="000705BC" w:rsidRDefault="00F51AA9" w:rsidP="000470B0">
            <w:pPr>
              <w:rPr>
                <w:rFonts w:asciiTheme="minorHAnsi" w:hAnsiTheme="minorHAnsi" w:cstheme="minorHAnsi"/>
                <w:sz w:val="22"/>
                <w:szCs w:val="22"/>
              </w:rPr>
            </w:pPr>
          </w:p>
        </w:tc>
      </w:tr>
      <w:tr w:rsidR="00EC68BB" w:rsidRPr="000705BC" w14:paraId="4A22EBF1" w14:textId="77777777" w:rsidTr="00F67ED3">
        <w:trPr>
          <w:trHeight w:val="288"/>
        </w:trPr>
        <w:tc>
          <w:tcPr>
            <w:tcW w:w="965" w:type="dxa"/>
            <w:noWrap/>
            <w:hideMark/>
          </w:tcPr>
          <w:p w14:paraId="472D7C3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JK255</w:t>
            </w:r>
          </w:p>
        </w:tc>
        <w:tc>
          <w:tcPr>
            <w:tcW w:w="1068" w:type="dxa"/>
            <w:noWrap/>
            <w:hideMark/>
          </w:tcPr>
          <w:p w14:paraId="3703DF5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665.46</w:t>
            </w:r>
          </w:p>
        </w:tc>
        <w:tc>
          <w:tcPr>
            <w:tcW w:w="830" w:type="dxa"/>
            <w:noWrap/>
            <w:hideMark/>
          </w:tcPr>
          <w:p w14:paraId="2A9CDD43" w14:textId="77777777" w:rsidR="00F51AA9" w:rsidRPr="000705BC" w:rsidRDefault="00F51AA9" w:rsidP="000470B0">
            <w:pPr>
              <w:rPr>
                <w:rFonts w:asciiTheme="minorHAnsi" w:hAnsiTheme="minorHAnsi" w:cstheme="minorHAnsi"/>
                <w:sz w:val="22"/>
                <w:szCs w:val="22"/>
              </w:rPr>
            </w:pPr>
          </w:p>
        </w:tc>
        <w:tc>
          <w:tcPr>
            <w:tcW w:w="1632" w:type="dxa"/>
            <w:noWrap/>
            <w:hideMark/>
          </w:tcPr>
          <w:p w14:paraId="5EE10B1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75.00</w:t>
            </w:r>
          </w:p>
        </w:tc>
        <w:tc>
          <w:tcPr>
            <w:tcW w:w="947" w:type="dxa"/>
            <w:noWrap/>
            <w:hideMark/>
          </w:tcPr>
          <w:p w14:paraId="7A732A3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Acrisols</w:t>
            </w:r>
          </w:p>
        </w:tc>
        <w:tc>
          <w:tcPr>
            <w:tcW w:w="1123" w:type="dxa"/>
            <w:noWrap/>
            <w:hideMark/>
          </w:tcPr>
          <w:p w14:paraId="2F27C7B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126</w:t>
            </w:r>
          </w:p>
        </w:tc>
        <w:tc>
          <w:tcPr>
            <w:tcW w:w="2340" w:type="dxa"/>
            <w:noWrap/>
            <w:hideMark/>
          </w:tcPr>
          <w:p w14:paraId="2426816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743EAA1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31079F2" w14:textId="77777777" w:rsidR="00F51AA9" w:rsidRPr="000705BC" w:rsidRDefault="00F51AA9" w:rsidP="000470B0">
            <w:pPr>
              <w:rPr>
                <w:rFonts w:asciiTheme="minorHAnsi" w:hAnsiTheme="minorHAnsi" w:cstheme="minorHAnsi"/>
                <w:sz w:val="22"/>
                <w:szCs w:val="22"/>
              </w:rPr>
            </w:pPr>
          </w:p>
        </w:tc>
      </w:tr>
      <w:tr w:rsidR="00EC68BB" w:rsidRPr="000705BC" w14:paraId="15F61240" w14:textId="77777777" w:rsidTr="00F67ED3">
        <w:trPr>
          <w:trHeight w:val="288"/>
        </w:trPr>
        <w:tc>
          <w:tcPr>
            <w:tcW w:w="965" w:type="dxa"/>
            <w:noWrap/>
            <w:hideMark/>
          </w:tcPr>
          <w:p w14:paraId="38C24AC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JK26</w:t>
            </w:r>
          </w:p>
        </w:tc>
        <w:tc>
          <w:tcPr>
            <w:tcW w:w="1068" w:type="dxa"/>
            <w:noWrap/>
            <w:hideMark/>
          </w:tcPr>
          <w:p w14:paraId="10BB800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633.92</w:t>
            </w:r>
          </w:p>
        </w:tc>
        <w:tc>
          <w:tcPr>
            <w:tcW w:w="830" w:type="dxa"/>
            <w:noWrap/>
            <w:hideMark/>
          </w:tcPr>
          <w:p w14:paraId="042C1857" w14:textId="77777777" w:rsidR="00F51AA9" w:rsidRPr="000705BC" w:rsidRDefault="00F51AA9" w:rsidP="000470B0">
            <w:pPr>
              <w:rPr>
                <w:rFonts w:asciiTheme="minorHAnsi" w:hAnsiTheme="minorHAnsi" w:cstheme="minorHAnsi"/>
                <w:sz w:val="22"/>
                <w:szCs w:val="22"/>
              </w:rPr>
            </w:pPr>
          </w:p>
        </w:tc>
        <w:tc>
          <w:tcPr>
            <w:tcW w:w="1632" w:type="dxa"/>
            <w:noWrap/>
            <w:hideMark/>
          </w:tcPr>
          <w:p w14:paraId="2AAE7C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55.90</w:t>
            </w:r>
          </w:p>
        </w:tc>
        <w:tc>
          <w:tcPr>
            <w:tcW w:w="947" w:type="dxa"/>
            <w:noWrap/>
            <w:hideMark/>
          </w:tcPr>
          <w:p w14:paraId="02DCAC2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6C4DD1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2962601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3E0C838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011ECEF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27.20</w:t>
            </w:r>
          </w:p>
        </w:tc>
      </w:tr>
      <w:tr w:rsidR="00EC68BB" w:rsidRPr="000705BC" w14:paraId="332C9B5D" w14:textId="77777777" w:rsidTr="00F67ED3">
        <w:trPr>
          <w:trHeight w:val="288"/>
        </w:trPr>
        <w:tc>
          <w:tcPr>
            <w:tcW w:w="965" w:type="dxa"/>
            <w:noWrap/>
            <w:hideMark/>
          </w:tcPr>
          <w:p w14:paraId="1C26F02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JK27</w:t>
            </w:r>
          </w:p>
        </w:tc>
        <w:tc>
          <w:tcPr>
            <w:tcW w:w="1068" w:type="dxa"/>
            <w:noWrap/>
            <w:hideMark/>
          </w:tcPr>
          <w:p w14:paraId="1CD7D1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618.61</w:t>
            </w:r>
          </w:p>
        </w:tc>
        <w:tc>
          <w:tcPr>
            <w:tcW w:w="830" w:type="dxa"/>
            <w:noWrap/>
            <w:hideMark/>
          </w:tcPr>
          <w:p w14:paraId="1E89850C" w14:textId="77777777" w:rsidR="00F51AA9" w:rsidRPr="000705BC" w:rsidRDefault="00F51AA9" w:rsidP="000470B0">
            <w:pPr>
              <w:rPr>
                <w:rFonts w:asciiTheme="minorHAnsi" w:hAnsiTheme="minorHAnsi" w:cstheme="minorHAnsi"/>
                <w:sz w:val="22"/>
                <w:szCs w:val="22"/>
              </w:rPr>
            </w:pPr>
          </w:p>
        </w:tc>
        <w:tc>
          <w:tcPr>
            <w:tcW w:w="1632" w:type="dxa"/>
            <w:noWrap/>
            <w:hideMark/>
          </w:tcPr>
          <w:p w14:paraId="1CC1DBA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50.00</w:t>
            </w:r>
          </w:p>
        </w:tc>
        <w:tc>
          <w:tcPr>
            <w:tcW w:w="947" w:type="dxa"/>
            <w:noWrap/>
            <w:hideMark/>
          </w:tcPr>
          <w:p w14:paraId="5414D0B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D98481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612C50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691E084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4031022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12.20</w:t>
            </w:r>
          </w:p>
        </w:tc>
      </w:tr>
      <w:tr w:rsidR="00EC68BB" w:rsidRPr="000705BC" w14:paraId="5A553989" w14:textId="77777777" w:rsidTr="00F67ED3">
        <w:trPr>
          <w:trHeight w:val="288"/>
        </w:trPr>
        <w:tc>
          <w:tcPr>
            <w:tcW w:w="965" w:type="dxa"/>
            <w:noWrap/>
            <w:hideMark/>
          </w:tcPr>
          <w:p w14:paraId="515108A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JK276</w:t>
            </w:r>
          </w:p>
        </w:tc>
        <w:tc>
          <w:tcPr>
            <w:tcW w:w="1068" w:type="dxa"/>
            <w:noWrap/>
            <w:hideMark/>
          </w:tcPr>
          <w:p w14:paraId="2CC63F5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1289.20</w:t>
            </w:r>
          </w:p>
        </w:tc>
        <w:tc>
          <w:tcPr>
            <w:tcW w:w="830" w:type="dxa"/>
            <w:noWrap/>
            <w:hideMark/>
          </w:tcPr>
          <w:p w14:paraId="4C78E7CA" w14:textId="77777777" w:rsidR="00F51AA9" w:rsidRPr="000705BC" w:rsidRDefault="00F51AA9" w:rsidP="000470B0">
            <w:pPr>
              <w:rPr>
                <w:rFonts w:asciiTheme="minorHAnsi" w:hAnsiTheme="minorHAnsi" w:cstheme="minorHAnsi"/>
                <w:sz w:val="22"/>
                <w:szCs w:val="22"/>
              </w:rPr>
            </w:pPr>
          </w:p>
        </w:tc>
        <w:tc>
          <w:tcPr>
            <w:tcW w:w="1632" w:type="dxa"/>
            <w:noWrap/>
            <w:hideMark/>
          </w:tcPr>
          <w:p w14:paraId="5560FB8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213.60</w:t>
            </w:r>
          </w:p>
        </w:tc>
        <w:tc>
          <w:tcPr>
            <w:tcW w:w="947" w:type="dxa"/>
            <w:noWrap/>
            <w:hideMark/>
          </w:tcPr>
          <w:p w14:paraId="049E97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32F960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137</w:t>
            </w:r>
          </w:p>
        </w:tc>
        <w:tc>
          <w:tcPr>
            <w:tcW w:w="2340" w:type="dxa"/>
            <w:noWrap/>
            <w:hideMark/>
          </w:tcPr>
          <w:p w14:paraId="639C8EF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0825B1E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29270E1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17.80</w:t>
            </w:r>
          </w:p>
        </w:tc>
      </w:tr>
      <w:tr w:rsidR="00EC68BB" w:rsidRPr="000705BC" w14:paraId="249A42FF" w14:textId="77777777" w:rsidTr="00F67ED3">
        <w:trPr>
          <w:trHeight w:val="288"/>
        </w:trPr>
        <w:tc>
          <w:tcPr>
            <w:tcW w:w="965" w:type="dxa"/>
            <w:noWrap/>
            <w:hideMark/>
          </w:tcPr>
          <w:p w14:paraId="128D362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JK281</w:t>
            </w:r>
          </w:p>
        </w:tc>
        <w:tc>
          <w:tcPr>
            <w:tcW w:w="1068" w:type="dxa"/>
            <w:noWrap/>
            <w:hideMark/>
          </w:tcPr>
          <w:p w14:paraId="4E6359E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970.26</w:t>
            </w:r>
          </w:p>
        </w:tc>
        <w:tc>
          <w:tcPr>
            <w:tcW w:w="830" w:type="dxa"/>
            <w:noWrap/>
            <w:hideMark/>
          </w:tcPr>
          <w:p w14:paraId="547C9D5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5.771</w:t>
            </w:r>
          </w:p>
        </w:tc>
        <w:tc>
          <w:tcPr>
            <w:tcW w:w="1632" w:type="dxa"/>
            <w:noWrap/>
            <w:hideMark/>
          </w:tcPr>
          <w:p w14:paraId="4BAC720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380.79</w:t>
            </w:r>
          </w:p>
        </w:tc>
        <w:tc>
          <w:tcPr>
            <w:tcW w:w="947" w:type="dxa"/>
            <w:noWrap/>
            <w:hideMark/>
          </w:tcPr>
          <w:p w14:paraId="319EB66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0C87B0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135</w:t>
            </w:r>
          </w:p>
        </w:tc>
        <w:tc>
          <w:tcPr>
            <w:tcW w:w="2340" w:type="dxa"/>
            <w:noWrap/>
            <w:hideMark/>
          </w:tcPr>
          <w:p w14:paraId="1624FE8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24448CD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74DB856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18.00</w:t>
            </w:r>
          </w:p>
        </w:tc>
      </w:tr>
      <w:tr w:rsidR="00EC68BB" w:rsidRPr="000705BC" w14:paraId="68E3BC5E" w14:textId="77777777" w:rsidTr="00F67ED3">
        <w:trPr>
          <w:trHeight w:val="288"/>
        </w:trPr>
        <w:tc>
          <w:tcPr>
            <w:tcW w:w="965" w:type="dxa"/>
            <w:noWrap/>
            <w:hideMark/>
          </w:tcPr>
          <w:p w14:paraId="4D09047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JK281</w:t>
            </w:r>
          </w:p>
        </w:tc>
        <w:tc>
          <w:tcPr>
            <w:tcW w:w="1068" w:type="dxa"/>
            <w:noWrap/>
            <w:hideMark/>
          </w:tcPr>
          <w:p w14:paraId="6DFDC65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970.26</w:t>
            </w:r>
          </w:p>
        </w:tc>
        <w:tc>
          <w:tcPr>
            <w:tcW w:w="830" w:type="dxa"/>
            <w:noWrap/>
            <w:hideMark/>
          </w:tcPr>
          <w:p w14:paraId="3BAEC16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5.771</w:t>
            </w:r>
          </w:p>
        </w:tc>
        <w:tc>
          <w:tcPr>
            <w:tcW w:w="1632" w:type="dxa"/>
            <w:noWrap/>
            <w:hideMark/>
          </w:tcPr>
          <w:p w14:paraId="3A3EAFD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380.79</w:t>
            </w:r>
          </w:p>
        </w:tc>
        <w:tc>
          <w:tcPr>
            <w:tcW w:w="947" w:type="dxa"/>
            <w:noWrap/>
            <w:hideMark/>
          </w:tcPr>
          <w:p w14:paraId="11EC84A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9A9C15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135</w:t>
            </w:r>
          </w:p>
        </w:tc>
        <w:tc>
          <w:tcPr>
            <w:tcW w:w="2340" w:type="dxa"/>
            <w:noWrap/>
            <w:hideMark/>
          </w:tcPr>
          <w:p w14:paraId="406A720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4EA47CE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1759BE3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18.00</w:t>
            </w:r>
          </w:p>
        </w:tc>
      </w:tr>
      <w:tr w:rsidR="00EC68BB" w:rsidRPr="000705BC" w14:paraId="4455446C" w14:textId="77777777" w:rsidTr="00F67ED3">
        <w:trPr>
          <w:trHeight w:val="288"/>
        </w:trPr>
        <w:tc>
          <w:tcPr>
            <w:tcW w:w="965" w:type="dxa"/>
            <w:noWrap/>
            <w:hideMark/>
          </w:tcPr>
          <w:p w14:paraId="03BE415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JK282</w:t>
            </w:r>
          </w:p>
        </w:tc>
        <w:tc>
          <w:tcPr>
            <w:tcW w:w="1068" w:type="dxa"/>
            <w:noWrap/>
            <w:hideMark/>
          </w:tcPr>
          <w:p w14:paraId="34DC416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765.96</w:t>
            </w:r>
          </w:p>
        </w:tc>
        <w:tc>
          <w:tcPr>
            <w:tcW w:w="830" w:type="dxa"/>
            <w:noWrap/>
            <w:hideMark/>
          </w:tcPr>
          <w:p w14:paraId="00C5CDC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5.383</w:t>
            </w:r>
          </w:p>
        </w:tc>
        <w:tc>
          <w:tcPr>
            <w:tcW w:w="1632" w:type="dxa"/>
            <w:noWrap/>
            <w:hideMark/>
          </w:tcPr>
          <w:p w14:paraId="3F734DF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70.71</w:t>
            </w:r>
          </w:p>
        </w:tc>
        <w:tc>
          <w:tcPr>
            <w:tcW w:w="947" w:type="dxa"/>
            <w:noWrap/>
            <w:hideMark/>
          </w:tcPr>
          <w:p w14:paraId="4581CE7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Acrisols</w:t>
            </w:r>
          </w:p>
        </w:tc>
        <w:tc>
          <w:tcPr>
            <w:tcW w:w="1123" w:type="dxa"/>
            <w:noWrap/>
            <w:hideMark/>
          </w:tcPr>
          <w:p w14:paraId="1FD9E40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050E8B2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19FC6AF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03A0A13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16.20</w:t>
            </w:r>
          </w:p>
        </w:tc>
      </w:tr>
      <w:tr w:rsidR="00EC68BB" w:rsidRPr="000705BC" w14:paraId="4C789B61" w14:textId="77777777" w:rsidTr="00F67ED3">
        <w:trPr>
          <w:trHeight w:val="288"/>
        </w:trPr>
        <w:tc>
          <w:tcPr>
            <w:tcW w:w="965" w:type="dxa"/>
            <w:noWrap/>
            <w:hideMark/>
          </w:tcPr>
          <w:p w14:paraId="162EB8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JK285</w:t>
            </w:r>
          </w:p>
        </w:tc>
        <w:tc>
          <w:tcPr>
            <w:tcW w:w="1068" w:type="dxa"/>
            <w:noWrap/>
            <w:hideMark/>
          </w:tcPr>
          <w:p w14:paraId="19719B1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918.11</w:t>
            </w:r>
          </w:p>
        </w:tc>
        <w:tc>
          <w:tcPr>
            <w:tcW w:w="830" w:type="dxa"/>
            <w:noWrap/>
            <w:hideMark/>
          </w:tcPr>
          <w:p w14:paraId="36570A2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2.914</w:t>
            </w:r>
          </w:p>
        </w:tc>
        <w:tc>
          <w:tcPr>
            <w:tcW w:w="1632" w:type="dxa"/>
            <w:noWrap/>
            <w:hideMark/>
          </w:tcPr>
          <w:p w14:paraId="442C993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7DFE84C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839CB0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4C2E662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2B115F6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5486A51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18.20</w:t>
            </w:r>
          </w:p>
        </w:tc>
      </w:tr>
      <w:tr w:rsidR="00EC68BB" w:rsidRPr="000705BC" w14:paraId="6ADAE323" w14:textId="77777777" w:rsidTr="00F67ED3">
        <w:trPr>
          <w:trHeight w:val="288"/>
        </w:trPr>
        <w:tc>
          <w:tcPr>
            <w:tcW w:w="965" w:type="dxa"/>
            <w:noWrap/>
            <w:hideMark/>
          </w:tcPr>
          <w:p w14:paraId="49EDB6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JK29</w:t>
            </w:r>
          </w:p>
        </w:tc>
        <w:tc>
          <w:tcPr>
            <w:tcW w:w="1068" w:type="dxa"/>
            <w:noWrap/>
            <w:hideMark/>
          </w:tcPr>
          <w:p w14:paraId="3F7673B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653.61</w:t>
            </w:r>
          </w:p>
        </w:tc>
        <w:tc>
          <w:tcPr>
            <w:tcW w:w="830" w:type="dxa"/>
            <w:noWrap/>
            <w:hideMark/>
          </w:tcPr>
          <w:p w14:paraId="3E414C74" w14:textId="77777777" w:rsidR="00F51AA9" w:rsidRPr="000705BC" w:rsidRDefault="00F51AA9" w:rsidP="000470B0">
            <w:pPr>
              <w:rPr>
                <w:rFonts w:asciiTheme="minorHAnsi" w:hAnsiTheme="minorHAnsi" w:cstheme="minorHAnsi"/>
                <w:sz w:val="22"/>
                <w:szCs w:val="22"/>
              </w:rPr>
            </w:pPr>
          </w:p>
        </w:tc>
        <w:tc>
          <w:tcPr>
            <w:tcW w:w="1632" w:type="dxa"/>
            <w:noWrap/>
            <w:hideMark/>
          </w:tcPr>
          <w:p w14:paraId="6A1EE15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55.90</w:t>
            </w:r>
          </w:p>
        </w:tc>
        <w:tc>
          <w:tcPr>
            <w:tcW w:w="947" w:type="dxa"/>
            <w:noWrap/>
            <w:hideMark/>
          </w:tcPr>
          <w:p w14:paraId="3DB7D9B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Andosols</w:t>
            </w:r>
          </w:p>
        </w:tc>
        <w:tc>
          <w:tcPr>
            <w:tcW w:w="1123" w:type="dxa"/>
            <w:noWrap/>
            <w:hideMark/>
          </w:tcPr>
          <w:p w14:paraId="5127244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5A7B4D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6DD1C8B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240EE7A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20.50</w:t>
            </w:r>
          </w:p>
        </w:tc>
      </w:tr>
      <w:tr w:rsidR="00EC68BB" w:rsidRPr="000705BC" w14:paraId="2E86022D" w14:textId="77777777" w:rsidTr="00F67ED3">
        <w:trPr>
          <w:trHeight w:val="288"/>
        </w:trPr>
        <w:tc>
          <w:tcPr>
            <w:tcW w:w="965" w:type="dxa"/>
            <w:noWrap/>
            <w:hideMark/>
          </w:tcPr>
          <w:p w14:paraId="6A48A94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JK291</w:t>
            </w:r>
          </w:p>
        </w:tc>
        <w:tc>
          <w:tcPr>
            <w:tcW w:w="1068" w:type="dxa"/>
            <w:noWrap/>
            <w:hideMark/>
          </w:tcPr>
          <w:p w14:paraId="0092000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608.98</w:t>
            </w:r>
          </w:p>
        </w:tc>
        <w:tc>
          <w:tcPr>
            <w:tcW w:w="830" w:type="dxa"/>
            <w:noWrap/>
            <w:hideMark/>
          </w:tcPr>
          <w:p w14:paraId="7C18B99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1.827</w:t>
            </w:r>
          </w:p>
        </w:tc>
        <w:tc>
          <w:tcPr>
            <w:tcW w:w="1632" w:type="dxa"/>
            <w:noWrap/>
            <w:hideMark/>
          </w:tcPr>
          <w:p w14:paraId="5B9542B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70.71</w:t>
            </w:r>
          </w:p>
        </w:tc>
        <w:tc>
          <w:tcPr>
            <w:tcW w:w="947" w:type="dxa"/>
            <w:noWrap/>
            <w:hideMark/>
          </w:tcPr>
          <w:p w14:paraId="082CDF3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C7C031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7C8E84F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028F866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5724816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706E8BCA" w14:textId="77777777" w:rsidTr="00F67ED3">
        <w:trPr>
          <w:trHeight w:val="288"/>
        </w:trPr>
        <w:tc>
          <w:tcPr>
            <w:tcW w:w="965" w:type="dxa"/>
            <w:noWrap/>
            <w:hideMark/>
          </w:tcPr>
          <w:p w14:paraId="660E3F1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JK292</w:t>
            </w:r>
          </w:p>
        </w:tc>
        <w:tc>
          <w:tcPr>
            <w:tcW w:w="1068" w:type="dxa"/>
            <w:noWrap/>
            <w:hideMark/>
          </w:tcPr>
          <w:p w14:paraId="4B96CE1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672.32</w:t>
            </w:r>
          </w:p>
        </w:tc>
        <w:tc>
          <w:tcPr>
            <w:tcW w:w="830" w:type="dxa"/>
            <w:noWrap/>
            <w:hideMark/>
          </w:tcPr>
          <w:p w14:paraId="736D0A7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6.579</w:t>
            </w:r>
          </w:p>
        </w:tc>
        <w:tc>
          <w:tcPr>
            <w:tcW w:w="1632" w:type="dxa"/>
            <w:noWrap/>
            <w:hideMark/>
          </w:tcPr>
          <w:p w14:paraId="393672D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111.80</w:t>
            </w:r>
          </w:p>
        </w:tc>
        <w:tc>
          <w:tcPr>
            <w:tcW w:w="947" w:type="dxa"/>
            <w:noWrap/>
            <w:hideMark/>
          </w:tcPr>
          <w:p w14:paraId="78E030D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Albeluvisols</w:t>
            </w:r>
          </w:p>
        </w:tc>
        <w:tc>
          <w:tcPr>
            <w:tcW w:w="1123" w:type="dxa"/>
            <w:noWrap/>
            <w:hideMark/>
          </w:tcPr>
          <w:p w14:paraId="4BBF862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155</w:t>
            </w:r>
          </w:p>
        </w:tc>
        <w:tc>
          <w:tcPr>
            <w:tcW w:w="2340" w:type="dxa"/>
            <w:noWrap/>
            <w:hideMark/>
          </w:tcPr>
          <w:p w14:paraId="0D8B117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2B28CC2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572CE58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17.50</w:t>
            </w:r>
          </w:p>
        </w:tc>
      </w:tr>
      <w:tr w:rsidR="00EC68BB" w:rsidRPr="000705BC" w14:paraId="1F0D435F" w14:textId="77777777" w:rsidTr="00F67ED3">
        <w:trPr>
          <w:trHeight w:val="288"/>
        </w:trPr>
        <w:tc>
          <w:tcPr>
            <w:tcW w:w="965" w:type="dxa"/>
            <w:noWrap/>
            <w:hideMark/>
          </w:tcPr>
          <w:p w14:paraId="5BF5A81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w:t>
            </w:r>
          </w:p>
        </w:tc>
        <w:tc>
          <w:tcPr>
            <w:tcW w:w="1068" w:type="dxa"/>
            <w:noWrap/>
            <w:hideMark/>
          </w:tcPr>
          <w:p w14:paraId="7A3F316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697.36</w:t>
            </w:r>
          </w:p>
        </w:tc>
        <w:tc>
          <w:tcPr>
            <w:tcW w:w="830" w:type="dxa"/>
            <w:noWrap/>
            <w:hideMark/>
          </w:tcPr>
          <w:p w14:paraId="6556561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25.279</w:t>
            </w:r>
          </w:p>
        </w:tc>
        <w:tc>
          <w:tcPr>
            <w:tcW w:w="1632" w:type="dxa"/>
            <w:noWrap/>
            <w:hideMark/>
          </w:tcPr>
          <w:p w14:paraId="3C309F8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90.14</w:t>
            </w:r>
          </w:p>
        </w:tc>
        <w:tc>
          <w:tcPr>
            <w:tcW w:w="947" w:type="dxa"/>
            <w:noWrap/>
            <w:hideMark/>
          </w:tcPr>
          <w:p w14:paraId="306486E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B97769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148</w:t>
            </w:r>
          </w:p>
        </w:tc>
        <w:tc>
          <w:tcPr>
            <w:tcW w:w="2340" w:type="dxa"/>
            <w:noWrap/>
            <w:hideMark/>
          </w:tcPr>
          <w:p w14:paraId="1CACC38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2AD557D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55970E5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18.30</w:t>
            </w:r>
          </w:p>
        </w:tc>
      </w:tr>
      <w:tr w:rsidR="00EC68BB" w:rsidRPr="000705BC" w14:paraId="25D53694" w14:textId="77777777" w:rsidTr="00F67ED3">
        <w:trPr>
          <w:trHeight w:val="288"/>
        </w:trPr>
        <w:tc>
          <w:tcPr>
            <w:tcW w:w="965" w:type="dxa"/>
            <w:noWrap/>
            <w:hideMark/>
          </w:tcPr>
          <w:p w14:paraId="5ADE565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JK315</w:t>
            </w:r>
          </w:p>
        </w:tc>
        <w:tc>
          <w:tcPr>
            <w:tcW w:w="1068" w:type="dxa"/>
            <w:noWrap/>
            <w:hideMark/>
          </w:tcPr>
          <w:p w14:paraId="1EA36F1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692.99</w:t>
            </w:r>
          </w:p>
        </w:tc>
        <w:tc>
          <w:tcPr>
            <w:tcW w:w="830" w:type="dxa"/>
            <w:noWrap/>
            <w:hideMark/>
          </w:tcPr>
          <w:p w14:paraId="7EE8DE1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3.657</w:t>
            </w:r>
          </w:p>
        </w:tc>
        <w:tc>
          <w:tcPr>
            <w:tcW w:w="1632" w:type="dxa"/>
            <w:noWrap/>
            <w:hideMark/>
          </w:tcPr>
          <w:p w14:paraId="469D801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234884F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021ECE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208AD08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086DDC9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9B4BD7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23.80</w:t>
            </w:r>
          </w:p>
        </w:tc>
      </w:tr>
      <w:tr w:rsidR="00EC68BB" w:rsidRPr="000705BC" w14:paraId="26C7DE7A" w14:textId="77777777" w:rsidTr="00F67ED3">
        <w:trPr>
          <w:trHeight w:val="288"/>
        </w:trPr>
        <w:tc>
          <w:tcPr>
            <w:tcW w:w="965" w:type="dxa"/>
            <w:noWrap/>
            <w:hideMark/>
          </w:tcPr>
          <w:p w14:paraId="7F9B960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lastRenderedPageBreak/>
              <w:t>JK317</w:t>
            </w:r>
          </w:p>
        </w:tc>
        <w:tc>
          <w:tcPr>
            <w:tcW w:w="1068" w:type="dxa"/>
            <w:noWrap/>
            <w:hideMark/>
          </w:tcPr>
          <w:p w14:paraId="0ED717E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622.85</w:t>
            </w:r>
          </w:p>
        </w:tc>
        <w:tc>
          <w:tcPr>
            <w:tcW w:w="830" w:type="dxa"/>
            <w:noWrap/>
            <w:hideMark/>
          </w:tcPr>
          <w:p w14:paraId="6CBBF97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4.936</w:t>
            </w:r>
          </w:p>
        </w:tc>
        <w:tc>
          <w:tcPr>
            <w:tcW w:w="1632" w:type="dxa"/>
            <w:noWrap/>
            <w:hideMark/>
          </w:tcPr>
          <w:p w14:paraId="025E253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70C5B66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Acrisols</w:t>
            </w:r>
          </w:p>
        </w:tc>
        <w:tc>
          <w:tcPr>
            <w:tcW w:w="1123" w:type="dxa"/>
            <w:noWrap/>
            <w:hideMark/>
          </w:tcPr>
          <w:p w14:paraId="6BF41D1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0F0D9DD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186D969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3F36723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20.80</w:t>
            </w:r>
          </w:p>
        </w:tc>
      </w:tr>
      <w:tr w:rsidR="00EC68BB" w:rsidRPr="000705BC" w14:paraId="41EF317D" w14:textId="77777777" w:rsidTr="00F67ED3">
        <w:trPr>
          <w:trHeight w:val="288"/>
        </w:trPr>
        <w:tc>
          <w:tcPr>
            <w:tcW w:w="965" w:type="dxa"/>
            <w:noWrap/>
            <w:hideMark/>
          </w:tcPr>
          <w:p w14:paraId="5CAEC0E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JK32</w:t>
            </w:r>
          </w:p>
        </w:tc>
        <w:tc>
          <w:tcPr>
            <w:tcW w:w="1068" w:type="dxa"/>
            <w:noWrap/>
            <w:hideMark/>
          </w:tcPr>
          <w:p w14:paraId="372ACB1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647.49</w:t>
            </w:r>
          </w:p>
        </w:tc>
        <w:tc>
          <w:tcPr>
            <w:tcW w:w="830" w:type="dxa"/>
            <w:noWrap/>
            <w:hideMark/>
          </w:tcPr>
          <w:p w14:paraId="7FBEDAAB" w14:textId="77777777" w:rsidR="00F51AA9" w:rsidRPr="000705BC" w:rsidRDefault="00F51AA9" w:rsidP="000470B0">
            <w:pPr>
              <w:rPr>
                <w:rFonts w:asciiTheme="minorHAnsi" w:hAnsiTheme="minorHAnsi" w:cstheme="minorHAnsi"/>
                <w:sz w:val="22"/>
                <w:szCs w:val="22"/>
              </w:rPr>
            </w:pPr>
          </w:p>
        </w:tc>
        <w:tc>
          <w:tcPr>
            <w:tcW w:w="1632" w:type="dxa"/>
            <w:noWrap/>
            <w:hideMark/>
          </w:tcPr>
          <w:p w14:paraId="57D7C8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125.00</w:t>
            </w:r>
          </w:p>
        </w:tc>
        <w:tc>
          <w:tcPr>
            <w:tcW w:w="947" w:type="dxa"/>
            <w:noWrap/>
            <w:hideMark/>
          </w:tcPr>
          <w:p w14:paraId="0C3C9C7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C4AE4E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303C7F2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1BE70A6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0988033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26.20</w:t>
            </w:r>
          </w:p>
        </w:tc>
      </w:tr>
      <w:tr w:rsidR="00EC68BB" w:rsidRPr="000705BC" w14:paraId="0EBD423B" w14:textId="77777777" w:rsidTr="00F67ED3">
        <w:trPr>
          <w:trHeight w:val="288"/>
        </w:trPr>
        <w:tc>
          <w:tcPr>
            <w:tcW w:w="965" w:type="dxa"/>
            <w:noWrap/>
            <w:hideMark/>
          </w:tcPr>
          <w:p w14:paraId="104A553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JK328</w:t>
            </w:r>
          </w:p>
        </w:tc>
        <w:tc>
          <w:tcPr>
            <w:tcW w:w="1068" w:type="dxa"/>
            <w:noWrap/>
            <w:hideMark/>
          </w:tcPr>
          <w:p w14:paraId="0EB3D96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1232.86</w:t>
            </w:r>
          </w:p>
        </w:tc>
        <w:tc>
          <w:tcPr>
            <w:tcW w:w="830" w:type="dxa"/>
            <w:noWrap/>
            <w:hideMark/>
          </w:tcPr>
          <w:p w14:paraId="24A8F827" w14:textId="77777777" w:rsidR="00F51AA9" w:rsidRPr="000705BC" w:rsidRDefault="00F51AA9" w:rsidP="000470B0">
            <w:pPr>
              <w:rPr>
                <w:rFonts w:asciiTheme="minorHAnsi" w:hAnsiTheme="minorHAnsi" w:cstheme="minorHAnsi"/>
                <w:sz w:val="22"/>
                <w:szCs w:val="22"/>
              </w:rPr>
            </w:pPr>
          </w:p>
        </w:tc>
        <w:tc>
          <w:tcPr>
            <w:tcW w:w="1632" w:type="dxa"/>
            <w:noWrap/>
            <w:hideMark/>
          </w:tcPr>
          <w:p w14:paraId="0144A39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282.84</w:t>
            </w:r>
          </w:p>
        </w:tc>
        <w:tc>
          <w:tcPr>
            <w:tcW w:w="947" w:type="dxa"/>
            <w:noWrap/>
            <w:hideMark/>
          </w:tcPr>
          <w:p w14:paraId="4143E2B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45E708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156</w:t>
            </w:r>
          </w:p>
        </w:tc>
        <w:tc>
          <w:tcPr>
            <w:tcW w:w="2340" w:type="dxa"/>
            <w:noWrap/>
            <w:hideMark/>
          </w:tcPr>
          <w:p w14:paraId="1610111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016C404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30E9A7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17.30</w:t>
            </w:r>
          </w:p>
        </w:tc>
      </w:tr>
      <w:tr w:rsidR="00EC68BB" w:rsidRPr="000705BC" w14:paraId="1B82BC8B" w14:textId="77777777" w:rsidTr="00F67ED3">
        <w:trPr>
          <w:trHeight w:val="288"/>
        </w:trPr>
        <w:tc>
          <w:tcPr>
            <w:tcW w:w="965" w:type="dxa"/>
            <w:noWrap/>
            <w:hideMark/>
          </w:tcPr>
          <w:p w14:paraId="0DA29AF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JK35</w:t>
            </w:r>
          </w:p>
        </w:tc>
        <w:tc>
          <w:tcPr>
            <w:tcW w:w="1068" w:type="dxa"/>
            <w:noWrap/>
            <w:hideMark/>
          </w:tcPr>
          <w:p w14:paraId="32203A3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657.01</w:t>
            </w:r>
          </w:p>
        </w:tc>
        <w:tc>
          <w:tcPr>
            <w:tcW w:w="830" w:type="dxa"/>
            <w:noWrap/>
            <w:hideMark/>
          </w:tcPr>
          <w:p w14:paraId="1966BD9E" w14:textId="77777777" w:rsidR="00F51AA9" w:rsidRPr="000705BC" w:rsidRDefault="00F51AA9" w:rsidP="000470B0">
            <w:pPr>
              <w:rPr>
                <w:rFonts w:asciiTheme="minorHAnsi" w:hAnsiTheme="minorHAnsi" w:cstheme="minorHAnsi"/>
                <w:sz w:val="22"/>
                <w:szCs w:val="22"/>
              </w:rPr>
            </w:pPr>
          </w:p>
        </w:tc>
        <w:tc>
          <w:tcPr>
            <w:tcW w:w="1632" w:type="dxa"/>
            <w:noWrap/>
            <w:hideMark/>
          </w:tcPr>
          <w:p w14:paraId="15851FD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167.71</w:t>
            </w:r>
          </w:p>
        </w:tc>
        <w:tc>
          <w:tcPr>
            <w:tcW w:w="947" w:type="dxa"/>
            <w:noWrap/>
            <w:hideMark/>
          </w:tcPr>
          <w:p w14:paraId="2F24521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F6E14A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5D1B607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7E51695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14444E7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22.50</w:t>
            </w:r>
          </w:p>
        </w:tc>
      </w:tr>
      <w:tr w:rsidR="00EC68BB" w:rsidRPr="000705BC" w14:paraId="391EBEE8" w14:textId="77777777" w:rsidTr="00F67ED3">
        <w:trPr>
          <w:trHeight w:val="288"/>
        </w:trPr>
        <w:tc>
          <w:tcPr>
            <w:tcW w:w="965" w:type="dxa"/>
            <w:noWrap/>
            <w:hideMark/>
          </w:tcPr>
          <w:p w14:paraId="0187D26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JK36</w:t>
            </w:r>
          </w:p>
        </w:tc>
        <w:tc>
          <w:tcPr>
            <w:tcW w:w="1068" w:type="dxa"/>
            <w:noWrap/>
            <w:hideMark/>
          </w:tcPr>
          <w:p w14:paraId="529F6BD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650.81</w:t>
            </w:r>
          </w:p>
        </w:tc>
        <w:tc>
          <w:tcPr>
            <w:tcW w:w="830" w:type="dxa"/>
            <w:noWrap/>
            <w:hideMark/>
          </w:tcPr>
          <w:p w14:paraId="48F920AD" w14:textId="77777777" w:rsidR="00F51AA9" w:rsidRPr="000705BC" w:rsidRDefault="00F51AA9" w:rsidP="000470B0">
            <w:pPr>
              <w:rPr>
                <w:rFonts w:asciiTheme="minorHAnsi" w:hAnsiTheme="minorHAnsi" w:cstheme="minorHAnsi"/>
                <w:sz w:val="22"/>
                <w:szCs w:val="22"/>
              </w:rPr>
            </w:pPr>
          </w:p>
        </w:tc>
        <w:tc>
          <w:tcPr>
            <w:tcW w:w="1632" w:type="dxa"/>
            <w:noWrap/>
            <w:hideMark/>
          </w:tcPr>
          <w:p w14:paraId="18675EA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50.00</w:t>
            </w:r>
          </w:p>
        </w:tc>
        <w:tc>
          <w:tcPr>
            <w:tcW w:w="947" w:type="dxa"/>
            <w:noWrap/>
            <w:hideMark/>
          </w:tcPr>
          <w:p w14:paraId="50A7AD7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BB5DAC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A96375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0FD5EFE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1D614EF5" w14:textId="77777777" w:rsidR="00F51AA9" w:rsidRPr="000705BC" w:rsidRDefault="00F51AA9" w:rsidP="000470B0">
            <w:pPr>
              <w:rPr>
                <w:rFonts w:asciiTheme="minorHAnsi" w:hAnsiTheme="minorHAnsi" w:cstheme="minorHAnsi"/>
                <w:sz w:val="22"/>
                <w:szCs w:val="22"/>
              </w:rPr>
            </w:pPr>
          </w:p>
        </w:tc>
      </w:tr>
      <w:tr w:rsidR="00EC68BB" w:rsidRPr="000705BC" w14:paraId="03B3D8BC" w14:textId="77777777" w:rsidTr="00F67ED3">
        <w:trPr>
          <w:trHeight w:val="288"/>
        </w:trPr>
        <w:tc>
          <w:tcPr>
            <w:tcW w:w="965" w:type="dxa"/>
            <w:noWrap/>
            <w:hideMark/>
          </w:tcPr>
          <w:p w14:paraId="6B8EA31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JK364</w:t>
            </w:r>
          </w:p>
        </w:tc>
        <w:tc>
          <w:tcPr>
            <w:tcW w:w="1068" w:type="dxa"/>
            <w:noWrap/>
            <w:hideMark/>
          </w:tcPr>
          <w:p w14:paraId="5A12CCB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1036.94</w:t>
            </w:r>
          </w:p>
        </w:tc>
        <w:tc>
          <w:tcPr>
            <w:tcW w:w="830" w:type="dxa"/>
            <w:noWrap/>
            <w:hideMark/>
          </w:tcPr>
          <w:p w14:paraId="1E4581BF" w14:textId="77777777" w:rsidR="00F51AA9" w:rsidRPr="000705BC" w:rsidRDefault="00F51AA9" w:rsidP="000470B0">
            <w:pPr>
              <w:rPr>
                <w:rFonts w:asciiTheme="minorHAnsi" w:hAnsiTheme="minorHAnsi" w:cstheme="minorHAnsi"/>
                <w:sz w:val="22"/>
                <w:szCs w:val="22"/>
              </w:rPr>
            </w:pPr>
          </w:p>
        </w:tc>
        <w:tc>
          <w:tcPr>
            <w:tcW w:w="1632" w:type="dxa"/>
            <w:noWrap/>
            <w:hideMark/>
          </w:tcPr>
          <w:p w14:paraId="6B8F455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400.78</w:t>
            </w:r>
          </w:p>
        </w:tc>
        <w:tc>
          <w:tcPr>
            <w:tcW w:w="947" w:type="dxa"/>
            <w:noWrap/>
            <w:hideMark/>
          </w:tcPr>
          <w:p w14:paraId="7264FDD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76B011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4F159D0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0B3709C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597F4CD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16.20</w:t>
            </w:r>
          </w:p>
        </w:tc>
      </w:tr>
      <w:tr w:rsidR="00EC68BB" w:rsidRPr="000705BC" w14:paraId="24A9DFAE" w14:textId="77777777" w:rsidTr="00F67ED3">
        <w:trPr>
          <w:trHeight w:val="288"/>
        </w:trPr>
        <w:tc>
          <w:tcPr>
            <w:tcW w:w="965" w:type="dxa"/>
            <w:noWrap/>
            <w:hideMark/>
          </w:tcPr>
          <w:p w14:paraId="258E44B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JK366</w:t>
            </w:r>
          </w:p>
        </w:tc>
        <w:tc>
          <w:tcPr>
            <w:tcW w:w="1068" w:type="dxa"/>
            <w:noWrap/>
            <w:hideMark/>
          </w:tcPr>
          <w:p w14:paraId="5DEFF97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1020.79</w:t>
            </w:r>
          </w:p>
        </w:tc>
        <w:tc>
          <w:tcPr>
            <w:tcW w:w="830" w:type="dxa"/>
            <w:noWrap/>
            <w:hideMark/>
          </w:tcPr>
          <w:p w14:paraId="5A41951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10.781</w:t>
            </w:r>
          </w:p>
        </w:tc>
        <w:tc>
          <w:tcPr>
            <w:tcW w:w="1632" w:type="dxa"/>
            <w:noWrap/>
            <w:hideMark/>
          </w:tcPr>
          <w:p w14:paraId="21020EF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6704F19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3B63D1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4151D35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7B25E82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849074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16.20</w:t>
            </w:r>
          </w:p>
        </w:tc>
      </w:tr>
      <w:tr w:rsidR="00EC68BB" w:rsidRPr="000705BC" w14:paraId="6B7E16C0" w14:textId="77777777" w:rsidTr="00F67ED3">
        <w:trPr>
          <w:trHeight w:val="288"/>
        </w:trPr>
        <w:tc>
          <w:tcPr>
            <w:tcW w:w="965" w:type="dxa"/>
            <w:noWrap/>
            <w:hideMark/>
          </w:tcPr>
          <w:p w14:paraId="23F6CD6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JK381</w:t>
            </w:r>
          </w:p>
        </w:tc>
        <w:tc>
          <w:tcPr>
            <w:tcW w:w="1068" w:type="dxa"/>
            <w:noWrap/>
            <w:hideMark/>
          </w:tcPr>
          <w:p w14:paraId="4E33F02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1018.94</w:t>
            </w:r>
          </w:p>
        </w:tc>
        <w:tc>
          <w:tcPr>
            <w:tcW w:w="830" w:type="dxa"/>
            <w:noWrap/>
            <w:hideMark/>
          </w:tcPr>
          <w:p w14:paraId="39908698" w14:textId="77777777" w:rsidR="00F51AA9" w:rsidRPr="000705BC" w:rsidRDefault="00F51AA9" w:rsidP="000470B0">
            <w:pPr>
              <w:rPr>
                <w:rFonts w:asciiTheme="minorHAnsi" w:hAnsiTheme="minorHAnsi" w:cstheme="minorHAnsi"/>
                <w:sz w:val="22"/>
                <w:szCs w:val="22"/>
              </w:rPr>
            </w:pPr>
          </w:p>
        </w:tc>
        <w:tc>
          <w:tcPr>
            <w:tcW w:w="1632" w:type="dxa"/>
            <w:noWrap/>
            <w:hideMark/>
          </w:tcPr>
          <w:p w14:paraId="7888562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55.90</w:t>
            </w:r>
          </w:p>
        </w:tc>
        <w:tc>
          <w:tcPr>
            <w:tcW w:w="947" w:type="dxa"/>
            <w:noWrap/>
            <w:hideMark/>
          </w:tcPr>
          <w:p w14:paraId="215ED7D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E8AFE5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147</w:t>
            </w:r>
          </w:p>
        </w:tc>
        <w:tc>
          <w:tcPr>
            <w:tcW w:w="2340" w:type="dxa"/>
            <w:noWrap/>
            <w:hideMark/>
          </w:tcPr>
          <w:p w14:paraId="454C220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14C238E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7A0D4E3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18.30</w:t>
            </w:r>
          </w:p>
        </w:tc>
      </w:tr>
      <w:tr w:rsidR="00EC68BB" w:rsidRPr="000705BC" w14:paraId="7F61DF9F" w14:textId="77777777" w:rsidTr="00F67ED3">
        <w:trPr>
          <w:trHeight w:val="288"/>
        </w:trPr>
        <w:tc>
          <w:tcPr>
            <w:tcW w:w="965" w:type="dxa"/>
            <w:noWrap/>
            <w:hideMark/>
          </w:tcPr>
          <w:p w14:paraId="5F3BB95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JK39</w:t>
            </w:r>
          </w:p>
        </w:tc>
        <w:tc>
          <w:tcPr>
            <w:tcW w:w="1068" w:type="dxa"/>
            <w:noWrap/>
            <w:hideMark/>
          </w:tcPr>
          <w:p w14:paraId="11410BC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672.06</w:t>
            </w:r>
          </w:p>
        </w:tc>
        <w:tc>
          <w:tcPr>
            <w:tcW w:w="830" w:type="dxa"/>
            <w:noWrap/>
            <w:hideMark/>
          </w:tcPr>
          <w:p w14:paraId="076CAED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3.556</w:t>
            </w:r>
          </w:p>
        </w:tc>
        <w:tc>
          <w:tcPr>
            <w:tcW w:w="1632" w:type="dxa"/>
            <w:noWrap/>
            <w:hideMark/>
          </w:tcPr>
          <w:p w14:paraId="6F7C9C7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167.71</w:t>
            </w:r>
          </w:p>
        </w:tc>
        <w:tc>
          <w:tcPr>
            <w:tcW w:w="947" w:type="dxa"/>
            <w:noWrap/>
            <w:hideMark/>
          </w:tcPr>
          <w:p w14:paraId="1A8B4EB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Acrisols</w:t>
            </w:r>
          </w:p>
        </w:tc>
        <w:tc>
          <w:tcPr>
            <w:tcW w:w="1123" w:type="dxa"/>
            <w:noWrap/>
            <w:hideMark/>
          </w:tcPr>
          <w:p w14:paraId="6D5748B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488CD7C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5E3F356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39F176A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22.50</w:t>
            </w:r>
          </w:p>
        </w:tc>
      </w:tr>
      <w:tr w:rsidR="00EC68BB" w:rsidRPr="000705BC" w14:paraId="65CDC3C7" w14:textId="77777777" w:rsidTr="00F67ED3">
        <w:trPr>
          <w:trHeight w:val="288"/>
        </w:trPr>
        <w:tc>
          <w:tcPr>
            <w:tcW w:w="965" w:type="dxa"/>
            <w:noWrap/>
            <w:hideMark/>
          </w:tcPr>
          <w:p w14:paraId="68CCD9B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JK398</w:t>
            </w:r>
          </w:p>
        </w:tc>
        <w:tc>
          <w:tcPr>
            <w:tcW w:w="1068" w:type="dxa"/>
            <w:noWrap/>
            <w:hideMark/>
          </w:tcPr>
          <w:p w14:paraId="15C9EE9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1068.69</w:t>
            </w:r>
          </w:p>
        </w:tc>
        <w:tc>
          <w:tcPr>
            <w:tcW w:w="830" w:type="dxa"/>
            <w:noWrap/>
            <w:hideMark/>
          </w:tcPr>
          <w:p w14:paraId="7ED3FDC2" w14:textId="77777777" w:rsidR="00F51AA9" w:rsidRPr="000705BC" w:rsidRDefault="00F51AA9" w:rsidP="000470B0">
            <w:pPr>
              <w:rPr>
                <w:rFonts w:asciiTheme="minorHAnsi" w:hAnsiTheme="minorHAnsi" w:cstheme="minorHAnsi"/>
                <w:sz w:val="22"/>
                <w:szCs w:val="22"/>
              </w:rPr>
            </w:pPr>
          </w:p>
        </w:tc>
        <w:tc>
          <w:tcPr>
            <w:tcW w:w="1632" w:type="dxa"/>
            <w:noWrap/>
            <w:hideMark/>
          </w:tcPr>
          <w:p w14:paraId="25BAFDE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11AC501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A88E716" w14:textId="77777777" w:rsidR="00F51AA9" w:rsidRPr="000705BC" w:rsidRDefault="00F51AA9" w:rsidP="000470B0">
            <w:pPr>
              <w:rPr>
                <w:rFonts w:asciiTheme="minorHAnsi" w:hAnsiTheme="minorHAnsi" w:cstheme="minorHAnsi"/>
                <w:sz w:val="22"/>
                <w:szCs w:val="22"/>
              </w:rPr>
            </w:pPr>
          </w:p>
        </w:tc>
        <w:tc>
          <w:tcPr>
            <w:tcW w:w="2340" w:type="dxa"/>
            <w:noWrap/>
            <w:hideMark/>
          </w:tcPr>
          <w:p w14:paraId="1115E5F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10245707" w14:textId="77777777" w:rsidR="00F51AA9" w:rsidRPr="000705BC" w:rsidRDefault="00F51AA9" w:rsidP="000470B0">
            <w:pPr>
              <w:rPr>
                <w:rFonts w:asciiTheme="minorHAnsi" w:hAnsiTheme="minorHAnsi" w:cstheme="minorHAnsi"/>
                <w:sz w:val="22"/>
                <w:szCs w:val="22"/>
              </w:rPr>
            </w:pPr>
          </w:p>
        </w:tc>
        <w:tc>
          <w:tcPr>
            <w:tcW w:w="1434" w:type="dxa"/>
            <w:noWrap/>
            <w:hideMark/>
          </w:tcPr>
          <w:p w14:paraId="5D2B6BA7" w14:textId="77777777" w:rsidR="00F51AA9" w:rsidRPr="000705BC" w:rsidRDefault="00F51AA9" w:rsidP="000470B0">
            <w:pPr>
              <w:rPr>
                <w:rFonts w:asciiTheme="minorHAnsi" w:hAnsiTheme="minorHAnsi" w:cstheme="minorHAnsi"/>
                <w:sz w:val="22"/>
                <w:szCs w:val="22"/>
              </w:rPr>
            </w:pPr>
          </w:p>
        </w:tc>
      </w:tr>
      <w:tr w:rsidR="00EC68BB" w:rsidRPr="000705BC" w14:paraId="308637A6" w14:textId="77777777" w:rsidTr="00F67ED3">
        <w:trPr>
          <w:trHeight w:val="288"/>
        </w:trPr>
        <w:tc>
          <w:tcPr>
            <w:tcW w:w="965" w:type="dxa"/>
            <w:noWrap/>
            <w:hideMark/>
          </w:tcPr>
          <w:p w14:paraId="21DC888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JK40</w:t>
            </w:r>
          </w:p>
        </w:tc>
        <w:tc>
          <w:tcPr>
            <w:tcW w:w="1068" w:type="dxa"/>
            <w:noWrap/>
            <w:hideMark/>
          </w:tcPr>
          <w:p w14:paraId="246E77B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657.80</w:t>
            </w:r>
          </w:p>
        </w:tc>
        <w:tc>
          <w:tcPr>
            <w:tcW w:w="830" w:type="dxa"/>
            <w:noWrap/>
            <w:hideMark/>
          </w:tcPr>
          <w:p w14:paraId="3CF364B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2.869</w:t>
            </w:r>
          </w:p>
        </w:tc>
        <w:tc>
          <w:tcPr>
            <w:tcW w:w="1632" w:type="dxa"/>
            <w:noWrap/>
            <w:hideMark/>
          </w:tcPr>
          <w:p w14:paraId="606AE9D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009A9E0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6AD24B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7B6781A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4CE71B1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59085A8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20.80</w:t>
            </w:r>
          </w:p>
        </w:tc>
      </w:tr>
      <w:tr w:rsidR="00EC68BB" w:rsidRPr="000705BC" w14:paraId="5858A5C6" w14:textId="77777777" w:rsidTr="00F67ED3">
        <w:trPr>
          <w:trHeight w:val="288"/>
        </w:trPr>
        <w:tc>
          <w:tcPr>
            <w:tcW w:w="965" w:type="dxa"/>
            <w:noWrap/>
            <w:hideMark/>
          </w:tcPr>
          <w:p w14:paraId="2811BB2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JK401</w:t>
            </w:r>
          </w:p>
        </w:tc>
        <w:tc>
          <w:tcPr>
            <w:tcW w:w="1068" w:type="dxa"/>
            <w:noWrap/>
            <w:hideMark/>
          </w:tcPr>
          <w:p w14:paraId="4B4513C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1062.00</w:t>
            </w:r>
          </w:p>
        </w:tc>
        <w:tc>
          <w:tcPr>
            <w:tcW w:w="830" w:type="dxa"/>
            <w:noWrap/>
            <w:hideMark/>
          </w:tcPr>
          <w:p w14:paraId="34142F2E" w14:textId="77777777" w:rsidR="00F51AA9" w:rsidRPr="000705BC" w:rsidRDefault="00F51AA9" w:rsidP="000470B0">
            <w:pPr>
              <w:rPr>
                <w:rFonts w:asciiTheme="minorHAnsi" w:hAnsiTheme="minorHAnsi" w:cstheme="minorHAnsi"/>
                <w:sz w:val="22"/>
                <w:szCs w:val="22"/>
              </w:rPr>
            </w:pPr>
          </w:p>
        </w:tc>
        <w:tc>
          <w:tcPr>
            <w:tcW w:w="1632" w:type="dxa"/>
            <w:noWrap/>
            <w:hideMark/>
          </w:tcPr>
          <w:p w14:paraId="0562BD8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0.00</w:t>
            </w:r>
          </w:p>
        </w:tc>
        <w:tc>
          <w:tcPr>
            <w:tcW w:w="947" w:type="dxa"/>
            <w:noWrap/>
            <w:hideMark/>
          </w:tcPr>
          <w:p w14:paraId="380E626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AE2BCC7" w14:textId="77777777" w:rsidR="00F51AA9" w:rsidRPr="000705BC" w:rsidRDefault="00F51AA9" w:rsidP="000470B0">
            <w:pPr>
              <w:rPr>
                <w:rFonts w:asciiTheme="minorHAnsi" w:hAnsiTheme="minorHAnsi" w:cstheme="minorHAnsi"/>
                <w:sz w:val="22"/>
                <w:szCs w:val="22"/>
              </w:rPr>
            </w:pPr>
          </w:p>
        </w:tc>
        <w:tc>
          <w:tcPr>
            <w:tcW w:w="2340" w:type="dxa"/>
            <w:noWrap/>
            <w:hideMark/>
          </w:tcPr>
          <w:p w14:paraId="0770D53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0EB07E4B" w14:textId="77777777" w:rsidR="00F51AA9" w:rsidRPr="000705BC" w:rsidRDefault="00F51AA9" w:rsidP="000470B0">
            <w:pPr>
              <w:rPr>
                <w:rFonts w:asciiTheme="minorHAnsi" w:hAnsiTheme="minorHAnsi" w:cstheme="minorHAnsi"/>
                <w:sz w:val="22"/>
                <w:szCs w:val="22"/>
              </w:rPr>
            </w:pPr>
          </w:p>
        </w:tc>
        <w:tc>
          <w:tcPr>
            <w:tcW w:w="1434" w:type="dxa"/>
            <w:noWrap/>
            <w:hideMark/>
          </w:tcPr>
          <w:p w14:paraId="23E9B886" w14:textId="77777777" w:rsidR="00F51AA9" w:rsidRPr="000705BC" w:rsidRDefault="00F51AA9" w:rsidP="000470B0">
            <w:pPr>
              <w:rPr>
                <w:rFonts w:asciiTheme="minorHAnsi" w:hAnsiTheme="minorHAnsi" w:cstheme="minorHAnsi"/>
                <w:sz w:val="22"/>
                <w:szCs w:val="22"/>
              </w:rPr>
            </w:pPr>
          </w:p>
        </w:tc>
      </w:tr>
      <w:tr w:rsidR="00EC68BB" w:rsidRPr="000705BC" w14:paraId="5317508A" w14:textId="77777777" w:rsidTr="00F67ED3">
        <w:trPr>
          <w:trHeight w:val="288"/>
        </w:trPr>
        <w:tc>
          <w:tcPr>
            <w:tcW w:w="965" w:type="dxa"/>
            <w:noWrap/>
            <w:hideMark/>
          </w:tcPr>
          <w:p w14:paraId="5BDC868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JK402</w:t>
            </w:r>
          </w:p>
        </w:tc>
        <w:tc>
          <w:tcPr>
            <w:tcW w:w="1068" w:type="dxa"/>
            <w:noWrap/>
            <w:hideMark/>
          </w:tcPr>
          <w:p w14:paraId="3620DA1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1062.27</w:t>
            </w:r>
          </w:p>
        </w:tc>
        <w:tc>
          <w:tcPr>
            <w:tcW w:w="830" w:type="dxa"/>
            <w:noWrap/>
            <w:hideMark/>
          </w:tcPr>
          <w:p w14:paraId="255B1B97" w14:textId="77777777" w:rsidR="00F51AA9" w:rsidRPr="000705BC" w:rsidRDefault="00F51AA9" w:rsidP="000470B0">
            <w:pPr>
              <w:rPr>
                <w:rFonts w:asciiTheme="minorHAnsi" w:hAnsiTheme="minorHAnsi" w:cstheme="minorHAnsi"/>
                <w:sz w:val="22"/>
                <w:szCs w:val="22"/>
              </w:rPr>
            </w:pPr>
          </w:p>
        </w:tc>
        <w:tc>
          <w:tcPr>
            <w:tcW w:w="1632" w:type="dxa"/>
            <w:noWrap/>
            <w:hideMark/>
          </w:tcPr>
          <w:p w14:paraId="333E400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0.00</w:t>
            </w:r>
          </w:p>
        </w:tc>
        <w:tc>
          <w:tcPr>
            <w:tcW w:w="947" w:type="dxa"/>
            <w:noWrap/>
            <w:hideMark/>
          </w:tcPr>
          <w:p w14:paraId="762B340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27777BC" w14:textId="77777777" w:rsidR="00F51AA9" w:rsidRPr="000705BC" w:rsidRDefault="00F51AA9" w:rsidP="000470B0">
            <w:pPr>
              <w:rPr>
                <w:rFonts w:asciiTheme="minorHAnsi" w:hAnsiTheme="minorHAnsi" w:cstheme="minorHAnsi"/>
                <w:sz w:val="22"/>
                <w:szCs w:val="22"/>
              </w:rPr>
            </w:pPr>
          </w:p>
        </w:tc>
        <w:tc>
          <w:tcPr>
            <w:tcW w:w="2340" w:type="dxa"/>
            <w:noWrap/>
            <w:hideMark/>
          </w:tcPr>
          <w:p w14:paraId="6C3951E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6E08907D" w14:textId="77777777" w:rsidR="00F51AA9" w:rsidRPr="000705BC" w:rsidRDefault="00F51AA9" w:rsidP="000470B0">
            <w:pPr>
              <w:rPr>
                <w:rFonts w:asciiTheme="minorHAnsi" w:hAnsiTheme="minorHAnsi" w:cstheme="minorHAnsi"/>
                <w:sz w:val="22"/>
                <w:szCs w:val="22"/>
              </w:rPr>
            </w:pPr>
          </w:p>
        </w:tc>
        <w:tc>
          <w:tcPr>
            <w:tcW w:w="1434" w:type="dxa"/>
            <w:noWrap/>
            <w:hideMark/>
          </w:tcPr>
          <w:p w14:paraId="599C0FCF" w14:textId="77777777" w:rsidR="00F51AA9" w:rsidRPr="000705BC" w:rsidRDefault="00F51AA9" w:rsidP="000470B0">
            <w:pPr>
              <w:rPr>
                <w:rFonts w:asciiTheme="minorHAnsi" w:hAnsiTheme="minorHAnsi" w:cstheme="minorHAnsi"/>
                <w:sz w:val="22"/>
                <w:szCs w:val="22"/>
              </w:rPr>
            </w:pPr>
          </w:p>
        </w:tc>
      </w:tr>
      <w:tr w:rsidR="00EC68BB" w:rsidRPr="000705BC" w14:paraId="4278302A" w14:textId="77777777" w:rsidTr="00F67ED3">
        <w:trPr>
          <w:trHeight w:val="288"/>
        </w:trPr>
        <w:tc>
          <w:tcPr>
            <w:tcW w:w="965" w:type="dxa"/>
            <w:noWrap/>
            <w:hideMark/>
          </w:tcPr>
          <w:p w14:paraId="40799DE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JK407</w:t>
            </w:r>
          </w:p>
        </w:tc>
        <w:tc>
          <w:tcPr>
            <w:tcW w:w="1068" w:type="dxa"/>
            <w:noWrap/>
            <w:hideMark/>
          </w:tcPr>
          <w:p w14:paraId="14AB12E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995.71</w:t>
            </w:r>
          </w:p>
        </w:tc>
        <w:tc>
          <w:tcPr>
            <w:tcW w:w="830" w:type="dxa"/>
            <w:noWrap/>
            <w:hideMark/>
          </w:tcPr>
          <w:p w14:paraId="020161B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9.217</w:t>
            </w:r>
          </w:p>
        </w:tc>
        <w:tc>
          <w:tcPr>
            <w:tcW w:w="1632" w:type="dxa"/>
            <w:noWrap/>
            <w:hideMark/>
          </w:tcPr>
          <w:p w14:paraId="0A0F7B7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103.08</w:t>
            </w:r>
          </w:p>
        </w:tc>
        <w:tc>
          <w:tcPr>
            <w:tcW w:w="947" w:type="dxa"/>
            <w:noWrap/>
            <w:hideMark/>
          </w:tcPr>
          <w:p w14:paraId="0F01062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5553F2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2263981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61CE63F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45DCCB8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16.10</w:t>
            </w:r>
          </w:p>
        </w:tc>
      </w:tr>
      <w:tr w:rsidR="00EC68BB" w:rsidRPr="000705BC" w14:paraId="06857402" w14:textId="77777777" w:rsidTr="00F67ED3">
        <w:trPr>
          <w:trHeight w:val="288"/>
        </w:trPr>
        <w:tc>
          <w:tcPr>
            <w:tcW w:w="965" w:type="dxa"/>
            <w:noWrap/>
            <w:hideMark/>
          </w:tcPr>
          <w:p w14:paraId="17DC915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JK41</w:t>
            </w:r>
          </w:p>
        </w:tc>
        <w:tc>
          <w:tcPr>
            <w:tcW w:w="1068" w:type="dxa"/>
            <w:noWrap/>
            <w:hideMark/>
          </w:tcPr>
          <w:p w14:paraId="03C0F83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665.09</w:t>
            </w:r>
          </w:p>
        </w:tc>
        <w:tc>
          <w:tcPr>
            <w:tcW w:w="830" w:type="dxa"/>
            <w:noWrap/>
            <w:hideMark/>
          </w:tcPr>
          <w:p w14:paraId="1CFF63F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1.674</w:t>
            </w:r>
          </w:p>
        </w:tc>
        <w:tc>
          <w:tcPr>
            <w:tcW w:w="1632" w:type="dxa"/>
            <w:noWrap/>
            <w:hideMark/>
          </w:tcPr>
          <w:p w14:paraId="0CAB02F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125.00</w:t>
            </w:r>
          </w:p>
        </w:tc>
        <w:tc>
          <w:tcPr>
            <w:tcW w:w="947" w:type="dxa"/>
            <w:noWrap/>
            <w:hideMark/>
          </w:tcPr>
          <w:p w14:paraId="179D06A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Albeluvisols</w:t>
            </w:r>
          </w:p>
        </w:tc>
        <w:tc>
          <w:tcPr>
            <w:tcW w:w="1123" w:type="dxa"/>
            <w:noWrap/>
            <w:hideMark/>
          </w:tcPr>
          <w:p w14:paraId="7E1547D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142</w:t>
            </w:r>
          </w:p>
        </w:tc>
        <w:tc>
          <w:tcPr>
            <w:tcW w:w="2340" w:type="dxa"/>
            <w:noWrap/>
            <w:hideMark/>
          </w:tcPr>
          <w:p w14:paraId="11715FF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457B596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28209F21" w14:textId="77777777" w:rsidR="00F51AA9" w:rsidRPr="000705BC" w:rsidRDefault="00F51AA9" w:rsidP="000470B0">
            <w:pPr>
              <w:rPr>
                <w:rFonts w:asciiTheme="minorHAnsi" w:hAnsiTheme="minorHAnsi" w:cstheme="minorHAnsi"/>
                <w:sz w:val="22"/>
                <w:szCs w:val="22"/>
              </w:rPr>
            </w:pPr>
          </w:p>
        </w:tc>
      </w:tr>
      <w:tr w:rsidR="00EC68BB" w:rsidRPr="000705BC" w14:paraId="580FB160" w14:textId="77777777" w:rsidTr="00F67ED3">
        <w:trPr>
          <w:trHeight w:val="288"/>
        </w:trPr>
        <w:tc>
          <w:tcPr>
            <w:tcW w:w="965" w:type="dxa"/>
            <w:noWrap/>
            <w:hideMark/>
          </w:tcPr>
          <w:p w14:paraId="48C01AF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JK42</w:t>
            </w:r>
          </w:p>
        </w:tc>
        <w:tc>
          <w:tcPr>
            <w:tcW w:w="1068" w:type="dxa"/>
            <w:noWrap/>
            <w:hideMark/>
          </w:tcPr>
          <w:p w14:paraId="0CD8207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654.06</w:t>
            </w:r>
          </w:p>
        </w:tc>
        <w:tc>
          <w:tcPr>
            <w:tcW w:w="830" w:type="dxa"/>
            <w:noWrap/>
            <w:hideMark/>
          </w:tcPr>
          <w:p w14:paraId="5A627D2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0.440</w:t>
            </w:r>
          </w:p>
        </w:tc>
        <w:tc>
          <w:tcPr>
            <w:tcW w:w="1632" w:type="dxa"/>
            <w:noWrap/>
            <w:hideMark/>
          </w:tcPr>
          <w:p w14:paraId="0F6807A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79.06</w:t>
            </w:r>
          </w:p>
        </w:tc>
        <w:tc>
          <w:tcPr>
            <w:tcW w:w="947" w:type="dxa"/>
            <w:noWrap/>
            <w:hideMark/>
          </w:tcPr>
          <w:p w14:paraId="24FB4EC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80983A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000C7E5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7A571C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ADEFFFE" w14:textId="77777777" w:rsidR="00F51AA9" w:rsidRPr="000705BC" w:rsidRDefault="00F51AA9" w:rsidP="000470B0">
            <w:pPr>
              <w:rPr>
                <w:rFonts w:asciiTheme="minorHAnsi" w:hAnsiTheme="minorHAnsi" w:cstheme="minorHAnsi"/>
                <w:sz w:val="22"/>
                <w:szCs w:val="22"/>
              </w:rPr>
            </w:pPr>
          </w:p>
        </w:tc>
      </w:tr>
      <w:tr w:rsidR="00EC68BB" w:rsidRPr="000705BC" w14:paraId="193E201A" w14:textId="77777777" w:rsidTr="00F67ED3">
        <w:trPr>
          <w:trHeight w:val="288"/>
        </w:trPr>
        <w:tc>
          <w:tcPr>
            <w:tcW w:w="965" w:type="dxa"/>
            <w:noWrap/>
            <w:hideMark/>
          </w:tcPr>
          <w:p w14:paraId="6D14A4B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JK420</w:t>
            </w:r>
          </w:p>
        </w:tc>
        <w:tc>
          <w:tcPr>
            <w:tcW w:w="1068" w:type="dxa"/>
            <w:noWrap/>
            <w:hideMark/>
          </w:tcPr>
          <w:p w14:paraId="4BFED49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1365.12</w:t>
            </w:r>
          </w:p>
        </w:tc>
        <w:tc>
          <w:tcPr>
            <w:tcW w:w="830" w:type="dxa"/>
            <w:noWrap/>
            <w:hideMark/>
          </w:tcPr>
          <w:p w14:paraId="0A2EB15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11.585</w:t>
            </w:r>
          </w:p>
        </w:tc>
        <w:tc>
          <w:tcPr>
            <w:tcW w:w="1632" w:type="dxa"/>
            <w:noWrap/>
            <w:hideMark/>
          </w:tcPr>
          <w:p w14:paraId="3C566CE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456.21</w:t>
            </w:r>
          </w:p>
        </w:tc>
        <w:tc>
          <w:tcPr>
            <w:tcW w:w="947" w:type="dxa"/>
            <w:noWrap/>
            <w:hideMark/>
          </w:tcPr>
          <w:p w14:paraId="5A9D0EB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64A8E25" w14:textId="77777777" w:rsidR="00F51AA9" w:rsidRPr="000705BC" w:rsidRDefault="00F51AA9" w:rsidP="000470B0">
            <w:pPr>
              <w:rPr>
                <w:rFonts w:asciiTheme="minorHAnsi" w:hAnsiTheme="minorHAnsi" w:cstheme="minorHAnsi"/>
                <w:sz w:val="22"/>
                <w:szCs w:val="22"/>
              </w:rPr>
            </w:pPr>
          </w:p>
        </w:tc>
        <w:tc>
          <w:tcPr>
            <w:tcW w:w="2340" w:type="dxa"/>
            <w:noWrap/>
            <w:hideMark/>
          </w:tcPr>
          <w:p w14:paraId="053C117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6C76A48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1E93700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15.20</w:t>
            </w:r>
          </w:p>
        </w:tc>
      </w:tr>
      <w:tr w:rsidR="00EC68BB" w:rsidRPr="000705BC" w14:paraId="3DA27566" w14:textId="77777777" w:rsidTr="00F67ED3">
        <w:trPr>
          <w:trHeight w:val="288"/>
        </w:trPr>
        <w:tc>
          <w:tcPr>
            <w:tcW w:w="965" w:type="dxa"/>
            <w:noWrap/>
            <w:hideMark/>
          </w:tcPr>
          <w:p w14:paraId="7F62519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lastRenderedPageBreak/>
              <w:t>JK429</w:t>
            </w:r>
          </w:p>
        </w:tc>
        <w:tc>
          <w:tcPr>
            <w:tcW w:w="1068" w:type="dxa"/>
            <w:noWrap/>
            <w:hideMark/>
          </w:tcPr>
          <w:p w14:paraId="79E03CD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1104.75</w:t>
            </w:r>
          </w:p>
        </w:tc>
        <w:tc>
          <w:tcPr>
            <w:tcW w:w="830" w:type="dxa"/>
            <w:noWrap/>
            <w:hideMark/>
          </w:tcPr>
          <w:p w14:paraId="2A8B9047" w14:textId="77777777" w:rsidR="00F51AA9" w:rsidRPr="000705BC" w:rsidRDefault="00F51AA9" w:rsidP="000470B0">
            <w:pPr>
              <w:rPr>
                <w:rFonts w:asciiTheme="minorHAnsi" w:hAnsiTheme="minorHAnsi" w:cstheme="minorHAnsi"/>
                <w:sz w:val="22"/>
                <w:szCs w:val="22"/>
              </w:rPr>
            </w:pPr>
          </w:p>
        </w:tc>
        <w:tc>
          <w:tcPr>
            <w:tcW w:w="1632" w:type="dxa"/>
            <w:noWrap/>
            <w:hideMark/>
          </w:tcPr>
          <w:p w14:paraId="472AAAD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90.14</w:t>
            </w:r>
          </w:p>
        </w:tc>
        <w:tc>
          <w:tcPr>
            <w:tcW w:w="947" w:type="dxa"/>
            <w:noWrap/>
            <w:hideMark/>
          </w:tcPr>
          <w:p w14:paraId="4AE9CD8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67EADC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44DE71A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24BC02B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5BC2076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16.00</w:t>
            </w:r>
          </w:p>
        </w:tc>
      </w:tr>
      <w:tr w:rsidR="00EC68BB" w:rsidRPr="000705BC" w14:paraId="558F1909" w14:textId="77777777" w:rsidTr="00F67ED3">
        <w:trPr>
          <w:trHeight w:val="288"/>
        </w:trPr>
        <w:tc>
          <w:tcPr>
            <w:tcW w:w="965" w:type="dxa"/>
            <w:noWrap/>
            <w:hideMark/>
          </w:tcPr>
          <w:p w14:paraId="1C7E9D6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JK43</w:t>
            </w:r>
          </w:p>
        </w:tc>
        <w:tc>
          <w:tcPr>
            <w:tcW w:w="1068" w:type="dxa"/>
            <w:noWrap/>
            <w:hideMark/>
          </w:tcPr>
          <w:p w14:paraId="4068451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657.73</w:t>
            </w:r>
          </w:p>
        </w:tc>
        <w:tc>
          <w:tcPr>
            <w:tcW w:w="830" w:type="dxa"/>
            <w:noWrap/>
            <w:hideMark/>
          </w:tcPr>
          <w:p w14:paraId="7B30502F" w14:textId="77777777" w:rsidR="00F51AA9" w:rsidRPr="000705BC" w:rsidRDefault="00F51AA9" w:rsidP="000470B0">
            <w:pPr>
              <w:rPr>
                <w:rFonts w:asciiTheme="minorHAnsi" w:hAnsiTheme="minorHAnsi" w:cstheme="minorHAnsi"/>
                <w:sz w:val="22"/>
                <w:szCs w:val="22"/>
              </w:rPr>
            </w:pPr>
          </w:p>
        </w:tc>
        <w:tc>
          <w:tcPr>
            <w:tcW w:w="1632" w:type="dxa"/>
            <w:noWrap/>
            <w:hideMark/>
          </w:tcPr>
          <w:p w14:paraId="0781157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79.06</w:t>
            </w:r>
          </w:p>
        </w:tc>
        <w:tc>
          <w:tcPr>
            <w:tcW w:w="947" w:type="dxa"/>
            <w:noWrap/>
            <w:hideMark/>
          </w:tcPr>
          <w:p w14:paraId="7E200EA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EDDFF0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58D361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655FD61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8A4CE67" w14:textId="77777777" w:rsidR="00F51AA9" w:rsidRPr="000705BC" w:rsidRDefault="00F51AA9" w:rsidP="000470B0">
            <w:pPr>
              <w:rPr>
                <w:rFonts w:asciiTheme="minorHAnsi" w:hAnsiTheme="minorHAnsi" w:cstheme="minorHAnsi"/>
                <w:sz w:val="22"/>
                <w:szCs w:val="22"/>
              </w:rPr>
            </w:pPr>
          </w:p>
        </w:tc>
      </w:tr>
      <w:tr w:rsidR="00EC68BB" w:rsidRPr="000705BC" w14:paraId="6CB200FB" w14:textId="77777777" w:rsidTr="00F67ED3">
        <w:trPr>
          <w:trHeight w:val="288"/>
        </w:trPr>
        <w:tc>
          <w:tcPr>
            <w:tcW w:w="965" w:type="dxa"/>
            <w:noWrap/>
            <w:hideMark/>
          </w:tcPr>
          <w:p w14:paraId="6DC0636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JK44</w:t>
            </w:r>
          </w:p>
        </w:tc>
        <w:tc>
          <w:tcPr>
            <w:tcW w:w="1068" w:type="dxa"/>
            <w:noWrap/>
            <w:hideMark/>
          </w:tcPr>
          <w:p w14:paraId="08B17CC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703.78</w:t>
            </w:r>
          </w:p>
        </w:tc>
        <w:tc>
          <w:tcPr>
            <w:tcW w:w="830" w:type="dxa"/>
            <w:noWrap/>
            <w:hideMark/>
          </w:tcPr>
          <w:p w14:paraId="1C0C6736" w14:textId="77777777" w:rsidR="00F51AA9" w:rsidRPr="000705BC" w:rsidRDefault="00F51AA9" w:rsidP="000470B0">
            <w:pPr>
              <w:rPr>
                <w:rFonts w:asciiTheme="minorHAnsi" w:hAnsiTheme="minorHAnsi" w:cstheme="minorHAnsi"/>
                <w:sz w:val="22"/>
                <w:szCs w:val="22"/>
              </w:rPr>
            </w:pPr>
          </w:p>
        </w:tc>
        <w:tc>
          <w:tcPr>
            <w:tcW w:w="1632" w:type="dxa"/>
            <w:noWrap/>
            <w:hideMark/>
          </w:tcPr>
          <w:p w14:paraId="22E04DB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12117FA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45B094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737FB9F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060D218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40CBFCE7" w14:textId="77777777" w:rsidR="00F51AA9" w:rsidRPr="000705BC" w:rsidRDefault="00F51AA9" w:rsidP="000470B0">
            <w:pPr>
              <w:rPr>
                <w:rFonts w:asciiTheme="minorHAnsi" w:hAnsiTheme="minorHAnsi" w:cstheme="minorHAnsi"/>
                <w:sz w:val="22"/>
                <w:szCs w:val="22"/>
              </w:rPr>
            </w:pPr>
          </w:p>
        </w:tc>
      </w:tr>
      <w:tr w:rsidR="00EC68BB" w:rsidRPr="000705BC" w14:paraId="4F9AB2B7" w14:textId="77777777" w:rsidTr="00F67ED3">
        <w:trPr>
          <w:trHeight w:val="288"/>
        </w:trPr>
        <w:tc>
          <w:tcPr>
            <w:tcW w:w="965" w:type="dxa"/>
            <w:noWrap/>
            <w:hideMark/>
          </w:tcPr>
          <w:p w14:paraId="03DC9FF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JK443</w:t>
            </w:r>
          </w:p>
        </w:tc>
        <w:tc>
          <w:tcPr>
            <w:tcW w:w="1068" w:type="dxa"/>
            <w:noWrap/>
            <w:hideMark/>
          </w:tcPr>
          <w:p w14:paraId="41F06C5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693.00</w:t>
            </w:r>
          </w:p>
        </w:tc>
        <w:tc>
          <w:tcPr>
            <w:tcW w:w="830" w:type="dxa"/>
            <w:noWrap/>
            <w:hideMark/>
          </w:tcPr>
          <w:p w14:paraId="3F7826C2" w14:textId="77777777" w:rsidR="00F51AA9" w:rsidRPr="000705BC" w:rsidRDefault="00F51AA9" w:rsidP="000470B0">
            <w:pPr>
              <w:rPr>
                <w:rFonts w:asciiTheme="minorHAnsi" w:hAnsiTheme="minorHAnsi" w:cstheme="minorHAnsi"/>
                <w:sz w:val="22"/>
                <w:szCs w:val="22"/>
              </w:rPr>
            </w:pPr>
          </w:p>
        </w:tc>
        <w:tc>
          <w:tcPr>
            <w:tcW w:w="1632" w:type="dxa"/>
            <w:noWrap/>
            <w:hideMark/>
          </w:tcPr>
          <w:p w14:paraId="7F73B75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154C8C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4AE17F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141</w:t>
            </w:r>
          </w:p>
        </w:tc>
        <w:tc>
          <w:tcPr>
            <w:tcW w:w="2340" w:type="dxa"/>
            <w:noWrap/>
            <w:hideMark/>
          </w:tcPr>
          <w:p w14:paraId="15DB5ED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1BD12ED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42FF1A2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14.70</w:t>
            </w:r>
          </w:p>
        </w:tc>
      </w:tr>
      <w:tr w:rsidR="00EC68BB" w:rsidRPr="000705BC" w14:paraId="5481B173" w14:textId="77777777" w:rsidTr="00F67ED3">
        <w:trPr>
          <w:trHeight w:val="288"/>
        </w:trPr>
        <w:tc>
          <w:tcPr>
            <w:tcW w:w="965" w:type="dxa"/>
            <w:noWrap/>
            <w:hideMark/>
          </w:tcPr>
          <w:p w14:paraId="7CC6F5F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JK463</w:t>
            </w:r>
          </w:p>
        </w:tc>
        <w:tc>
          <w:tcPr>
            <w:tcW w:w="1068" w:type="dxa"/>
            <w:noWrap/>
            <w:hideMark/>
          </w:tcPr>
          <w:p w14:paraId="77D5E1C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1190.61</w:t>
            </w:r>
          </w:p>
        </w:tc>
        <w:tc>
          <w:tcPr>
            <w:tcW w:w="830" w:type="dxa"/>
            <w:noWrap/>
            <w:hideMark/>
          </w:tcPr>
          <w:p w14:paraId="6342CD21" w14:textId="77777777" w:rsidR="00F51AA9" w:rsidRPr="000705BC" w:rsidRDefault="00F51AA9" w:rsidP="000470B0">
            <w:pPr>
              <w:rPr>
                <w:rFonts w:asciiTheme="minorHAnsi" w:hAnsiTheme="minorHAnsi" w:cstheme="minorHAnsi"/>
                <w:sz w:val="22"/>
                <w:szCs w:val="22"/>
              </w:rPr>
            </w:pPr>
          </w:p>
        </w:tc>
        <w:tc>
          <w:tcPr>
            <w:tcW w:w="1632" w:type="dxa"/>
            <w:noWrap/>
            <w:hideMark/>
          </w:tcPr>
          <w:p w14:paraId="14C45C5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150.00</w:t>
            </w:r>
          </w:p>
        </w:tc>
        <w:tc>
          <w:tcPr>
            <w:tcW w:w="947" w:type="dxa"/>
            <w:noWrap/>
            <w:hideMark/>
          </w:tcPr>
          <w:p w14:paraId="4C17E21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B48FCF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4A1E936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1209F5A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3216DE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19.40</w:t>
            </w:r>
          </w:p>
        </w:tc>
      </w:tr>
      <w:tr w:rsidR="00EC68BB" w:rsidRPr="000705BC" w14:paraId="55F21098" w14:textId="77777777" w:rsidTr="00F67ED3">
        <w:trPr>
          <w:trHeight w:val="288"/>
        </w:trPr>
        <w:tc>
          <w:tcPr>
            <w:tcW w:w="965" w:type="dxa"/>
            <w:noWrap/>
            <w:hideMark/>
          </w:tcPr>
          <w:p w14:paraId="0E8158A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JK465</w:t>
            </w:r>
          </w:p>
        </w:tc>
        <w:tc>
          <w:tcPr>
            <w:tcW w:w="1068" w:type="dxa"/>
            <w:noWrap/>
            <w:hideMark/>
          </w:tcPr>
          <w:p w14:paraId="1332CA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678.05</w:t>
            </w:r>
          </w:p>
        </w:tc>
        <w:tc>
          <w:tcPr>
            <w:tcW w:w="830" w:type="dxa"/>
            <w:noWrap/>
            <w:hideMark/>
          </w:tcPr>
          <w:p w14:paraId="1E869D79" w14:textId="77777777" w:rsidR="00F51AA9" w:rsidRPr="000705BC" w:rsidRDefault="00F51AA9" w:rsidP="000470B0">
            <w:pPr>
              <w:rPr>
                <w:rFonts w:asciiTheme="minorHAnsi" w:hAnsiTheme="minorHAnsi" w:cstheme="minorHAnsi"/>
                <w:sz w:val="22"/>
                <w:szCs w:val="22"/>
              </w:rPr>
            </w:pPr>
          </w:p>
        </w:tc>
        <w:tc>
          <w:tcPr>
            <w:tcW w:w="1632" w:type="dxa"/>
            <w:noWrap/>
            <w:hideMark/>
          </w:tcPr>
          <w:p w14:paraId="2D53EDB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70.71</w:t>
            </w:r>
          </w:p>
        </w:tc>
        <w:tc>
          <w:tcPr>
            <w:tcW w:w="947" w:type="dxa"/>
            <w:noWrap/>
            <w:hideMark/>
          </w:tcPr>
          <w:p w14:paraId="07D37F9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7D386B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8E4352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15D72F9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7B49B6A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18.40</w:t>
            </w:r>
          </w:p>
        </w:tc>
      </w:tr>
      <w:tr w:rsidR="00EC68BB" w:rsidRPr="000705BC" w14:paraId="30D2B12D" w14:textId="77777777" w:rsidTr="00F67ED3">
        <w:trPr>
          <w:trHeight w:val="288"/>
        </w:trPr>
        <w:tc>
          <w:tcPr>
            <w:tcW w:w="965" w:type="dxa"/>
            <w:noWrap/>
            <w:hideMark/>
          </w:tcPr>
          <w:p w14:paraId="427379E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JK477</w:t>
            </w:r>
          </w:p>
        </w:tc>
        <w:tc>
          <w:tcPr>
            <w:tcW w:w="1068" w:type="dxa"/>
            <w:noWrap/>
            <w:hideMark/>
          </w:tcPr>
          <w:p w14:paraId="63184ED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665.64</w:t>
            </w:r>
          </w:p>
        </w:tc>
        <w:tc>
          <w:tcPr>
            <w:tcW w:w="830" w:type="dxa"/>
            <w:noWrap/>
            <w:hideMark/>
          </w:tcPr>
          <w:p w14:paraId="369633C0" w14:textId="77777777" w:rsidR="00F51AA9" w:rsidRPr="000705BC" w:rsidRDefault="00F51AA9" w:rsidP="000470B0">
            <w:pPr>
              <w:rPr>
                <w:rFonts w:asciiTheme="minorHAnsi" w:hAnsiTheme="minorHAnsi" w:cstheme="minorHAnsi"/>
                <w:sz w:val="22"/>
                <w:szCs w:val="22"/>
              </w:rPr>
            </w:pPr>
          </w:p>
        </w:tc>
        <w:tc>
          <w:tcPr>
            <w:tcW w:w="1632" w:type="dxa"/>
            <w:noWrap/>
            <w:hideMark/>
          </w:tcPr>
          <w:p w14:paraId="3B4C20D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7293EA7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F977AD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150D4E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7505C98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7A12730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12.70</w:t>
            </w:r>
          </w:p>
        </w:tc>
      </w:tr>
      <w:tr w:rsidR="00EC68BB" w:rsidRPr="000705BC" w14:paraId="07F0EFD7" w14:textId="77777777" w:rsidTr="00F67ED3">
        <w:trPr>
          <w:trHeight w:val="288"/>
        </w:trPr>
        <w:tc>
          <w:tcPr>
            <w:tcW w:w="965" w:type="dxa"/>
            <w:noWrap/>
            <w:hideMark/>
          </w:tcPr>
          <w:p w14:paraId="1DE3CDA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JK478</w:t>
            </w:r>
          </w:p>
        </w:tc>
        <w:tc>
          <w:tcPr>
            <w:tcW w:w="1068" w:type="dxa"/>
            <w:noWrap/>
            <w:hideMark/>
          </w:tcPr>
          <w:p w14:paraId="47559CB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665.24</w:t>
            </w:r>
          </w:p>
        </w:tc>
        <w:tc>
          <w:tcPr>
            <w:tcW w:w="830" w:type="dxa"/>
            <w:noWrap/>
            <w:hideMark/>
          </w:tcPr>
          <w:p w14:paraId="3A6A0DE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2.707</w:t>
            </w:r>
          </w:p>
        </w:tc>
        <w:tc>
          <w:tcPr>
            <w:tcW w:w="1632" w:type="dxa"/>
            <w:noWrap/>
            <w:hideMark/>
          </w:tcPr>
          <w:p w14:paraId="11A3D5D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125.00</w:t>
            </w:r>
          </w:p>
        </w:tc>
        <w:tc>
          <w:tcPr>
            <w:tcW w:w="947" w:type="dxa"/>
            <w:noWrap/>
            <w:hideMark/>
          </w:tcPr>
          <w:p w14:paraId="5550910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ED851D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BC7B97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5821B07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D</w:t>
            </w:r>
          </w:p>
        </w:tc>
        <w:tc>
          <w:tcPr>
            <w:tcW w:w="1434" w:type="dxa"/>
            <w:noWrap/>
            <w:hideMark/>
          </w:tcPr>
          <w:p w14:paraId="1F7C8B19" w14:textId="77777777" w:rsidR="00F51AA9" w:rsidRPr="000705BC" w:rsidRDefault="00F51AA9" w:rsidP="000470B0">
            <w:pPr>
              <w:rPr>
                <w:rFonts w:asciiTheme="minorHAnsi" w:hAnsiTheme="minorHAnsi" w:cstheme="minorHAnsi"/>
                <w:sz w:val="22"/>
                <w:szCs w:val="22"/>
              </w:rPr>
            </w:pPr>
          </w:p>
        </w:tc>
      </w:tr>
      <w:tr w:rsidR="00EC68BB" w:rsidRPr="000705BC" w14:paraId="740C1C58" w14:textId="77777777" w:rsidTr="00F67ED3">
        <w:trPr>
          <w:trHeight w:val="288"/>
        </w:trPr>
        <w:tc>
          <w:tcPr>
            <w:tcW w:w="965" w:type="dxa"/>
            <w:noWrap/>
            <w:hideMark/>
          </w:tcPr>
          <w:p w14:paraId="412DAF9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JK48</w:t>
            </w:r>
          </w:p>
        </w:tc>
        <w:tc>
          <w:tcPr>
            <w:tcW w:w="1068" w:type="dxa"/>
            <w:noWrap/>
            <w:hideMark/>
          </w:tcPr>
          <w:p w14:paraId="10B645A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647.25</w:t>
            </w:r>
          </w:p>
        </w:tc>
        <w:tc>
          <w:tcPr>
            <w:tcW w:w="830" w:type="dxa"/>
            <w:noWrap/>
            <w:hideMark/>
          </w:tcPr>
          <w:p w14:paraId="3B9B76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0.666</w:t>
            </w:r>
          </w:p>
        </w:tc>
        <w:tc>
          <w:tcPr>
            <w:tcW w:w="1632" w:type="dxa"/>
            <w:noWrap/>
            <w:hideMark/>
          </w:tcPr>
          <w:p w14:paraId="5626B3F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25D2978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B0C8BA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4B5695E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53C1B20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48D6D09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368DD416" w14:textId="77777777" w:rsidTr="00F67ED3">
        <w:trPr>
          <w:trHeight w:val="288"/>
        </w:trPr>
        <w:tc>
          <w:tcPr>
            <w:tcW w:w="965" w:type="dxa"/>
            <w:noWrap/>
            <w:hideMark/>
          </w:tcPr>
          <w:p w14:paraId="0FA85BB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JK487</w:t>
            </w:r>
          </w:p>
        </w:tc>
        <w:tc>
          <w:tcPr>
            <w:tcW w:w="1068" w:type="dxa"/>
            <w:noWrap/>
            <w:hideMark/>
          </w:tcPr>
          <w:p w14:paraId="48D3968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649.50</w:t>
            </w:r>
          </w:p>
        </w:tc>
        <w:tc>
          <w:tcPr>
            <w:tcW w:w="830" w:type="dxa"/>
            <w:noWrap/>
            <w:hideMark/>
          </w:tcPr>
          <w:p w14:paraId="7841CBF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3.093</w:t>
            </w:r>
          </w:p>
        </w:tc>
        <w:tc>
          <w:tcPr>
            <w:tcW w:w="1632" w:type="dxa"/>
            <w:noWrap/>
            <w:hideMark/>
          </w:tcPr>
          <w:p w14:paraId="0F39F12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50.00</w:t>
            </w:r>
          </w:p>
        </w:tc>
        <w:tc>
          <w:tcPr>
            <w:tcW w:w="947" w:type="dxa"/>
            <w:noWrap/>
            <w:hideMark/>
          </w:tcPr>
          <w:p w14:paraId="3CE486A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60FBF8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4533F4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753453D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7380FD9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27.90</w:t>
            </w:r>
          </w:p>
        </w:tc>
      </w:tr>
      <w:tr w:rsidR="00EC68BB" w:rsidRPr="000705BC" w14:paraId="4E850C90" w14:textId="77777777" w:rsidTr="00F67ED3">
        <w:trPr>
          <w:trHeight w:val="288"/>
        </w:trPr>
        <w:tc>
          <w:tcPr>
            <w:tcW w:w="965" w:type="dxa"/>
            <w:noWrap/>
            <w:hideMark/>
          </w:tcPr>
          <w:p w14:paraId="7A0E336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JK49</w:t>
            </w:r>
          </w:p>
        </w:tc>
        <w:tc>
          <w:tcPr>
            <w:tcW w:w="1068" w:type="dxa"/>
            <w:noWrap/>
            <w:hideMark/>
          </w:tcPr>
          <w:p w14:paraId="0DD7918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1019.27</w:t>
            </w:r>
          </w:p>
        </w:tc>
        <w:tc>
          <w:tcPr>
            <w:tcW w:w="830" w:type="dxa"/>
            <w:noWrap/>
            <w:hideMark/>
          </w:tcPr>
          <w:p w14:paraId="21F59845" w14:textId="77777777" w:rsidR="00F51AA9" w:rsidRPr="000705BC" w:rsidRDefault="00F51AA9" w:rsidP="000470B0">
            <w:pPr>
              <w:rPr>
                <w:rFonts w:asciiTheme="minorHAnsi" w:hAnsiTheme="minorHAnsi" w:cstheme="minorHAnsi"/>
                <w:sz w:val="22"/>
                <w:szCs w:val="22"/>
              </w:rPr>
            </w:pPr>
          </w:p>
        </w:tc>
        <w:tc>
          <w:tcPr>
            <w:tcW w:w="1632" w:type="dxa"/>
            <w:noWrap/>
            <w:hideMark/>
          </w:tcPr>
          <w:p w14:paraId="65DF4E7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182.00</w:t>
            </w:r>
          </w:p>
        </w:tc>
        <w:tc>
          <w:tcPr>
            <w:tcW w:w="947" w:type="dxa"/>
            <w:noWrap/>
            <w:hideMark/>
          </w:tcPr>
          <w:p w14:paraId="42D1AB9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0B12FA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144</w:t>
            </w:r>
          </w:p>
        </w:tc>
        <w:tc>
          <w:tcPr>
            <w:tcW w:w="2340" w:type="dxa"/>
            <w:noWrap/>
            <w:hideMark/>
          </w:tcPr>
          <w:p w14:paraId="287CF08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5C2552D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1EE83D5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17.70</w:t>
            </w:r>
          </w:p>
        </w:tc>
      </w:tr>
      <w:tr w:rsidR="00EC68BB" w:rsidRPr="000705BC" w14:paraId="4326479F" w14:textId="77777777" w:rsidTr="00F67ED3">
        <w:trPr>
          <w:trHeight w:val="288"/>
        </w:trPr>
        <w:tc>
          <w:tcPr>
            <w:tcW w:w="965" w:type="dxa"/>
            <w:noWrap/>
            <w:hideMark/>
          </w:tcPr>
          <w:p w14:paraId="613FDC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JK50</w:t>
            </w:r>
          </w:p>
        </w:tc>
        <w:tc>
          <w:tcPr>
            <w:tcW w:w="1068" w:type="dxa"/>
            <w:noWrap/>
            <w:hideMark/>
          </w:tcPr>
          <w:p w14:paraId="6A03EBC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1244.25</w:t>
            </w:r>
          </w:p>
        </w:tc>
        <w:tc>
          <w:tcPr>
            <w:tcW w:w="830" w:type="dxa"/>
            <w:noWrap/>
            <w:hideMark/>
          </w:tcPr>
          <w:p w14:paraId="3378A561" w14:textId="77777777" w:rsidR="00F51AA9" w:rsidRPr="000705BC" w:rsidRDefault="00F51AA9" w:rsidP="000470B0">
            <w:pPr>
              <w:rPr>
                <w:rFonts w:asciiTheme="minorHAnsi" w:hAnsiTheme="minorHAnsi" w:cstheme="minorHAnsi"/>
                <w:sz w:val="22"/>
                <w:szCs w:val="22"/>
              </w:rPr>
            </w:pPr>
          </w:p>
        </w:tc>
        <w:tc>
          <w:tcPr>
            <w:tcW w:w="1632" w:type="dxa"/>
            <w:noWrap/>
            <w:hideMark/>
          </w:tcPr>
          <w:p w14:paraId="366D58A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790.57</w:t>
            </w:r>
          </w:p>
        </w:tc>
        <w:tc>
          <w:tcPr>
            <w:tcW w:w="947" w:type="dxa"/>
            <w:noWrap/>
            <w:hideMark/>
          </w:tcPr>
          <w:p w14:paraId="1BEEAD0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E718FE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55AA9C5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0D3D508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04476CD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16.00</w:t>
            </w:r>
          </w:p>
        </w:tc>
      </w:tr>
      <w:tr w:rsidR="00EC68BB" w:rsidRPr="000705BC" w14:paraId="6336BE97" w14:textId="77777777" w:rsidTr="00F67ED3">
        <w:trPr>
          <w:trHeight w:val="288"/>
        </w:trPr>
        <w:tc>
          <w:tcPr>
            <w:tcW w:w="965" w:type="dxa"/>
            <w:noWrap/>
            <w:hideMark/>
          </w:tcPr>
          <w:p w14:paraId="2E96735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JK508</w:t>
            </w:r>
          </w:p>
        </w:tc>
        <w:tc>
          <w:tcPr>
            <w:tcW w:w="1068" w:type="dxa"/>
            <w:noWrap/>
            <w:hideMark/>
          </w:tcPr>
          <w:p w14:paraId="5CD446A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1086.00</w:t>
            </w:r>
          </w:p>
        </w:tc>
        <w:tc>
          <w:tcPr>
            <w:tcW w:w="830" w:type="dxa"/>
            <w:noWrap/>
            <w:hideMark/>
          </w:tcPr>
          <w:p w14:paraId="56A7FB71" w14:textId="77777777" w:rsidR="00F51AA9" w:rsidRPr="000705BC" w:rsidRDefault="00F51AA9" w:rsidP="000470B0">
            <w:pPr>
              <w:rPr>
                <w:rFonts w:asciiTheme="minorHAnsi" w:hAnsiTheme="minorHAnsi" w:cstheme="minorHAnsi"/>
                <w:sz w:val="22"/>
                <w:szCs w:val="22"/>
              </w:rPr>
            </w:pPr>
          </w:p>
        </w:tc>
        <w:tc>
          <w:tcPr>
            <w:tcW w:w="1632" w:type="dxa"/>
            <w:noWrap/>
            <w:hideMark/>
          </w:tcPr>
          <w:p w14:paraId="0565F86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167.71</w:t>
            </w:r>
          </w:p>
        </w:tc>
        <w:tc>
          <w:tcPr>
            <w:tcW w:w="947" w:type="dxa"/>
            <w:noWrap/>
            <w:hideMark/>
          </w:tcPr>
          <w:p w14:paraId="33F7D69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5F068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148</w:t>
            </w:r>
          </w:p>
        </w:tc>
        <w:tc>
          <w:tcPr>
            <w:tcW w:w="2340" w:type="dxa"/>
            <w:noWrap/>
            <w:hideMark/>
          </w:tcPr>
          <w:p w14:paraId="32D7647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0C364F6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1A91B76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18.30</w:t>
            </w:r>
          </w:p>
        </w:tc>
      </w:tr>
      <w:tr w:rsidR="00EC68BB" w:rsidRPr="000705BC" w14:paraId="654C096D" w14:textId="77777777" w:rsidTr="00F67ED3">
        <w:trPr>
          <w:trHeight w:val="288"/>
        </w:trPr>
        <w:tc>
          <w:tcPr>
            <w:tcW w:w="965" w:type="dxa"/>
            <w:noWrap/>
            <w:hideMark/>
          </w:tcPr>
          <w:p w14:paraId="463A999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JK51</w:t>
            </w:r>
          </w:p>
        </w:tc>
        <w:tc>
          <w:tcPr>
            <w:tcW w:w="1068" w:type="dxa"/>
            <w:noWrap/>
            <w:hideMark/>
          </w:tcPr>
          <w:p w14:paraId="5122536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1143.02</w:t>
            </w:r>
          </w:p>
        </w:tc>
        <w:tc>
          <w:tcPr>
            <w:tcW w:w="830" w:type="dxa"/>
            <w:noWrap/>
            <w:hideMark/>
          </w:tcPr>
          <w:p w14:paraId="2CE65655" w14:textId="77777777" w:rsidR="00F51AA9" w:rsidRPr="000705BC" w:rsidRDefault="00F51AA9" w:rsidP="000470B0">
            <w:pPr>
              <w:rPr>
                <w:rFonts w:asciiTheme="minorHAnsi" w:hAnsiTheme="minorHAnsi" w:cstheme="minorHAnsi"/>
                <w:sz w:val="22"/>
                <w:szCs w:val="22"/>
              </w:rPr>
            </w:pPr>
          </w:p>
        </w:tc>
        <w:tc>
          <w:tcPr>
            <w:tcW w:w="1632" w:type="dxa"/>
            <w:noWrap/>
            <w:hideMark/>
          </w:tcPr>
          <w:p w14:paraId="1B8AD26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347.31</w:t>
            </w:r>
          </w:p>
        </w:tc>
        <w:tc>
          <w:tcPr>
            <w:tcW w:w="947" w:type="dxa"/>
            <w:noWrap/>
            <w:hideMark/>
          </w:tcPr>
          <w:p w14:paraId="37B64C8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7A296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170</w:t>
            </w:r>
          </w:p>
        </w:tc>
        <w:tc>
          <w:tcPr>
            <w:tcW w:w="2340" w:type="dxa"/>
            <w:noWrap/>
            <w:hideMark/>
          </w:tcPr>
          <w:p w14:paraId="637D6CE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5DC7EC7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59C7E93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17.30</w:t>
            </w:r>
          </w:p>
        </w:tc>
      </w:tr>
      <w:tr w:rsidR="00EC68BB" w:rsidRPr="000705BC" w14:paraId="3DD8D720" w14:textId="77777777" w:rsidTr="00F67ED3">
        <w:trPr>
          <w:trHeight w:val="288"/>
        </w:trPr>
        <w:tc>
          <w:tcPr>
            <w:tcW w:w="965" w:type="dxa"/>
            <w:noWrap/>
            <w:hideMark/>
          </w:tcPr>
          <w:p w14:paraId="311277E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JK519</w:t>
            </w:r>
          </w:p>
        </w:tc>
        <w:tc>
          <w:tcPr>
            <w:tcW w:w="1068" w:type="dxa"/>
            <w:noWrap/>
            <w:hideMark/>
          </w:tcPr>
          <w:p w14:paraId="2C8DF86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1070.80</w:t>
            </w:r>
          </w:p>
        </w:tc>
        <w:tc>
          <w:tcPr>
            <w:tcW w:w="830" w:type="dxa"/>
            <w:noWrap/>
            <w:hideMark/>
          </w:tcPr>
          <w:p w14:paraId="5D7FAFC8" w14:textId="77777777" w:rsidR="00F51AA9" w:rsidRPr="000705BC" w:rsidRDefault="00F51AA9" w:rsidP="000470B0">
            <w:pPr>
              <w:rPr>
                <w:rFonts w:asciiTheme="minorHAnsi" w:hAnsiTheme="minorHAnsi" w:cstheme="minorHAnsi"/>
                <w:sz w:val="22"/>
                <w:szCs w:val="22"/>
              </w:rPr>
            </w:pPr>
          </w:p>
        </w:tc>
        <w:tc>
          <w:tcPr>
            <w:tcW w:w="1632" w:type="dxa"/>
            <w:noWrap/>
            <w:hideMark/>
          </w:tcPr>
          <w:p w14:paraId="06876B1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375.00</w:t>
            </w:r>
          </w:p>
        </w:tc>
        <w:tc>
          <w:tcPr>
            <w:tcW w:w="947" w:type="dxa"/>
            <w:noWrap/>
            <w:hideMark/>
          </w:tcPr>
          <w:p w14:paraId="1425211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F74066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138</w:t>
            </w:r>
          </w:p>
        </w:tc>
        <w:tc>
          <w:tcPr>
            <w:tcW w:w="2340" w:type="dxa"/>
            <w:noWrap/>
            <w:hideMark/>
          </w:tcPr>
          <w:p w14:paraId="5125EE4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37335D2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4888A96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18.30</w:t>
            </w:r>
          </w:p>
        </w:tc>
      </w:tr>
      <w:tr w:rsidR="00EC68BB" w:rsidRPr="000705BC" w14:paraId="26EEC02C" w14:textId="77777777" w:rsidTr="00F67ED3">
        <w:trPr>
          <w:trHeight w:val="288"/>
        </w:trPr>
        <w:tc>
          <w:tcPr>
            <w:tcW w:w="965" w:type="dxa"/>
            <w:noWrap/>
            <w:hideMark/>
          </w:tcPr>
          <w:p w14:paraId="42C1AB4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JK52</w:t>
            </w:r>
          </w:p>
        </w:tc>
        <w:tc>
          <w:tcPr>
            <w:tcW w:w="1068" w:type="dxa"/>
            <w:noWrap/>
            <w:hideMark/>
          </w:tcPr>
          <w:p w14:paraId="1AD3EB8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1127.49</w:t>
            </w:r>
          </w:p>
        </w:tc>
        <w:tc>
          <w:tcPr>
            <w:tcW w:w="830" w:type="dxa"/>
            <w:noWrap/>
            <w:hideMark/>
          </w:tcPr>
          <w:p w14:paraId="4EFE7640" w14:textId="77777777" w:rsidR="00F51AA9" w:rsidRPr="000705BC" w:rsidRDefault="00F51AA9" w:rsidP="000470B0">
            <w:pPr>
              <w:rPr>
                <w:rFonts w:asciiTheme="minorHAnsi" w:hAnsiTheme="minorHAnsi" w:cstheme="minorHAnsi"/>
                <w:sz w:val="22"/>
                <w:szCs w:val="22"/>
              </w:rPr>
            </w:pPr>
          </w:p>
        </w:tc>
        <w:tc>
          <w:tcPr>
            <w:tcW w:w="1632" w:type="dxa"/>
            <w:noWrap/>
            <w:hideMark/>
          </w:tcPr>
          <w:p w14:paraId="130B4C8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33843B6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2E890A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5F02182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6E65871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47FBEE3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16.10</w:t>
            </w:r>
          </w:p>
        </w:tc>
      </w:tr>
      <w:tr w:rsidR="00EC68BB" w:rsidRPr="000705BC" w14:paraId="7E937018" w14:textId="77777777" w:rsidTr="00F67ED3">
        <w:trPr>
          <w:trHeight w:val="288"/>
        </w:trPr>
        <w:tc>
          <w:tcPr>
            <w:tcW w:w="965" w:type="dxa"/>
            <w:noWrap/>
            <w:hideMark/>
          </w:tcPr>
          <w:p w14:paraId="304F2C0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JK53</w:t>
            </w:r>
          </w:p>
        </w:tc>
        <w:tc>
          <w:tcPr>
            <w:tcW w:w="1068" w:type="dxa"/>
            <w:noWrap/>
            <w:hideMark/>
          </w:tcPr>
          <w:p w14:paraId="6859E74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1208.14</w:t>
            </w:r>
          </w:p>
        </w:tc>
        <w:tc>
          <w:tcPr>
            <w:tcW w:w="830" w:type="dxa"/>
            <w:noWrap/>
            <w:hideMark/>
          </w:tcPr>
          <w:p w14:paraId="5C0A98F6" w14:textId="77777777" w:rsidR="00F51AA9" w:rsidRPr="000705BC" w:rsidRDefault="00F51AA9" w:rsidP="000470B0">
            <w:pPr>
              <w:rPr>
                <w:rFonts w:asciiTheme="minorHAnsi" w:hAnsiTheme="minorHAnsi" w:cstheme="minorHAnsi"/>
                <w:sz w:val="22"/>
                <w:szCs w:val="22"/>
              </w:rPr>
            </w:pPr>
          </w:p>
        </w:tc>
        <w:tc>
          <w:tcPr>
            <w:tcW w:w="1632" w:type="dxa"/>
            <w:noWrap/>
            <w:hideMark/>
          </w:tcPr>
          <w:p w14:paraId="1D9AED1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134.63</w:t>
            </w:r>
          </w:p>
        </w:tc>
        <w:tc>
          <w:tcPr>
            <w:tcW w:w="947" w:type="dxa"/>
            <w:noWrap/>
            <w:hideMark/>
          </w:tcPr>
          <w:p w14:paraId="5B87198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8EBE98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3D6B89F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61985DA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D4D03B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16.00</w:t>
            </w:r>
          </w:p>
        </w:tc>
      </w:tr>
      <w:tr w:rsidR="00EC68BB" w:rsidRPr="000705BC" w14:paraId="20CB52F3" w14:textId="77777777" w:rsidTr="00F67ED3">
        <w:trPr>
          <w:trHeight w:val="288"/>
        </w:trPr>
        <w:tc>
          <w:tcPr>
            <w:tcW w:w="965" w:type="dxa"/>
            <w:noWrap/>
            <w:hideMark/>
          </w:tcPr>
          <w:p w14:paraId="79403DE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JK543</w:t>
            </w:r>
          </w:p>
        </w:tc>
        <w:tc>
          <w:tcPr>
            <w:tcW w:w="1068" w:type="dxa"/>
            <w:noWrap/>
            <w:hideMark/>
          </w:tcPr>
          <w:p w14:paraId="3093CA6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1556.21</w:t>
            </w:r>
          </w:p>
        </w:tc>
        <w:tc>
          <w:tcPr>
            <w:tcW w:w="830" w:type="dxa"/>
            <w:noWrap/>
            <w:hideMark/>
          </w:tcPr>
          <w:p w14:paraId="30C93C5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10.966</w:t>
            </w:r>
          </w:p>
        </w:tc>
        <w:tc>
          <w:tcPr>
            <w:tcW w:w="1632" w:type="dxa"/>
            <w:noWrap/>
            <w:hideMark/>
          </w:tcPr>
          <w:p w14:paraId="331BDA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695.07</w:t>
            </w:r>
          </w:p>
        </w:tc>
        <w:tc>
          <w:tcPr>
            <w:tcW w:w="947" w:type="dxa"/>
            <w:noWrap/>
            <w:hideMark/>
          </w:tcPr>
          <w:p w14:paraId="4E918A0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068AC7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100</w:t>
            </w:r>
          </w:p>
        </w:tc>
        <w:tc>
          <w:tcPr>
            <w:tcW w:w="2340" w:type="dxa"/>
            <w:noWrap/>
            <w:hideMark/>
          </w:tcPr>
          <w:p w14:paraId="0AAC67F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131CF3F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58C88CB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16.50</w:t>
            </w:r>
          </w:p>
        </w:tc>
      </w:tr>
      <w:tr w:rsidR="00EC68BB" w:rsidRPr="000705BC" w14:paraId="0164D976" w14:textId="77777777" w:rsidTr="00F67ED3">
        <w:trPr>
          <w:trHeight w:val="288"/>
        </w:trPr>
        <w:tc>
          <w:tcPr>
            <w:tcW w:w="965" w:type="dxa"/>
            <w:noWrap/>
            <w:hideMark/>
          </w:tcPr>
          <w:p w14:paraId="333A018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JK55</w:t>
            </w:r>
          </w:p>
        </w:tc>
        <w:tc>
          <w:tcPr>
            <w:tcW w:w="1068" w:type="dxa"/>
            <w:noWrap/>
            <w:hideMark/>
          </w:tcPr>
          <w:p w14:paraId="53597C4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1212.42</w:t>
            </w:r>
          </w:p>
        </w:tc>
        <w:tc>
          <w:tcPr>
            <w:tcW w:w="830" w:type="dxa"/>
            <w:noWrap/>
            <w:hideMark/>
          </w:tcPr>
          <w:p w14:paraId="2B024ACC" w14:textId="77777777" w:rsidR="00F51AA9" w:rsidRPr="000705BC" w:rsidRDefault="00F51AA9" w:rsidP="000470B0">
            <w:pPr>
              <w:rPr>
                <w:rFonts w:asciiTheme="minorHAnsi" w:hAnsiTheme="minorHAnsi" w:cstheme="minorHAnsi"/>
                <w:sz w:val="22"/>
                <w:szCs w:val="22"/>
              </w:rPr>
            </w:pPr>
          </w:p>
        </w:tc>
        <w:tc>
          <w:tcPr>
            <w:tcW w:w="1632" w:type="dxa"/>
            <w:noWrap/>
            <w:hideMark/>
          </w:tcPr>
          <w:p w14:paraId="11FC50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100.00</w:t>
            </w:r>
          </w:p>
        </w:tc>
        <w:tc>
          <w:tcPr>
            <w:tcW w:w="947" w:type="dxa"/>
            <w:noWrap/>
            <w:hideMark/>
          </w:tcPr>
          <w:p w14:paraId="179A913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FC1268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135</w:t>
            </w:r>
          </w:p>
        </w:tc>
        <w:tc>
          <w:tcPr>
            <w:tcW w:w="2340" w:type="dxa"/>
            <w:noWrap/>
            <w:hideMark/>
          </w:tcPr>
          <w:p w14:paraId="4FEEAF3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12C51CC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EEE274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21.40</w:t>
            </w:r>
          </w:p>
        </w:tc>
      </w:tr>
      <w:tr w:rsidR="00EC68BB" w:rsidRPr="000705BC" w14:paraId="766F7512" w14:textId="77777777" w:rsidTr="00F67ED3">
        <w:trPr>
          <w:trHeight w:val="288"/>
        </w:trPr>
        <w:tc>
          <w:tcPr>
            <w:tcW w:w="965" w:type="dxa"/>
            <w:noWrap/>
            <w:hideMark/>
          </w:tcPr>
          <w:p w14:paraId="14F7261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lastRenderedPageBreak/>
              <w:t>JK553</w:t>
            </w:r>
          </w:p>
        </w:tc>
        <w:tc>
          <w:tcPr>
            <w:tcW w:w="1068" w:type="dxa"/>
            <w:noWrap/>
            <w:hideMark/>
          </w:tcPr>
          <w:p w14:paraId="687DDA6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691.76</w:t>
            </w:r>
          </w:p>
        </w:tc>
        <w:tc>
          <w:tcPr>
            <w:tcW w:w="830" w:type="dxa"/>
            <w:noWrap/>
            <w:hideMark/>
          </w:tcPr>
          <w:p w14:paraId="3F2FE19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6.771</w:t>
            </w:r>
          </w:p>
        </w:tc>
        <w:tc>
          <w:tcPr>
            <w:tcW w:w="1632" w:type="dxa"/>
            <w:noWrap/>
            <w:hideMark/>
          </w:tcPr>
          <w:p w14:paraId="2AEF3DD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50.00</w:t>
            </w:r>
          </w:p>
        </w:tc>
        <w:tc>
          <w:tcPr>
            <w:tcW w:w="947" w:type="dxa"/>
            <w:noWrap/>
            <w:hideMark/>
          </w:tcPr>
          <w:p w14:paraId="372554D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E34011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132</w:t>
            </w:r>
          </w:p>
        </w:tc>
        <w:tc>
          <w:tcPr>
            <w:tcW w:w="2340" w:type="dxa"/>
            <w:noWrap/>
            <w:hideMark/>
          </w:tcPr>
          <w:p w14:paraId="1C19978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1CD80D2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77CB66F" w14:textId="77777777" w:rsidR="00F51AA9" w:rsidRPr="000705BC" w:rsidRDefault="00F51AA9" w:rsidP="000470B0">
            <w:pPr>
              <w:rPr>
                <w:rFonts w:asciiTheme="minorHAnsi" w:hAnsiTheme="minorHAnsi" w:cstheme="minorHAnsi"/>
                <w:sz w:val="22"/>
                <w:szCs w:val="22"/>
              </w:rPr>
            </w:pPr>
          </w:p>
        </w:tc>
      </w:tr>
      <w:tr w:rsidR="00EC68BB" w:rsidRPr="000705BC" w14:paraId="069BEB07" w14:textId="77777777" w:rsidTr="00F67ED3">
        <w:trPr>
          <w:trHeight w:val="288"/>
        </w:trPr>
        <w:tc>
          <w:tcPr>
            <w:tcW w:w="965" w:type="dxa"/>
            <w:noWrap/>
            <w:hideMark/>
          </w:tcPr>
          <w:p w14:paraId="2CEB2EF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JK57</w:t>
            </w:r>
          </w:p>
        </w:tc>
        <w:tc>
          <w:tcPr>
            <w:tcW w:w="1068" w:type="dxa"/>
            <w:noWrap/>
            <w:hideMark/>
          </w:tcPr>
          <w:p w14:paraId="5574DA0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966.54</w:t>
            </w:r>
          </w:p>
        </w:tc>
        <w:tc>
          <w:tcPr>
            <w:tcW w:w="830" w:type="dxa"/>
            <w:noWrap/>
            <w:hideMark/>
          </w:tcPr>
          <w:p w14:paraId="7EDDD9E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5.668</w:t>
            </w:r>
          </w:p>
        </w:tc>
        <w:tc>
          <w:tcPr>
            <w:tcW w:w="1632" w:type="dxa"/>
            <w:noWrap/>
            <w:hideMark/>
          </w:tcPr>
          <w:p w14:paraId="1FFE0B3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200.00</w:t>
            </w:r>
          </w:p>
        </w:tc>
        <w:tc>
          <w:tcPr>
            <w:tcW w:w="947" w:type="dxa"/>
            <w:noWrap/>
            <w:hideMark/>
          </w:tcPr>
          <w:p w14:paraId="7001777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351612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640818B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25A8E3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5B23C72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16.10</w:t>
            </w:r>
          </w:p>
        </w:tc>
      </w:tr>
      <w:tr w:rsidR="00EC68BB" w:rsidRPr="000705BC" w14:paraId="0AD6650F" w14:textId="77777777" w:rsidTr="00F67ED3">
        <w:trPr>
          <w:trHeight w:val="288"/>
        </w:trPr>
        <w:tc>
          <w:tcPr>
            <w:tcW w:w="965" w:type="dxa"/>
            <w:noWrap/>
            <w:hideMark/>
          </w:tcPr>
          <w:p w14:paraId="2694267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JK58</w:t>
            </w:r>
          </w:p>
        </w:tc>
        <w:tc>
          <w:tcPr>
            <w:tcW w:w="1068" w:type="dxa"/>
            <w:noWrap/>
            <w:hideMark/>
          </w:tcPr>
          <w:p w14:paraId="1C9367B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1063.54</w:t>
            </w:r>
          </w:p>
        </w:tc>
        <w:tc>
          <w:tcPr>
            <w:tcW w:w="830" w:type="dxa"/>
            <w:noWrap/>
            <w:hideMark/>
          </w:tcPr>
          <w:p w14:paraId="5DFD8BF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10.603</w:t>
            </w:r>
          </w:p>
        </w:tc>
        <w:tc>
          <w:tcPr>
            <w:tcW w:w="1632" w:type="dxa"/>
            <w:noWrap/>
            <w:hideMark/>
          </w:tcPr>
          <w:p w14:paraId="62EFC2C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79.06</w:t>
            </w:r>
          </w:p>
        </w:tc>
        <w:tc>
          <w:tcPr>
            <w:tcW w:w="947" w:type="dxa"/>
            <w:noWrap/>
            <w:hideMark/>
          </w:tcPr>
          <w:p w14:paraId="230FEE5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536385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7C1D6F0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1039233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B085CA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19.40</w:t>
            </w:r>
          </w:p>
        </w:tc>
      </w:tr>
      <w:tr w:rsidR="00EC68BB" w:rsidRPr="000705BC" w14:paraId="41C5994E" w14:textId="77777777" w:rsidTr="00F67ED3">
        <w:trPr>
          <w:trHeight w:val="288"/>
        </w:trPr>
        <w:tc>
          <w:tcPr>
            <w:tcW w:w="965" w:type="dxa"/>
            <w:noWrap/>
            <w:hideMark/>
          </w:tcPr>
          <w:p w14:paraId="5DEF988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JK59</w:t>
            </w:r>
          </w:p>
        </w:tc>
        <w:tc>
          <w:tcPr>
            <w:tcW w:w="1068" w:type="dxa"/>
            <w:noWrap/>
            <w:hideMark/>
          </w:tcPr>
          <w:p w14:paraId="4BBBA06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1049.58</w:t>
            </w:r>
          </w:p>
        </w:tc>
        <w:tc>
          <w:tcPr>
            <w:tcW w:w="830" w:type="dxa"/>
            <w:noWrap/>
            <w:hideMark/>
          </w:tcPr>
          <w:p w14:paraId="78065B9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0.390</w:t>
            </w:r>
          </w:p>
        </w:tc>
        <w:tc>
          <w:tcPr>
            <w:tcW w:w="1632" w:type="dxa"/>
            <w:noWrap/>
            <w:hideMark/>
          </w:tcPr>
          <w:p w14:paraId="26F3F86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70.71</w:t>
            </w:r>
          </w:p>
        </w:tc>
        <w:tc>
          <w:tcPr>
            <w:tcW w:w="947" w:type="dxa"/>
            <w:noWrap/>
            <w:hideMark/>
          </w:tcPr>
          <w:p w14:paraId="788D9E1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BF709A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7F39830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5C65D65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49DD16E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25.20</w:t>
            </w:r>
          </w:p>
        </w:tc>
      </w:tr>
      <w:tr w:rsidR="00EC68BB" w:rsidRPr="000705BC" w14:paraId="3CA0904E" w14:textId="77777777" w:rsidTr="00F67ED3">
        <w:trPr>
          <w:trHeight w:val="288"/>
        </w:trPr>
        <w:tc>
          <w:tcPr>
            <w:tcW w:w="965" w:type="dxa"/>
            <w:noWrap/>
            <w:hideMark/>
          </w:tcPr>
          <w:p w14:paraId="54970DF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JK595</w:t>
            </w:r>
          </w:p>
        </w:tc>
        <w:tc>
          <w:tcPr>
            <w:tcW w:w="1068" w:type="dxa"/>
            <w:noWrap/>
            <w:hideMark/>
          </w:tcPr>
          <w:p w14:paraId="41FEB0C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1093.91</w:t>
            </w:r>
          </w:p>
        </w:tc>
        <w:tc>
          <w:tcPr>
            <w:tcW w:w="830" w:type="dxa"/>
            <w:noWrap/>
            <w:hideMark/>
          </w:tcPr>
          <w:p w14:paraId="62D01D5A" w14:textId="77777777" w:rsidR="00F51AA9" w:rsidRPr="000705BC" w:rsidRDefault="00F51AA9" w:rsidP="000470B0">
            <w:pPr>
              <w:rPr>
                <w:rFonts w:asciiTheme="minorHAnsi" w:hAnsiTheme="minorHAnsi" w:cstheme="minorHAnsi"/>
                <w:sz w:val="22"/>
                <w:szCs w:val="22"/>
              </w:rPr>
            </w:pPr>
          </w:p>
        </w:tc>
        <w:tc>
          <w:tcPr>
            <w:tcW w:w="1632" w:type="dxa"/>
            <w:noWrap/>
            <w:hideMark/>
          </w:tcPr>
          <w:p w14:paraId="6502F0D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477.62</w:t>
            </w:r>
          </w:p>
        </w:tc>
        <w:tc>
          <w:tcPr>
            <w:tcW w:w="947" w:type="dxa"/>
            <w:noWrap/>
            <w:hideMark/>
          </w:tcPr>
          <w:p w14:paraId="3CDE5E9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9DEC12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31A6001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485F42C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0991E23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16.00</w:t>
            </w:r>
          </w:p>
        </w:tc>
      </w:tr>
      <w:tr w:rsidR="00EC68BB" w:rsidRPr="000705BC" w14:paraId="2A5ED690" w14:textId="77777777" w:rsidTr="00F67ED3">
        <w:trPr>
          <w:trHeight w:val="288"/>
        </w:trPr>
        <w:tc>
          <w:tcPr>
            <w:tcW w:w="965" w:type="dxa"/>
            <w:noWrap/>
            <w:hideMark/>
          </w:tcPr>
          <w:p w14:paraId="76CCD3E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JK596</w:t>
            </w:r>
          </w:p>
        </w:tc>
        <w:tc>
          <w:tcPr>
            <w:tcW w:w="1068" w:type="dxa"/>
            <w:noWrap/>
            <w:hideMark/>
          </w:tcPr>
          <w:p w14:paraId="2AE94CE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1044.71</w:t>
            </w:r>
          </w:p>
        </w:tc>
        <w:tc>
          <w:tcPr>
            <w:tcW w:w="830" w:type="dxa"/>
            <w:noWrap/>
            <w:hideMark/>
          </w:tcPr>
          <w:p w14:paraId="5337548A" w14:textId="77777777" w:rsidR="00F51AA9" w:rsidRPr="000705BC" w:rsidRDefault="00F51AA9" w:rsidP="000470B0">
            <w:pPr>
              <w:rPr>
                <w:rFonts w:asciiTheme="minorHAnsi" w:hAnsiTheme="minorHAnsi" w:cstheme="minorHAnsi"/>
                <w:sz w:val="22"/>
                <w:szCs w:val="22"/>
              </w:rPr>
            </w:pPr>
          </w:p>
        </w:tc>
        <w:tc>
          <w:tcPr>
            <w:tcW w:w="1632" w:type="dxa"/>
            <w:noWrap/>
            <w:hideMark/>
          </w:tcPr>
          <w:p w14:paraId="0CB3153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301.04</w:t>
            </w:r>
          </w:p>
        </w:tc>
        <w:tc>
          <w:tcPr>
            <w:tcW w:w="947" w:type="dxa"/>
            <w:noWrap/>
            <w:hideMark/>
          </w:tcPr>
          <w:p w14:paraId="4D40B13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5DBA8E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137</w:t>
            </w:r>
          </w:p>
        </w:tc>
        <w:tc>
          <w:tcPr>
            <w:tcW w:w="2340" w:type="dxa"/>
            <w:noWrap/>
            <w:hideMark/>
          </w:tcPr>
          <w:p w14:paraId="16EC886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0B39BE5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41490C0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17.80</w:t>
            </w:r>
          </w:p>
        </w:tc>
      </w:tr>
      <w:tr w:rsidR="00EC68BB" w:rsidRPr="000705BC" w14:paraId="04BAD9DE" w14:textId="77777777" w:rsidTr="00F67ED3">
        <w:trPr>
          <w:trHeight w:val="288"/>
        </w:trPr>
        <w:tc>
          <w:tcPr>
            <w:tcW w:w="965" w:type="dxa"/>
            <w:noWrap/>
            <w:hideMark/>
          </w:tcPr>
          <w:p w14:paraId="135A156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JK62</w:t>
            </w:r>
          </w:p>
        </w:tc>
        <w:tc>
          <w:tcPr>
            <w:tcW w:w="1068" w:type="dxa"/>
            <w:noWrap/>
            <w:hideMark/>
          </w:tcPr>
          <w:p w14:paraId="01F2CD2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913.19</w:t>
            </w:r>
          </w:p>
        </w:tc>
        <w:tc>
          <w:tcPr>
            <w:tcW w:w="830" w:type="dxa"/>
            <w:noWrap/>
            <w:hideMark/>
          </w:tcPr>
          <w:p w14:paraId="5AB543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3.417</w:t>
            </w:r>
          </w:p>
        </w:tc>
        <w:tc>
          <w:tcPr>
            <w:tcW w:w="1632" w:type="dxa"/>
            <w:noWrap/>
            <w:hideMark/>
          </w:tcPr>
          <w:p w14:paraId="76F452B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753.74</w:t>
            </w:r>
          </w:p>
        </w:tc>
        <w:tc>
          <w:tcPr>
            <w:tcW w:w="947" w:type="dxa"/>
            <w:noWrap/>
            <w:hideMark/>
          </w:tcPr>
          <w:p w14:paraId="1616625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3C87DF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6D9695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197" w:type="dxa"/>
            <w:noWrap/>
            <w:hideMark/>
          </w:tcPr>
          <w:p w14:paraId="44E97F2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4CC034E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16.00</w:t>
            </w:r>
          </w:p>
        </w:tc>
      </w:tr>
      <w:tr w:rsidR="00EC68BB" w:rsidRPr="000705BC" w14:paraId="11012873" w14:textId="77777777" w:rsidTr="00F67ED3">
        <w:trPr>
          <w:trHeight w:val="288"/>
        </w:trPr>
        <w:tc>
          <w:tcPr>
            <w:tcW w:w="965" w:type="dxa"/>
            <w:noWrap/>
            <w:hideMark/>
          </w:tcPr>
          <w:p w14:paraId="0F44B97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JK68</w:t>
            </w:r>
          </w:p>
        </w:tc>
        <w:tc>
          <w:tcPr>
            <w:tcW w:w="1068" w:type="dxa"/>
            <w:noWrap/>
            <w:hideMark/>
          </w:tcPr>
          <w:p w14:paraId="5A8CF82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965.91</w:t>
            </w:r>
          </w:p>
        </w:tc>
        <w:tc>
          <w:tcPr>
            <w:tcW w:w="830" w:type="dxa"/>
            <w:noWrap/>
            <w:hideMark/>
          </w:tcPr>
          <w:p w14:paraId="6D19DBA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4.943</w:t>
            </w:r>
          </w:p>
        </w:tc>
        <w:tc>
          <w:tcPr>
            <w:tcW w:w="1632" w:type="dxa"/>
            <w:noWrap/>
            <w:hideMark/>
          </w:tcPr>
          <w:p w14:paraId="140C281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360.56</w:t>
            </w:r>
          </w:p>
        </w:tc>
        <w:tc>
          <w:tcPr>
            <w:tcW w:w="947" w:type="dxa"/>
            <w:noWrap/>
            <w:hideMark/>
          </w:tcPr>
          <w:p w14:paraId="316B3B4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9CEA1E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07253BB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3A6F87A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63B425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18.40</w:t>
            </w:r>
          </w:p>
        </w:tc>
      </w:tr>
      <w:tr w:rsidR="00EC68BB" w:rsidRPr="000705BC" w14:paraId="4C585532" w14:textId="77777777" w:rsidTr="00F67ED3">
        <w:trPr>
          <w:trHeight w:val="288"/>
        </w:trPr>
        <w:tc>
          <w:tcPr>
            <w:tcW w:w="965" w:type="dxa"/>
            <w:noWrap/>
            <w:hideMark/>
          </w:tcPr>
          <w:p w14:paraId="747985D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JK69</w:t>
            </w:r>
          </w:p>
        </w:tc>
        <w:tc>
          <w:tcPr>
            <w:tcW w:w="1068" w:type="dxa"/>
            <w:noWrap/>
            <w:hideMark/>
          </w:tcPr>
          <w:p w14:paraId="7511511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971.32</w:t>
            </w:r>
          </w:p>
        </w:tc>
        <w:tc>
          <w:tcPr>
            <w:tcW w:w="830" w:type="dxa"/>
            <w:noWrap/>
            <w:hideMark/>
          </w:tcPr>
          <w:p w14:paraId="345FD4A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15.457</w:t>
            </w:r>
          </w:p>
        </w:tc>
        <w:tc>
          <w:tcPr>
            <w:tcW w:w="1632" w:type="dxa"/>
            <w:noWrap/>
            <w:hideMark/>
          </w:tcPr>
          <w:p w14:paraId="5B6E4F5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388.91</w:t>
            </w:r>
          </w:p>
        </w:tc>
        <w:tc>
          <w:tcPr>
            <w:tcW w:w="947" w:type="dxa"/>
            <w:noWrap/>
            <w:hideMark/>
          </w:tcPr>
          <w:p w14:paraId="31E7287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C08C90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160</w:t>
            </w:r>
          </w:p>
        </w:tc>
        <w:tc>
          <w:tcPr>
            <w:tcW w:w="2340" w:type="dxa"/>
            <w:noWrap/>
            <w:hideMark/>
          </w:tcPr>
          <w:p w14:paraId="4815034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692BD70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51E4A9F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17.50</w:t>
            </w:r>
          </w:p>
        </w:tc>
      </w:tr>
      <w:tr w:rsidR="00EC68BB" w:rsidRPr="000705BC" w14:paraId="6A0BB1F2" w14:textId="77777777" w:rsidTr="00F67ED3">
        <w:trPr>
          <w:trHeight w:val="288"/>
        </w:trPr>
        <w:tc>
          <w:tcPr>
            <w:tcW w:w="965" w:type="dxa"/>
            <w:noWrap/>
            <w:hideMark/>
          </w:tcPr>
          <w:p w14:paraId="73C946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JK71</w:t>
            </w:r>
          </w:p>
        </w:tc>
        <w:tc>
          <w:tcPr>
            <w:tcW w:w="1068" w:type="dxa"/>
            <w:noWrap/>
            <w:hideMark/>
          </w:tcPr>
          <w:p w14:paraId="0B9F35E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1136.88</w:t>
            </w:r>
          </w:p>
        </w:tc>
        <w:tc>
          <w:tcPr>
            <w:tcW w:w="830" w:type="dxa"/>
            <w:noWrap/>
            <w:hideMark/>
          </w:tcPr>
          <w:p w14:paraId="75E3162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5.033</w:t>
            </w:r>
          </w:p>
        </w:tc>
        <w:tc>
          <w:tcPr>
            <w:tcW w:w="1632" w:type="dxa"/>
            <w:noWrap/>
            <w:hideMark/>
          </w:tcPr>
          <w:p w14:paraId="23D614C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927.70</w:t>
            </w:r>
          </w:p>
        </w:tc>
        <w:tc>
          <w:tcPr>
            <w:tcW w:w="947" w:type="dxa"/>
            <w:noWrap/>
            <w:hideMark/>
          </w:tcPr>
          <w:p w14:paraId="66E8407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6FD8F6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78729C5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5FE555B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C15C3F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23.20</w:t>
            </w:r>
          </w:p>
        </w:tc>
      </w:tr>
      <w:tr w:rsidR="00EC68BB" w:rsidRPr="000705BC" w14:paraId="3081C581" w14:textId="77777777" w:rsidTr="00F67ED3">
        <w:trPr>
          <w:trHeight w:val="288"/>
        </w:trPr>
        <w:tc>
          <w:tcPr>
            <w:tcW w:w="965" w:type="dxa"/>
            <w:noWrap/>
            <w:hideMark/>
          </w:tcPr>
          <w:p w14:paraId="5DB67B3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JK73</w:t>
            </w:r>
          </w:p>
        </w:tc>
        <w:tc>
          <w:tcPr>
            <w:tcW w:w="1068" w:type="dxa"/>
            <w:noWrap/>
            <w:hideMark/>
          </w:tcPr>
          <w:p w14:paraId="3CA2A35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1134.29</w:t>
            </w:r>
          </w:p>
        </w:tc>
        <w:tc>
          <w:tcPr>
            <w:tcW w:w="830" w:type="dxa"/>
            <w:noWrap/>
            <w:hideMark/>
          </w:tcPr>
          <w:p w14:paraId="4660DB5B" w14:textId="77777777" w:rsidR="00F51AA9" w:rsidRPr="000705BC" w:rsidRDefault="00F51AA9" w:rsidP="000470B0">
            <w:pPr>
              <w:rPr>
                <w:rFonts w:asciiTheme="minorHAnsi" w:hAnsiTheme="minorHAnsi" w:cstheme="minorHAnsi"/>
                <w:sz w:val="22"/>
                <w:szCs w:val="22"/>
              </w:rPr>
            </w:pPr>
          </w:p>
        </w:tc>
        <w:tc>
          <w:tcPr>
            <w:tcW w:w="1632" w:type="dxa"/>
            <w:noWrap/>
            <w:hideMark/>
          </w:tcPr>
          <w:p w14:paraId="0CCC05F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190.39</w:t>
            </w:r>
          </w:p>
        </w:tc>
        <w:tc>
          <w:tcPr>
            <w:tcW w:w="947" w:type="dxa"/>
            <w:noWrap/>
            <w:hideMark/>
          </w:tcPr>
          <w:p w14:paraId="0A0E327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DB2051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117A671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Chestnut Oak</w:t>
            </w:r>
          </w:p>
        </w:tc>
        <w:tc>
          <w:tcPr>
            <w:tcW w:w="1197" w:type="dxa"/>
            <w:noWrap/>
            <w:hideMark/>
          </w:tcPr>
          <w:p w14:paraId="1FD1195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33C53B5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16.00</w:t>
            </w:r>
          </w:p>
        </w:tc>
      </w:tr>
      <w:tr w:rsidR="00EC68BB" w:rsidRPr="000705BC" w14:paraId="5FC06081" w14:textId="77777777" w:rsidTr="00F67ED3">
        <w:trPr>
          <w:trHeight w:val="288"/>
        </w:trPr>
        <w:tc>
          <w:tcPr>
            <w:tcW w:w="965" w:type="dxa"/>
            <w:noWrap/>
            <w:hideMark/>
          </w:tcPr>
          <w:p w14:paraId="7D82C45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JK74</w:t>
            </w:r>
          </w:p>
        </w:tc>
        <w:tc>
          <w:tcPr>
            <w:tcW w:w="1068" w:type="dxa"/>
            <w:noWrap/>
            <w:hideMark/>
          </w:tcPr>
          <w:p w14:paraId="1CB3660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1140.06</w:t>
            </w:r>
          </w:p>
        </w:tc>
        <w:tc>
          <w:tcPr>
            <w:tcW w:w="830" w:type="dxa"/>
            <w:noWrap/>
            <w:hideMark/>
          </w:tcPr>
          <w:p w14:paraId="295E9A6D" w14:textId="77777777" w:rsidR="00F51AA9" w:rsidRPr="000705BC" w:rsidRDefault="00F51AA9" w:rsidP="000470B0">
            <w:pPr>
              <w:rPr>
                <w:rFonts w:asciiTheme="minorHAnsi" w:hAnsiTheme="minorHAnsi" w:cstheme="minorHAnsi"/>
                <w:sz w:val="22"/>
                <w:szCs w:val="22"/>
              </w:rPr>
            </w:pPr>
          </w:p>
        </w:tc>
        <w:tc>
          <w:tcPr>
            <w:tcW w:w="1632" w:type="dxa"/>
            <w:noWrap/>
            <w:hideMark/>
          </w:tcPr>
          <w:p w14:paraId="2D5706B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460.98</w:t>
            </w:r>
          </w:p>
        </w:tc>
        <w:tc>
          <w:tcPr>
            <w:tcW w:w="947" w:type="dxa"/>
            <w:noWrap/>
            <w:hideMark/>
          </w:tcPr>
          <w:p w14:paraId="7EA8658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D4BD2D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167</w:t>
            </w:r>
          </w:p>
        </w:tc>
        <w:tc>
          <w:tcPr>
            <w:tcW w:w="2340" w:type="dxa"/>
            <w:noWrap/>
            <w:hideMark/>
          </w:tcPr>
          <w:p w14:paraId="00E48A6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5A9E546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0718DC1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17.40</w:t>
            </w:r>
          </w:p>
        </w:tc>
      </w:tr>
      <w:tr w:rsidR="00EC68BB" w:rsidRPr="000705BC" w14:paraId="71470D75" w14:textId="77777777" w:rsidTr="00F67ED3">
        <w:trPr>
          <w:trHeight w:val="288"/>
        </w:trPr>
        <w:tc>
          <w:tcPr>
            <w:tcW w:w="965" w:type="dxa"/>
            <w:noWrap/>
            <w:hideMark/>
          </w:tcPr>
          <w:p w14:paraId="7243224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JK75</w:t>
            </w:r>
          </w:p>
        </w:tc>
        <w:tc>
          <w:tcPr>
            <w:tcW w:w="1068" w:type="dxa"/>
            <w:noWrap/>
            <w:hideMark/>
          </w:tcPr>
          <w:p w14:paraId="14861F5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1143.50</w:t>
            </w:r>
          </w:p>
        </w:tc>
        <w:tc>
          <w:tcPr>
            <w:tcW w:w="830" w:type="dxa"/>
            <w:noWrap/>
            <w:hideMark/>
          </w:tcPr>
          <w:p w14:paraId="786BF1BD" w14:textId="77777777" w:rsidR="00F51AA9" w:rsidRPr="000705BC" w:rsidRDefault="00F51AA9" w:rsidP="000470B0">
            <w:pPr>
              <w:rPr>
                <w:rFonts w:asciiTheme="minorHAnsi" w:hAnsiTheme="minorHAnsi" w:cstheme="minorHAnsi"/>
                <w:sz w:val="22"/>
                <w:szCs w:val="22"/>
              </w:rPr>
            </w:pPr>
          </w:p>
        </w:tc>
        <w:tc>
          <w:tcPr>
            <w:tcW w:w="1632" w:type="dxa"/>
            <w:noWrap/>
            <w:hideMark/>
          </w:tcPr>
          <w:p w14:paraId="6025C9E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50.00</w:t>
            </w:r>
          </w:p>
        </w:tc>
        <w:tc>
          <w:tcPr>
            <w:tcW w:w="947" w:type="dxa"/>
            <w:noWrap/>
            <w:hideMark/>
          </w:tcPr>
          <w:p w14:paraId="24BFB90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A29082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432B4B4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6EF41E6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63F9BC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16.00</w:t>
            </w:r>
          </w:p>
        </w:tc>
      </w:tr>
      <w:tr w:rsidR="00EC68BB" w:rsidRPr="000705BC" w14:paraId="01DB0CBF" w14:textId="77777777" w:rsidTr="00F67ED3">
        <w:trPr>
          <w:trHeight w:val="288"/>
        </w:trPr>
        <w:tc>
          <w:tcPr>
            <w:tcW w:w="965" w:type="dxa"/>
            <w:noWrap/>
            <w:hideMark/>
          </w:tcPr>
          <w:p w14:paraId="4DDC333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JK8</w:t>
            </w:r>
          </w:p>
        </w:tc>
        <w:tc>
          <w:tcPr>
            <w:tcW w:w="1068" w:type="dxa"/>
            <w:noWrap/>
            <w:hideMark/>
          </w:tcPr>
          <w:p w14:paraId="13A6C78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667.95</w:t>
            </w:r>
          </w:p>
        </w:tc>
        <w:tc>
          <w:tcPr>
            <w:tcW w:w="830" w:type="dxa"/>
            <w:noWrap/>
            <w:hideMark/>
          </w:tcPr>
          <w:p w14:paraId="0041AFD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1.876</w:t>
            </w:r>
          </w:p>
        </w:tc>
        <w:tc>
          <w:tcPr>
            <w:tcW w:w="1632" w:type="dxa"/>
            <w:noWrap/>
            <w:hideMark/>
          </w:tcPr>
          <w:p w14:paraId="730348C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158.11</w:t>
            </w:r>
          </w:p>
        </w:tc>
        <w:tc>
          <w:tcPr>
            <w:tcW w:w="947" w:type="dxa"/>
            <w:noWrap/>
            <w:hideMark/>
          </w:tcPr>
          <w:p w14:paraId="600C08A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8B501C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311121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20EFF96A" w14:textId="77777777" w:rsidR="00F51AA9" w:rsidRPr="000705BC" w:rsidRDefault="00F51AA9" w:rsidP="000470B0">
            <w:pPr>
              <w:rPr>
                <w:rFonts w:asciiTheme="minorHAnsi" w:hAnsiTheme="minorHAnsi" w:cstheme="minorHAnsi"/>
                <w:sz w:val="22"/>
                <w:szCs w:val="22"/>
              </w:rPr>
            </w:pPr>
          </w:p>
        </w:tc>
        <w:tc>
          <w:tcPr>
            <w:tcW w:w="1434" w:type="dxa"/>
            <w:noWrap/>
            <w:hideMark/>
          </w:tcPr>
          <w:p w14:paraId="3140110E" w14:textId="77777777" w:rsidR="00F51AA9" w:rsidRPr="000705BC" w:rsidRDefault="00F51AA9" w:rsidP="000470B0">
            <w:pPr>
              <w:rPr>
                <w:rFonts w:asciiTheme="minorHAnsi" w:hAnsiTheme="minorHAnsi" w:cstheme="minorHAnsi"/>
                <w:sz w:val="22"/>
                <w:szCs w:val="22"/>
              </w:rPr>
            </w:pPr>
          </w:p>
        </w:tc>
      </w:tr>
      <w:tr w:rsidR="00EC68BB" w:rsidRPr="000705BC" w14:paraId="4F02779B" w14:textId="77777777" w:rsidTr="00F67ED3">
        <w:trPr>
          <w:trHeight w:val="288"/>
        </w:trPr>
        <w:tc>
          <w:tcPr>
            <w:tcW w:w="965" w:type="dxa"/>
            <w:noWrap/>
            <w:hideMark/>
          </w:tcPr>
          <w:p w14:paraId="4B84B9E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JK9</w:t>
            </w:r>
          </w:p>
        </w:tc>
        <w:tc>
          <w:tcPr>
            <w:tcW w:w="1068" w:type="dxa"/>
            <w:noWrap/>
            <w:hideMark/>
          </w:tcPr>
          <w:p w14:paraId="3DDBB2F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707.54</w:t>
            </w:r>
          </w:p>
        </w:tc>
        <w:tc>
          <w:tcPr>
            <w:tcW w:w="830" w:type="dxa"/>
            <w:noWrap/>
            <w:hideMark/>
          </w:tcPr>
          <w:p w14:paraId="306CE65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0.517</w:t>
            </w:r>
          </w:p>
        </w:tc>
        <w:tc>
          <w:tcPr>
            <w:tcW w:w="1632" w:type="dxa"/>
            <w:noWrap/>
            <w:hideMark/>
          </w:tcPr>
          <w:p w14:paraId="5CCCD40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100.00</w:t>
            </w:r>
          </w:p>
        </w:tc>
        <w:tc>
          <w:tcPr>
            <w:tcW w:w="947" w:type="dxa"/>
            <w:noWrap/>
            <w:hideMark/>
          </w:tcPr>
          <w:p w14:paraId="38EEA3C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60EBD1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E7948D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3DEB408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0516994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12.20</w:t>
            </w:r>
          </w:p>
        </w:tc>
      </w:tr>
      <w:tr w:rsidR="00EC68BB" w:rsidRPr="000705BC" w14:paraId="3A286C02" w14:textId="77777777" w:rsidTr="00F67ED3">
        <w:trPr>
          <w:trHeight w:val="288"/>
        </w:trPr>
        <w:tc>
          <w:tcPr>
            <w:tcW w:w="965" w:type="dxa"/>
            <w:noWrap/>
            <w:hideMark/>
          </w:tcPr>
          <w:p w14:paraId="2CB34E1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JK90</w:t>
            </w:r>
          </w:p>
        </w:tc>
        <w:tc>
          <w:tcPr>
            <w:tcW w:w="1068" w:type="dxa"/>
            <w:noWrap/>
            <w:hideMark/>
          </w:tcPr>
          <w:p w14:paraId="75C7F84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1245.23</w:t>
            </w:r>
          </w:p>
        </w:tc>
        <w:tc>
          <w:tcPr>
            <w:tcW w:w="830" w:type="dxa"/>
            <w:noWrap/>
            <w:hideMark/>
          </w:tcPr>
          <w:p w14:paraId="138CF53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2.410</w:t>
            </w:r>
          </w:p>
        </w:tc>
        <w:tc>
          <w:tcPr>
            <w:tcW w:w="1632" w:type="dxa"/>
            <w:noWrap/>
            <w:hideMark/>
          </w:tcPr>
          <w:p w14:paraId="21A9149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215.06</w:t>
            </w:r>
          </w:p>
        </w:tc>
        <w:tc>
          <w:tcPr>
            <w:tcW w:w="947" w:type="dxa"/>
            <w:noWrap/>
            <w:hideMark/>
          </w:tcPr>
          <w:p w14:paraId="6E874F6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7FEE46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688C711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6EDAA7D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5565B6F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19.40</w:t>
            </w:r>
          </w:p>
        </w:tc>
      </w:tr>
      <w:tr w:rsidR="00EC68BB" w:rsidRPr="000705BC" w14:paraId="49114390" w14:textId="77777777" w:rsidTr="00F67ED3">
        <w:trPr>
          <w:trHeight w:val="288"/>
        </w:trPr>
        <w:tc>
          <w:tcPr>
            <w:tcW w:w="965" w:type="dxa"/>
            <w:noWrap/>
            <w:hideMark/>
          </w:tcPr>
          <w:p w14:paraId="3BC4598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JK91</w:t>
            </w:r>
          </w:p>
        </w:tc>
        <w:tc>
          <w:tcPr>
            <w:tcW w:w="1068" w:type="dxa"/>
            <w:noWrap/>
            <w:hideMark/>
          </w:tcPr>
          <w:p w14:paraId="76AA55F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1090.76</w:t>
            </w:r>
          </w:p>
        </w:tc>
        <w:tc>
          <w:tcPr>
            <w:tcW w:w="830" w:type="dxa"/>
            <w:noWrap/>
            <w:hideMark/>
          </w:tcPr>
          <w:p w14:paraId="7FB1F0F3" w14:textId="77777777" w:rsidR="00F51AA9" w:rsidRPr="000705BC" w:rsidRDefault="00F51AA9" w:rsidP="000470B0">
            <w:pPr>
              <w:rPr>
                <w:rFonts w:asciiTheme="minorHAnsi" w:hAnsiTheme="minorHAnsi" w:cstheme="minorHAnsi"/>
                <w:sz w:val="22"/>
                <w:szCs w:val="22"/>
              </w:rPr>
            </w:pPr>
          </w:p>
        </w:tc>
        <w:tc>
          <w:tcPr>
            <w:tcW w:w="1632" w:type="dxa"/>
            <w:noWrap/>
            <w:hideMark/>
          </w:tcPr>
          <w:p w14:paraId="687587E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0.00</w:t>
            </w:r>
          </w:p>
        </w:tc>
        <w:tc>
          <w:tcPr>
            <w:tcW w:w="947" w:type="dxa"/>
            <w:noWrap/>
            <w:hideMark/>
          </w:tcPr>
          <w:p w14:paraId="7FEB528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1C8F17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4E30FC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65E0568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6A653E3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7.90</w:t>
            </w:r>
          </w:p>
        </w:tc>
      </w:tr>
      <w:tr w:rsidR="00EC68BB" w:rsidRPr="000705BC" w14:paraId="249F6D8F" w14:textId="77777777" w:rsidTr="00F67ED3">
        <w:trPr>
          <w:trHeight w:val="288"/>
        </w:trPr>
        <w:tc>
          <w:tcPr>
            <w:tcW w:w="965" w:type="dxa"/>
            <w:noWrap/>
            <w:hideMark/>
          </w:tcPr>
          <w:p w14:paraId="3659B4E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lastRenderedPageBreak/>
              <w:t>JK93</w:t>
            </w:r>
          </w:p>
        </w:tc>
        <w:tc>
          <w:tcPr>
            <w:tcW w:w="1068" w:type="dxa"/>
            <w:noWrap/>
            <w:hideMark/>
          </w:tcPr>
          <w:p w14:paraId="2A7D76E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1170.35</w:t>
            </w:r>
          </w:p>
        </w:tc>
        <w:tc>
          <w:tcPr>
            <w:tcW w:w="830" w:type="dxa"/>
            <w:noWrap/>
            <w:hideMark/>
          </w:tcPr>
          <w:p w14:paraId="2A47613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2.808</w:t>
            </w:r>
          </w:p>
        </w:tc>
        <w:tc>
          <w:tcPr>
            <w:tcW w:w="1632" w:type="dxa"/>
            <w:noWrap/>
            <w:hideMark/>
          </w:tcPr>
          <w:p w14:paraId="0F69915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1020.42</w:t>
            </w:r>
          </w:p>
        </w:tc>
        <w:tc>
          <w:tcPr>
            <w:tcW w:w="947" w:type="dxa"/>
            <w:noWrap/>
            <w:hideMark/>
          </w:tcPr>
          <w:p w14:paraId="5FFA657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41367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129</w:t>
            </w:r>
          </w:p>
        </w:tc>
        <w:tc>
          <w:tcPr>
            <w:tcW w:w="2340" w:type="dxa"/>
            <w:noWrap/>
            <w:hideMark/>
          </w:tcPr>
          <w:p w14:paraId="1773178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Sugar Maple/Beech/Yellow Birch</w:t>
            </w:r>
          </w:p>
        </w:tc>
        <w:tc>
          <w:tcPr>
            <w:tcW w:w="1197" w:type="dxa"/>
            <w:noWrap/>
            <w:hideMark/>
          </w:tcPr>
          <w:p w14:paraId="355ACE4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7A8DFD2" w14:textId="77777777" w:rsidR="00F51AA9" w:rsidRPr="000705BC" w:rsidRDefault="00F51AA9" w:rsidP="000470B0">
            <w:pPr>
              <w:rPr>
                <w:rFonts w:asciiTheme="minorHAnsi" w:hAnsiTheme="minorHAnsi" w:cstheme="minorHAnsi"/>
                <w:sz w:val="22"/>
                <w:szCs w:val="22"/>
              </w:rPr>
            </w:pPr>
          </w:p>
        </w:tc>
      </w:tr>
      <w:tr w:rsidR="00EC68BB" w:rsidRPr="000705BC" w14:paraId="51A86C97" w14:textId="77777777" w:rsidTr="00F67ED3">
        <w:trPr>
          <w:trHeight w:val="288"/>
        </w:trPr>
        <w:tc>
          <w:tcPr>
            <w:tcW w:w="965" w:type="dxa"/>
            <w:noWrap/>
            <w:hideMark/>
          </w:tcPr>
          <w:p w14:paraId="133ABA9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JK96</w:t>
            </w:r>
          </w:p>
        </w:tc>
        <w:tc>
          <w:tcPr>
            <w:tcW w:w="1068" w:type="dxa"/>
            <w:noWrap/>
            <w:hideMark/>
          </w:tcPr>
          <w:p w14:paraId="4F14790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678.43</w:t>
            </w:r>
          </w:p>
        </w:tc>
        <w:tc>
          <w:tcPr>
            <w:tcW w:w="830" w:type="dxa"/>
            <w:noWrap/>
            <w:hideMark/>
          </w:tcPr>
          <w:p w14:paraId="5F73393C" w14:textId="77777777" w:rsidR="00F51AA9" w:rsidRPr="000705BC" w:rsidRDefault="00F51AA9" w:rsidP="000470B0">
            <w:pPr>
              <w:rPr>
                <w:rFonts w:asciiTheme="minorHAnsi" w:hAnsiTheme="minorHAnsi" w:cstheme="minorHAnsi"/>
                <w:sz w:val="22"/>
                <w:szCs w:val="22"/>
              </w:rPr>
            </w:pPr>
          </w:p>
        </w:tc>
        <w:tc>
          <w:tcPr>
            <w:tcW w:w="1632" w:type="dxa"/>
            <w:noWrap/>
            <w:hideMark/>
          </w:tcPr>
          <w:p w14:paraId="6267A82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50.00</w:t>
            </w:r>
          </w:p>
        </w:tc>
        <w:tc>
          <w:tcPr>
            <w:tcW w:w="947" w:type="dxa"/>
            <w:noWrap/>
            <w:hideMark/>
          </w:tcPr>
          <w:p w14:paraId="3DAA0B6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Andosols</w:t>
            </w:r>
          </w:p>
        </w:tc>
        <w:tc>
          <w:tcPr>
            <w:tcW w:w="1123" w:type="dxa"/>
            <w:noWrap/>
            <w:hideMark/>
          </w:tcPr>
          <w:p w14:paraId="3F851DB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70D24D3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4EE8753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46E4C6B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12.20</w:t>
            </w:r>
          </w:p>
        </w:tc>
      </w:tr>
      <w:tr w:rsidR="00EC68BB" w:rsidRPr="000705BC" w14:paraId="436937E5" w14:textId="77777777" w:rsidTr="00F67ED3">
        <w:trPr>
          <w:trHeight w:val="288"/>
        </w:trPr>
        <w:tc>
          <w:tcPr>
            <w:tcW w:w="965" w:type="dxa"/>
            <w:noWrap/>
            <w:hideMark/>
          </w:tcPr>
          <w:p w14:paraId="455ABE5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JK97</w:t>
            </w:r>
          </w:p>
        </w:tc>
        <w:tc>
          <w:tcPr>
            <w:tcW w:w="1068" w:type="dxa"/>
            <w:noWrap/>
            <w:hideMark/>
          </w:tcPr>
          <w:p w14:paraId="4544CF2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674.85</w:t>
            </w:r>
          </w:p>
        </w:tc>
        <w:tc>
          <w:tcPr>
            <w:tcW w:w="830" w:type="dxa"/>
            <w:noWrap/>
            <w:hideMark/>
          </w:tcPr>
          <w:p w14:paraId="7BCB997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2.782</w:t>
            </w:r>
          </w:p>
        </w:tc>
        <w:tc>
          <w:tcPr>
            <w:tcW w:w="1632" w:type="dxa"/>
            <w:noWrap/>
            <w:hideMark/>
          </w:tcPr>
          <w:p w14:paraId="4CCBD1C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127.48</w:t>
            </w:r>
          </w:p>
        </w:tc>
        <w:tc>
          <w:tcPr>
            <w:tcW w:w="947" w:type="dxa"/>
            <w:noWrap/>
            <w:hideMark/>
          </w:tcPr>
          <w:p w14:paraId="423AE3C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84237F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4F6AE32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52999E9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6A65187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27.90</w:t>
            </w:r>
          </w:p>
        </w:tc>
      </w:tr>
      <w:tr w:rsidR="00EC68BB" w:rsidRPr="000705BC" w14:paraId="64F7D44C" w14:textId="77777777" w:rsidTr="00F67ED3">
        <w:trPr>
          <w:trHeight w:val="288"/>
        </w:trPr>
        <w:tc>
          <w:tcPr>
            <w:tcW w:w="965" w:type="dxa"/>
            <w:noWrap/>
            <w:hideMark/>
          </w:tcPr>
          <w:p w14:paraId="369226C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JK99</w:t>
            </w:r>
          </w:p>
        </w:tc>
        <w:tc>
          <w:tcPr>
            <w:tcW w:w="1068" w:type="dxa"/>
            <w:noWrap/>
            <w:hideMark/>
          </w:tcPr>
          <w:p w14:paraId="1FE6914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653.08</w:t>
            </w:r>
          </w:p>
        </w:tc>
        <w:tc>
          <w:tcPr>
            <w:tcW w:w="830" w:type="dxa"/>
            <w:noWrap/>
            <w:hideMark/>
          </w:tcPr>
          <w:p w14:paraId="6B60740F" w14:textId="77777777" w:rsidR="00F51AA9" w:rsidRPr="000705BC" w:rsidRDefault="00F51AA9" w:rsidP="000470B0">
            <w:pPr>
              <w:rPr>
                <w:rFonts w:asciiTheme="minorHAnsi" w:hAnsiTheme="minorHAnsi" w:cstheme="minorHAnsi"/>
                <w:sz w:val="22"/>
                <w:szCs w:val="22"/>
              </w:rPr>
            </w:pPr>
          </w:p>
        </w:tc>
        <w:tc>
          <w:tcPr>
            <w:tcW w:w="1632" w:type="dxa"/>
            <w:noWrap/>
            <w:hideMark/>
          </w:tcPr>
          <w:p w14:paraId="6E515BC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423AFD1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C0B674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0C86743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1D258FB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4508281E" w14:textId="77777777" w:rsidR="00F51AA9" w:rsidRPr="000705BC" w:rsidRDefault="00F51AA9" w:rsidP="000470B0">
            <w:pPr>
              <w:rPr>
                <w:rFonts w:asciiTheme="minorHAnsi" w:hAnsiTheme="minorHAnsi" w:cstheme="minorHAnsi"/>
                <w:sz w:val="22"/>
                <w:szCs w:val="22"/>
              </w:rPr>
            </w:pPr>
          </w:p>
        </w:tc>
      </w:tr>
      <w:tr w:rsidR="00EC68BB" w:rsidRPr="000705BC" w14:paraId="6F1DEB8D" w14:textId="77777777" w:rsidTr="00F67ED3">
        <w:trPr>
          <w:trHeight w:val="288"/>
        </w:trPr>
        <w:tc>
          <w:tcPr>
            <w:tcW w:w="965" w:type="dxa"/>
            <w:noWrap/>
            <w:hideMark/>
          </w:tcPr>
          <w:p w14:paraId="129859C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w:t>
            </w:r>
          </w:p>
        </w:tc>
        <w:tc>
          <w:tcPr>
            <w:tcW w:w="1068" w:type="dxa"/>
            <w:noWrap/>
            <w:hideMark/>
          </w:tcPr>
          <w:p w14:paraId="79B9E0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539.35</w:t>
            </w:r>
          </w:p>
        </w:tc>
        <w:tc>
          <w:tcPr>
            <w:tcW w:w="830" w:type="dxa"/>
            <w:noWrap/>
            <w:hideMark/>
          </w:tcPr>
          <w:p w14:paraId="6AE345A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0.620</w:t>
            </w:r>
          </w:p>
        </w:tc>
        <w:tc>
          <w:tcPr>
            <w:tcW w:w="1632" w:type="dxa"/>
            <w:noWrap/>
            <w:hideMark/>
          </w:tcPr>
          <w:p w14:paraId="2BF32CE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250.00</w:t>
            </w:r>
          </w:p>
        </w:tc>
        <w:tc>
          <w:tcPr>
            <w:tcW w:w="947" w:type="dxa"/>
            <w:noWrap/>
            <w:hideMark/>
          </w:tcPr>
          <w:p w14:paraId="2B0E2D5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9EDA4B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0CD4D8F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5C948FC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4A5D0F3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20.80</w:t>
            </w:r>
          </w:p>
        </w:tc>
      </w:tr>
      <w:tr w:rsidR="00EC68BB" w:rsidRPr="000705BC" w14:paraId="15EB949B" w14:textId="77777777" w:rsidTr="00F67ED3">
        <w:trPr>
          <w:trHeight w:val="288"/>
        </w:trPr>
        <w:tc>
          <w:tcPr>
            <w:tcW w:w="965" w:type="dxa"/>
            <w:noWrap/>
            <w:hideMark/>
          </w:tcPr>
          <w:p w14:paraId="69E2650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w:t>
            </w:r>
          </w:p>
        </w:tc>
        <w:tc>
          <w:tcPr>
            <w:tcW w:w="1068" w:type="dxa"/>
            <w:noWrap/>
            <w:hideMark/>
          </w:tcPr>
          <w:p w14:paraId="2D4996A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542.46</w:t>
            </w:r>
          </w:p>
        </w:tc>
        <w:tc>
          <w:tcPr>
            <w:tcW w:w="830" w:type="dxa"/>
            <w:noWrap/>
            <w:hideMark/>
          </w:tcPr>
          <w:p w14:paraId="7B265757" w14:textId="77777777" w:rsidR="00F51AA9" w:rsidRPr="000705BC" w:rsidRDefault="00F51AA9" w:rsidP="000470B0">
            <w:pPr>
              <w:rPr>
                <w:rFonts w:asciiTheme="minorHAnsi" w:hAnsiTheme="minorHAnsi" w:cstheme="minorHAnsi"/>
                <w:sz w:val="22"/>
                <w:szCs w:val="22"/>
              </w:rPr>
            </w:pPr>
          </w:p>
        </w:tc>
        <w:tc>
          <w:tcPr>
            <w:tcW w:w="1632" w:type="dxa"/>
            <w:noWrap/>
            <w:hideMark/>
          </w:tcPr>
          <w:p w14:paraId="08F1A56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279.51</w:t>
            </w:r>
          </w:p>
        </w:tc>
        <w:tc>
          <w:tcPr>
            <w:tcW w:w="947" w:type="dxa"/>
            <w:noWrap/>
            <w:hideMark/>
          </w:tcPr>
          <w:p w14:paraId="396369E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Albeluvisols</w:t>
            </w:r>
          </w:p>
        </w:tc>
        <w:tc>
          <w:tcPr>
            <w:tcW w:w="1123" w:type="dxa"/>
            <w:noWrap/>
            <w:hideMark/>
          </w:tcPr>
          <w:p w14:paraId="35E2F56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5EED172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489E2FD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79E7B4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21.00</w:t>
            </w:r>
          </w:p>
        </w:tc>
      </w:tr>
      <w:tr w:rsidR="00EC68BB" w:rsidRPr="000705BC" w14:paraId="6CCE86C5" w14:textId="77777777" w:rsidTr="00F67ED3">
        <w:trPr>
          <w:trHeight w:val="288"/>
        </w:trPr>
        <w:tc>
          <w:tcPr>
            <w:tcW w:w="965" w:type="dxa"/>
            <w:noWrap/>
            <w:hideMark/>
          </w:tcPr>
          <w:p w14:paraId="09B0BB1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SW124</w:t>
            </w:r>
          </w:p>
        </w:tc>
        <w:tc>
          <w:tcPr>
            <w:tcW w:w="1068" w:type="dxa"/>
            <w:noWrap/>
            <w:hideMark/>
          </w:tcPr>
          <w:p w14:paraId="5C05ADA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1075.44</w:t>
            </w:r>
          </w:p>
        </w:tc>
        <w:tc>
          <w:tcPr>
            <w:tcW w:w="830" w:type="dxa"/>
            <w:noWrap/>
            <w:hideMark/>
          </w:tcPr>
          <w:p w14:paraId="60E3D321" w14:textId="77777777" w:rsidR="00F51AA9" w:rsidRPr="000705BC" w:rsidRDefault="00F51AA9" w:rsidP="000470B0">
            <w:pPr>
              <w:rPr>
                <w:rFonts w:asciiTheme="minorHAnsi" w:hAnsiTheme="minorHAnsi" w:cstheme="minorHAnsi"/>
                <w:sz w:val="22"/>
                <w:szCs w:val="22"/>
              </w:rPr>
            </w:pPr>
          </w:p>
        </w:tc>
        <w:tc>
          <w:tcPr>
            <w:tcW w:w="1632" w:type="dxa"/>
            <w:noWrap/>
            <w:hideMark/>
          </w:tcPr>
          <w:p w14:paraId="1F2795A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275.00</w:t>
            </w:r>
          </w:p>
        </w:tc>
        <w:tc>
          <w:tcPr>
            <w:tcW w:w="947" w:type="dxa"/>
            <w:noWrap/>
            <w:hideMark/>
          </w:tcPr>
          <w:p w14:paraId="4CA5A48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9A6907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144</w:t>
            </w:r>
          </w:p>
        </w:tc>
        <w:tc>
          <w:tcPr>
            <w:tcW w:w="2340" w:type="dxa"/>
            <w:noWrap/>
            <w:hideMark/>
          </w:tcPr>
          <w:p w14:paraId="5601C80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1D638C5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0F0C7AC5" w14:textId="77777777" w:rsidR="00F51AA9" w:rsidRPr="000705BC" w:rsidRDefault="00F51AA9" w:rsidP="000470B0">
            <w:pPr>
              <w:rPr>
                <w:rFonts w:asciiTheme="minorHAnsi" w:hAnsiTheme="minorHAnsi" w:cstheme="minorHAnsi"/>
                <w:sz w:val="22"/>
                <w:szCs w:val="22"/>
              </w:rPr>
            </w:pPr>
          </w:p>
        </w:tc>
      </w:tr>
      <w:tr w:rsidR="00EC68BB" w:rsidRPr="000705BC" w14:paraId="6559D6BC" w14:textId="77777777" w:rsidTr="00F67ED3">
        <w:trPr>
          <w:trHeight w:val="288"/>
        </w:trPr>
        <w:tc>
          <w:tcPr>
            <w:tcW w:w="965" w:type="dxa"/>
            <w:noWrap/>
            <w:hideMark/>
          </w:tcPr>
          <w:p w14:paraId="4A151E0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SW15</w:t>
            </w:r>
          </w:p>
        </w:tc>
        <w:tc>
          <w:tcPr>
            <w:tcW w:w="1068" w:type="dxa"/>
            <w:noWrap/>
            <w:hideMark/>
          </w:tcPr>
          <w:p w14:paraId="272E43D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584.12</w:t>
            </w:r>
          </w:p>
        </w:tc>
        <w:tc>
          <w:tcPr>
            <w:tcW w:w="830" w:type="dxa"/>
            <w:noWrap/>
            <w:hideMark/>
          </w:tcPr>
          <w:p w14:paraId="34EC8F2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0.251</w:t>
            </w:r>
          </w:p>
        </w:tc>
        <w:tc>
          <w:tcPr>
            <w:tcW w:w="1632" w:type="dxa"/>
            <w:noWrap/>
            <w:hideMark/>
          </w:tcPr>
          <w:p w14:paraId="723BB58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75.00</w:t>
            </w:r>
          </w:p>
        </w:tc>
        <w:tc>
          <w:tcPr>
            <w:tcW w:w="947" w:type="dxa"/>
            <w:noWrap/>
            <w:hideMark/>
          </w:tcPr>
          <w:p w14:paraId="77B02CB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CB09B0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5E387C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3809C7A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6A3DF12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7FAE7FFB" w14:textId="77777777" w:rsidTr="00F67ED3">
        <w:trPr>
          <w:trHeight w:val="288"/>
        </w:trPr>
        <w:tc>
          <w:tcPr>
            <w:tcW w:w="965" w:type="dxa"/>
            <w:noWrap/>
            <w:hideMark/>
          </w:tcPr>
          <w:p w14:paraId="428FDB8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SW151</w:t>
            </w:r>
          </w:p>
        </w:tc>
        <w:tc>
          <w:tcPr>
            <w:tcW w:w="1068" w:type="dxa"/>
            <w:noWrap/>
            <w:hideMark/>
          </w:tcPr>
          <w:p w14:paraId="23E51C0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534.76</w:t>
            </w:r>
          </w:p>
        </w:tc>
        <w:tc>
          <w:tcPr>
            <w:tcW w:w="830" w:type="dxa"/>
            <w:noWrap/>
            <w:hideMark/>
          </w:tcPr>
          <w:p w14:paraId="2771713E" w14:textId="77777777" w:rsidR="00F51AA9" w:rsidRPr="000705BC" w:rsidRDefault="00F51AA9" w:rsidP="000470B0">
            <w:pPr>
              <w:rPr>
                <w:rFonts w:asciiTheme="minorHAnsi" w:hAnsiTheme="minorHAnsi" w:cstheme="minorHAnsi"/>
                <w:sz w:val="22"/>
                <w:szCs w:val="22"/>
              </w:rPr>
            </w:pPr>
          </w:p>
        </w:tc>
        <w:tc>
          <w:tcPr>
            <w:tcW w:w="1632" w:type="dxa"/>
            <w:noWrap/>
            <w:hideMark/>
          </w:tcPr>
          <w:p w14:paraId="4612278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4183FF6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FE9C83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46B2CFD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54DCD15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3658973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20D00649" w14:textId="77777777" w:rsidTr="00F67ED3">
        <w:trPr>
          <w:trHeight w:val="288"/>
        </w:trPr>
        <w:tc>
          <w:tcPr>
            <w:tcW w:w="965" w:type="dxa"/>
            <w:noWrap/>
            <w:hideMark/>
          </w:tcPr>
          <w:p w14:paraId="6470C04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SW153</w:t>
            </w:r>
          </w:p>
        </w:tc>
        <w:tc>
          <w:tcPr>
            <w:tcW w:w="1068" w:type="dxa"/>
            <w:noWrap/>
            <w:hideMark/>
          </w:tcPr>
          <w:p w14:paraId="548E87E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541.27</w:t>
            </w:r>
          </w:p>
        </w:tc>
        <w:tc>
          <w:tcPr>
            <w:tcW w:w="830" w:type="dxa"/>
            <w:noWrap/>
            <w:hideMark/>
          </w:tcPr>
          <w:p w14:paraId="7B010774" w14:textId="77777777" w:rsidR="00F51AA9" w:rsidRPr="000705BC" w:rsidRDefault="00F51AA9" w:rsidP="000470B0">
            <w:pPr>
              <w:rPr>
                <w:rFonts w:asciiTheme="minorHAnsi" w:hAnsiTheme="minorHAnsi" w:cstheme="minorHAnsi"/>
                <w:sz w:val="22"/>
                <w:szCs w:val="22"/>
              </w:rPr>
            </w:pPr>
          </w:p>
        </w:tc>
        <w:tc>
          <w:tcPr>
            <w:tcW w:w="1632" w:type="dxa"/>
            <w:noWrap/>
            <w:hideMark/>
          </w:tcPr>
          <w:p w14:paraId="7187D91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03A0FDA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22F106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7296515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0BBB100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2261E66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11.40</w:t>
            </w:r>
          </w:p>
        </w:tc>
      </w:tr>
      <w:tr w:rsidR="00EC68BB" w:rsidRPr="000705BC" w14:paraId="0353B45B" w14:textId="77777777" w:rsidTr="00F67ED3">
        <w:trPr>
          <w:trHeight w:val="288"/>
        </w:trPr>
        <w:tc>
          <w:tcPr>
            <w:tcW w:w="965" w:type="dxa"/>
            <w:noWrap/>
            <w:hideMark/>
          </w:tcPr>
          <w:p w14:paraId="678DD95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SW160</w:t>
            </w:r>
          </w:p>
        </w:tc>
        <w:tc>
          <w:tcPr>
            <w:tcW w:w="1068" w:type="dxa"/>
            <w:noWrap/>
            <w:hideMark/>
          </w:tcPr>
          <w:p w14:paraId="47D7A8A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612.99</w:t>
            </w:r>
          </w:p>
        </w:tc>
        <w:tc>
          <w:tcPr>
            <w:tcW w:w="830" w:type="dxa"/>
            <w:noWrap/>
            <w:hideMark/>
          </w:tcPr>
          <w:p w14:paraId="376D3A60" w14:textId="77777777" w:rsidR="00F51AA9" w:rsidRPr="000705BC" w:rsidRDefault="00F51AA9" w:rsidP="000470B0">
            <w:pPr>
              <w:rPr>
                <w:rFonts w:asciiTheme="minorHAnsi" w:hAnsiTheme="minorHAnsi" w:cstheme="minorHAnsi"/>
                <w:sz w:val="22"/>
                <w:szCs w:val="22"/>
              </w:rPr>
            </w:pPr>
          </w:p>
        </w:tc>
        <w:tc>
          <w:tcPr>
            <w:tcW w:w="1632" w:type="dxa"/>
            <w:noWrap/>
            <w:hideMark/>
          </w:tcPr>
          <w:p w14:paraId="7465417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254.95</w:t>
            </w:r>
          </w:p>
        </w:tc>
        <w:tc>
          <w:tcPr>
            <w:tcW w:w="947" w:type="dxa"/>
            <w:noWrap/>
            <w:hideMark/>
          </w:tcPr>
          <w:p w14:paraId="6B8CCB0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3563EF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148</w:t>
            </w:r>
          </w:p>
        </w:tc>
        <w:tc>
          <w:tcPr>
            <w:tcW w:w="2340" w:type="dxa"/>
            <w:noWrap/>
            <w:hideMark/>
          </w:tcPr>
          <w:p w14:paraId="6EBB293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1D29948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5F34B013" w14:textId="77777777" w:rsidR="00F51AA9" w:rsidRPr="000705BC" w:rsidRDefault="00F51AA9" w:rsidP="000470B0">
            <w:pPr>
              <w:rPr>
                <w:rFonts w:asciiTheme="minorHAnsi" w:hAnsiTheme="minorHAnsi" w:cstheme="minorHAnsi"/>
                <w:sz w:val="22"/>
                <w:szCs w:val="22"/>
              </w:rPr>
            </w:pPr>
          </w:p>
        </w:tc>
      </w:tr>
      <w:tr w:rsidR="00EC68BB" w:rsidRPr="000705BC" w14:paraId="1376C8CF" w14:textId="77777777" w:rsidTr="00F67ED3">
        <w:trPr>
          <w:trHeight w:val="288"/>
        </w:trPr>
        <w:tc>
          <w:tcPr>
            <w:tcW w:w="965" w:type="dxa"/>
            <w:noWrap/>
            <w:hideMark/>
          </w:tcPr>
          <w:p w14:paraId="3D3AA64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SW164</w:t>
            </w:r>
          </w:p>
        </w:tc>
        <w:tc>
          <w:tcPr>
            <w:tcW w:w="1068" w:type="dxa"/>
            <w:noWrap/>
            <w:hideMark/>
          </w:tcPr>
          <w:p w14:paraId="0E0ACE5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546.52</w:t>
            </w:r>
          </w:p>
        </w:tc>
        <w:tc>
          <w:tcPr>
            <w:tcW w:w="830" w:type="dxa"/>
            <w:noWrap/>
            <w:hideMark/>
          </w:tcPr>
          <w:p w14:paraId="4F9B8FF7" w14:textId="77777777" w:rsidR="00F51AA9" w:rsidRPr="000705BC" w:rsidRDefault="00F51AA9" w:rsidP="000470B0">
            <w:pPr>
              <w:rPr>
                <w:rFonts w:asciiTheme="minorHAnsi" w:hAnsiTheme="minorHAnsi" w:cstheme="minorHAnsi"/>
                <w:sz w:val="22"/>
                <w:szCs w:val="22"/>
              </w:rPr>
            </w:pPr>
          </w:p>
        </w:tc>
        <w:tc>
          <w:tcPr>
            <w:tcW w:w="1632" w:type="dxa"/>
            <w:noWrap/>
            <w:hideMark/>
          </w:tcPr>
          <w:p w14:paraId="1DEEC9D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70.71</w:t>
            </w:r>
          </w:p>
        </w:tc>
        <w:tc>
          <w:tcPr>
            <w:tcW w:w="947" w:type="dxa"/>
            <w:noWrap/>
            <w:hideMark/>
          </w:tcPr>
          <w:p w14:paraId="6CC18E5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87EDF5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64B2C4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5CEE7C8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442D287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74353429" w14:textId="77777777" w:rsidTr="00F67ED3">
        <w:trPr>
          <w:trHeight w:val="288"/>
        </w:trPr>
        <w:tc>
          <w:tcPr>
            <w:tcW w:w="965" w:type="dxa"/>
            <w:noWrap/>
            <w:hideMark/>
          </w:tcPr>
          <w:p w14:paraId="4F0263A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SW17</w:t>
            </w:r>
          </w:p>
        </w:tc>
        <w:tc>
          <w:tcPr>
            <w:tcW w:w="1068" w:type="dxa"/>
            <w:noWrap/>
            <w:hideMark/>
          </w:tcPr>
          <w:p w14:paraId="29B6995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579.70</w:t>
            </w:r>
          </w:p>
        </w:tc>
        <w:tc>
          <w:tcPr>
            <w:tcW w:w="830" w:type="dxa"/>
            <w:noWrap/>
            <w:hideMark/>
          </w:tcPr>
          <w:p w14:paraId="5D25B95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2.679</w:t>
            </w:r>
          </w:p>
        </w:tc>
        <w:tc>
          <w:tcPr>
            <w:tcW w:w="1632" w:type="dxa"/>
            <w:noWrap/>
            <w:hideMark/>
          </w:tcPr>
          <w:p w14:paraId="0B43CF1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436C7DB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41EF56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22BA0F5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56EA838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DC4712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17.50</w:t>
            </w:r>
          </w:p>
        </w:tc>
      </w:tr>
      <w:tr w:rsidR="00EC68BB" w:rsidRPr="000705BC" w14:paraId="0396C707" w14:textId="77777777" w:rsidTr="00F67ED3">
        <w:trPr>
          <w:trHeight w:val="288"/>
        </w:trPr>
        <w:tc>
          <w:tcPr>
            <w:tcW w:w="965" w:type="dxa"/>
            <w:noWrap/>
            <w:hideMark/>
          </w:tcPr>
          <w:p w14:paraId="381F113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SW19</w:t>
            </w:r>
          </w:p>
        </w:tc>
        <w:tc>
          <w:tcPr>
            <w:tcW w:w="1068" w:type="dxa"/>
            <w:noWrap/>
            <w:hideMark/>
          </w:tcPr>
          <w:p w14:paraId="1AE347D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539.99</w:t>
            </w:r>
          </w:p>
        </w:tc>
        <w:tc>
          <w:tcPr>
            <w:tcW w:w="830" w:type="dxa"/>
            <w:noWrap/>
            <w:hideMark/>
          </w:tcPr>
          <w:p w14:paraId="1C48B291" w14:textId="77777777" w:rsidR="00F51AA9" w:rsidRPr="000705BC" w:rsidRDefault="00F51AA9" w:rsidP="000470B0">
            <w:pPr>
              <w:rPr>
                <w:rFonts w:asciiTheme="minorHAnsi" w:hAnsiTheme="minorHAnsi" w:cstheme="minorHAnsi"/>
                <w:sz w:val="22"/>
                <w:szCs w:val="22"/>
              </w:rPr>
            </w:pPr>
          </w:p>
        </w:tc>
        <w:tc>
          <w:tcPr>
            <w:tcW w:w="1632" w:type="dxa"/>
            <w:noWrap/>
            <w:hideMark/>
          </w:tcPr>
          <w:p w14:paraId="2BF730E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79.06</w:t>
            </w:r>
          </w:p>
        </w:tc>
        <w:tc>
          <w:tcPr>
            <w:tcW w:w="947" w:type="dxa"/>
            <w:noWrap/>
            <w:hideMark/>
          </w:tcPr>
          <w:p w14:paraId="451AF72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688CE6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39638F4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3B7C574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C2E343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21.00</w:t>
            </w:r>
          </w:p>
        </w:tc>
      </w:tr>
      <w:tr w:rsidR="00EC68BB" w:rsidRPr="000705BC" w14:paraId="54837F6C" w14:textId="77777777" w:rsidTr="00F67ED3">
        <w:trPr>
          <w:trHeight w:val="288"/>
        </w:trPr>
        <w:tc>
          <w:tcPr>
            <w:tcW w:w="965" w:type="dxa"/>
            <w:noWrap/>
            <w:hideMark/>
          </w:tcPr>
          <w:p w14:paraId="4A5E1A3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SW20</w:t>
            </w:r>
          </w:p>
        </w:tc>
        <w:tc>
          <w:tcPr>
            <w:tcW w:w="1068" w:type="dxa"/>
            <w:noWrap/>
            <w:hideMark/>
          </w:tcPr>
          <w:p w14:paraId="1721163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541.82</w:t>
            </w:r>
          </w:p>
        </w:tc>
        <w:tc>
          <w:tcPr>
            <w:tcW w:w="830" w:type="dxa"/>
            <w:noWrap/>
            <w:hideMark/>
          </w:tcPr>
          <w:p w14:paraId="6B5EDC9A" w14:textId="77777777" w:rsidR="00F51AA9" w:rsidRPr="000705BC" w:rsidRDefault="00F51AA9" w:rsidP="000470B0">
            <w:pPr>
              <w:rPr>
                <w:rFonts w:asciiTheme="minorHAnsi" w:hAnsiTheme="minorHAnsi" w:cstheme="minorHAnsi"/>
                <w:sz w:val="22"/>
                <w:szCs w:val="22"/>
              </w:rPr>
            </w:pPr>
          </w:p>
        </w:tc>
        <w:tc>
          <w:tcPr>
            <w:tcW w:w="1632" w:type="dxa"/>
            <w:noWrap/>
            <w:hideMark/>
          </w:tcPr>
          <w:p w14:paraId="3141F3D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75.00</w:t>
            </w:r>
          </w:p>
        </w:tc>
        <w:tc>
          <w:tcPr>
            <w:tcW w:w="947" w:type="dxa"/>
            <w:noWrap/>
            <w:hideMark/>
          </w:tcPr>
          <w:p w14:paraId="4A3518C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203C28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1549F4F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51480F7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5486DAC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27.90</w:t>
            </w:r>
          </w:p>
        </w:tc>
      </w:tr>
      <w:tr w:rsidR="00EC68BB" w:rsidRPr="000705BC" w14:paraId="647DE3C1" w14:textId="77777777" w:rsidTr="00F67ED3">
        <w:trPr>
          <w:trHeight w:val="288"/>
        </w:trPr>
        <w:tc>
          <w:tcPr>
            <w:tcW w:w="965" w:type="dxa"/>
            <w:noWrap/>
            <w:hideMark/>
          </w:tcPr>
          <w:p w14:paraId="53BC337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lastRenderedPageBreak/>
              <w:t>SW22</w:t>
            </w:r>
          </w:p>
        </w:tc>
        <w:tc>
          <w:tcPr>
            <w:tcW w:w="1068" w:type="dxa"/>
            <w:noWrap/>
            <w:hideMark/>
          </w:tcPr>
          <w:p w14:paraId="761039C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534.32</w:t>
            </w:r>
          </w:p>
        </w:tc>
        <w:tc>
          <w:tcPr>
            <w:tcW w:w="830" w:type="dxa"/>
            <w:noWrap/>
            <w:hideMark/>
          </w:tcPr>
          <w:p w14:paraId="678521F7" w14:textId="77777777" w:rsidR="00F51AA9" w:rsidRPr="000705BC" w:rsidRDefault="00F51AA9" w:rsidP="000470B0">
            <w:pPr>
              <w:rPr>
                <w:rFonts w:asciiTheme="minorHAnsi" w:hAnsiTheme="minorHAnsi" w:cstheme="minorHAnsi"/>
                <w:sz w:val="22"/>
                <w:szCs w:val="22"/>
              </w:rPr>
            </w:pPr>
          </w:p>
        </w:tc>
        <w:tc>
          <w:tcPr>
            <w:tcW w:w="1632" w:type="dxa"/>
            <w:noWrap/>
            <w:hideMark/>
          </w:tcPr>
          <w:p w14:paraId="7974F40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106.07</w:t>
            </w:r>
          </w:p>
        </w:tc>
        <w:tc>
          <w:tcPr>
            <w:tcW w:w="947" w:type="dxa"/>
            <w:noWrap/>
            <w:hideMark/>
          </w:tcPr>
          <w:p w14:paraId="16C338B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Calcisols</w:t>
            </w:r>
          </w:p>
        </w:tc>
        <w:tc>
          <w:tcPr>
            <w:tcW w:w="1123" w:type="dxa"/>
            <w:noWrap/>
            <w:hideMark/>
          </w:tcPr>
          <w:p w14:paraId="5A64967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5FEDD52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42165B2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6EB302C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28FC78D2" w14:textId="77777777" w:rsidTr="00F67ED3">
        <w:trPr>
          <w:trHeight w:val="288"/>
        </w:trPr>
        <w:tc>
          <w:tcPr>
            <w:tcW w:w="965" w:type="dxa"/>
            <w:noWrap/>
            <w:hideMark/>
          </w:tcPr>
          <w:p w14:paraId="4C9759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SW23</w:t>
            </w:r>
          </w:p>
        </w:tc>
        <w:tc>
          <w:tcPr>
            <w:tcW w:w="1068" w:type="dxa"/>
            <w:noWrap/>
            <w:hideMark/>
          </w:tcPr>
          <w:p w14:paraId="6542FDA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537.50</w:t>
            </w:r>
          </w:p>
        </w:tc>
        <w:tc>
          <w:tcPr>
            <w:tcW w:w="830" w:type="dxa"/>
            <w:noWrap/>
            <w:hideMark/>
          </w:tcPr>
          <w:p w14:paraId="560B1357" w14:textId="77777777" w:rsidR="00F51AA9" w:rsidRPr="000705BC" w:rsidRDefault="00F51AA9" w:rsidP="000470B0">
            <w:pPr>
              <w:rPr>
                <w:rFonts w:asciiTheme="minorHAnsi" w:hAnsiTheme="minorHAnsi" w:cstheme="minorHAnsi"/>
                <w:sz w:val="22"/>
                <w:szCs w:val="22"/>
              </w:rPr>
            </w:pPr>
          </w:p>
        </w:tc>
        <w:tc>
          <w:tcPr>
            <w:tcW w:w="1632" w:type="dxa"/>
            <w:noWrap/>
            <w:hideMark/>
          </w:tcPr>
          <w:p w14:paraId="01F1D89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100.00</w:t>
            </w:r>
          </w:p>
        </w:tc>
        <w:tc>
          <w:tcPr>
            <w:tcW w:w="947" w:type="dxa"/>
            <w:noWrap/>
            <w:hideMark/>
          </w:tcPr>
          <w:p w14:paraId="360F90A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E2CD7B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695C8D2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1E9FECC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784C7A4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13.00</w:t>
            </w:r>
          </w:p>
        </w:tc>
      </w:tr>
      <w:tr w:rsidR="00EC68BB" w:rsidRPr="000705BC" w14:paraId="2EF516A0" w14:textId="77777777" w:rsidTr="00F67ED3">
        <w:trPr>
          <w:trHeight w:val="288"/>
        </w:trPr>
        <w:tc>
          <w:tcPr>
            <w:tcW w:w="965" w:type="dxa"/>
            <w:noWrap/>
            <w:hideMark/>
          </w:tcPr>
          <w:p w14:paraId="78B3E79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SW245</w:t>
            </w:r>
          </w:p>
        </w:tc>
        <w:tc>
          <w:tcPr>
            <w:tcW w:w="1068" w:type="dxa"/>
            <w:noWrap/>
            <w:hideMark/>
          </w:tcPr>
          <w:p w14:paraId="28C80A0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549.49</w:t>
            </w:r>
          </w:p>
        </w:tc>
        <w:tc>
          <w:tcPr>
            <w:tcW w:w="830" w:type="dxa"/>
            <w:noWrap/>
            <w:hideMark/>
          </w:tcPr>
          <w:p w14:paraId="1D36AD81" w14:textId="77777777" w:rsidR="00F51AA9" w:rsidRPr="000705BC" w:rsidRDefault="00F51AA9" w:rsidP="000470B0">
            <w:pPr>
              <w:rPr>
                <w:rFonts w:asciiTheme="minorHAnsi" w:hAnsiTheme="minorHAnsi" w:cstheme="minorHAnsi"/>
                <w:sz w:val="22"/>
                <w:szCs w:val="22"/>
              </w:rPr>
            </w:pPr>
          </w:p>
        </w:tc>
        <w:tc>
          <w:tcPr>
            <w:tcW w:w="1632" w:type="dxa"/>
            <w:noWrap/>
            <w:hideMark/>
          </w:tcPr>
          <w:p w14:paraId="55AAEF5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225.00</w:t>
            </w:r>
          </w:p>
        </w:tc>
        <w:tc>
          <w:tcPr>
            <w:tcW w:w="947" w:type="dxa"/>
            <w:noWrap/>
            <w:hideMark/>
          </w:tcPr>
          <w:p w14:paraId="19AD201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1B50EB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137</w:t>
            </w:r>
          </w:p>
        </w:tc>
        <w:tc>
          <w:tcPr>
            <w:tcW w:w="2340" w:type="dxa"/>
            <w:noWrap/>
            <w:hideMark/>
          </w:tcPr>
          <w:p w14:paraId="3A03303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275D99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4CDF560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15.20</w:t>
            </w:r>
          </w:p>
        </w:tc>
      </w:tr>
      <w:tr w:rsidR="00EC68BB" w:rsidRPr="000705BC" w14:paraId="033CB3C8" w14:textId="77777777" w:rsidTr="00F67ED3">
        <w:trPr>
          <w:trHeight w:val="288"/>
        </w:trPr>
        <w:tc>
          <w:tcPr>
            <w:tcW w:w="965" w:type="dxa"/>
            <w:noWrap/>
            <w:hideMark/>
          </w:tcPr>
          <w:p w14:paraId="0B71D32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SW26</w:t>
            </w:r>
          </w:p>
        </w:tc>
        <w:tc>
          <w:tcPr>
            <w:tcW w:w="1068" w:type="dxa"/>
            <w:noWrap/>
            <w:hideMark/>
          </w:tcPr>
          <w:p w14:paraId="28BEC05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580.26</w:t>
            </w:r>
          </w:p>
        </w:tc>
        <w:tc>
          <w:tcPr>
            <w:tcW w:w="830" w:type="dxa"/>
            <w:noWrap/>
            <w:hideMark/>
          </w:tcPr>
          <w:p w14:paraId="38E5610F" w14:textId="77777777" w:rsidR="00F51AA9" w:rsidRPr="000705BC" w:rsidRDefault="00F51AA9" w:rsidP="000470B0">
            <w:pPr>
              <w:rPr>
                <w:rFonts w:asciiTheme="minorHAnsi" w:hAnsiTheme="minorHAnsi" w:cstheme="minorHAnsi"/>
                <w:sz w:val="22"/>
                <w:szCs w:val="22"/>
              </w:rPr>
            </w:pPr>
          </w:p>
        </w:tc>
        <w:tc>
          <w:tcPr>
            <w:tcW w:w="1632" w:type="dxa"/>
            <w:noWrap/>
            <w:hideMark/>
          </w:tcPr>
          <w:p w14:paraId="52C950A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103.08</w:t>
            </w:r>
          </w:p>
        </w:tc>
        <w:tc>
          <w:tcPr>
            <w:tcW w:w="947" w:type="dxa"/>
            <w:noWrap/>
            <w:hideMark/>
          </w:tcPr>
          <w:p w14:paraId="1028904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F32E92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144</w:t>
            </w:r>
          </w:p>
        </w:tc>
        <w:tc>
          <w:tcPr>
            <w:tcW w:w="2340" w:type="dxa"/>
            <w:noWrap/>
            <w:hideMark/>
          </w:tcPr>
          <w:p w14:paraId="5F283BD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258C6E8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17787567" w14:textId="77777777" w:rsidR="00F51AA9" w:rsidRPr="000705BC" w:rsidRDefault="00F51AA9" w:rsidP="000470B0">
            <w:pPr>
              <w:rPr>
                <w:rFonts w:asciiTheme="minorHAnsi" w:hAnsiTheme="minorHAnsi" w:cstheme="minorHAnsi"/>
                <w:sz w:val="22"/>
                <w:szCs w:val="22"/>
              </w:rPr>
            </w:pPr>
          </w:p>
        </w:tc>
      </w:tr>
      <w:tr w:rsidR="00EC68BB" w:rsidRPr="000705BC" w14:paraId="3D5EF775" w14:textId="77777777" w:rsidTr="00F67ED3">
        <w:trPr>
          <w:trHeight w:val="288"/>
        </w:trPr>
        <w:tc>
          <w:tcPr>
            <w:tcW w:w="965" w:type="dxa"/>
            <w:noWrap/>
            <w:hideMark/>
          </w:tcPr>
          <w:p w14:paraId="4AC9BE7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SW265</w:t>
            </w:r>
          </w:p>
        </w:tc>
        <w:tc>
          <w:tcPr>
            <w:tcW w:w="1068" w:type="dxa"/>
            <w:noWrap/>
            <w:hideMark/>
          </w:tcPr>
          <w:p w14:paraId="389BFD8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526.30</w:t>
            </w:r>
          </w:p>
        </w:tc>
        <w:tc>
          <w:tcPr>
            <w:tcW w:w="830" w:type="dxa"/>
            <w:noWrap/>
            <w:hideMark/>
          </w:tcPr>
          <w:p w14:paraId="5358D910" w14:textId="77777777" w:rsidR="00F51AA9" w:rsidRPr="000705BC" w:rsidRDefault="00F51AA9" w:rsidP="000470B0">
            <w:pPr>
              <w:rPr>
                <w:rFonts w:asciiTheme="minorHAnsi" w:hAnsiTheme="minorHAnsi" w:cstheme="minorHAnsi"/>
                <w:sz w:val="22"/>
                <w:szCs w:val="22"/>
              </w:rPr>
            </w:pPr>
          </w:p>
        </w:tc>
        <w:tc>
          <w:tcPr>
            <w:tcW w:w="1632" w:type="dxa"/>
            <w:noWrap/>
            <w:hideMark/>
          </w:tcPr>
          <w:p w14:paraId="128C122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55.90</w:t>
            </w:r>
          </w:p>
        </w:tc>
        <w:tc>
          <w:tcPr>
            <w:tcW w:w="947" w:type="dxa"/>
            <w:noWrap/>
            <w:hideMark/>
          </w:tcPr>
          <w:p w14:paraId="22A2409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595689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0FDAC42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56A498D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038917B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11.10</w:t>
            </w:r>
          </w:p>
        </w:tc>
      </w:tr>
      <w:tr w:rsidR="00EC68BB" w:rsidRPr="000705BC" w14:paraId="28177465" w14:textId="77777777" w:rsidTr="00F67ED3">
        <w:trPr>
          <w:trHeight w:val="288"/>
        </w:trPr>
        <w:tc>
          <w:tcPr>
            <w:tcW w:w="965" w:type="dxa"/>
            <w:noWrap/>
            <w:hideMark/>
          </w:tcPr>
          <w:p w14:paraId="7F481DA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SW273</w:t>
            </w:r>
          </w:p>
        </w:tc>
        <w:tc>
          <w:tcPr>
            <w:tcW w:w="1068" w:type="dxa"/>
            <w:noWrap/>
            <w:hideMark/>
          </w:tcPr>
          <w:p w14:paraId="0CA60A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589.07</w:t>
            </w:r>
          </w:p>
        </w:tc>
        <w:tc>
          <w:tcPr>
            <w:tcW w:w="830" w:type="dxa"/>
            <w:noWrap/>
            <w:hideMark/>
          </w:tcPr>
          <w:p w14:paraId="58DF36AE" w14:textId="77777777" w:rsidR="00F51AA9" w:rsidRPr="000705BC" w:rsidRDefault="00F51AA9" w:rsidP="000470B0">
            <w:pPr>
              <w:rPr>
                <w:rFonts w:asciiTheme="minorHAnsi" w:hAnsiTheme="minorHAnsi" w:cstheme="minorHAnsi"/>
                <w:sz w:val="22"/>
                <w:szCs w:val="22"/>
              </w:rPr>
            </w:pPr>
          </w:p>
        </w:tc>
        <w:tc>
          <w:tcPr>
            <w:tcW w:w="1632" w:type="dxa"/>
            <w:noWrap/>
            <w:hideMark/>
          </w:tcPr>
          <w:p w14:paraId="06418EE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447.21</w:t>
            </w:r>
          </w:p>
        </w:tc>
        <w:tc>
          <w:tcPr>
            <w:tcW w:w="947" w:type="dxa"/>
            <w:noWrap/>
            <w:hideMark/>
          </w:tcPr>
          <w:p w14:paraId="1C12DCC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AAD6B8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0A02153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0CF3F72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065C90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11.00</w:t>
            </w:r>
          </w:p>
        </w:tc>
      </w:tr>
      <w:tr w:rsidR="00EC68BB" w:rsidRPr="000705BC" w14:paraId="306514C5" w14:textId="77777777" w:rsidTr="00F67ED3">
        <w:trPr>
          <w:trHeight w:val="288"/>
        </w:trPr>
        <w:tc>
          <w:tcPr>
            <w:tcW w:w="965" w:type="dxa"/>
            <w:noWrap/>
            <w:hideMark/>
          </w:tcPr>
          <w:p w14:paraId="26D90B8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SW299</w:t>
            </w:r>
          </w:p>
        </w:tc>
        <w:tc>
          <w:tcPr>
            <w:tcW w:w="1068" w:type="dxa"/>
            <w:noWrap/>
            <w:hideMark/>
          </w:tcPr>
          <w:p w14:paraId="6F9CF74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511.99</w:t>
            </w:r>
          </w:p>
        </w:tc>
        <w:tc>
          <w:tcPr>
            <w:tcW w:w="830" w:type="dxa"/>
            <w:noWrap/>
            <w:hideMark/>
          </w:tcPr>
          <w:p w14:paraId="73C7AE44" w14:textId="77777777" w:rsidR="00F51AA9" w:rsidRPr="000705BC" w:rsidRDefault="00F51AA9" w:rsidP="000470B0">
            <w:pPr>
              <w:rPr>
                <w:rFonts w:asciiTheme="minorHAnsi" w:hAnsiTheme="minorHAnsi" w:cstheme="minorHAnsi"/>
                <w:sz w:val="22"/>
                <w:szCs w:val="22"/>
              </w:rPr>
            </w:pPr>
          </w:p>
        </w:tc>
        <w:tc>
          <w:tcPr>
            <w:tcW w:w="1632" w:type="dxa"/>
            <w:noWrap/>
            <w:hideMark/>
          </w:tcPr>
          <w:p w14:paraId="4E75658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08C5E65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B230EDF" w14:textId="77777777" w:rsidR="00F51AA9" w:rsidRPr="000705BC" w:rsidRDefault="00F51AA9" w:rsidP="000470B0">
            <w:pPr>
              <w:rPr>
                <w:rFonts w:asciiTheme="minorHAnsi" w:hAnsiTheme="minorHAnsi" w:cstheme="minorHAnsi"/>
                <w:sz w:val="22"/>
                <w:szCs w:val="22"/>
              </w:rPr>
            </w:pPr>
          </w:p>
        </w:tc>
        <w:tc>
          <w:tcPr>
            <w:tcW w:w="2340" w:type="dxa"/>
            <w:noWrap/>
            <w:hideMark/>
          </w:tcPr>
          <w:p w14:paraId="7AFE445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0791D5AB" w14:textId="77777777" w:rsidR="00F51AA9" w:rsidRPr="000705BC" w:rsidRDefault="00F51AA9" w:rsidP="000470B0">
            <w:pPr>
              <w:rPr>
                <w:rFonts w:asciiTheme="minorHAnsi" w:hAnsiTheme="minorHAnsi" w:cstheme="minorHAnsi"/>
                <w:sz w:val="22"/>
                <w:szCs w:val="22"/>
              </w:rPr>
            </w:pPr>
          </w:p>
        </w:tc>
        <w:tc>
          <w:tcPr>
            <w:tcW w:w="1434" w:type="dxa"/>
            <w:noWrap/>
            <w:hideMark/>
          </w:tcPr>
          <w:p w14:paraId="00BEBCFE" w14:textId="77777777" w:rsidR="00F51AA9" w:rsidRPr="000705BC" w:rsidRDefault="00F51AA9" w:rsidP="000470B0">
            <w:pPr>
              <w:rPr>
                <w:rFonts w:asciiTheme="minorHAnsi" w:hAnsiTheme="minorHAnsi" w:cstheme="minorHAnsi"/>
                <w:sz w:val="22"/>
                <w:szCs w:val="22"/>
              </w:rPr>
            </w:pPr>
          </w:p>
        </w:tc>
      </w:tr>
      <w:tr w:rsidR="00EC68BB" w:rsidRPr="000705BC" w14:paraId="605C2D5B" w14:textId="77777777" w:rsidTr="00F67ED3">
        <w:trPr>
          <w:trHeight w:val="288"/>
        </w:trPr>
        <w:tc>
          <w:tcPr>
            <w:tcW w:w="965" w:type="dxa"/>
            <w:noWrap/>
            <w:hideMark/>
          </w:tcPr>
          <w:p w14:paraId="30DAA1C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SW300</w:t>
            </w:r>
          </w:p>
        </w:tc>
        <w:tc>
          <w:tcPr>
            <w:tcW w:w="1068" w:type="dxa"/>
            <w:noWrap/>
            <w:hideMark/>
          </w:tcPr>
          <w:p w14:paraId="4E7C6CC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511.91</w:t>
            </w:r>
          </w:p>
        </w:tc>
        <w:tc>
          <w:tcPr>
            <w:tcW w:w="830" w:type="dxa"/>
            <w:noWrap/>
            <w:hideMark/>
          </w:tcPr>
          <w:p w14:paraId="1666C416" w14:textId="77777777" w:rsidR="00F51AA9" w:rsidRPr="000705BC" w:rsidRDefault="00F51AA9" w:rsidP="000470B0">
            <w:pPr>
              <w:rPr>
                <w:rFonts w:asciiTheme="minorHAnsi" w:hAnsiTheme="minorHAnsi" w:cstheme="minorHAnsi"/>
                <w:sz w:val="22"/>
                <w:szCs w:val="22"/>
              </w:rPr>
            </w:pPr>
          </w:p>
        </w:tc>
        <w:tc>
          <w:tcPr>
            <w:tcW w:w="1632" w:type="dxa"/>
            <w:noWrap/>
            <w:hideMark/>
          </w:tcPr>
          <w:p w14:paraId="7F7D466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125.00</w:t>
            </w:r>
          </w:p>
        </w:tc>
        <w:tc>
          <w:tcPr>
            <w:tcW w:w="947" w:type="dxa"/>
            <w:noWrap/>
            <w:hideMark/>
          </w:tcPr>
          <w:p w14:paraId="0403938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8403482" w14:textId="77777777" w:rsidR="00F51AA9" w:rsidRPr="000705BC" w:rsidRDefault="00F51AA9" w:rsidP="000470B0">
            <w:pPr>
              <w:rPr>
                <w:rFonts w:asciiTheme="minorHAnsi" w:hAnsiTheme="minorHAnsi" w:cstheme="minorHAnsi"/>
                <w:sz w:val="22"/>
                <w:szCs w:val="22"/>
              </w:rPr>
            </w:pPr>
          </w:p>
        </w:tc>
        <w:tc>
          <w:tcPr>
            <w:tcW w:w="2340" w:type="dxa"/>
            <w:noWrap/>
            <w:hideMark/>
          </w:tcPr>
          <w:p w14:paraId="722B201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7B7BDDE9" w14:textId="77777777" w:rsidR="00F51AA9" w:rsidRPr="000705BC" w:rsidRDefault="00F51AA9" w:rsidP="000470B0">
            <w:pPr>
              <w:rPr>
                <w:rFonts w:asciiTheme="minorHAnsi" w:hAnsiTheme="minorHAnsi" w:cstheme="minorHAnsi"/>
                <w:sz w:val="22"/>
                <w:szCs w:val="22"/>
              </w:rPr>
            </w:pPr>
          </w:p>
        </w:tc>
        <w:tc>
          <w:tcPr>
            <w:tcW w:w="1434" w:type="dxa"/>
            <w:noWrap/>
            <w:hideMark/>
          </w:tcPr>
          <w:p w14:paraId="59FD2AB4" w14:textId="77777777" w:rsidR="00F51AA9" w:rsidRPr="000705BC" w:rsidRDefault="00F51AA9" w:rsidP="000470B0">
            <w:pPr>
              <w:rPr>
                <w:rFonts w:asciiTheme="minorHAnsi" w:hAnsiTheme="minorHAnsi" w:cstheme="minorHAnsi"/>
                <w:sz w:val="22"/>
                <w:szCs w:val="22"/>
              </w:rPr>
            </w:pPr>
          </w:p>
        </w:tc>
      </w:tr>
      <w:tr w:rsidR="00EC68BB" w:rsidRPr="000705BC" w14:paraId="612CF503" w14:textId="77777777" w:rsidTr="00F67ED3">
        <w:trPr>
          <w:trHeight w:val="288"/>
        </w:trPr>
        <w:tc>
          <w:tcPr>
            <w:tcW w:w="965" w:type="dxa"/>
            <w:noWrap/>
            <w:hideMark/>
          </w:tcPr>
          <w:p w14:paraId="4B44E07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SW305</w:t>
            </w:r>
          </w:p>
        </w:tc>
        <w:tc>
          <w:tcPr>
            <w:tcW w:w="1068" w:type="dxa"/>
            <w:noWrap/>
            <w:hideMark/>
          </w:tcPr>
          <w:p w14:paraId="2C63F7F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511.52</w:t>
            </w:r>
          </w:p>
        </w:tc>
        <w:tc>
          <w:tcPr>
            <w:tcW w:w="830" w:type="dxa"/>
            <w:noWrap/>
            <w:hideMark/>
          </w:tcPr>
          <w:p w14:paraId="122D9F0C" w14:textId="77777777" w:rsidR="00F51AA9" w:rsidRPr="000705BC" w:rsidRDefault="00F51AA9" w:rsidP="000470B0">
            <w:pPr>
              <w:rPr>
                <w:rFonts w:asciiTheme="minorHAnsi" w:hAnsiTheme="minorHAnsi" w:cstheme="minorHAnsi"/>
                <w:sz w:val="22"/>
                <w:szCs w:val="22"/>
              </w:rPr>
            </w:pPr>
          </w:p>
        </w:tc>
        <w:tc>
          <w:tcPr>
            <w:tcW w:w="1632" w:type="dxa"/>
            <w:noWrap/>
            <w:hideMark/>
          </w:tcPr>
          <w:p w14:paraId="7B3B45A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2BED188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1D1BCBE" w14:textId="77777777" w:rsidR="00F51AA9" w:rsidRPr="000705BC" w:rsidRDefault="00F51AA9" w:rsidP="000470B0">
            <w:pPr>
              <w:rPr>
                <w:rFonts w:asciiTheme="minorHAnsi" w:hAnsiTheme="minorHAnsi" w:cstheme="minorHAnsi"/>
                <w:sz w:val="22"/>
                <w:szCs w:val="22"/>
              </w:rPr>
            </w:pPr>
          </w:p>
        </w:tc>
        <w:tc>
          <w:tcPr>
            <w:tcW w:w="2340" w:type="dxa"/>
            <w:noWrap/>
            <w:hideMark/>
          </w:tcPr>
          <w:p w14:paraId="2642A17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6539F16E" w14:textId="77777777" w:rsidR="00F51AA9" w:rsidRPr="000705BC" w:rsidRDefault="00F51AA9" w:rsidP="000470B0">
            <w:pPr>
              <w:rPr>
                <w:rFonts w:asciiTheme="minorHAnsi" w:hAnsiTheme="minorHAnsi" w:cstheme="minorHAnsi"/>
                <w:sz w:val="22"/>
                <w:szCs w:val="22"/>
              </w:rPr>
            </w:pPr>
          </w:p>
        </w:tc>
        <w:tc>
          <w:tcPr>
            <w:tcW w:w="1434" w:type="dxa"/>
            <w:noWrap/>
            <w:hideMark/>
          </w:tcPr>
          <w:p w14:paraId="7AEFEB90" w14:textId="77777777" w:rsidR="00F51AA9" w:rsidRPr="000705BC" w:rsidRDefault="00F51AA9" w:rsidP="000470B0">
            <w:pPr>
              <w:rPr>
                <w:rFonts w:asciiTheme="minorHAnsi" w:hAnsiTheme="minorHAnsi" w:cstheme="minorHAnsi"/>
                <w:sz w:val="22"/>
                <w:szCs w:val="22"/>
              </w:rPr>
            </w:pPr>
          </w:p>
        </w:tc>
      </w:tr>
      <w:tr w:rsidR="00EC68BB" w:rsidRPr="000705BC" w14:paraId="09783894" w14:textId="77777777" w:rsidTr="00F67ED3">
        <w:trPr>
          <w:trHeight w:val="288"/>
        </w:trPr>
        <w:tc>
          <w:tcPr>
            <w:tcW w:w="965" w:type="dxa"/>
            <w:noWrap/>
            <w:hideMark/>
          </w:tcPr>
          <w:p w14:paraId="14C05E1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SW321</w:t>
            </w:r>
          </w:p>
        </w:tc>
        <w:tc>
          <w:tcPr>
            <w:tcW w:w="1068" w:type="dxa"/>
            <w:noWrap/>
            <w:hideMark/>
          </w:tcPr>
          <w:p w14:paraId="32E7593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541.13</w:t>
            </w:r>
          </w:p>
        </w:tc>
        <w:tc>
          <w:tcPr>
            <w:tcW w:w="830" w:type="dxa"/>
            <w:noWrap/>
            <w:hideMark/>
          </w:tcPr>
          <w:p w14:paraId="7055CB1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0.332</w:t>
            </w:r>
          </w:p>
        </w:tc>
        <w:tc>
          <w:tcPr>
            <w:tcW w:w="1632" w:type="dxa"/>
            <w:noWrap/>
            <w:hideMark/>
          </w:tcPr>
          <w:p w14:paraId="265E5D0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111.80</w:t>
            </w:r>
          </w:p>
        </w:tc>
        <w:tc>
          <w:tcPr>
            <w:tcW w:w="947" w:type="dxa"/>
            <w:noWrap/>
            <w:hideMark/>
          </w:tcPr>
          <w:p w14:paraId="0D2467B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8AB562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701425D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4FFCEB5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34DC7B7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20.30</w:t>
            </w:r>
          </w:p>
        </w:tc>
      </w:tr>
      <w:tr w:rsidR="00EC68BB" w:rsidRPr="000705BC" w14:paraId="7EF5A2E1" w14:textId="77777777" w:rsidTr="00F67ED3">
        <w:trPr>
          <w:trHeight w:val="288"/>
        </w:trPr>
        <w:tc>
          <w:tcPr>
            <w:tcW w:w="965" w:type="dxa"/>
            <w:noWrap/>
            <w:hideMark/>
          </w:tcPr>
          <w:p w14:paraId="641F44C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SW321</w:t>
            </w:r>
          </w:p>
        </w:tc>
        <w:tc>
          <w:tcPr>
            <w:tcW w:w="1068" w:type="dxa"/>
            <w:noWrap/>
            <w:hideMark/>
          </w:tcPr>
          <w:p w14:paraId="1E9E7D4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543.09</w:t>
            </w:r>
          </w:p>
        </w:tc>
        <w:tc>
          <w:tcPr>
            <w:tcW w:w="830" w:type="dxa"/>
            <w:noWrap/>
            <w:hideMark/>
          </w:tcPr>
          <w:p w14:paraId="4138F7B7" w14:textId="77777777" w:rsidR="00F51AA9" w:rsidRPr="000705BC" w:rsidRDefault="00F51AA9" w:rsidP="000470B0">
            <w:pPr>
              <w:rPr>
                <w:rFonts w:asciiTheme="minorHAnsi" w:hAnsiTheme="minorHAnsi" w:cstheme="minorHAnsi"/>
                <w:sz w:val="22"/>
                <w:szCs w:val="22"/>
              </w:rPr>
            </w:pPr>
          </w:p>
        </w:tc>
        <w:tc>
          <w:tcPr>
            <w:tcW w:w="1632" w:type="dxa"/>
            <w:noWrap/>
            <w:hideMark/>
          </w:tcPr>
          <w:p w14:paraId="4184090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79.06</w:t>
            </w:r>
          </w:p>
        </w:tc>
        <w:tc>
          <w:tcPr>
            <w:tcW w:w="947" w:type="dxa"/>
            <w:noWrap/>
            <w:hideMark/>
          </w:tcPr>
          <w:p w14:paraId="015B8B2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FF5BAF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144</w:t>
            </w:r>
          </w:p>
        </w:tc>
        <w:tc>
          <w:tcPr>
            <w:tcW w:w="2340" w:type="dxa"/>
            <w:noWrap/>
            <w:hideMark/>
          </w:tcPr>
          <w:p w14:paraId="0113971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6798132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50238D6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20.40</w:t>
            </w:r>
          </w:p>
        </w:tc>
      </w:tr>
      <w:tr w:rsidR="00EC68BB" w:rsidRPr="000705BC" w14:paraId="5D80B011" w14:textId="77777777" w:rsidTr="00F67ED3">
        <w:trPr>
          <w:trHeight w:val="288"/>
        </w:trPr>
        <w:tc>
          <w:tcPr>
            <w:tcW w:w="965" w:type="dxa"/>
            <w:noWrap/>
            <w:hideMark/>
          </w:tcPr>
          <w:p w14:paraId="30767D7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SW34</w:t>
            </w:r>
          </w:p>
        </w:tc>
        <w:tc>
          <w:tcPr>
            <w:tcW w:w="1068" w:type="dxa"/>
            <w:noWrap/>
            <w:hideMark/>
          </w:tcPr>
          <w:p w14:paraId="4CB8DFA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541.04</w:t>
            </w:r>
          </w:p>
        </w:tc>
        <w:tc>
          <w:tcPr>
            <w:tcW w:w="830" w:type="dxa"/>
            <w:noWrap/>
            <w:hideMark/>
          </w:tcPr>
          <w:p w14:paraId="6B69E3A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1.365</w:t>
            </w:r>
          </w:p>
        </w:tc>
        <w:tc>
          <w:tcPr>
            <w:tcW w:w="1632" w:type="dxa"/>
            <w:noWrap/>
            <w:hideMark/>
          </w:tcPr>
          <w:p w14:paraId="5850A9B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230.49</w:t>
            </w:r>
          </w:p>
        </w:tc>
        <w:tc>
          <w:tcPr>
            <w:tcW w:w="947" w:type="dxa"/>
            <w:noWrap/>
            <w:hideMark/>
          </w:tcPr>
          <w:p w14:paraId="298C603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953424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5A221E5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69F1EDA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01380767" w14:textId="77777777" w:rsidR="00F51AA9" w:rsidRPr="000705BC" w:rsidRDefault="00F51AA9" w:rsidP="000470B0">
            <w:pPr>
              <w:rPr>
                <w:rFonts w:asciiTheme="minorHAnsi" w:hAnsiTheme="minorHAnsi" w:cstheme="minorHAnsi"/>
                <w:sz w:val="22"/>
                <w:szCs w:val="22"/>
              </w:rPr>
            </w:pPr>
          </w:p>
        </w:tc>
      </w:tr>
      <w:tr w:rsidR="00EC68BB" w:rsidRPr="000705BC" w14:paraId="3685A369" w14:textId="77777777" w:rsidTr="00F67ED3">
        <w:trPr>
          <w:trHeight w:val="288"/>
        </w:trPr>
        <w:tc>
          <w:tcPr>
            <w:tcW w:w="965" w:type="dxa"/>
            <w:noWrap/>
            <w:hideMark/>
          </w:tcPr>
          <w:p w14:paraId="2CEF581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SW363</w:t>
            </w:r>
          </w:p>
        </w:tc>
        <w:tc>
          <w:tcPr>
            <w:tcW w:w="1068" w:type="dxa"/>
            <w:noWrap/>
            <w:hideMark/>
          </w:tcPr>
          <w:p w14:paraId="751430F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687.94</w:t>
            </w:r>
          </w:p>
        </w:tc>
        <w:tc>
          <w:tcPr>
            <w:tcW w:w="830" w:type="dxa"/>
            <w:noWrap/>
            <w:hideMark/>
          </w:tcPr>
          <w:p w14:paraId="22A76B2B" w14:textId="77777777" w:rsidR="00F51AA9" w:rsidRPr="000705BC" w:rsidRDefault="00F51AA9" w:rsidP="000470B0">
            <w:pPr>
              <w:rPr>
                <w:rFonts w:asciiTheme="minorHAnsi" w:hAnsiTheme="minorHAnsi" w:cstheme="minorHAnsi"/>
                <w:sz w:val="22"/>
                <w:szCs w:val="22"/>
              </w:rPr>
            </w:pPr>
          </w:p>
        </w:tc>
        <w:tc>
          <w:tcPr>
            <w:tcW w:w="1632" w:type="dxa"/>
            <w:noWrap/>
            <w:hideMark/>
          </w:tcPr>
          <w:p w14:paraId="0BC718C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700E610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72AE635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w:t>
            </w:r>
          </w:p>
        </w:tc>
        <w:tc>
          <w:tcPr>
            <w:tcW w:w="2340" w:type="dxa"/>
            <w:noWrap/>
            <w:hideMark/>
          </w:tcPr>
          <w:p w14:paraId="2725502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5D7FC7E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0A24881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18.50</w:t>
            </w:r>
          </w:p>
        </w:tc>
      </w:tr>
      <w:tr w:rsidR="00EC68BB" w:rsidRPr="000705BC" w14:paraId="1F898DB6" w14:textId="77777777" w:rsidTr="00F67ED3">
        <w:trPr>
          <w:trHeight w:val="288"/>
        </w:trPr>
        <w:tc>
          <w:tcPr>
            <w:tcW w:w="965" w:type="dxa"/>
            <w:noWrap/>
            <w:hideMark/>
          </w:tcPr>
          <w:p w14:paraId="3FDAD0C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SW37</w:t>
            </w:r>
          </w:p>
        </w:tc>
        <w:tc>
          <w:tcPr>
            <w:tcW w:w="1068" w:type="dxa"/>
            <w:noWrap/>
            <w:hideMark/>
          </w:tcPr>
          <w:p w14:paraId="48894A9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546.76</w:t>
            </w:r>
          </w:p>
        </w:tc>
        <w:tc>
          <w:tcPr>
            <w:tcW w:w="830" w:type="dxa"/>
            <w:noWrap/>
            <w:hideMark/>
          </w:tcPr>
          <w:p w14:paraId="5600A328" w14:textId="77777777" w:rsidR="00F51AA9" w:rsidRPr="000705BC" w:rsidRDefault="00F51AA9" w:rsidP="000470B0">
            <w:pPr>
              <w:rPr>
                <w:rFonts w:asciiTheme="minorHAnsi" w:hAnsiTheme="minorHAnsi" w:cstheme="minorHAnsi"/>
                <w:sz w:val="22"/>
                <w:szCs w:val="22"/>
              </w:rPr>
            </w:pPr>
          </w:p>
        </w:tc>
        <w:tc>
          <w:tcPr>
            <w:tcW w:w="1632" w:type="dxa"/>
            <w:noWrap/>
            <w:hideMark/>
          </w:tcPr>
          <w:p w14:paraId="718016D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59F9F44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Andosols</w:t>
            </w:r>
          </w:p>
        </w:tc>
        <w:tc>
          <w:tcPr>
            <w:tcW w:w="1123" w:type="dxa"/>
            <w:noWrap/>
            <w:hideMark/>
          </w:tcPr>
          <w:p w14:paraId="651C1EA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02D1D47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46D108F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5C50B70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17.60</w:t>
            </w:r>
          </w:p>
        </w:tc>
      </w:tr>
      <w:tr w:rsidR="00EC68BB" w:rsidRPr="000705BC" w14:paraId="79BA7E92" w14:textId="77777777" w:rsidTr="00F67ED3">
        <w:trPr>
          <w:trHeight w:val="288"/>
        </w:trPr>
        <w:tc>
          <w:tcPr>
            <w:tcW w:w="965" w:type="dxa"/>
            <w:noWrap/>
            <w:hideMark/>
          </w:tcPr>
          <w:p w14:paraId="7B0E4B9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SW38</w:t>
            </w:r>
          </w:p>
        </w:tc>
        <w:tc>
          <w:tcPr>
            <w:tcW w:w="1068" w:type="dxa"/>
            <w:noWrap/>
            <w:hideMark/>
          </w:tcPr>
          <w:p w14:paraId="6E77D7B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588.14</w:t>
            </w:r>
          </w:p>
        </w:tc>
        <w:tc>
          <w:tcPr>
            <w:tcW w:w="830" w:type="dxa"/>
            <w:noWrap/>
            <w:hideMark/>
          </w:tcPr>
          <w:p w14:paraId="069AA5B4" w14:textId="77777777" w:rsidR="00F51AA9" w:rsidRPr="000705BC" w:rsidRDefault="00F51AA9" w:rsidP="000470B0">
            <w:pPr>
              <w:rPr>
                <w:rFonts w:asciiTheme="minorHAnsi" w:hAnsiTheme="minorHAnsi" w:cstheme="minorHAnsi"/>
                <w:sz w:val="22"/>
                <w:szCs w:val="22"/>
              </w:rPr>
            </w:pPr>
          </w:p>
        </w:tc>
        <w:tc>
          <w:tcPr>
            <w:tcW w:w="1632" w:type="dxa"/>
            <w:noWrap/>
            <w:hideMark/>
          </w:tcPr>
          <w:p w14:paraId="75D39C5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213.60</w:t>
            </w:r>
          </w:p>
        </w:tc>
        <w:tc>
          <w:tcPr>
            <w:tcW w:w="947" w:type="dxa"/>
            <w:noWrap/>
            <w:hideMark/>
          </w:tcPr>
          <w:p w14:paraId="5222A1E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15AA208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3AAE3C9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4958835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434" w:type="dxa"/>
            <w:noWrap/>
            <w:hideMark/>
          </w:tcPr>
          <w:p w14:paraId="63B389C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13.00</w:t>
            </w:r>
          </w:p>
        </w:tc>
      </w:tr>
      <w:tr w:rsidR="00EC68BB" w:rsidRPr="000705BC" w14:paraId="40CC2C32" w14:textId="77777777" w:rsidTr="00F67ED3">
        <w:trPr>
          <w:trHeight w:val="288"/>
        </w:trPr>
        <w:tc>
          <w:tcPr>
            <w:tcW w:w="965" w:type="dxa"/>
            <w:noWrap/>
            <w:hideMark/>
          </w:tcPr>
          <w:p w14:paraId="0296A5F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SW390</w:t>
            </w:r>
          </w:p>
        </w:tc>
        <w:tc>
          <w:tcPr>
            <w:tcW w:w="1068" w:type="dxa"/>
            <w:noWrap/>
            <w:hideMark/>
          </w:tcPr>
          <w:p w14:paraId="6869E98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595.05</w:t>
            </w:r>
          </w:p>
        </w:tc>
        <w:tc>
          <w:tcPr>
            <w:tcW w:w="830" w:type="dxa"/>
            <w:noWrap/>
            <w:hideMark/>
          </w:tcPr>
          <w:p w14:paraId="42315A28" w14:textId="77777777" w:rsidR="00F51AA9" w:rsidRPr="000705BC" w:rsidRDefault="00F51AA9" w:rsidP="000470B0">
            <w:pPr>
              <w:rPr>
                <w:rFonts w:asciiTheme="minorHAnsi" w:hAnsiTheme="minorHAnsi" w:cstheme="minorHAnsi"/>
                <w:sz w:val="22"/>
                <w:szCs w:val="22"/>
              </w:rPr>
            </w:pPr>
          </w:p>
        </w:tc>
        <w:tc>
          <w:tcPr>
            <w:tcW w:w="1632" w:type="dxa"/>
            <w:noWrap/>
            <w:hideMark/>
          </w:tcPr>
          <w:p w14:paraId="7A5C872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4AB995B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CB28B3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141</w:t>
            </w:r>
          </w:p>
        </w:tc>
        <w:tc>
          <w:tcPr>
            <w:tcW w:w="2340" w:type="dxa"/>
            <w:noWrap/>
            <w:hideMark/>
          </w:tcPr>
          <w:p w14:paraId="78948E9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762FBC4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434" w:type="dxa"/>
            <w:noWrap/>
            <w:hideMark/>
          </w:tcPr>
          <w:p w14:paraId="2056E64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12.70</w:t>
            </w:r>
          </w:p>
        </w:tc>
      </w:tr>
      <w:tr w:rsidR="00EC68BB" w:rsidRPr="000705BC" w14:paraId="73E8BAE3" w14:textId="77777777" w:rsidTr="00F67ED3">
        <w:trPr>
          <w:trHeight w:val="288"/>
        </w:trPr>
        <w:tc>
          <w:tcPr>
            <w:tcW w:w="965" w:type="dxa"/>
            <w:noWrap/>
            <w:hideMark/>
          </w:tcPr>
          <w:p w14:paraId="73C8592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lastRenderedPageBreak/>
              <w:t>SW494</w:t>
            </w:r>
          </w:p>
        </w:tc>
        <w:tc>
          <w:tcPr>
            <w:tcW w:w="1068" w:type="dxa"/>
            <w:noWrap/>
            <w:hideMark/>
          </w:tcPr>
          <w:p w14:paraId="6811D31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611.66</w:t>
            </w:r>
          </w:p>
        </w:tc>
        <w:tc>
          <w:tcPr>
            <w:tcW w:w="830" w:type="dxa"/>
            <w:noWrap/>
            <w:hideMark/>
          </w:tcPr>
          <w:p w14:paraId="0EDCC93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5.116</w:t>
            </w:r>
          </w:p>
        </w:tc>
        <w:tc>
          <w:tcPr>
            <w:tcW w:w="1632" w:type="dxa"/>
            <w:noWrap/>
            <w:hideMark/>
          </w:tcPr>
          <w:p w14:paraId="471F257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100.00</w:t>
            </w:r>
          </w:p>
        </w:tc>
        <w:tc>
          <w:tcPr>
            <w:tcW w:w="947" w:type="dxa"/>
            <w:noWrap/>
            <w:hideMark/>
          </w:tcPr>
          <w:p w14:paraId="10EDC0D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Alisols</w:t>
            </w:r>
          </w:p>
        </w:tc>
        <w:tc>
          <w:tcPr>
            <w:tcW w:w="1123" w:type="dxa"/>
            <w:noWrap/>
            <w:hideMark/>
          </w:tcPr>
          <w:p w14:paraId="0C0CCEA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6261AE5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586B3F1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560214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21.00</w:t>
            </w:r>
          </w:p>
        </w:tc>
      </w:tr>
      <w:tr w:rsidR="00EC68BB" w:rsidRPr="000705BC" w14:paraId="6660DC90" w14:textId="77777777" w:rsidTr="00F67ED3">
        <w:trPr>
          <w:trHeight w:val="288"/>
        </w:trPr>
        <w:tc>
          <w:tcPr>
            <w:tcW w:w="965" w:type="dxa"/>
            <w:noWrap/>
            <w:hideMark/>
          </w:tcPr>
          <w:p w14:paraId="4256957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SW495</w:t>
            </w:r>
          </w:p>
        </w:tc>
        <w:tc>
          <w:tcPr>
            <w:tcW w:w="1068" w:type="dxa"/>
            <w:noWrap/>
            <w:hideMark/>
          </w:tcPr>
          <w:p w14:paraId="0EB0F1F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599.54</w:t>
            </w:r>
          </w:p>
        </w:tc>
        <w:tc>
          <w:tcPr>
            <w:tcW w:w="830" w:type="dxa"/>
            <w:noWrap/>
            <w:hideMark/>
          </w:tcPr>
          <w:p w14:paraId="353E59C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3.240</w:t>
            </w:r>
          </w:p>
        </w:tc>
        <w:tc>
          <w:tcPr>
            <w:tcW w:w="1632" w:type="dxa"/>
            <w:noWrap/>
            <w:hideMark/>
          </w:tcPr>
          <w:p w14:paraId="34062B9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125.00</w:t>
            </w:r>
          </w:p>
        </w:tc>
        <w:tc>
          <w:tcPr>
            <w:tcW w:w="947" w:type="dxa"/>
            <w:noWrap/>
            <w:hideMark/>
          </w:tcPr>
          <w:p w14:paraId="6BC2F79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1A1AE2E"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22A3EF75"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06261FB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7F9A880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20.80</w:t>
            </w:r>
          </w:p>
        </w:tc>
      </w:tr>
      <w:tr w:rsidR="00EC68BB" w:rsidRPr="000705BC" w14:paraId="367656C7" w14:textId="77777777" w:rsidTr="00F67ED3">
        <w:trPr>
          <w:trHeight w:val="288"/>
        </w:trPr>
        <w:tc>
          <w:tcPr>
            <w:tcW w:w="965" w:type="dxa"/>
            <w:noWrap/>
            <w:hideMark/>
          </w:tcPr>
          <w:p w14:paraId="2CFA7BB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SW5</w:t>
            </w:r>
          </w:p>
        </w:tc>
        <w:tc>
          <w:tcPr>
            <w:tcW w:w="1068" w:type="dxa"/>
            <w:noWrap/>
            <w:hideMark/>
          </w:tcPr>
          <w:p w14:paraId="206921E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545.12</w:t>
            </w:r>
          </w:p>
        </w:tc>
        <w:tc>
          <w:tcPr>
            <w:tcW w:w="830" w:type="dxa"/>
            <w:noWrap/>
            <w:hideMark/>
          </w:tcPr>
          <w:p w14:paraId="7C466F8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1.094</w:t>
            </w:r>
          </w:p>
        </w:tc>
        <w:tc>
          <w:tcPr>
            <w:tcW w:w="1632" w:type="dxa"/>
            <w:noWrap/>
            <w:hideMark/>
          </w:tcPr>
          <w:p w14:paraId="3530D13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2CD67ED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BCD2532"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4818CB4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7A3A392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26AF846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28DC6D18" w14:textId="77777777" w:rsidTr="00F67ED3">
        <w:trPr>
          <w:trHeight w:val="288"/>
        </w:trPr>
        <w:tc>
          <w:tcPr>
            <w:tcW w:w="965" w:type="dxa"/>
            <w:noWrap/>
            <w:hideMark/>
          </w:tcPr>
          <w:p w14:paraId="74EBEC7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SW5</w:t>
            </w:r>
          </w:p>
        </w:tc>
        <w:tc>
          <w:tcPr>
            <w:tcW w:w="1068" w:type="dxa"/>
            <w:noWrap/>
            <w:hideMark/>
          </w:tcPr>
          <w:p w14:paraId="19DB080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545.31</w:t>
            </w:r>
          </w:p>
        </w:tc>
        <w:tc>
          <w:tcPr>
            <w:tcW w:w="830" w:type="dxa"/>
            <w:noWrap/>
            <w:hideMark/>
          </w:tcPr>
          <w:p w14:paraId="02CF4E42" w14:textId="77777777" w:rsidR="00F51AA9" w:rsidRPr="000705BC" w:rsidRDefault="00F51AA9" w:rsidP="000470B0">
            <w:pPr>
              <w:rPr>
                <w:rFonts w:asciiTheme="minorHAnsi" w:hAnsiTheme="minorHAnsi" w:cstheme="minorHAnsi"/>
                <w:sz w:val="22"/>
                <w:szCs w:val="22"/>
              </w:rPr>
            </w:pPr>
          </w:p>
        </w:tc>
        <w:tc>
          <w:tcPr>
            <w:tcW w:w="1632" w:type="dxa"/>
            <w:noWrap/>
            <w:hideMark/>
          </w:tcPr>
          <w:p w14:paraId="65F9F46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106.07</w:t>
            </w:r>
          </w:p>
        </w:tc>
        <w:tc>
          <w:tcPr>
            <w:tcW w:w="947" w:type="dxa"/>
            <w:noWrap/>
            <w:hideMark/>
          </w:tcPr>
          <w:p w14:paraId="4122A0C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687F2FC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143</w:t>
            </w:r>
          </w:p>
        </w:tc>
        <w:tc>
          <w:tcPr>
            <w:tcW w:w="2340" w:type="dxa"/>
            <w:noWrap/>
            <w:hideMark/>
          </w:tcPr>
          <w:p w14:paraId="72591A0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Sweetgum/Yellow-poplar</w:t>
            </w:r>
          </w:p>
        </w:tc>
        <w:tc>
          <w:tcPr>
            <w:tcW w:w="1197" w:type="dxa"/>
            <w:noWrap/>
            <w:hideMark/>
          </w:tcPr>
          <w:p w14:paraId="5F48102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434" w:type="dxa"/>
            <w:noWrap/>
            <w:hideMark/>
          </w:tcPr>
          <w:p w14:paraId="6AA07604" w14:textId="77777777" w:rsidR="00F51AA9" w:rsidRPr="000705BC" w:rsidRDefault="00F51AA9" w:rsidP="000470B0">
            <w:pPr>
              <w:rPr>
                <w:rFonts w:asciiTheme="minorHAnsi" w:hAnsiTheme="minorHAnsi" w:cstheme="minorHAnsi"/>
                <w:sz w:val="22"/>
                <w:szCs w:val="22"/>
              </w:rPr>
            </w:pPr>
          </w:p>
        </w:tc>
      </w:tr>
      <w:tr w:rsidR="00EC68BB" w:rsidRPr="000705BC" w14:paraId="5A6C7F14" w14:textId="77777777" w:rsidTr="00F67ED3">
        <w:trPr>
          <w:trHeight w:val="288"/>
        </w:trPr>
        <w:tc>
          <w:tcPr>
            <w:tcW w:w="965" w:type="dxa"/>
            <w:noWrap/>
            <w:hideMark/>
          </w:tcPr>
          <w:p w14:paraId="2B51EBF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SW554</w:t>
            </w:r>
          </w:p>
        </w:tc>
        <w:tc>
          <w:tcPr>
            <w:tcW w:w="1068" w:type="dxa"/>
            <w:noWrap/>
            <w:hideMark/>
          </w:tcPr>
          <w:p w14:paraId="00D53533"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511.51</w:t>
            </w:r>
          </w:p>
        </w:tc>
        <w:tc>
          <w:tcPr>
            <w:tcW w:w="830" w:type="dxa"/>
            <w:noWrap/>
            <w:hideMark/>
          </w:tcPr>
          <w:p w14:paraId="0E66A54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0.000</w:t>
            </w:r>
          </w:p>
        </w:tc>
        <w:tc>
          <w:tcPr>
            <w:tcW w:w="1632" w:type="dxa"/>
            <w:noWrap/>
            <w:hideMark/>
          </w:tcPr>
          <w:p w14:paraId="12DFF7D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35.36</w:t>
            </w:r>
          </w:p>
        </w:tc>
        <w:tc>
          <w:tcPr>
            <w:tcW w:w="947" w:type="dxa"/>
            <w:noWrap/>
            <w:hideMark/>
          </w:tcPr>
          <w:p w14:paraId="35334D3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0C269E06" w14:textId="77777777" w:rsidR="00F51AA9" w:rsidRPr="000705BC" w:rsidRDefault="00F51AA9" w:rsidP="000470B0">
            <w:pPr>
              <w:rPr>
                <w:rFonts w:asciiTheme="minorHAnsi" w:hAnsiTheme="minorHAnsi" w:cstheme="minorHAnsi"/>
                <w:sz w:val="22"/>
                <w:szCs w:val="22"/>
              </w:rPr>
            </w:pPr>
          </w:p>
        </w:tc>
        <w:tc>
          <w:tcPr>
            <w:tcW w:w="2340" w:type="dxa"/>
            <w:noWrap/>
            <w:hideMark/>
          </w:tcPr>
          <w:p w14:paraId="4089163F"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66274AB6" w14:textId="77777777" w:rsidR="00F51AA9" w:rsidRPr="000705BC" w:rsidRDefault="00F51AA9" w:rsidP="000470B0">
            <w:pPr>
              <w:rPr>
                <w:rFonts w:asciiTheme="minorHAnsi" w:hAnsiTheme="minorHAnsi" w:cstheme="minorHAnsi"/>
                <w:sz w:val="22"/>
                <w:szCs w:val="22"/>
              </w:rPr>
            </w:pPr>
          </w:p>
        </w:tc>
        <w:tc>
          <w:tcPr>
            <w:tcW w:w="1434" w:type="dxa"/>
            <w:noWrap/>
            <w:hideMark/>
          </w:tcPr>
          <w:p w14:paraId="0C6A05C8" w14:textId="77777777" w:rsidR="00F51AA9" w:rsidRPr="000705BC" w:rsidRDefault="00F51AA9" w:rsidP="000470B0">
            <w:pPr>
              <w:rPr>
                <w:rFonts w:asciiTheme="minorHAnsi" w:hAnsiTheme="minorHAnsi" w:cstheme="minorHAnsi"/>
                <w:sz w:val="22"/>
                <w:szCs w:val="22"/>
              </w:rPr>
            </w:pPr>
          </w:p>
        </w:tc>
      </w:tr>
      <w:tr w:rsidR="00EC68BB" w:rsidRPr="000705BC" w14:paraId="4BB730EC" w14:textId="77777777" w:rsidTr="00F67ED3">
        <w:trPr>
          <w:trHeight w:val="288"/>
        </w:trPr>
        <w:tc>
          <w:tcPr>
            <w:tcW w:w="965" w:type="dxa"/>
            <w:noWrap/>
            <w:hideMark/>
          </w:tcPr>
          <w:p w14:paraId="0F540FA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SW555</w:t>
            </w:r>
          </w:p>
        </w:tc>
        <w:tc>
          <w:tcPr>
            <w:tcW w:w="1068" w:type="dxa"/>
            <w:noWrap/>
            <w:hideMark/>
          </w:tcPr>
          <w:p w14:paraId="26E9A7B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515.80</w:t>
            </w:r>
          </w:p>
        </w:tc>
        <w:tc>
          <w:tcPr>
            <w:tcW w:w="830" w:type="dxa"/>
            <w:noWrap/>
            <w:hideMark/>
          </w:tcPr>
          <w:p w14:paraId="6CD4628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7.192</w:t>
            </w:r>
          </w:p>
        </w:tc>
        <w:tc>
          <w:tcPr>
            <w:tcW w:w="1632" w:type="dxa"/>
            <w:noWrap/>
            <w:hideMark/>
          </w:tcPr>
          <w:p w14:paraId="2AD5050D"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492F912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40DF4474" w14:textId="77777777" w:rsidR="00F51AA9" w:rsidRPr="000705BC" w:rsidRDefault="00F51AA9" w:rsidP="000470B0">
            <w:pPr>
              <w:rPr>
                <w:rFonts w:asciiTheme="minorHAnsi" w:hAnsiTheme="minorHAnsi" w:cstheme="minorHAnsi"/>
                <w:sz w:val="22"/>
                <w:szCs w:val="22"/>
              </w:rPr>
            </w:pPr>
          </w:p>
        </w:tc>
        <w:tc>
          <w:tcPr>
            <w:tcW w:w="2340" w:type="dxa"/>
            <w:noWrap/>
            <w:hideMark/>
          </w:tcPr>
          <w:p w14:paraId="5051E91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7167CDC0" w14:textId="77777777" w:rsidR="00F51AA9" w:rsidRPr="000705BC" w:rsidRDefault="00F51AA9" w:rsidP="000470B0">
            <w:pPr>
              <w:rPr>
                <w:rFonts w:asciiTheme="minorHAnsi" w:hAnsiTheme="minorHAnsi" w:cstheme="minorHAnsi"/>
                <w:sz w:val="22"/>
                <w:szCs w:val="22"/>
              </w:rPr>
            </w:pPr>
          </w:p>
        </w:tc>
        <w:tc>
          <w:tcPr>
            <w:tcW w:w="1434" w:type="dxa"/>
            <w:noWrap/>
            <w:hideMark/>
          </w:tcPr>
          <w:p w14:paraId="364D3A02" w14:textId="77777777" w:rsidR="00F51AA9" w:rsidRPr="000705BC" w:rsidRDefault="00F51AA9" w:rsidP="000470B0">
            <w:pPr>
              <w:rPr>
                <w:rFonts w:asciiTheme="minorHAnsi" w:hAnsiTheme="minorHAnsi" w:cstheme="minorHAnsi"/>
                <w:sz w:val="22"/>
                <w:szCs w:val="22"/>
              </w:rPr>
            </w:pPr>
          </w:p>
        </w:tc>
      </w:tr>
      <w:tr w:rsidR="00EC68BB" w:rsidRPr="000705BC" w14:paraId="7769FAE2" w14:textId="77777777" w:rsidTr="00F67ED3">
        <w:trPr>
          <w:trHeight w:val="288"/>
        </w:trPr>
        <w:tc>
          <w:tcPr>
            <w:tcW w:w="965" w:type="dxa"/>
            <w:noWrap/>
            <w:hideMark/>
          </w:tcPr>
          <w:p w14:paraId="4DDCB18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SW567</w:t>
            </w:r>
          </w:p>
        </w:tc>
        <w:tc>
          <w:tcPr>
            <w:tcW w:w="1068" w:type="dxa"/>
            <w:noWrap/>
            <w:hideMark/>
          </w:tcPr>
          <w:p w14:paraId="2693D2E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517.53</w:t>
            </w:r>
          </w:p>
        </w:tc>
        <w:tc>
          <w:tcPr>
            <w:tcW w:w="830" w:type="dxa"/>
            <w:noWrap/>
            <w:hideMark/>
          </w:tcPr>
          <w:p w14:paraId="100DA9C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4.633</w:t>
            </w:r>
          </w:p>
        </w:tc>
        <w:tc>
          <w:tcPr>
            <w:tcW w:w="1632" w:type="dxa"/>
            <w:noWrap/>
            <w:hideMark/>
          </w:tcPr>
          <w:p w14:paraId="7736047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0.00</w:t>
            </w:r>
          </w:p>
        </w:tc>
        <w:tc>
          <w:tcPr>
            <w:tcW w:w="947" w:type="dxa"/>
            <w:noWrap/>
            <w:hideMark/>
          </w:tcPr>
          <w:p w14:paraId="6E5526C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3BDCEA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150</w:t>
            </w:r>
          </w:p>
        </w:tc>
        <w:tc>
          <w:tcPr>
            <w:tcW w:w="2340" w:type="dxa"/>
            <w:noWrap/>
            <w:hideMark/>
          </w:tcPr>
          <w:p w14:paraId="33ADAA3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2868001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434" w:type="dxa"/>
            <w:noWrap/>
            <w:hideMark/>
          </w:tcPr>
          <w:p w14:paraId="38D8FCE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11.10</w:t>
            </w:r>
          </w:p>
        </w:tc>
      </w:tr>
      <w:tr w:rsidR="00EC68BB" w:rsidRPr="000705BC" w14:paraId="5E2B97B5" w14:textId="77777777" w:rsidTr="00F67ED3">
        <w:trPr>
          <w:trHeight w:val="288"/>
        </w:trPr>
        <w:tc>
          <w:tcPr>
            <w:tcW w:w="965" w:type="dxa"/>
            <w:noWrap/>
            <w:hideMark/>
          </w:tcPr>
          <w:p w14:paraId="37CAA45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SW569</w:t>
            </w:r>
          </w:p>
        </w:tc>
        <w:tc>
          <w:tcPr>
            <w:tcW w:w="1068" w:type="dxa"/>
            <w:noWrap/>
            <w:hideMark/>
          </w:tcPr>
          <w:p w14:paraId="740E86C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520.18</w:t>
            </w:r>
          </w:p>
        </w:tc>
        <w:tc>
          <w:tcPr>
            <w:tcW w:w="830" w:type="dxa"/>
            <w:noWrap/>
            <w:hideMark/>
          </w:tcPr>
          <w:p w14:paraId="6C55417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2.160</w:t>
            </w:r>
          </w:p>
        </w:tc>
        <w:tc>
          <w:tcPr>
            <w:tcW w:w="1632" w:type="dxa"/>
            <w:noWrap/>
            <w:hideMark/>
          </w:tcPr>
          <w:p w14:paraId="1DBDE6B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0.00</w:t>
            </w:r>
          </w:p>
        </w:tc>
        <w:tc>
          <w:tcPr>
            <w:tcW w:w="947" w:type="dxa"/>
            <w:noWrap/>
            <w:hideMark/>
          </w:tcPr>
          <w:p w14:paraId="1949155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3C52F35" w14:textId="77777777" w:rsidR="00F51AA9" w:rsidRPr="000705BC" w:rsidRDefault="00F51AA9" w:rsidP="000470B0">
            <w:pPr>
              <w:rPr>
                <w:rFonts w:asciiTheme="minorHAnsi" w:hAnsiTheme="minorHAnsi" w:cstheme="minorHAnsi"/>
                <w:sz w:val="22"/>
                <w:szCs w:val="22"/>
              </w:rPr>
            </w:pPr>
          </w:p>
        </w:tc>
        <w:tc>
          <w:tcPr>
            <w:tcW w:w="2340" w:type="dxa"/>
            <w:noWrap/>
            <w:hideMark/>
          </w:tcPr>
          <w:p w14:paraId="5EB0D45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40CF6134" w14:textId="77777777" w:rsidR="00F51AA9" w:rsidRPr="000705BC" w:rsidRDefault="00F51AA9" w:rsidP="000470B0">
            <w:pPr>
              <w:rPr>
                <w:rFonts w:asciiTheme="minorHAnsi" w:hAnsiTheme="minorHAnsi" w:cstheme="minorHAnsi"/>
                <w:sz w:val="22"/>
                <w:szCs w:val="22"/>
              </w:rPr>
            </w:pPr>
          </w:p>
        </w:tc>
        <w:tc>
          <w:tcPr>
            <w:tcW w:w="1434" w:type="dxa"/>
            <w:noWrap/>
            <w:hideMark/>
          </w:tcPr>
          <w:p w14:paraId="6ED0DFEE" w14:textId="77777777" w:rsidR="00F51AA9" w:rsidRPr="000705BC" w:rsidRDefault="00F51AA9" w:rsidP="000470B0">
            <w:pPr>
              <w:rPr>
                <w:rFonts w:asciiTheme="minorHAnsi" w:hAnsiTheme="minorHAnsi" w:cstheme="minorHAnsi"/>
                <w:sz w:val="22"/>
                <w:szCs w:val="22"/>
              </w:rPr>
            </w:pPr>
          </w:p>
        </w:tc>
      </w:tr>
      <w:tr w:rsidR="00EC68BB" w:rsidRPr="000705BC" w14:paraId="445A7184" w14:textId="77777777" w:rsidTr="00F67ED3">
        <w:trPr>
          <w:trHeight w:val="288"/>
        </w:trPr>
        <w:tc>
          <w:tcPr>
            <w:tcW w:w="965" w:type="dxa"/>
            <w:noWrap/>
            <w:hideMark/>
          </w:tcPr>
          <w:p w14:paraId="4967EA79"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SW571</w:t>
            </w:r>
          </w:p>
        </w:tc>
        <w:tc>
          <w:tcPr>
            <w:tcW w:w="1068" w:type="dxa"/>
            <w:noWrap/>
            <w:hideMark/>
          </w:tcPr>
          <w:p w14:paraId="329AF72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512.34</w:t>
            </w:r>
          </w:p>
        </w:tc>
        <w:tc>
          <w:tcPr>
            <w:tcW w:w="830" w:type="dxa"/>
            <w:noWrap/>
            <w:hideMark/>
          </w:tcPr>
          <w:p w14:paraId="7E07784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10.795</w:t>
            </w:r>
          </w:p>
        </w:tc>
        <w:tc>
          <w:tcPr>
            <w:tcW w:w="1632" w:type="dxa"/>
            <w:noWrap/>
            <w:hideMark/>
          </w:tcPr>
          <w:p w14:paraId="7F9E9DC6"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0317AE8B"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3E8FB67B" w14:textId="77777777" w:rsidR="00F51AA9" w:rsidRPr="000705BC" w:rsidRDefault="00F51AA9" w:rsidP="000470B0">
            <w:pPr>
              <w:rPr>
                <w:rFonts w:asciiTheme="minorHAnsi" w:hAnsiTheme="minorHAnsi" w:cstheme="minorHAnsi"/>
                <w:sz w:val="22"/>
                <w:szCs w:val="22"/>
              </w:rPr>
            </w:pPr>
          </w:p>
        </w:tc>
        <w:tc>
          <w:tcPr>
            <w:tcW w:w="2340" w:type="dxa"/>
            <w:noWrap/>
            <w:hideMark/>
          </w:tcPr>
          <w:p w14:paraId="2A58581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197" w:type="dxa"/>
            <w:noWrap/>
            <w:hideMark/>
          </w:tcPr>
          <w:p w14:paraId="1A374451" w14:textId="77777777" w:rsidR="00F51AA9" w:rsidRPr="000705BC" w:rsidRDefault="00F51AA9" w:rsidP="000470B0">
            <w:pPr>
              <w:rPr>
                <w:rFonts w:asciiTheme="minorHAnsi" w:hAnsiTheme="minorHAnsi" w:cstheme="minorHAnsi"/>
                <w:sz w:val="22"/>
                <w:szCs w:val="22"/>
              </w:rPr>
            </w:pPr>
          </w:p>
        </w:tc>
        <w:tc>
          <w:tcPr>
            <w:tcW w:w="1434" w:type="dxa"/>
            <w:noWrap/>
            <w:hideMark/>
          </w:tcPr>
          <w:p w14:paraId="55449D7C" w14:textId="77777777" w:rsidR="00F51AA9" w:rsidRPr="000705BC" w:rsidRDefault="00F51AA9" w:rsidP="000470B0">
            <w:pPr>
              <w:rPr>
                <w:rFonts w:asciiTheme="minorHAnsi" w:hAnsiTheme="minorHAnsi" w:cstheme="minorHAnsi"/>
                <w:sz w:val="22"/>
                <w:szCs w:val="22"/>
              </w:rPr>
            </w:pPr>
          </w:p>
        </w:tc>
      </w:tr>
      <w:tr w:rsidR="00EC68BB" w:rsidRPr="000705BC" w14:paraId="3546626C" w14:textId="77777777" w:rsidTr="00F67ED3">
        <w:trPr>
          <w:trHeight w:val="288"/>
        </w:trPr>
        <w:tc>
          <w:tcPr>
            <w:tcW w:w="965" w:type="dxa"/>
            <w:noWrap/>
            <w:hideMark/>
          </w:tcPr>
          <w:p w14:paraId="5CC1BC21"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SW581</w:t>
            </w:r>
          </w:p>
        </w:tc>
        <w:tc>
          <w:tcPr>
            <w:tcW w:w="1068" w:type="dxa"/>
            <w:noWrap/>
            <w:hideMark/>
          </w:tcPr>
          <w:p w14:paraId="0F5B1C67"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516.75</w:t>
            </w:r>
          </w:p>
        </w:tc>
        <w:tc>
          <w:tcPr>
            <w:tcW w:w="830" w:type="dxa"/>
            <w:noWrap/>
            <w:hideMark/>
          </w:tcPr>
          <w:p w14:paraId="355D49CD" w14:textId="77777777" w:rsidR="00F51AA9" w:rsidRPr="000705BC" w:rsidRDefault="00F51AA9" w:rsidP="000470B0">
            <w:pPr>
              <w:rPr>
                <w:rFonts w:asciiTheme="minorHAnsi" w:hAnsiTheme="minorHAnsi" w:cstheme="minorHAnsi"/>
                <w:sz w:val="22"/>
                <w:szCs w:val="22"/>
              </w:rPr>
            </w:pPr>
          </w:p>
        </w:tc>
        <w:tc>
          <w:tcPr>
            <w:tcW w:w="1632" w:type="dxa"/>
            <w:noWrap/>
            <w:hideMark/>
          </w:tcPr>
          <w:p w14:paraId="56E501A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25.00</w:t>
            </w:r>
          </w:p>
        </w:tc>
        <w:tc>
          <w:tcPr>
            <w:tcW w:w="947" w:type="dxa"/>
            <w:noWrap/>
            <w:hideMark/>
          </w:tcPr>
          <w:p w14:paraId="2A7D6F1C"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291C6049" w14:textId="77777777" w:rsidR="00F51AA9" w:rsidRPr="000705BC" w:rsidRDefault="00F51AA9" w:rsidP="000470B0">
            <w:pPr>
              <w:rPr>
                <w:rFonts w:asciiTheme="minorHAnsi" w:hAnsiTheme="minorHAnsi" w:cstheme="minorHAnsi"/>
                <w:sz w:val="22"/>
                <w:szCs w:val="22"/>
              </w:rPr>
            </w:pPr>
          </w:p>
        </w:tc>
        <w:tc>
          <w:tcPr>
            <w:tcW w:w="2340" w:type="dxa"/>
            <w:noWrap/>
            <w:hideMark/>
          </w:tcPr>
          <w:p w14:paraId="40A6A59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197" w:type="dxa"/>
            <w:noWrap/>
            <w:hideMark/>
          </w:tcPr>
          <w:p w14:paraId="542A655F" w14:textId="77777777" w:rsidR="00F51AA9" w:rsidRPr="000705BC" w:rsidRDefault="00F51AA9" w:rsidP="000470B0">
            <w:pPr>
              <w:rPr>
                <w:rFonts w:asciiTheme="minorHAnsi" w:hAnsiTheme="minorHAnsi" w:cstheme="minorHAnsi"/>
                <w:sz w:val="22"/>
                <w:szCs w:val="22"/>
              </w:rPr>
            </w:pPr>
          </w:p>
        </w:tc>
        <w:tc>
          <w:tcPr>
            <w:tcW w:w="1434" w:type="dxa"/>
            <w:noWrap/>
            <w:hideMark/>
          </w:tcPr>
          <w:p w14:paraId="797FC21A" w14:textId="77777777" w:rsidR="00F51AA9" w:rsidRPr="000705BC" w:rsidRDefault="00F51AA9" w:rsidP="000470B0">
            <w:pPr>
              <w:rPr>
                <w:rFonts w:asciiTheme="minorHAnsi" w:hAnsiTheme="minorHAnsi" w:cstheme="minorHAnsi"/>
                <w:sz w:val="22"/>
                <w:szCs w:val="22"/>
              </w:rPr>
            </w:pPr>
          </w:p>
        </w:tc>
      </w:tr>
      <w:tr w:rsidR="00EC68BB" w:rsidRPr="000705BC" w14:paraId="28DF958F" w14:textId="77777777" w:rsidTr="00F67ED3">
        <w:trPr>
          <w:trHeight w:val="288"/>
        </w:trPr>
        <w:tc>
          <w:tcPr>
            <w:tcW w:w="965" w:type="dxa"/>
            <w:noWrap/>
            <w:hideMark/>
          </w:tcPr>
          <w:p w14:paraId="683A903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SW591</w:t>
            </w:r>
          </w:p>
        </w:tc>
        <w:tc>
          <w:tcPr>
            <w:tcW w:w="1068" w:type="dxa"/>
            <w:noWrap/>
            <w:hideMark/>
          </w:tcPr>
          <w:p w14:paraId="29BA822A"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520.49</w:t>
            </w:r>
          </w:p>
        </w:tc>
        <w:tc>
          <w:tcPr>
            <w:tcW w:w="830" w:type="dxa"/>
            <w:noWrap/>
            <w:hideMark/>
          </w:tcPr>
          <w:p w14:paraId="73206158" w14:textId="77777777" w:rsidR="00F51AA9" w:rsidRPr="000705BC" w:rsidRDefault="00F51AA9" w:rsidP="000470B0">
            <w:pPr>
              <w:rPr>
                <w:rFonts w:asciiTheme="minorHAnsi" w:hAnsiTheme="minorHAnsi" w:cstheme="minorHAnsi"/>
                <w:sz w:val="22"/>
                <w:szCs w:val="22"/>
              </w:rPr>
            </w:pPr>
          </w:p>
        </w:tc>
        <w:tc>
          <w:tcPr>
            <w:tcW w:w="1632" w:type="dxa"/>
            <w:noWrap/>
            <w:hideMark/>
          </w:tcPr>
          <w:p w14:paraId="3C434FE0"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50.00</w:t>
            </w:r>
          </w:p>
        </w:tc>
        <w:tc>
          <w:tcPr>
            <w:tcW w:w="947" w:type="dxa"/>
            <w:noWrap/>
            <w:hideMark/>
          </w:tcPr>
          <w:p w14:paraId="7D5C1538"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1123" w:type="dxa"/>
            <w:noWrap/>
            <w:hideMark/>
          </w:tcPr>
          <w:p w14:paraId="50A7052C" w14:textId="77777777" w:rsidR="00F51AA9" w:rsidRPr="000705BC" w:rsidRDefault="00F51AA9" w:rsidP="000470B0">
            <w:pPr>
              <w:rPr>
                <w:rFonts w:asciiTheme="minorHAnsi" w:hAnsiTheme="minorHAnsi" w:cstheme="minorHAnsi"/>
                <w:sz w:val="22"/>
                <w:szCs w:val="22"/>
              </w:rPr>
            </w:pPr>
          </w:p>
        </w:tc>
        <w:tc>
          <w:tcPr>
            <w:tcW w:w="2340" w:type="dxa"/>
            <w:noWrap/>
            <w:hideMark/>
          </w:tcPr>
          <w:p w14:paraId="327E3E54" w14:textId="77777777" w:rsidR="00F51AA9" w:rsidRPr="000705BC" w:rsidRDefault="00F51AA9" w:rsidP="000470B0">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197" w:type="dxa"/>
            <w:noWrap/>
            <w:hideMark/>
          </w:tcPr>
          <w:p w14:paraId="3029F216" w14:textId="77777777" w:rsidR="00F51AA9" w:rsidRPr="000705BC" w:rsidRDefault="00F51AA9" w:rsidP="000470B0">
            <w:pPr>
              <w:rPr>
                <w:rFonts w:asciiTheme="minorHAnsi" w:hAnsiTheme="minorHAnsi" w:cstheme="minorHAnsi"/>
                <w:sz w:val="22"/>
                <w:szCs w:val="22"/>
              </w:rPr>
            </w:pPr>
          </w:p>
        </w:tc>
        <w:tc>
          <w:tcPr>
            <w:tcW w:w="1434" w:type="dxa"/>
            <w:noWrap/>
            <w:hideMark/>
          </w:tcPr>
          <w:p w14:paraId="5438FA1A" w14:textId="77777777" w:rsidR="00F51AA9" w:rsidRPr="000705BC" w:rsidRDefault="00F51AA9" w:rsidP="000470B0">
            <w:pPr>
              <w:rPr>
                <w:rFonts w:asciiTheme="minorHAnsi" w:hAnsiTheme="minorHAnsi" w:cstheme="minorHAnsi"/>
                <w:sz w:val="22"/>
                <w:szCs w:val="22"/>
              </w:rPr>
            </w:pPr>
          </w:p>
        </w:tc>
      </w:tr>
    </w:tbl>
    <w:p w14:paraId="2A84CC68" w14:textId="77777777" w:rsidR="004115FF" w:rsidRPr="000705BC" w:rsidRDefault="004115FF">
      <w:pPr>
        <w:rPr>
          <w:rFonts w:asciiTheme="minorHAnsi" w:hAnsiTheme="minorHAnsi" w:cstheme="minorHAnsi"/>
          <w:b/>
          <w:bCs/>
          <w:i/>
          <w:sz w:val="22"/>
          <w:szCs w:val="22"/>
        </w:rPr>
      </w:pPr>
      <w:r w:rsidRPr="000705BC">
        <w:rPr>
          <w:rFonts w:asciiTheme="minorHAnsi" w:hAnsiTheme="minorHAnsi" w:cstheme="minorHAnsi"/>
        </w:rPr>
        <w:br w:type="page"/>
      </w:r>
    </w:p>
    <w:p w14:paraId="5FBF1AF7" w14:textId="6894AB84" w:rsidR="00E64DDB" w:rsidRPr="000705BC" w:rsidRDefault="0050556C" w:rsidP="0050556C">
      <w:pPr>
        <w:pStyle w:val="Heading3"/>
      </w:pPr>
      <w:bookmarkStart w:id="77" w:name="_Toc105318080"/>
      <w:r w:rsidRPr="000705BC">
        <w:lastRenderedPageBreak/>
        <w:t>Appendix D: Early Woodland ArcPro Data</w:t>
      </w:r>
      <w:bookmarkEnd w:id="77"/>
    </w:p>
    <w:tbl>
      <w:tblPr>
        <w:tblStyle w:val="TableGrid"/>
        <w:tblW w:w="0" w:type="auto"/>
        <w:tblLook w:val="04A0" w:firstRow="1" w:lastRow="0" w:firstColumn="1" w:lastColumn="0" w:noHBand="0" w:noVBand="1"/>
      </w:tblPr>
      <w:tblGrid>
        <w:gridCol w:w="995"/>
        <w:gridCol w:w="1065"/>
        <w:gridCol w:w="956"/>
        <w:gridCol w:w="1994"/>
        <w:gridCol w:w="1425"/>
        <w:gridCol w:w="811"/>
        <w:gridCol w:w="2308"/>
        <w:gridCol w:w="1243"/>
        <w:gridCol w:w="1721"/>
      </w:tblGrid>
      <w:tr w:rsidR="00EC68BB" w:rsidRPr="000705BC" w14:paraId="235FA0C6" w14:textId="77777777" w:rsidTr="00F67ED3">
        <w:trPr>
          <w:trHeight w:val="288"/>
        </w:trPr>
        <w:tc>
          <w:tcPr>
            <w:tcW w:w="1028" w:type="dxa"/>
            <w:noWrap/>
            <w:hideMark/>
          </w:tcPr>
          <w:p w14:paraId="2BE33607" w14:textId="77777777" w:rsidR="00F67ED3" w:rsidRPr="000705BC" w:rsidRDefault="00F67ED3" w:rsidP="00F67ED3">
            <w:pPr>
              <w:rPr>
                <w:rFonts w:asciiTheme="minorHAnsi" w:hAnsiTheme="minorHAnsi" w:cstheme="minorHAnsi"/>
                <w:b/>
                <w:bCs/>
                <w:sz w:val="22"/>
                <w:szCs w:val="22"/>
              </w:rPr>
            </w:pPr>
            <w:r w:rsidRPr="000705BC">
              <w:rPr>
                <w:rFonts w:asciiTheme="minorHAnsi" w:hAnsiTheme="minorHAnsi" w:cstheme="minorHAnsi"/>
                <w:b/>
                <w:bCs/>
                <w:sz w:val="22"/>
                <w:szCs w:val="22"/>
              </w:rPr>
              <w:t>Site Number</w:t>
            </w:r>
          </w:p>
        </w:tc>
        <w:tc>
          <w:tcPr>
            <w:tcW w:w="1100" w:type="dxa"/>
            <w:noWrap/>
            <w:hideMark/>
          </w:tcPr>
          <w:p w14:paraId="469C87C1" w14:textId="77777777" w:rsidR="00F67ED3" w:rsidRPr="000705BC" w:rsidRDefault="00F67ED3" w:rsidP="00F67ED3">
            <w:pPr>
              <w:rPr>
                <w:rFonts w:asciiTheme="minorHAnsi" w:hAnsiTheme="minorHAnsi" w:cstheme="minorHAnsi"/>
                <w:b/>
                <w:bCs/>
                <w:sz w:val="22"/>
                <w:szCs w:val="22"/>
              </w:rPr>
            </w:pPr>
            <w:r w:rsidRPr="000705BC">
              <w:rPr>
                <w:rFonts w:asciiTheme="minorHAnsi" w:hAnsiTheme="minorHAnsi" w:cstheme="minorHAnsi"/>
                <w:b/>
                <w:bCs/>
                <w:sz w:val="22"/>
                <w:szCs w:val="22"/>
              </w:rPr>
              <w:t>Elevation (m)</w:t>
            </w:r>
          </w:p>
        </w:tc>
        <w:tc>
          <w:tcPr>
            <w:tcW w:w="986" w:type="dxa"/>
            <w:noWrap/>
            <w:hideMark/>
          </w:tcPr>
          <w:p w14:paraId="7E10CF73" w14:textId="77777777" w:rsidR="00F67ED3" w:rsidRPr="000705BC" w:rsidRDefault="00F67ED3" w:rsidP="00F67ED3">
            <w:pPr>
              <w:rPr>
                <w:rFonts w:asciiTheme="minorHAnsi" w:hAnsiTheme="minorHAnsi" w:cstheme="minorHAnsi"/>
                <w:b/>
                <w:bCs/>
                <w:sz w:val="22"/>
                <w:szCs w:val="22"/>
              </w:rPr>
            </w:pPr>
            <w:r w:rsidRPr="000705BC">
              <w:rPr>
                <w:rFonts w:asciiTheme="minorHAnsi" w:hAnsiTheme="minorHAnsi" w:cstheme="minorHAnsi"/>
                <w:b/>
                <w:bCs/>
                <w:sz w:val="22"/>
                <w:szCs w:val="22"/>
              </w:rPr>
              <w:t>Slope</w:t>
            </w:r>
          </w:p>
        </w:tc>
        <w:tc>
          <w:tcPr>
            <w:tcW w:w="2067" w:type="dxa"/>
            <w:noWrap/>
            <w:hideMark/>
          </w:tcPr>
          <w:p w14:paraId="65F374E6" w14:textId="77777777" w:rsidR="00F67ED3" w:rsidRPr="000705BC" w:rsidRDefault="00F67ED3" w:rsidP="00F67ED3">
            <w:pPr>
              <w:rPr>
                <w:rFonts w:asciiTheme="minorHAnsi" w:hAnsiTheme="minorHAnsi" w:cstheme="minorHAnsi"/>
                <w:b/>
                <w:bCs/>
                <w:sz w:val="22"/>
                <w:szCs w:val="22"/>
              </w:rPr>
            </w:pPr>
            <w:r w:rsidRPr="000705BC">
              <w:rPr>
                <w:rFonts w:asciiTheme="minorHAnsi" w:hAnsiTheme="minorHAnsi" w:cstheme="minorHAnsi"/>
                <w:b/>
                <w:bCs/>
                <w:sz w:val="22"/>
                <w:szCs w:val="22"/>
              </w:rPr>
              <w:t>Distance from Streams (m)</w:t>
            </w:r>
          </w:p>
        </w:tc>
        <w:tc>
          <w:tcPr>
            <w:tcW w:w="1474" w:type="dxa"/>
            <w:noWrap/>
            <w:hideMark/>
          </w:tcPr>
          <w:p w14:paraId="47D87ACA" w14:textId="77777777" w:rsidR="00F67ED3" w:rsidRPr="000705BC" w:rsidRDefault="00F67ED3" w:rsidP="00F67ED3">
            <w:pPr>
              <w:rPr>
                <w:rFonts w:asciiTheme="minorHAnsi" w:hAnsiTheme="minorHAnsi" w:cstheme="minorHAnsi"/>
                <w:b/>
                <w:bCs/>
                <w:sz w:val="22"/>
                <w:szCs w:val="22"/>
              </w:rPr>
            </w:pPr>
            <w:r w:rsidRPr="000705BC">
              <w:rPr>
                <w:rFonts w:asciiTheme="minorHAnsi" w:hAnsiTheme="minorHAnsi" w:cstheme="minorHAnsi"/>
                <w:b/>
                <w:bCs/>
                <w:sz w:val="22"/>
                <w:szCs w:val="22"/>
              </w:rPr>
              <w:t>Soil Type</w:t>
            </w:r>
          </w:p>
        </w:tc>
        <w:tc>
          <w:tcPr>
            <w:tcW w:w="835" w:type="dxa"/>
            <w:noWrap/>
            <w:hideMark/>
          </w:tcPr>
          <w:p w14:paraId="56EB6C0D" w14:textId="77777777" w:rsidR="00F67ED3" w:rsidRPr="000705BC" w:rsidRDefault="00F67ED3" w:rsidP="00F67ED3">
            <w:pPr>
              <w:rPr>
                <w:rFonts w:asciiTheme="minorHAnsi" w:hAnsiTheme="minorHAnsi" w:cstheme="minorHAnsi"/>
                <w:b/>
                <w:bCs/>
                <w:sz w:val="22"/>
                <w:szCs w:val="22"/>
              </w:rPr>
            </w:pPr>
            <w:r w:rsidRPr="000705BC">
              <w:rPr>
                <w:rFonts w:asciiTheme="minorHAnsi" w:hAnsiTheme="minorHAnsi" w:cstheme="minorHAnsi"/>
                <w:b/>
                <w:bCs/>
                <w:sz w:val="22"/>
                <w:szCs w:val="22"/>
              </w:rPr>
              <w:t>Frost-free Days</w:t>
            </w:r>
          </w:p>
        </w:tc>
        <w:tc>
          <w:tcPr>
            <w:tcW w:w="2393" w:type="dxa"/>
            <w:noWrap/>
            <w:hideMark/>
          </w:tcPr>
          <w:p w14:paraId="209D124E" w14:textId="77777777" w:rsidR="00F67ED3" w:rsidRPr="000705BC" w:rsidRDefault="00F67ED3" w:rsidP="00F67ED3">
            <w:pPr>
              <w:rPr>
                <w:rFonts w:asciiTheme="minorHAnsi" w:hAnsiTheme="minorHAnsi" w:cstheme="minorHAnsi"/>
                <w:b/>
                <w:bCs/>
                <w:sz w:val="22"/>
                <w:szCs w:val="22"/>
              </w:rPr>
            </w:pPr>
            <w:r w:rsidRPr="000705BC">
              <w:rPr>
                <w:rFonts w:asciiTheme="minorHAnsi" w:hAnsiTheme="minorHAnsi" w:cstheme="minorHAnsi"/>
                <w:b/>
                <w:bCs/>
                <w:sz w:val="22"/>
                <w:szCs w:val="22"/>
              </w:rPr>
              <w:t>Forest Type</w:t>
            </w:r>
          </w:p>
        </w:tc>
        <w:tc>
          <w:tcPr>
            <w:tcW w:w="1285" w:type="dxa"/>
            <w:noWrap/>
            <w:hideMark/>
          </w:tcPr>
          <w:p w14:paraId="44D3FD2C" w14:textId="77777777" w:rsidR="00F67ED3" w:rsidRPr="000705BC" w:rsidRDefault="00F67ED3" w:rsidP="00F67ED3">
            <w:pPr>
              <w:rPr>
                <w:rFonts w:asciiTheme="minorHAnsi" w:hAnsiTheme="minorHAnsi" w:cstheme="minorHAnsi"/>
                <w:b/>
                <w:bCs/>
                <w:sz w:val="22"/>
                <w:szCs w:val="22"/>
              </w:rPr>
            </w:pPr>
            <w:r w:rsidRPr="000705BC">
              <w:rPr>
                <w:rFonts w:asciiTheme="minorHAnsi" w:hAnsiTheme="minorHAnsi" w:cstheme="minorHAnsi"/>
                <w:b/>
                <w:bCs/>
                <w:sz w:val="22"/>
                <w:szCs w:val="22"/>
              </w:rPr>
              <w:t>Hydrologic Group</w:t>
            </w:r>
          </w:p>
        </w:tc>
        <w:tc>
          <w:tcPr>
            <w:tcW w:w="1782" w:type="dxa"/>
            <w:noWrap/>
            <w:hideMark/>
          </w:tcPr>
          <w:p w14:paraId="13A45BBA" w14:textId="77777777" w:rsidR="00F67ED3" w:rsidRPr="000705BC" w:rsidRDefault="00F67ED3" w:rsidP="00F67ED3">
            <w:pPr>
              <w:rPr>
                <w:rFonts w:asciiTheme="minorHAnsi" w:hAnsiTheme="minorHAnsi" w:cstheme="minorHAnsi"/>
                <w:b/>
                <w:bCs/>
                <w:sz w:val="22"/>
                <w:szCs w:val="22"/>
              </w:rPr>
            </w:pPr>
            <w:r w:rsidRPr="000705BC">
              <w:rPr>
                <w:rFonts w:asciiTheme="minorHAnsi" w:hAnsiTheme="minorHAnsi" w:cstheme="minorHAnsi"/>
                <w:b/>
                <w:bCs/>
                <w:sz w:val="22"/>
                <w:szCs w:val="22"/>
              </w:rPr>
              <w:t>Soil Water Storage (cm)</w:t>
            </w:r>
          </w:p>
        </w:tc>
      </w:tr>
      <w:tr w:rsidR="00EC68BB" w:rsidRPr="000705BC" w14:paraId="5D06142C" w14:textId="77777777" w:rsidTr="00F67ED3">
        <w:trPr>
          <w:trHeight w:val="288"/>
        </w:trPr>
        <w:tc>
          <w:tcPr>
            <w:tcW w:w="1028" w:type="dxa"/>
            <w:noWrap/>
            <w:hideMark/>
          </w:tcPr>
          <w:p w14:paraId="26A79A3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JK107</w:t>
            </w:r>
          </w:p>
        </w:tc>
        <w:tc>
          <w:tcPr>
            <w:tcW w:w="1100" w:type="dxa"/>
            <w:noWrap/>
            <w:hideMark/>
          </w:tcPr>
          <w:p w14:paraId="06D49C2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655.79</w:t>
            </w:r>
          </w:p>
        </w:tc>
        <w:tc>
          <w:tcPr>
            <w:tcW w:w="986" w:type="dxa"/>
            <w:noWrap/>
            <w:hideMark/>
          </w:tcPr>
          <w:p w14:paraId="2577726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3.383</w:t>
            </w:r>
          </w:p>
        </w:tc>
        <w:tc>
          <w:tcPr>
            <w:tcW w:w="2067" w:type="dxa"/>
            <w:noWrap/>
            <w:hideMark/>
          </w:tcPr>
          <w:p w14:paraId="726C213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125.00</w:t>
            </w:r>
          </w:p>
        </w:tc>
        <w:tc>
          <w:tcPr>
            <w:tcW w:w="1474" w:type="dxa"/>
            <w:noWrap/>
            <w:hideMark/>
          </w:tcPr>
          <w:p w14:paraId="394358B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67AED8D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125</w:t>
            </w:r>
          </w:p>
        </w:tc>
        <w:tc>
          <w:tcPr>
            <w:tcW w:w="2393" w:type="dxa"/>
            <w:noWrap/>
            <w:hideMark/>
          </w:tcPr>
          <w:p w14:paraId="39C2909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285" w:type="dxa"/>
            <w:noWrap/>
            <w:hideMark/>
          </w:tcPr>
          <w:p w14:paraId="7830F54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093F50A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16.20</w:t>
            </w:r>
          </w:p>
        </w:tc>
      </w:tr>
      <w:tr w:rsidR="00EC68BB" w:rsidRPr="000705BC" w14:paraId="379D6F0C" w14:textId="77777777" w:rsidTr="00F67ED3">
        <w:trPr>
          <w:trHeight w:val="288"/>
        </w:trPr>
        <w:tc>
          <w:tcPr>
            <w:tcW w:w="1028" w:type="dxa"/>
            <w:noWrap/>
            <w:hideMark/>
          </w:tcPr>
          <w:p w14:paraId="4D40BF5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JK12</w:t>
            </w:r>
          </w:p>
        </w:tc>
        <w:tc>
          <w:tcPr>
            <w:tcW w:w="1100" w:type="dxa"/>
            <w:noWrap/>
            <w:hideMark/>
          </w:tcPr>
          <w:p w14:paraId="47F940E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655.08</w:t>
            </w:r>
          </w:p>
        </w:tc>
        <w:tc>
          <w:tcPr>
            <w:tcW w:w="986" w:type="dxa"/>
            <w:noWrap/>
            <w:hideMark/>
          </w:tcPr>
          <w:p w14:paraId="403B9EA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1.486</w:t>
            </w:r>
          </w:p>
        </w:tc>
        <w:tc>
          <w:tcPr>
            <w:tcW w:w="2067" w:type="dxa"/>
            <w:noWrap/>
            <w:hideMark/>
          </w:tcPr>
          <w:p w14:paraId="4A426A7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103.08</w:t>
            </w:r>
          </w:p>
        </w:tc>
        <w:tc>
          <w:tcPr>
            <w:tcW w:w="1474" w:type="dxa"/>
            <w:noWrap/>
            <w:hideMark/>
          </w:tcPr>
          <w:p w14:paraId="70FB7CD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7AF06E7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74CA8D8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285" w:type="dxa"/>
            <w:noWrap/>
            <w:hideMark/>
          </w:tcPr>
          <w:p w14:paraId="19A4DDE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64E1704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21.00</w:t>
            </w:r>
          </w:p>
        </w:tc>
      </w:tr>
      <w:tr w:rsidR="00EC68BB" w:rsidRPr="000705BC" w14:paraId="72B64EA4" w14:textId="77777777" w:rsidTr="00F67ED3">
        <w:trPr>
          <w:trHeight w:val="288"/>
        </w:trPr>
        <w:tc>
          <w:tcPr>
            <w:tcW w:w="1028" w:type="dxa"/>
            <w:noWrap/>
            <w:hideMark/>
          </w:tcPr>
          <w:p w14:paraId="2DB9E0A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JK15</w:t>
            </w:r>
          </w:p>
        </w:tc>
        <w:tc>
          <w:tcPr>
            <w:tcW w:w="1100" w:type="dxa"/>
            <w:noWrap/>
            <w:hideMark/>
          </w:tcPr>
          <w:p w14:paraId="4EEB159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561.11</w:t>
            </w:r>
          </w:p>
        </w:tc>
        <w:tc>
          <w:tcPr>
            <w:tcW w:w="986" w:type="dxa"/>
            <w:noWrap/>
            <w:hideMark/>
          </w:tcPr>
          <w:p w14:paraId="2BA930C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0.308</w:t>
            </w:r>
          </w:p>
        </w:tc>
        <w:tc>
          <w:tcPr>
            <w:tcW w:w="2067" w:type="dxa"/>
            <w:noWrap/>
            <w:hideMark/>
          </w:tcPr>
          <w:p w14:paraId="14C12F1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176.78</w:t>
            </w:r>
          </w:p>
        </w:tc>
        <w:tc>
          <w:tcPr>
            <w:tcW w:w="1474" w:type="dxa"/>
            <w:noWrap/>
            <w:hideMark/>
          </w:tcPr>
          <w:p w14:paraId="5238554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562D63E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265E9B9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Scarlet Oak</w:t>
            </w:r>
          </w:p>
        </w:tc>
        <w:tc>
          <w:tcPr>
            <w:tcW w:w="1285" w:type="dxa"/>
            <w:noWrap/>
            <w:hideMark/>
          </w:tcPr>
          <w:p w14:paraId="1682CCD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782" w:type="dxa"/>
            <w:noWrap/>
            <w:hideMark/>
          </w:tcPr>
          <w:p w14:paraId="32F817D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23.20</w:t>
            </w:r>
          </w:p>
        </w:tc>
      </w:tr>
      <w:tr w:rsidR="00EC68BB" w:rsidRPr="000705BC" w14:paraId="32EE196D" w14:textId="77777777" w:rsidTr="00F67ED3">
        <w:trPr>
          <w:trHeight w:val="288"/>
        </w:trPr>
        <w:tc>
          <w:tcPr>
            <w:tcW w:w="1028" w:type="dxa"/>
            <w:noWrap/>
            <w:hideMark/>
          </w:tcPr>
          <w:p w14:paraId="56F3DFB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JK16</w:t>
            </w:r>
          </w:p>
        </w:tc>
        <w:tc>
          <w:tcPr>
            <w:tcW w:w="1100" w:type="dxa"/>
            <w:noWrap/>
            <w:hideMark/>
          </w:tcPr>
          <w:p w14:paraId="64DB40B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560.41</w:t>
            </w:r>
          </w:p>
        </w:tc>
        <w:tc>
          <w:tcPr>
            <w:tcW w:w="986" w:type="dxa"/>
            <w:noWrap/>
            <w:hideMark/>
          </w:tcPr>
          <w:p w14:paraId="4A4F356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0.469</w:t>
            </w:r>
          </w:p>
        </w:tc>
        <w:tc>
          <w:tcPr>
            <w:tcW w:w="2067" w:type="dxa"/>
            <w:noWrap/>
            <w:hideMark/>
          </w:tcPr>
          <w:p w14:paraId="5BC17B3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55.90</w:t>
            </w:r>
          </w:p>
        </w:tc>
        <w:tc>
          <w:tcPr>
            <w:tcW w:w="1474" w:type="dxa"/>
            <w:noWrap/>
            <w:hideMark/>
          </w:tcPr>
          <w:p w14:paraId="28A137B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4BE4151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08090AF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Scarlet Oak</w:t>
            </w:r>
          </w:p>
        </w:tc>
        <w:tc>
          <w:tcPr>
            <w:tcW w:w="1285" w:type="dxa"/>
            <w:noWrap/>
            <w:hideMark/>
          </w:tcPr>
          <w:p w14:paraId="5DF74F4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73A8EF37" w14:textId="77777777" w:rsidR="00F67ED3" w:rsidRPr="000705BC" w:rsidRDefault="00F67ED3">
            <w:pPr>
              <w:rPr>
                <w:rFonts w:asciiTheme="minorHAnsi" w:hAnsiTheme="minorHAnsi" w:cstheme="minorHAnsi"/>
                <w:sz w:val="22"/>
                <w:szCs w:val="22"/>
              </w:rPr>
            </w:pPr>
          </w:p>
        </w:tc>
      </w:tr>
      <w:tr w:rsidR="00EC68BB" w:rsidRPr="000705BC" w14:paraId="0A0CD6A3" w14:textId="77777777" w:rsidTr="00F67ED3">
        <w:trPr>
          <w:trHeight w:val="288"/>
        </w:trPr>
        <w:tc>
          <w:tcPr>
            <w:tcW w:w="1028" w:type="dxa"/>
            <w:noWrap/>
            <w:hideMark/>
          </w:tcPr>
          <w:p w14:paraId="73523B9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JK164</w:t>
            </w:r>
          </w:p>
        </w:tc>
        <w:tc>
          <w:tcPr>
            <w:tcW w:w="1100" w:type="dxa"/>
            <w:noWrap/>
            <w:hideMark/>
          </w:tcPr>
          <w:p w14:paraId="34C51D9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657.33</w:t>
            </w:r>
          </w:p>
        </w:tc>
        <w:tc>
          <w:tcPr>
            <w:tcW w:w="986" w:type="dxa"/>
            <w:noWrap/>
            <w:hideMark/>
          </w:tcPr>
          <w:p w14:paraId="090E29B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3.832</w:t>
            </w:r>
          </w:p>
        </w:tc>
        <w:tc>
          <w:tcPr>
            <w:tcW w:w="2067" w:type="dxa"/>
            <w:noWrap/>
            <w:hideMark/>
          </w:tcPr>
          <w:p w14:paraId="7F6319D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125.00</w:t>
            </w:r>
          </w:p>
        </w:tc>
        <w:tc>
          <w:tcPr>
            <w:tcW w:w="1474" w:type="dxa"/>
            <w:noWrap/>
            <w:hideMark/>
          </w:tcPr>
          <w:p w14:paraId="17E3F89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FC4B9C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591904D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Sassafras/Persimmon</w:t>
            </w:r>
          </w:p>
        </w:tc>
        <w:tc>
          <w:tcPr>
            <w:tcW w:w="1285" w:type="dxa"/>
            <w:noWrap/>
            <w:hideMark/>
          </w:tcPr>
          <w:p w14:paraId="2FDB0F8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782" w:type="dxa"/>
            <w:noWrap/>
            <w:hideMark/>
          </w:tcPr>
          <w:p w14:paraId="01F0B2E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22.50</w:t>
            </w:r>
          </w:p>
        </w:tc>
      </w:tr>
      <w:tr w:rsidR="00EC68BB" w:rsidRPr="000705BC" w14:paraId="6CC8F2FD" w14:textId="77777777" w:rsidTr="00F67ED3">
        <w:trPr>
          <w:trHeight w:val="288"/>
        </w:trPr>
        <w:tc>
          <w:tcPr>
            <w:tcW w:w="1028" w:type="dxa"/>
            <w:noWrap/>
            <w:hideMark/>
          </w:tcPr>
          <w:p w14:paraId="2992E8F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JK169</w:t>
            </w:r>
          </w:p>
        </w:tc>
        <w:tc>
          <w:tcPr>
            <w:tcW w:w="1100" w:type="dxa"/>
            <w:noWrap/>
            <w:hideMark/>
          </w:tcPr>
          <w:p w14:paraId="03FFE34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659.22</w:t>
            </w:r>
          </w:p>
        </w:tc>
        <w:tc>
          <w:tcPr>
            <w:tcW w:w="986" w:type="dxa"/>
            <w:noWrap/>
            <w:hideMark/>
          </w:tcPr>
          <w:p w14:paraId="0ABDDA3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3.462</w:t>
            </w:r>
          </w:p>
        </w:tc>
        <w:tc>
          <w:tcPr>
            <w:tcW w:w="2067" w:type="dxa"/>
            <w:noWrap/>
            <w:hideMark/>
          </w:tcPr>
          <w:p w14:paraId="3068540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55.90</w:t>
            </w:r>
          </w:p>
        </w:tc>
        <w:tc>
          <w:tcPr>
            <w:tcW w:w="1474" w:type="dxa"/>
            <w:noWrap/>
            <w:hideMark/>
          </w:tcPr>
          <w:p w14:paraId="2D6C073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45D9E7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3693FB8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285" w:type="dxa"/>
            <w:noWrap/>
            <w:hideMark/>
          </w:tcPr>
          <w:p w14:paraId="66253B2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3D5B25E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17.60</w:t>
            </w:r>
          </w:p>
        </w:tc>
      </w:tr>
      <w:tr w:rsidR="00EC68BB" w:rsidRPr="000705BC" w14:paraId="2CBF66AC" w14:textId="77777777" w:rsidTr="00F67ED3">
        <w:trPr>
          <w:trHeight w:val="288"/>
        </w:trPr>
        <w:tc>
          <w:tcPr>
            <w:tcW w:w="1028" w:type="dxa"/>
            <w:noWrap/>
            <w:hideMark/>
          </w:tcPr>
          <w:p w14:paraId="741ED45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JK176</w:t>
            </w:r>
          </w:p>
        </w:tc>
        <w:tc>
          <w:tcPr>
            <w:tcW w:w="1100" w:type="dxa"/>
            <w:noWrap/>
            <w:hideMark/>
          </w:tcPr>
          <w:p w14:paraId="5DC4CDF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562.39</w:t>
            </w:r>
          </w:p>
        </w:tc>
        <w:tc>
          <w:tcPr>
            <w:tcW w:w="986" w:type="dxa"/>
            <w:noWrap/>
            <w:hideMark/>
          </w:tcPr>
          <w:p w14:paraId="621E7E2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1.237</w:t>
            </w:r>
          </w:p>
        </w:tc>
        <w:tc>
          <w:tcPr>
            <w:tcW w:w="2067" w:type="dxa"/>
            <w:noWrap/>
            <w:hideMark/>
          </w:tcPr>
          <w:p w14:paraId="46D9AC6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55.90</w:t>
            </w:r>
          </w:p>
        </w:tc>
        <w:tc>
          <w:tcPr>
            <w:tcW w:w="1474" w:type="dxa"/>
            <w:noWrap/>
            <w:hideMark/>
          </w:tcPr>
          <w:p w14:paraId="27B8B5C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7422678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66E9ECB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Bur Oak</w:t>
            </w:r>
          </w:p>
        </w:tc>
        <w:tc>
          <w:tcPr>
            <w:tcW w:w="1285" w:type="dxa"/>
            <w:noWrap/>
            <w:hideMark/>
          </w:tcPr>
          <w:p w14:paraId="372B50D8" w14:textId="77777777" w:rsidR="00F67ED3" w:rsidRPr="000705BC" w:rsidRDefault="00F67ED3">
            <w:pPr>
              <w:rPr>
                <w:rFonts w:asciiTheme="minorHAnsi" w:hAnsiTheme="minorHAnsi" w:cstheme="minorHAnsi"/>
                <w:sz w:val="22"/>
                <w:szCs w:val="22"/>
              </w:rPr>
            </w:pPr>
          </w:p>
        </w:tc>
        <w:tc>
          <w:tcPr>
            <w:tcW w:w="1782" w:type="dxa"/>
            <w:noWrap/>
            <w:hideMark/>
          </w:tcPr>
          <w:p w14:paraId="13C94DEE" w14:textId="77777777" w:rsidR="00F67ED3" w:rsidRPr="000705BC" w:rsidRDefault="00F67ED3">
            <w:pPr>
              <w:rPr>
                <w:rFonts w:asciiTheme="minorHAnsi" w:hAnsiTheme="minorHAnsi" w:cstheme="minorHAnsi"/>
                <w:sz w:val="22"/>
                <w:szCs w:val="22"/>
              </w:rPr>
            </w:pPr>
          </w:p>
        </w:tc>
      </w:tr>
      <w:tr w:rsidR="00EC68BB" w:rsidRPr="000705BC" w14:paraId="2D42C691" w14:textId="77777777" w:rsidTr="00F67ED3">
        <w:trPr>
          <w:trHeight w:val="288"/>
        </w:trPr>
        <w:tc>
          <w:tcPr>
            <w:tcW w:w="1028" w:type="dxa"/>
            <w:noWrap/>
            <w:hideMark/>
          </w:tcPr>
          <w:p w14:paraId="45D2ABB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JK177</w:t>
            </w:r>
          </w:p>
        </w:tc>
        <w:tc>
          <w:tcPr>
            <w:tcW w:w="1100" w:type="dxa"/>
            <w:noWrap/>
            <w:hideMark/>
          </w:tcPr>
          <w:p w14:paraId="3E11DC5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561.55</w:t>
            </w:r>
          </w:p>
        </w:tc>
        <w:tc>
          <w:tcPr>
            <w:tcW w:w="986" w:type="dxa"/>
            <w:noWrap/>
            <w:hideMark/>
          </w:tcPr>
          <w:p w14:paraId="4E3F38D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0.806</w:t>
            </w:r>
          </w:p>
        </w:tc>
        <w:tc>
          <w:tcPr>
            <w:tcW w:w="2067" w:type="dxa"/>
            <w:noWrap/>
            <w:hideMark/>
          </w:tcPr>
          <w:p w14:paraId="6A75841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141.42</w:t>
            </w:r>
          </w:p>
        </w:tc>
        <w:tc>
          <w:tcPr>
            <w:tcW w:w="1474" w:type="dxa"/>
            <w:noWrap/>
            <w:hideMark/>
          </w:tcPr>
          <w:p w14:paraId="395A938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62DB261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0C5238F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Bur Oak</w:t>
            </w:r>
          </w:p>
        </w:tc>
        <w:tc>
          <w:tcPr>
            <w:tcW w:w="1285" w:type="dxa"/>
            <w:noWrap/>
            <w:hideMark/>
          </w:tcPr>
          <w:p w14:paraId="495F72E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C/D</w:t>
            </w:r>
          </w:p>
        </w:tc>
        <w:tc>
          <w:tcPr>
            <w:tcW w:w="1782" w:type="dxa"/>
            <w:noWrap/>
            <w:hideMark/>
          </w:tcPr>
          <w:p w14:paraId="6DC803B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25.40</w:t>
            </w:r>
          </w:p>
        </w:tc>
      </w:tr>
      <w:tr w:rsidR="00EC68BB" w:rsidRPr="000705BC" w14:paraId="07F50583" w14:textId="77777777" w:rsidTr="00F67ED3">
        <w:trPr>
          <w:trHeight w:val="288"/>
        </w:trPr>
        <w:tc>
          <w:tcPr>
            <w:tcW w:w="1028" w:type="dxa"/>
            <w:noWrap/>
            <w:hideMark/>
          </w:tcPr>
          <w:p w14:paraId="75C868B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JK18</w:t>
            </w:r>
          </w:p>
        </w:tc>
        <w:tc>
          <w:tcPr>
            <w:tcW w:w="1100" w:type="dxa"/>
            <w:noWrap/>
            <w:hideMark/>
          </w:tcPr>
          <w:p w14:paraId="2467001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563.85</w:t>
            </w:r>
          </w:p>
        </w:tc>
        <w:tc>
          <w:tcPr>
            <w:tcW w:w="986" w:type="dxa"/>
            <w:noWrap/>
            <w:hideMark/>
          </w:tcPr>
          <w:p w14:paraId="1E7C304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1.247</w:t>
            </w:r>
          </w:p>
        </w:tc>
        <w:tc>
          <w:tcPr>
            <w:tcW w:w="2067" w:type="dxa"/>
            <w:noWrap/>
            <w:hideMark/>
          </w:tcPr>
          <w:p w14:paraId="1D54E22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145.77</w:t>
            </w:r>
          </w:p>
        </w:tc>
        <w:tc>
          <w:tcPr>
            <w:tcW w:w="1474" w:type="dxa"/>
            <w:noWrap/>
            <w:hideMark/>
          </w:tcPr>
          <w:p w14:paraId="5C75654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EBC71C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3E6680B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Bur Oak</w:t>
            </w:r>
          </w:p>
        </w:tc>
        <w:tc>
          <w:tcPr>
            <w:tcW w:w="1285" w:type="dxa"/>
            <w:noWrap/>
            <w:hideMark/>
          </w:tcPr>
          <w:p w14:paraId="7D65C67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447CEF4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21.70</w:t>
            </w:r>
          </w:p>
        </w:tc>
      </w:tr>
      <w:tr w:rsidR="00EC68BB" w:rsidRPr="000705BC" w14:paraId="55651EF2" w14:textId="77777777" w:rsidTr="00F67ED3">
        <w:trPr>
          <w:trHeight w:val="288"/>
        </w:trPr>
        <w:tc>
          <w:tcPr>
            <w:tcW w:w="1028" w:type="dxa"/>
            <w:noWrap/>
            <w:hideMark/>
          </w:tcPr>
          <w:p w14:paraId="5DE1305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JK180</w:t>
            </w:r>
          </w:p>
        </w:tc>
        <w:tc>
          <w:tcPr>
            <w:tcW w:w="1100" w:type="dxa"/>
            <w:noWrap/>
            <w:hideMark/>
          </w:tcPr>
          <w:p w14:paraId="2307FA2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657.96</w:t>
            </w:r>
          </w:p>
        </w:tc>
        <w:tc>
          <w:tcPr>
            <w:tcW w:w="986" w:type="dxa"/>
            <w:noWrap/>
            <w:hideMark/>
          </w:tcPr>
          <w:p w14:paraId="0413A83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7.295</w:t>
            </w:r>
          </w:p>
        </w:tc>
        <w:tc>
          <w:tcPr>
            <w:tcW w:w="2067" w:type="dxa"/>
            <w:noWrap/>
            <w:hideMark/>
          </w:tcPr>
          <w:p w14:paraId="012A2DB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50.00</w:t>
            </w:r>
          </w:p>
        </w:tc>
        <w:tc>
          <w:tcPr>
            <w:tcW w:w="1474" w:type="dxa"/>
            <w:noWrap/>
            <w:hideMark/>
          </w:tcPr>
          <w:p w14:paraId="4A287B2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0E087CE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76AD708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Bur Oak</w:t>
            </w:r>
          </w:p>
        </w:tc>
        <w:tc>
          <w:tcPr>
            <w:tcW w:w="1285" w:type="dxa"/>
            <w:noWrap/>
            <w:hideMark/>
          </w:tcPr>
          <w:p w14:paraId="76C2E27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782" w:type="dxa"/>
            <w:noWrap/>
            <w:hideMark/>
          </w:tcPr>
          <w:p w14:paraId="2D7750D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14.60</w:t>
            </w:r>
          </w:p>
        </w:tc>
      </w:tr>
      <w:tr w:rsidR="00EC68BB" w:rsidRPr="000705BC" w14:paraId="680104D9" w14:textId="77777777" w:rsidTr="00F67ED3">
        <w:trPr>
          <w:trHeight w:val="288"/>
        </w:trPr>
        <w:tc>
          <w:tcPr>
            <w:tcW w:w="1028" w:type="dxa"/>
            <w:noWrap/>
            <w:hideMark/>
          </w:tcPr>
          <w:p w14:paraId="236117C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JK187</w:t>
            </w:r>
          </w:p>
        </w:tc>
        <w:tc>
          <w:tcPr>
            <w:tcW w:w="1100" w:type="dxa"/>
            <w:noWrap/>
            <w:hideMark/>
          </w:tcPr>
          <w:p w14:paraId="5ED9524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698.96</w:t>
            </w:r>
          </w:p>
        </w:tc>
        <w:tc>
          <w:tcPr>
            <w:tcW w:w="986" w:type="dxa"/>
            <w:noWrap/>
            <w:hideMark/>
          </w:tcPr>
          <w:p w14:paraId="52356D3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4.936</w:t>
            </w:r>
          </w:p>
        </w:tc>
        <w:tc>
          <w:tcPr>
            <w:tcW w:w="2067" w:type="dxa"/>
            <w:noWrap/>
            <w:hideMark/>
          </w:tcPr>
          <w:p w14:paraId="66ABBC8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215.06</w:t>
            </w:r>
          </w:p>
        </w:tc>
        <w:tc>
          <w:tcPr>
            <w:tcW w:w="1474" w:type="dxa"/>
            <w:noWrap/>
            <w:hideMark/>
          </w:tcPr>
          <w:p w14:paraId="656BA5C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Albeluvisols</w:t>
            </w:r>
          </w:p>
        </w:tc>
        <w:tc>
          <w:tcPr>
            <w:tcW w:w="835" w:type="dxa"/>
            <w:noWrap/>
            <w:hideMark/>
          </w:tcPr>
          <w:p w14:paraId="6DC3F2B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11429F5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Southern Scrub Oak</w:t>
            </w:r>
          </w:p>
        </w:tc>
        <w:tc>
          <w:tcPr>
            <w:tcW w:w="1285" w:type="dxa"/>
            <w:noWrap/>
            <w:hideMark/>
          </w:tcPr>
          <w:p w14:paraId="43E765B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1F35A4D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17.60</w:t>
            </w:r>
          </w:p>
        </w:tc>
      </w:tr>
      <w:tr w:rsidR="00EC68BB" w:rsidRPr="000705BC" w14:paraId="62478DE3" w14:textId="77777777" w:rsidTr="00F67ED3">
        <w:trPr>
          <w:trHeight w:val="288"/>
        </w:trPr>
        <w:tc>
          <w:tcPr>
            <w:tcW w:w="1028" w:type="dxa"/>
            <w:noWrap/>
            <w:hideMark/>
          </w:tcPr>
          <w:p w14:paraId="0A23DCA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JK189</w:t>
            </w:r>
          </w:p>
        </w:tc>
        <w:tc>
          <w:tcPr>
            <w:tcW w:w="1100" w:type="dxa"/>
            <w:noWrap/>
            <w:hideMark/>
          </w:tcPr>
          <w:p w14:paraId="1CD430F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677.04</w:t>
            </w:r>
          </w:p>
        </w:tc>
        <w:tc>
          <w:tcPr>
            <w:tcW w:w="986" w:type="dxa"/>
            <w:noWrap/>
            <w:hideMark/>
          </w:tcPr>
          <w:p w14:paraId="1366F56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4.057</w:t>
            </w:r>
          </w:p>
        </w:tc>
        <w:tc>
          <w:tcPr>
            <w:tcW w:w="2067" w:type="dxa"/>
            <w:noWrap/>
            <w:hideMark/>
          </w:tcPr>
          <w:p w14:paraId="6FE063E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50.00</w:t>
            </w:r>
          </w:p>
        </w:tc>
        <w:tc>
          <w:tcPr>
            <w:tcW w:w="1474" w:type="dxa"/>
            <w:noWrap/>
            <w:hideMark/>
          </w:tcPr>
          <w:p w14:paraId="0E66653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Arenosols</w:t>
            </w:r>
          </w:p>
        </w:tc>
        <w:tc>
          <w:tcPr>
            <w:tcW w:w="835" w:type="dxa"/>
            <w:noWrap/>
            <w:hideMark/>
          </w:tcPr>
          <w:p w14:paraId="094510C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139</w:t>
            </w:r>
          </w:p>
        </w:tc>
        <w:tc>
          <w:tcPr>
            <w:tcW w:w="2393" w:type="dxa"/>
            <w:noWrap/>
            <w:hideMark/>
          </w:tcPr>
          <w:p w14:paraId="39A22F9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Sassafras/Persimmon</w:t>
            </w:r>
          </w:p>
        </w:tc>
        <w:tc>
          <w:tcPr>
            <w:tcW w:w="1285" w:type="dxa"/>
            <w:noWrap/>
            <w:hideMark/>
          </w:tcPr>
          <w:p w14:paraId="1E08604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D</w:t>
            </w:r>
          </w:p>
        </w:tc>
        <w:tc>
          <w:tcPr>
            <w:tcW w:w="1782" w:type="dxa"/>
            <w:noWrap/>
            <w:hideMark/>
          </w:tcPr>
          <w:p w14:paraId="4262C5B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13.70</w:t>
            </w:r>
          </w:p>
        </w:tc>
      </w:tr>
      <w:tr w:rsidR="00EC68BB" w:rsidRPr="000705BC" w14:paraId="0EAC6461" w14:textId="77777777" w:rsidTr="00F67ED3">
        <w:trPr>
          <w:trHeight w:val="288"/>
        </w:trPr>
        <w:tc>
          <w:tcPr>
            <w:tcW w:w="1028" w:type="dxa"/>
            <w:noWrap/>
            <w:hideMark/>
          </w:tcPr>
          <w:p w14:paraId="6E1B353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JK202</w:t>
            </w:r>
          </w:p>
        </w:tc>
        <w:tc>
          <w:tcPr>
            <w:tcW w:w="1100" w:type="dxa"/>
            <w:noWrap/>
            <w:hideMark/>
          </w:tcPr>
          <w:p w14:paraId="24D4C96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559.72</w:t>
            </w:r>
          </w:p>
        </w:tc>
        <w:tc>
          <w:tcPr>
            <w:tcW w:w="986" w:type="dxa"/>
            <w:noWrap/>
            <w:hideMark/>
          </w:tcPr>
          <w:p w14:paraId="123F799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2.784</w:t>
            </w:r>
          </w:p>
        </w:tc>
        <w:tc>
          <w:tcPr>
            <w:tcW w:w="2067" w:type="dxa"/>
            <w:noWrap/>
            <w:hideMark/>
          </w:tcPr>
          <w:p w14:paraId="282780E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160.08</w:t>
            </w:r>
          </w:p>
        </w:tc>
        <w:tc>
          <w:tcPr>
            <w:tcW w:w="1474" w:type="dxa"/>
            <w:noWrap/>
            <w:hideMark/>
          </w:tcPr>
          <w:p w14:paraId="0E88CD8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3140681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0EE603D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Sassafras/Persimmon</w:t>
            </w:r>
          </w:p>
        </w:tc>
        <w:tc>
          <w:tcPr>
            <w:tcW w:w="1285" w:type="dxa"/>
            <w:noWrap/>
            <w:hideMark/>
          </w:tcPr>
          <w:p w14:paraId="292EF00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782" w:type="dxa"/>
            <w:noWrap/>
            <w:hideMark/>
          </w:tcPr>
          <w:p w14:paraId="08BB25F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20.80</w:t>
            </w:r>
          </w:p>
        </w:tc>
      </w:tr>
      <w:tr w:rsidR="00EC68BB" w:rsidRPr="000705BC" w14:paraId="03F24783" w14:textId="77777777" w:rsidTr="00F67ED3">
        <w:trPr>
          <w:trHeight w:val="288"/>
        </w:trPr>
        <w:tc>
          <w:tcPr>
            <w:tcW w:w="1028" w:type="dxa"/>
            <w:noWrap/>
            <w:hideMark/>
          </w:tcPr>
          <w:p w14:paraId="0693831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JK238</w:t>
            </w:r>
          </w:p>
        </w:tc>
        <w:tc>
          <w:tcPr>
            <w:tcW w:w="1100" w:type="dxa"/>
            <w:noWrap/>
            <w:hideMark/>
          </w:tcPr>
          <w:p w14:paraId="641865B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1014.43</w:t>
            </w:r>
          </w:p>
        </w:tc>
        <w:tc>
          <w:tcPr>
            <w:tcW w:w="986" w:type="dxa"/>
            <w:noWrap/>
            <w:hideMark/>
          </w:tcPr>
          <w:p w14:paraId="1701FF7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9.452</w:t>
            </w:r>
          </w:p>
        </w:tc>
        <w:tc>
          <w:tcPr>
            <w:tcW w:w="2067" w:type="dxa"/>
            <w:noWrap/>
            <w:hideMark/>
          </w:tcPr>
          <w:p w14:paraId="42B2024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103.08</w:t>
            </w:r>
          </w:p>
        </w:tc>
        <w:tc>
          <w:tcPr>
            <w:tcW w:w="1474" w:type="dxa"/>
            <w:noWrap/>
            <w:hideMark/>
          </w:tcPr>
          <w:p w14:paraId="420DF7F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CEDC17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148</w:t>
            </w:r>
          </w:p>
        </w:tc>
        <w:tc>
          <w:tcPr>
            <w:tcW w:w="2393" w:type="dxa"/>
            <w:noWrap/>
            <w:hideMark/>
          </w:tcPr>
          <w:p w14:paraId="38233E0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Bur Oak</w:t>
            </w:r>
          </w:p>
        </w:tc>
        <w:tc>
          <w:tcPr>
            <w:tcW w:w="1285" w:type="dxa"/>
            <w:noWrap/>
            <w:hideMark/>
          </w:tcPr>
          <w:p w14:paraId="3B0E956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3986D04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18.30</w:t>
            </w:r>
          </w:p>
        </w:tc>
      </w:tr>
      <w:tr w:rsidR="00EC68BB" w:rsidRPr="000705BC" w14:paraId="7ABC91EB" w14:textId="77777777" w:rsidTr="00F67ED3">
        <w:trPr>
          <w:trHeight w:val="288"/>
        </w:trPr>
        <w:tc>
          <w:tcPr>
            <w:tcW w:w="1028" w:type="dxa"/>
            <w:noWrap/>
            <w:hideMark/>
          </w:tcPr>
          <w:p w14:paraId="00AE13C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JK258</w:t>
            </w:r>
          </w:p>
        </w:tc>
        <w:tc>
          <w:tcPr>
            <w:tcW w:w="1100" w:type="dxa"/>
            <w:noWrap/>
            <w:hideMark/>
          </w:tcPr>
          <w:p w14:paraId="3139930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1115.33</w:t>
            </w:r>
          </w:p>
        </w:tc>
        <w:tc>
          <w:tcPr>
            <w:tcW w:w="986" w:type="dxa"/>
            <w:noWrap/>
            <w:hideMark/>
          </w:tcPr>
          <w:p w14:paraId="08CB712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22.567</w:t>
            </w:r>
          </w:p>
        </w:tc>
        <w:tc>
          <w:tcPr>
            <w:tcW w:w="2067" w:type="dxa"/>
            <w:noWrap/>
            <w:hideMark/>
          </w:tcPr>
          <w:p w14:paraId="7FC0CE2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152.07</w:t>
            </w:r>
          </w:p>
        </w:tc>
        <w:tc>
          <w:tcPr>
            <w:tcW w:w="1474" w:type="dxa"/>
            <w:noWrap/>
            <w:hideMark/>
          </w:tcPr>
          <w:p w14:paraId="22B2973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385FC26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147</w:t>
            </w:r>
          </w:p>
        </w:tc>
        <w:tc>
          <w:tcPr>
            <w:tcW w:w="2393" w:type="dxa"/>
            <w:noWrap/>
            <w:hideMark/>
          </w:tcPr>
          <w:p w14:paraId="4CB2478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Bur Oak</w:t>
            </w:r>
          </w:p>
        </w:tc>
        <w:tc>
          <w:tcPr>
            <w:tcW w:w="1285" w:type="dxa"/>
            <w:noWrap/>
            <w:hideMark/>
          </w:tcPr>
          <w:p w14:paraId="6E6E086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0E44A6B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19.50</w:t>
            </w:r>
          </w:p>
        </w:tc>
      </w:tr>
      <w:tr w:rsidR="00EC68BB" w:rsidRPr="000705BC" w14:paraId="0A5175A7" w14:textId="77777777" w:rsidTr="00F67ED3">
        <w:trPr>
          <w:trHeight w:val="288"/>
        </w:trPr>
        <w:tc>
          <w:tcPr>
            <w:tcW w:w="1028" w:type="dxa"/>
            <w:noWrap/>
            <w:hideMark/>
          </w:tcPr>
          <w:p w14:paraId="2F36E39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JK285</w:t>
            </w:r>
          </w:p>
        </w:tc>
        <w:tc>
          <w:tcPr>
            <w:tcW w:w="1100" w:type="dxa"/>
            <w:noWrap/>
            <w:hideMark/>
          </w:tcPr>
          <w:p w14:paraId="67C64EE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918.11</w:t>
            </w:r>
          </w:p>
        </w:tc>
        <w:tc>
          <w:tcPr>
            <w:tcW w:w="986" w:type="dxa"/>
            <w:noWrap/>
            <w:hideMark/>
          </w:tcPr>
          <w:p w14:paraId="3DCDEA7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2.914</w:t>
            </w:r>
          </w:p>
        </w:tc>
        <w:tc>
          <w:tcPr>
            <w:tcW w:w="2067" w:type="dxa"/>
            <w:noWrap/>
            <w:hideMark/>
          </w:tcPr>
          <w:p w14:paraId="1FA84B9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w:t>
            </w:r>
          </w:p>
        </w:tc>
        <w:tc>
          <w:tcPr>
            <w:tcW w:w="1474" w:type="dxa"/>
            <w:noWrap/>
            <w:hideMark/>
          </w:tcPr>
          <w:p w14:paraId="1669C05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7203CE0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125</w:t>
            </w:r>
          </w:p>
        </w:tc>
        <w:tc>
          <w:tcPr>
            <w:tcW w:w="2393" w:type="dxa"/>
            <w:noWrap/>
            <w:hideMark/>
          </w:tcPr>
          <w:p w14:paraId="17048E6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t>
            </w:r>
          </w:p>
        </w:tc>
        <w:tc>
          <w:tcPr>
            <w:tcW w:w="1285" w:type="dxa"/>
            <w:noWrap/>
            <w:hideMark/>
          </w:tcPr>
          <w:p w14:paraId="24D802E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0DF4FB1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18.20</w:t>
            </w:r>
          </w:p>
        </w:tc>
      </w:tr>
      <w:tr w:rsidR="00EC68BB" w:rsidRPr="000705BC" w14:paraId="49E73AD0" w14:textId="77777777" w:rsidTr="00F67ED3">
        <w:trPr>
          <w:trHeight w:val="288"/>
        </w:trPr>
        <w:tc>
          <w:tcPr>
            <w:tcW w:w="1028" w:type="dxa"/>
            <w:noWrap/>
            <w:hideMark/>
          </w:tcPr>
          <w:p w14:paraId="721B486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JK291</w:t>
            </w:r>
          </w:p>
        </w:tc>
        <w:tc>
          <w:tcPr>
            <w:tcW w:w="1100" w:type="dxa"/>
            <w:noWrap/>
            <w:hideMark/>
          </w:tcPr>
          <w:p w14:paraId="1BB5953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608.98</w:t>
            </w:r>
          </w:p>
        </w:tc>
        <w:tc>
          <w:tcPr>
            <w:tcW w:w="986" w:type="dxa"/>
            <w:noWrap/>
            <w:hideMark/>
          </w:tcPr>
          <w:p w14:paraId="202A84A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1.827</w:t>
            </w:r>
          </w:p>
        </w:tc>
        <w:tc>
          <w:tcPr>
            <w:tcW w:w="2067" w:type="dxa"/>
            <w:noWrap/>
            <w:hideMark/>
          </w:tcPr>
          <w:p w14:paraId="1A2F9F1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70.71</w:t>
            </w:r>
          </w:p>
        </w:tc>
        <w:tc>
          <w:tcPr>
            <w:tcW w:w="1474" w:type="dxa"/>
            <w:noWrap/>
            <w:hideMark/>
          </w:tcPr>
          <w:p w14:paraId="2FF6CD1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A2774E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46BC919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Scarlet Oak</w:t>
            </w:r>
          </w:p>
        </w:tc>
        <w:tc>
          <w:tcPr>
            <w:tcW w:w="1285" w:type="dxa"/>
            <w:noWrap/>
            <w:hideMark/>
          </w:tcPr>
          <w:p w14:paraId="4B2944B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093ED11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7788ADDC" w14:textId="77777777" w:rsidTr="00F67ED3">
        <w:trPr>
          <w:trHeight w:val="288"/>
        </w:trPr>
        <w:tc>
          <w:tcPr>
            <w:tcW w:w="1028" w:type="dxa"/>
            <w:noWrap/>
            <w:hideMark/>
          </w:tcPr>
          <w:p w14:paraId="46C81BE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JK3</w:t>
            </w:r>
          </w:p>
        </w:tc>
        <w:tc>
          <w:tcPr>
            <w:tcW w:w="1100" w:type="dxa"/>
            <w:noWrap/>
            <w:hideMark/>
          </w:tcPr>
          <w:p w14:paraId="05E3145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697.36</w:t>
            </w:r>
          </w:p>
        </w:tc>
        <w:tc>
          <w:tcPr>
            <w:tcW w:w="986" w:type="dxa"/>
            <w:noWrap/>
            <w:hideMark/>
          </w:tcPr>
          <w:p w14:paraId="738FC92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25.279</w:t>
            </w:r>
          </w:p>
        </w:tc>
        <w:tc>
          <w:tcPr>
            <w:tcW w:w="2067" w:type="dxa"/>
            <w:noWrap/>
            <w:hideMark/>
          </w:tcPr>
          <w:p w14:paraId="6E25F4C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90.14</w:t>
            </w:r>
          </w:p>
        </w:tc>
        <w:tc>
          <w:tcPr>
            <w:tcW w:w="1474" w:type="dxa"/>
            <w:noWrap/>
            <w:hideMark/>
          </w:tcPr>
          <w:p w14:paraId="412C54E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5CC2F1D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148</w:t>
            </w:r>
          </w:p>
        </w:tc>
        <w:tc>
          <w:tcPr>
            <w:tcW w:w="2393" w:type="dxa"/>
            <w:noWrap/>
            <w:hideMark/>
          </w:tcPr>
          <w:p w14:paraId="3DC3EA7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Northern Red Oak</w:t>
            </w:r>
          </w:p>
        </w:tc>
        <w:tc>
          <w:tcPr>
            <w:tcW w:w="1285" w:type="dxa"/>
            <w:noWrap/>
            <w:hideMark/>
          </w:tcPr>
          <w:p w14:paraId="2005D32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1A81904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18.30</w:t>
            </w:r>
          </w:p>
        </w:tc>
      </w:tr>
      <w:tr w:rsidR="00EC68BB" w:rsidRPr="000705BC" w14:paraId="0808B76E" w14:textId="77777777" w:rsidTr="00F67ED3">
        <w:trPr>
          <w:trHeight w:val="288"/>
        </w:trPr>
        <w:tc>
          <w:tcPr>
            <w:tcW w:w="1028" w:type="dxa"/>
            <w:noWrap/>
            <w:hideMark/>
          </w:tcPr>
          <w:p w14:paraId="5182C85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JK331</w:t>
            </w:r>
          </w:p>
        </w:tc>
        <w:tc>
          <w:tcPr>
            <w:tcW w:w="1100" w:type="dxa"/>
            <w:noWrap/>
            <w:hideMark/>
          </w:tcPr>
          <w:p w14:paraId="214D399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669.94</w:t>
            </w:r>
          </w:p>
        </w:tc>
        <w:tc>
          <w:tcPr>
            <w:tcW w:w="986" w:type="dxa"/>
            <w:noWrap/>
            <w:hideMark/>
          </w:tcPr>
          <w:p w14:paraId="2AA6B98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15.832</w:t>
            </w:r>
          </w:p>
        </w:tc>
        <w:tc>
          <w:tcPr>
            <w:tcW w:w="2067" w:type="dxa"/>
            <w:noWrap/>
            <w:hideMark/>
          </w:tcPr>
          <w:p w14:paraId="59287D4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617.45</w:t>
            </w:r>
          </w:p>
        </w:tc>
        <w:tc>
          <w:tcPr>
            <w:tcW w:w="1474" w:type="dxa"/>
            <w:noWrap/>
            <w:hideMark/>
          </w:tcPr>
          <w:p w14:paraId="015B1C0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F502A5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148</w:t>
            </w:r>
          </w:p>
        </w:tc>
        <w:tc>
          <w:tcPr>
            <w:tcW w:w="2393" w:type="dxa"/>
            <w:noWrap/>
            <w:hideMark/>
          </w:tcPr>
          <w:p w14:paraId="6174281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Black Locust</w:t>
            </w:r>
          </w:p>
        </w:tc>
        <w:tc>
          <w:tcPr>
            <w:tcW w:w="1285" w:type="dxa"/>
            <w:noWrap/>
            <w:hideMark/>
          </w:tcPr>
          <w:p w14:paraId="4033B8D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1B46D93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18.30</w:t>
            </w:r>
          </w:p>
        </w:tc>
      </w:tr>
      <w:tr w:rsidR="00EC68BB" w:rsidRPr="000705BC" w14:paraId="76BAE393" w14:textId="77777777" w:rsidTr="00F67ED3">
        <w:trPr>
          <w:trHeight w:val="288"/>
        </w:trPr>
        <w:tc>
          <w:tcPr>
            <w:tcW w:w="1028" w:type="dxa"/>
            <w:noWrap/>
            <w:hideMark/>
          </w:tcPr>
          <w:p w14:paraId="5171A84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JK334</w:t>
            </w:r>
          </w:p>
        </w:tc>
        <w:tc>
          <w:tcPr>
            <w:tcW w:w="1100" w:type="dxa"/>
            <w:noWrap/>
            <w:hideMark/>
          </w:tcPr>
          <w:p w14:paraId="1051001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1100.12</w:t>
            </w:r>
          </w:p>
        </w:tc>
        <w:tc>
          <w:tcPr>
            <w:tcW w:w="986" w:type="dxa"/>
            <w:noWrap/>
            <w:hideMark/>
          </w:tcPr>
          <w:p w14:paraId="0E7E0FF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16.774</w:t>
            </w:r>
          </w:p>
        </w:tc>
        <w:tc>
          <w:tcPr>
            <w:tcW w:w="2067" w:type="dxa"/>
            <w:noWrap/>
            <w:hideMark/>
          </w:tcPr>
          <w:p w14:paraId="1537F9E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50.00</w:t>
            </w:r>
          </w:p>
        </w:tc>
        <w:tc>
          <w:tcPr>
            <w:tcW w:w="1474" w:type="dxa"/>
            <w:noWrap/>
            <w:hideMark/>
          </w:tcPr>
          <w:p w14:paraId="1F7B1E7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514B6A6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553DE8B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285" w:type="dxa"/>
            <w:noWrap/>
            <w:hideMark/>
          </w:tcPr>
          <w:p w14:paraId="431521D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1CBF6CB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17.70</w:t>
            </w:r>
          </w:p>
        </w:tc>
      </w:tr>
      <w:tr w:rsidR="00EC68BB" w:rsidRPr="000705BC" w14:paraId="1335F543" w14:textId="77777777" w:rsidTr="00F67ED3">
        <w:trPr>
          <w:trHeight w:val="288"/>
        </w:trPr>
        <w:tc>
          <w:tcPr>
            <w:tcW w:w="1028" w:type="dxa"/>
            <w:noWrap/>
            <w:hideMark/>
          </w:tcPr>
          <w:p w14:paraId="7AB96D9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JK366</w:t>
            </w:r>
          </w:p>
        </w:tc>
        <w:tc>
          <w:tcPr>
            <w:tcW w:w="1100" w:type="dxa"/>
            <w:noWrap/>
            <w:hideMark/>
          </w:tcPr>
          <w:p w14:paraId="36AE4F5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1020.79</w:t>
            </w:r>
          </w:p>
        </w:tc>
        <w:tc>
          <w:tcPr>
            <w:tcW w:w="986" w:type="dxa"/>
            <w:noWrap/>
            <w:hideMark/>
          </w:tcPr>
          <w:p w14:paraId="58267E7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10.781</w:t>
            </w:r>
          </w:p>
        </w:tc>
        <w:tc>
          <w:tcPr>
            <w:tcW w:w="2067" w:type="dxa"/>
            <w:noWrap/>
            <w:hideMark/>
          </w:tcPr>
          <w:p w14:paraId="57CE8E7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35.36</w:t>
            </w:r>
          </w:p>
        </w:tc>
        <w:tc>
          <w:tcPr>
            <w:tcW w:w="1474" w:type="dxa"/>
            <w:noWrap/>
            <w:hideMark/>
          </w:tcPr>
          <w:p w14:paraId="2A3C795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6D08FAF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125</w:t>
            </w:r>
          </w:p>
        </w:tc>
        <w:tc>
          <w:tcPr>
            <w:tcW w:w="2393" w:type="dxa"/>
            <w:noWrap/>
            <w:hideMark/>
          </w:tcPr>
          <w:p w14:paraId="0C8FC9B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Southern Scrub Oak</w:t>
            </w:r>
          </w:p>
        </w:tc>
        <w:tc>
          <w:tcPr>
            <w:tcW w:w="1285" w:type="dxa"/>
            <w:noWrap/>
            <w:hideMark/>
          </w:tcPr>
          <w:p w14:paraId="0339529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492107D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16.20</w:t>
            </w:r>
          </w:p>
        </w:tc>
      </w:tr>
      <w:tr w:rsidR="00EC68BB" w:rsidRPr="000705BC" w14:paraId="10657A61" w14:textId="77777777" w:rsidTr="00F67ED3">
        <w:trPr>
          <w:trHeight w:val="288"/>
        </w:trPr>
        <w:tc>
          <w:tcPr>
            <w:tcW w:w="1028" w:type="dxa"/>
            <w:noWrap/>
            <w:hideMark/>
          </w:tcPr>
          <w:p w14:paraId="180EBA0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lastRenderedPageBreak/>
              <w:t>JK383</w:t>
            </w:r>
          </w:p>
        </w:tc>
        <w:tc>
          <w:tcPr>
            <w:tcW w:w="1100" w:type="dxa"/>
            <w:noWrap/>
            <w:hideMark/>
          </w:tcPr>
          <w:p w14:paraId="080331E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563.57</w:t>
            </w:r>
          </w:p>
        </w:tc>
        <w:tc>
          <w:tcPr>
            <w:tcW w:w="986" w:type="dxa"/>
            <w:noWrap/>
            <w:hideMark/>
          </w:tcPr>
          <w:p w14:paraId="7D9D32F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8.249</w:t>
            </w:r>
          </w:p>
        </w:tc>
        <w:tc>
          <w:tcPr>
            <w:tcW w:w="2067" w:type="dxa"/>
            <w:noWrap/>
            <w:hideMark/>
          </w:tcPr>
          <w:p w14:paraId="12B930B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w:t>
            </w:r>
          </w:p>
        </w:tc>
        <w:tc>
          <w:tcPr>
            <w:tcW w:w="1474" w:type="dxa"/>
            <w:noWrap/>
            <w:hideMark/>
          </w:tcPr>
          <w:p w14:paraId="658E56B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0A15E7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69B270C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7D9D187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782" w:type="dxa"/>
            <w:noWrap/>
            <w:hideMark/>
          </w:tcPr>
          <w:p w14:paraId="0EC0AAC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12.20</w:t>
            </w:r>
          </w:p>
        </w:tc>
      </w:tr>
      <w:tr w:rsidR="00EC68BB" w:rsidRPr="000705BC" w14:paraId="4E9F6EC5" w14:textId="77777777" w:rsidTr="00F67ED3">
        <w:trPr>
          <w:trHeight w:val="288"/>
        </w:trPr>
        <w:tc>
          <w:tcPr>
            <w:tcW w:w="1028" w:type="dxa"/>
            <w:noWrap/>
            <w:hideMark/>
          </w:tcPr>
          <w:p w14:paraId="2014910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JK384</w:t>
            </w:r>
          </w:p>
        </w:tc>
        <w:tc>
          <w:tcPr>
            <w:tcW w:w="1100" w:type="dxa"/>
            <w:noWrap/>
            <w:hideMark/>
          </w:tcPr>
          <w:p w14:paraId="500CF02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560.40</w:t>
            </w:r>
          </w:p>
        </w:tc>
        <w:tc>
          <w:tcPr>
            <w:tcW w:w="986" w:type="dxa"/>
            <w:noWrap/>
            <w:hideMark/>
          </w:tcPr>
          <w:p w14:paraId="1B65882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0.541</w:t>
            </w:r>
          </w:p>
        </w:tc>
        <w:tc>
          <w:tcPr>
            <w:tcW w:w="2067" w:type="dxa"/>
            <w:noWrap/>
            <w:hideMark/>
          </w:tcPr>
          <w:p w14:paraId="2125B37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55.90</w:t>
            </w:r>
          </w:p>
        </w:tc>
        <w:tc>
          <w:tcPr>
            <w:tcW w:w="1474" w:type="dxa"/>
            <w:noWrap/>
            <w:hideMark/>
          </w:tcPr>
          <w:p w14:paraId="3E62878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64F6928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625FECE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Scarlet Oak</w:t>
            </w:r>
          </w:p>
        </w:tc>
        <w:tc>
          <w:tcPr>
            <w:tcW w:w="1285" w:type="dxa"/>
            <w:noWrap/>
            <w:hideMark/>
          </w:tcPr>
          <w:p w14:paraId="15104C0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2D41C14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5CC512B4" w14:textId="77777777" w:rsidTr="00F67ED3">
        <w:trPr>
          <w:trHeight w:val="288"/>
        </w:trPr>
        <w:tc>
          <w:tcPr>
            <w:tcW w:w="1028" w:type="dxa"/>
            <w:noWrap/>
            <w:hideMark/>
          </w:tcPr>
          <w:p w14:paraId="5569501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JK4</w:t>
            </w:r>
          </w:p>
        </w:tc>
        <w:tc>
          <w:tcPr>
            <w:tcW w:w="1100" w:type="dxa"/>
            <w:noWrap/>
            <w:hideMark/>
          </w:tcPr>
          <w:p w14:paraId="443231A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564.76</w:t>
            </w:r>
          </w:p>
        </w:tc>
        <w:tc>
          <w:tcPr>
            <w:tcW w:w="986" w:type="dxa"/>
            <w:noWrap/>
            <w:hideMark/>
          </w:tcPr>
          <w:p w14:paraId="54A7054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2.994</w:t>
            </w:r>
          </w:p>
        </w:tc>
        <w:tc>
          <w:tcPr>
            <w:tcW w:w="2067" w:type="dxa"/>
            <w:noWrap/>
            <w:hideMark/>
          </w:tcPr>
          <w:p w14:paraId="2682E83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55.90</w:t>
            </w:r>
          </w:p>
        </w:tc>
        <w:tc>
          <w:tcPr>
            <w:tcW w:w="1474" w:type="dxa"/>
            <w:noWrap/>
            <w:hideMark/>
          </w:tcPr>
          <w:p w14:paraId="0714256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AEBD7E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34C7947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Scarlet Oak</w:t>
            </w:r>
          </w:p>
        </w:tc>
        <w:tc>
          <w:tcPr>
            <w:tcW w:w="1285" w:type="dxa"/>
            <w:noWrap/>
            <w:hideMark/>
          </w:tcPr>
          <w:p w14:paraId="6796516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782" w:type="dxa"/>
            <w:noWrap/>
            <w:hideMark/>
          </w:tcPr>
          <w:p w14:paraId="0CBD7F3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23.00</w:t>
            </w:r>
          </w:p>
        </w:tc>
      </w:tr>
      <w:tr w:rsidR="00EC68BB" w:rsidRPr="000705BC" w14:paraId="44C79C02" w14:textId="77777777" w:rsidTr="00F67ED3">
        <w:trPr>
          <w:trHeight w:val="288"/>
        </w:trPr>
        <w:tc>
          <w:tcPr>
            <w:tcW w:w="1028" w:type="dxa"/>
            <w:noWrap/>
            <w:hideMark/>
          </w:tcPr>
          <w:p w14:paraId="0F6B5B0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JK420</w:t>
            </w:r>
          </w:p>
        </w:tc>
        <w:tc>
          <w:tcPr>
            <w:tcW w:w="1100" w:type="dxa"/>
            <w:noWrap/>
            <w:hideMark/>
          </w:tcPr>
          <w:p w14:paraId="249115D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1365.12</w:t>
            </w:r>
          </w:p>
        </w:tc>
        <w:tc>
          <w:tcPr>
            <w:tcW w:w="986" w:type="dxa"/>
            <w:noWrap/>
            <w:hideMark/>
          </w:tcPr>
          <w:p w14:paraId="6D00505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11.585</w:t>
            </w:r>
          </w:p>
        </w:tc>
        <w:tc>
          <w:tcPr>
            <w:tcW w:w="2067" w:type="dxa"/>
            <w:noWrap/>
            <w:hideMark/>
          </w:tcPr>
          <w:p w14:paraId="40180FD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456.21</w:t>
            </w:r>
          </w:p>
        </w:tc>
        <w:tc>
          <w:tcPr>
            <w:tcW w:w="1474" w:type="dxa"/>
            <w:noWrap/>
            <w:hideMark/>
          </w:tcPr>
          <w:p w14:paraId="7625C33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1BFE436" w14:textId="77777777" w:rsidR="00F67ED3" w:rsidRPr="000705BC" w:rsidRDefault="00F67ED3">
            <w:pPr>
              <w:rPr>
                <w:rFonts w:asciiTheme="minorHAnsi" w:hAnsiTheme="minorHAnsi" w:cstheme="minorHAnsi"/>
                <w:sz w:val="22"/>
                <w:szCs w:val="22"/>
              </w:rPr>
            </w:pPr>
          </w:p>
        </w:tc>
        <w:tc>
          <w:tcPr>
            <w:tcW w:w="2393" w:type="dxa"/>
            <w:noWrap/>
            <w:hideMark/>
          </w:tcPr>
          <w:p w14:paraId="59A2B89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Bur Oak</w:t>
            </w:r>
          </w:p>
        </w:tc>
        <w:tc>
          <w:tcPr>
            <w:tcW w:w="1285" w:type="dxa"/>
            <w:noWrap/>
            <w:hideMark/>
          </w:tcPr>
          <w:p w14:paraId="528F816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6664D18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15.20</w:t>
            </w:r>
          </w:p>
        </w:tc>
      </w:tr>
      <w:tr w:rsidR="00EC68BB" w:rsidRPr="000705BC" w14:paraId="27739B89" w14:textId="77777777" w:rsidTr="00F67ED3">
        <w:trPr>
          <w:trHeight w:val="288"/>
        </w:trPr>
        <w:tc>
          <w:tcPr>
            <w:tcW w:w="1028" w:type="dxa"/>
            <w:noWrap/>
            <w:hideMark/>
          </w:tcPr>
          <w:p w14:paraId="38B8E2C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JK432</w:t>
            </w:r>
          </w:p>
        </w:tc>
        <w:tc>
          <w:tcPr>
            <w:tcW w:w="1100" w:type="dxa"/>
            <w:noWrap/>
            <w:hideMark/>
          </w:tcPr>
          <w:p w14:paraId="27DFBA6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1441.30</w:t>
            </w:r>
          </w:p>
        </w:tc>
        <w:tc>
          <w:tcPr>
            <w:tcW w:w="986" w:type="dxa"/>
            <w:noWrap/>
            <w:hideMark/>
          </w:tcPr>
          <w:p w14:paraId="4CFF461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4.061</w:t>
            </w:r>
          </w:p>
        </w:tc>
        <w:tc>
          <w:tcPr>
            <w:tcW w:w="2067" w:type="dxa"/>
            <w:noWrap/>
            <w:hideMark/>
          </w:tcPr>
          <w:p w14:paraId="78314C3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695.07</w:t>
            </w:r>
          </w:p>
        </w:tc>
        <w:tc>
          <w:tcPr>
            <w:tcW w:w="1474" w:type="dxa"/>
            <w:noWrap/>
            <w:hideMark/>
          </w:tcPr>
          <w:p w14:paraId="164645C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0EFD51C" w14:textId="77777777" w:rsidR="00F67ED3" w:rsidRPr="000705BC" w:rsidRDefault="00F67ED3">
            <w:pPr>
              <w:rPr>
                <w:rFonts w:asciiTheme="minorHAnsi" w:hAnsiTheme="minorHAnsi" w:cstheme="minorHAnsi"/>
                <w:sz w:val="22"/>
                <w:szCs w:val="22"/>
              </w:rPr>
            </w:pPr>
          </w:p>
        </w:tc>
        <w:tc>
          <w:tcPr>
            <w:tcW w:w="2393" w:type="dxa"/>
            <w:noWrap/>
            <w:hideMark/>
          </w:tcPr>
          <w:p w14:paraId="2BCF69A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t>
            </w:r>
          </w:p>
        </w:tc>
        <w:tc>
          <w:tcPr>
            <w:tcW w:w="1285" w:type="dxa"/>
            <w:noWrap/>
            <w:hideMark/>
          </w:tcPr>
          <w:p w14:paraId="4F14839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782" w:type="dxa"/>
            <w:noWrap/>
            <w:hideMark/>
          </w:tcPr>
          <w:p w14:paraId="6108BE26" w14:textId="77777777" w:rsidR="00F67ED3" w:rsidRPr="000705BC" w:rsidRDefault="00F67ED3">
            <w:pPr>
              <w:rPr>
                <w:rFonts w:asciiTheme="minorHAnsi" w:hAnsiTheme="minorHAnsi" w:cstheme="minorHAnsi"/>
                <w:sz w:val="22"/>
                <w:szCs w:val="22"/>
              </w:rPr>
            </w:pPr>
          </w:p>
        </w:tc>
      </w:tr>
      <w:tr w:rsidR="00EC68BB" w:rsidRPr="000705BC" w14:paraId="6507DB99" w14:textId="77777777" w:rsidTr="00F67ED3">
        <w:trPr>
          <w:trHeight w:val="288"/>
        </w:trPr>
        <w:tc>
          <w:tcPr>
            <w:tcW w:w="1028" w:type="dxa"/>
            <w:noWrap/>
            <w:hideMark/>
          </w:tcPr>
          <w:p w14:paraId="1922A78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JK465</w:t>
            </w:r>
          </w:p>
        </w:tc>
        <w:tc>
          <w:tcPr>
            <w:tcW w:w="1100" w:type="dxa"/>
            <w:noWrap/>
            <w:hideMark/>
          </w:tcPr>
          <w:p w14:paraId="618251F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678.05</w:t>
            </w:r>
          </w:p>
        </w:tc>
        <w:tc>
          <w:tcPr>
            <w:tcW w:w="986" w:type="dxa"/>
            <w:noWrap/>
            <w:hideMark/>
          </w:tcPr>
          <w:p w14:paraId="5F90569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9.622</w:t>
            </w:r>
          </w:p>
        </w:tc>
        <w:tc>
          <w:tcPr>
            <w:tcW w:w="2067" w:type="dxa"/>
            <w:noWrap/>
            <w:hideMark/>
          </w:tcPr>
          <w:p w14:paraId="3F56A61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70.71</w:t>
            </w:r>
          </w:p>
        </w:tc>
        <w:tc>
          <w:tcPr>
            <w:tcW w:w="1474" w:type="dxa"/>
            <w:noWrap/>
            <w:hideMark/>
          </w:tcPr>
          <w:p w14:paraId="7A2F766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09DE65C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33F234D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Red Maple/Oak</w:t>
            </w:r>
          </w:p>
        </w:tc>
        <w:tc>
          <w:tcPr>
            <w:tcW w:w="1285" w:type="dxa"/>
            <w:noWrap/>
            <w:hideMark/>
          </w:tcPr>
          <w:p w14:paraId="6DE2F26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367942E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18.40</w:t>
            </w:r>
          </w:p>
        </w:tc>
      </w:tr>
      <w:tr w:rsidR="00EC68BB" w:rsidRPr="000705BC" w14:paraId="77600605" w14:textId="77777777" w:rsidTr="00F67ED3">
        <w:trPr>
          <w:trHeight w:val="288"/>
        </w:trPr>
        <w:tc>
          <w:tcPr>
            <w:tcW w:w="1028" w:type="dxa"/>
            <w:noWrap/>
            <w:hideMark/>
          </w:tcPr>
          <w:p w14:paraId="7980745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JK469</w:t>
            </w:r>
          </w:p>
        </w:tc>
        <w:tc>
          <w:tcPr>
            <w:tcW w:w="1100" w:type="dxa"/>
            <w:noWrap/>
            <w:hideMark/>
          </w:tcPr>
          <w:p w14:paraId="4FFB2B4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1247.13</w:t>
            </w:r>
          </w:p>
        </w:tc>
        <w:tc>
          <w:tcPr>
            <w:tcW w:w="986" w:type="dxa"/>
            <w:noWrap/>
            <w:hideMark/>
          </w:tcPr>
          <w:p w14:paraId="71B92E1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15.069</w:t>
            </w:r>
          </w:p>
        </w:tc>
        <w:tc>
          <w:tcPr>
            <w:tcW w:w="2067" w:type="dxa"/>
            <w:noWrap/>
            <w:hideMark/>
          </w:tcPr>
          <w:p w14:paraId="682B2C7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759.11</w:t>
            </w:r>
          </w:p>
        </w:tc>
        <w:tc>
          <w:tcPr>
            <w:tcW w:w="1474" w:type="dxa"/>
            <w:noWrap/>
            <w:hideMark/>
          </w:tcPr>
          <w:p w14:paraId="5B5666F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CB9DED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125</w:t>
            </w:r>
          </w:p>
        </w:tc>
        <w:tc>
          <w:tcPr>
            <w:tcW w:w="2393" w:type="dxa"/>
            <w:noWrap/>
            <w:hideMark/>
          </w:tcPr>
          <w:p w14:paraId="21A78DC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Southern Scrub Oak</w:t>
            </w:r>
          </w:p>
        </w:tc>
        <w:tc>
          <w:tcPr>
            <w:tcW w:w="1285" w:type="dxa"/>
            <w:noWrap/>
            <w:hideMark/>
          </w:tcPr>
          <w:p w14:paraId="33F75F7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341727D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16.00</w:t>
            </w:r>
          </w:p>
        </w:tc>
      </w:tr>
      <w:tr w:rsidR="00EC68BB" w:rsidRPr="000705BC" w14:paraId="7D634F5E" w14:textId="77777777" w:rsidTr="00F67ED3">
        <w:trPr>
          <w:trHeight w:val="288"/>
        </w:trPr>
        <w:tc>
          <w:tcPr>
            <w:tcW w:w="1028" w:type="dxa"/>
            <w:noWrap/>
            <w:hideMark/>
          </w:tcPr>
          <w:p w14:paraId="39D3E06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JK487</w:t>
            </w:r>
          </w:p>
        </w:tc>
        <w:tc>
          <w:tcPr>
            <w:tcW w:w="1100" w:type="dxa"/>
            <w:noWrap/>
            <w:hideMark/>
          </w:tcPr>
          <w:p w14:paraId="1053DF1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649.50</w:t>
            </w:r>
          </w:p>
        </w:tc>
        <w:tc>
          <w:tcPr>
            <w:tcW w:w="986" w:type="dxa"/>
            <w:noWrap/>
            <w:hideMark/>
          </w:tcPr>
          <w:p w14:paraId="7CA2B79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3.093</w:t>
            </w:r>
          </w:p>
        </w:tc>
        <w:tc>
          <w:tcPr>
            <w:tcW w:w="2067" w:type="dxa"/>
            <w:noWrap/>
            <w:hideMark/>
          </w:tcPr>
          <w:p w14:paraId="09692EB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50.00</w:t>
            </w:r>
          </w:p>
        </w:tc>
        <w:tc>
          <w:tcPr>
            <w:tcW w:w="1474" w:type="dxa"/>
            <w:noWrap/>
            <w:hideMark/>
          </w:tcPr>
          <w:p w14:paraId="2330D6E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3B121E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5D6E676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Red Maple/Oak</w:t>
            </w:r>
          </w:p>
        </w:tc>
        <w:tc>
          <w:tcPr>
            <w:tcW w:w="1285" w:type="dxa"/>
            <w:noWrap/>
            <w:hideMark/>
          </w:tcPr>
          <w:p w14:paraId="6F825F2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7789D2A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27.90</w:t>
            </w:r>
          </w:p>
        </w:tc>
      </w:tr>
      <w:tr w:rsidR="00EC68BB" w:rsidRPr="000705BC" w14:paraId="29C0E174" w14:textId="77777777" w:rsidTr="00F67ED3">
        <w:trPr>
          <w:trHeight w:val="288"/>
        </w:trPr>
        <w:tc>
          <w:tcPr>
            <w:tcW w:w="1028" w:type="dxa"/>
            <w:noWrap/>
            <w:hideMark/>
          </w:tcPr>
          <w:p w14:paraId="65E8CF5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JK534</w:t>
            </w:r>
          </w:p>
        </w:tc>
        <w:tc>
          <w:tcPr>
            <w:tcW w:w="1100" w:type="dxa"/>
            <w:noWrap/>
            <w:hideMark/>
          </w:tcPr>
          <w:p w14:paraId="2F67491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965.00</w:t>
            </w:r>
          </w:p>
        </w:tc>
        <w:tc>
          <w:tcPr>
            <w:tcW w:w="986" w:type="dxa"/>
            <w:noWrap/>
            <w:hideMark/>
          </w:tcPr>
          <w:p w14:paraId="286C0DA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11.245</w:t>
            </w:r>
          </w:p>
        </w:tc>
        <w:tc>
          <w:tcPr>
            <w:tcW w:w="2067" w:type="dxa"/>
            <w:noWrap/>
            <w:hideMark/>
          </w:tcPr>
          <w:p w14:paraId="5454F47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206.16</w:t>
            </w:r>
          </w:p>
        </w:tc>
        <w:tc>
          <w:tcPr>
            <w:tcW w:w="1474" w:type="dxa"/>
            <w:noWrap/>
            <w:hideMark/>
          </w:tcPr>
          <w:p w14:paraId="5A3384E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057E3537" w14:textId="77777777" w:rsidR="00F67ED3" w:rsidRPr="000705BC" w:rsidRDefault="00F67ED3">
            <w:pPr>
              <w:rPr>
                <w:rFonts w:asciiTheme="minorHAnsi" w:hAnsiTheme="minorHAnsi" w:cstheme="minorHAnsi"/>
                <w:sz w:val="22"/>
                <w:szCs w:val="22"/>
              </w:rPr>
            </w:pPr>
          </w:p>
        </w:tc>
        <w:tc>
          <w:tcPr>
            <w:tcW w:w="2393" w:type="dxa"/>
            <w:noWrap/>
            <w:hideMark/>
          </w:tcPr>
          <w:p w14:paraId="55CC214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132641C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3DB6D2C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17.70</w:t>
            </w:r>
          </w:p>
        </w:tc>
      </w:tr>
      <w:tr w:rsidR="00EC68BB" w:rsidRPr="000705BC" w14:paraId="553E8F3C" w14:textId="77777777" w:rsidTr="00F67ED3">
        <w:trPr>
          <w:trHeight w:val="288"/>
        </w:trPr>
        <w:tc>
          <w:tcPr>
            <w:tcW w:w="1028" w:type="dxa"/>
            <w:noWrap/>
            <w:hideMark/>
          </w:tcPr>
          <w:p w14:paraId="6795EBB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JK543</w:t>
            </w:r>
          </w:p>
        </w:tc>
        <w:tc>
          <w:tcPr>
            <w:tcW w:w="1100" w:type="dxa"/>
            <w:noWrap/>
            <w:hideMark/>
          </w:tcPr>
          <w:p w14:paraId="7D80BDB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1556.21</w:t>
            </w:r>
          </w:p>
        </w:tc>
        <w:tc>
          <w:tcPr>
            <w:tcW w:w="986" w:type="dxa"/>
            <w:noWrap/>
            <w:hideMark/>
          </w:tcPr>
          <w:p w14:paraId="4EFC224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10.966</w:t>
            </w:r>
          </w:p>
        </w:tc>
        <w:tc>
          <w:tcPr>
            <w:tcW w:w="2067" w:type="dxa"/>
            <w:noWrap/>
            <w:hideMark/>
          </w:tcPr>
          <w:p w14:paraId="39BCBC9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695.07</w:t>
            </w:r>
          </w:p>
        </w:tc>
        <w:tc>
          <w:tcPr>
            <w:tcW w:w="1474" w:type="dxa"/>
            <w:noWrap/>
            <w:hideMark/>
          </w:tcPr>
          <w:p w14:paraId="189CA84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4CF186E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100</w:t>
            </w:r>
          </w:p>
        </w:tc>
        <w:tc>
          <w:tcPr>
            <w:tcW w:w="2393" w:type="dxa"/>
            <w:noWrap/>
            <w:hideMark/>
          </w:tcPr>
          <w:p w14:paraId="68D26D6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Southern Scrub Oak</w:t>
            </w:r>
          </w:p>
        </w:tc>
        <w:tc>
          <w:tcPr>
            <w:tcW w:w="1285" w:type="dxa"/>
            <w:noWrap/>
            <w:hideMark/>
          </w:tcPr>
          <w:p w14:paraId="6BBC7F9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3978401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16.50</w:t>
            </w:r>
          </w:p>
        </w:tc>
      </w:tr>
      <w:tr w:rsidR="00EC68BB" w:rsidRPr="000705BC" w14:paraId="36BC7B62" w14:textId="77777777" w:rsidTr="00F67ED3">
        <w:trPr>
          <w:trHeight w:val="288"/>
        </w:trPr>
        <w:tc>
          <w:tcPr>
            <w:tcW w:w="1028" w:type="dxa"/>
            <w:noWrap/>
            <w:hideMark/>
          </w:tcPr>
          <w:p w14:paraId="5C09E07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JK550</w:t>
            </w:r>
          </w:p>
        </w:tc>
        <w:tc>
          <w:tcPr>
            <w:tcW w:w="1100" w:type="dxa"/>
            <w:noWrap/>
            <w:hideMark/>
          </w:tcPr>
          <w:p w14:paraId="01F41B4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1440.30</w:t>
            </w:r>
          </w:p>
        </w:tc>
        <w:tc>
          <w:tcPr>
            <w:tcW w:w="986" w:type="dxa"/>
            <w:noWrap/>
            <w:hideMark/>
          </w:tcPr>
          <w:p w14:paraId="0CC65C0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5.380</w:t>
            </w:r>
          </w:p>
        </w:tc>
        <w:tc>
          <w:tcPr>
            <w:tcW w:w="2067" w:type="dxa"/>
            <w:noWrap/>
            <w:hideMark/>
          </w:tcPr>
          <w:p w14:paraId="30C5B3C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50.00</w:t>
            </w:r>
          </w:p>
        </w:tc>
        <w:tc>
          <w:tcPr>
            <w:tcW w:w="1474" w:type="dxa"/>
            <w:noWrap/>
            <w:hideMark/>
          </w:tcPr>
          <w:p w14:paraId="2B8F3A2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30B66C0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100</w:t>
            </w:r>
          </w:p>
        </w:tc>
        <w:tc>
          <w:tcPr>
            <w:tcW w:w="2393" w:type="dxa"/>
            <w:noWrap/>
            <w:hideMark/>
          </w:tcPr>
          <w:p w14:paraId="615A3A4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Sugar Maple/Beech/Yellow Birch</w:t>
            </w:r>
          </w:p>
        </w:tc>
        <w:tc>
          <w:tcPr>
            <w:tcW w:w="1285" w:type="dxa"/>
            <w:noWrap/>
            <w:hideMark/>
          </w:tcPr>
          <w:p w14:paraId="5D7B1BD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56E8A98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16.70</w:t>
            </w:r>
          </w:p>
        </w:tc>
      </w:tr>
      <w:tr w:rsidR="00EC68BB" w:rsidRPr="000705BC" w14:paraId="42663261" w14:textId="77777777" w:rsidTr="00F67ED3">
        <w:trPr>
          <w:trHeight w:val="288"/>
        </w:trPr>
        <w:tc>
          <w:tcPr>
            <w:tcW w:w="1028" w:type="dxa"/>
            <w:noWrap/>
            <w:hideMark/>
          </w:tcPr>
          <w:p w14:paraId="77D6222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JK552</w:t>
            </w:r>
          </w:p>
        </w:tc>
        <w:tc>
          <w:tcPr>
            <w:tcW w:w="1100" w:type="dxa"/>
            <w:noWrap/>
            <w:hideMark/>
          </w:tcPr>
          <w:p w14:paraId="6CEA5F2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685.18</w:t>
            </w:r>
          </w:p>
        </w:tc>
        <w:tc>
          <w:tcPr>
            <w:tcW w:w="986" w:type="dxa"/>
            <w:noWrap/>
            <w:hideMark/>
          </w:tcPr>
          <w:p w14:paraId="7650712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3.039</w:t>
            </w:r>
          </w:p>
        </w:tc>
        <w:tc>
          <w:tcPr>
            <w:tcW w:w="2067" w:type="dxa"/>
            <w:noWrap/>
            <w:hideMark/>
          </w:tcPr>
          <w:p w14:paraId="0711718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75.00</w:t>
            </w:r>
          </w:p>
        </w:tc>
        <w:tc>
          <w:tcPr>
            <w:tcW w:w="1474" w:type="dxa"/>
            <w:noWrap/>
            <w:hideMark/>
          </w:tcPr>
          <w:p w14:paraId="433D473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0E12C5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796FFED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t>
            </w:r>
          </w:p>
        </w:tc>
        <w:tc>
          <w:tcPr>
            <w:tcW w:w="1285" w:type="dxa"/>
            <w:noWrap/>
            <w:hideMark/>
          </w:tcPr>
          <w:p w14:paraId="589179F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6001DC1D" w14:textId="77777777" w:rsidR="00F67ED3" w:rsidRPr="000705BC" w:rsidRDefault="00F67ED3">
            <w:pPr>
              <w:rPr>
                <w:rFonts w:asciiTheme="minorHAnsi" w:hAnsiTheme="minorHAnsi" w:cstheme="minorHAnsi"/>
                <w:sz w:val="22"/>
                <w:szCs w:val="22"/>
              </w:rPr>
            </w:pPr>
          </w:p>
        </w:tc>
      </w:tr>
      <w:tr w:rsidR="00EC68BB" w:rsidRPr="000705BC" w14:paraId="12E8B4EE" w14:textId="77777777" w:rsidTr="00F67ED3">
        <w:trPr>
          <w:trHeight w:val="288"/>
        </w:trPr>
        <w:tc>
          <w:tcPr>
            <w:tcW w:w="1028" w:type="dxa"/>
            <w:noWrap/>
            <w:hideMark/>
          </w:tcPr>
          <w:p w14:paraId="65A7980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JK591</w:t>
            </w:r>
          </w:p>
        </w:tc>
        <w:tc>
          <w:tcPr>
            <w:tcW w:w="1100" w:type="dxa"/>
            <w:noWrap/>
            <w:hideMark/>
          </w:tcPr>
          <w:p w14:paraId="697FB70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1174.30</w:t>
            </w:r>
          </w:p>
        </w:tc>
        <w:tc>
          <w:tcPr>
            <w:tcW w:w="986" w:type="dxa"/>
            <w:noWrap/>
            <w:hideMark/>
          </w:tcPr>
          <w:p w14:paraId="639E799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4.278</w:t>
            </w:r>
          </w:p>
        </w:tc>
        <w:tc>
          <w:tcPr>
            <w:tcW w:w="2067" w:type="dxa"/>
            <w:noWrap/>
            <w:hideMark/>
          </w:tcPr>
          <w:p w14:paraId="51AC5A9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375.00</w:t>
            </w:r>
          </w:p>
        </w:tc>
        <w:tc>
          <w:tcPr>
            <w:tcW w:w="1474" w:type="dxa"/>
            <w:noWrap/>
            <w:hideMark/>
          </w:tcPr>
          <w:p w14:paraId="5C1C5BE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46FE68DC" w14:textId="77777777" w:rsidR="00F67ED3" w:rsidRPr="000705BC" w:rsidRDefault="00F67ED3">
            <w:pPr>
              <w:rPr>
                <w:rFonts w:asciiTheme="minorHAnsi" w:hAnsiTheme="minorHAnsi" w:cstheme="minorHAnsi"/>
                <w:sz w:val="22"/>
                <w:szCs w:val="22"/>
              </w:rPr>
            </w:pPr>
          </w:p>
        </w:tc>
        <w:tc>
          <w:tcPr>
            <w:tcW w:w="2393" w:type="dxa"/>
            <w:noWrap/>
            <w:hideMark/>
          </w:tcPr>
          <w:p w14:paraId="2909A5C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White Oak</w:t>
            </w:r>
          </w:p>
        </w:tc>
        <w:tc>
          <w:tcPr>
            <w:tcW w:w="1285" w:type="dxa"/>
            <w:noWrap/>
            <w:hideMark/>
          </w:tcPr>
          <w:p w14:paraId="72288AD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18626C7D" w14:textId="77777777" w:rsidR="00F67ED3" w:rsidRPr="000705BC" w:rsidRDefault="00F67ED3">
            <w:pPr>
              <w:rPr>
                <w:rFonts w:asciiTheme="minorHAnsi" w:hAnsiTheme="minorHAnsi" w:cstheme="minorHAnsi"/>
                <w:sz w:val="22"/>
                <w:szCs w:val="22"/>
              </w:rPr>
            </w:pPr>
          </w:p>
        </w:tc>
      </w:tr>
      <w:tr w:rsidR="00EC68BB" w:rsidRPr="000705BC" w14:paraId="3C3BC1F8" w14:textId="77777777" w:rsidTr="00F67ED3">
        <w:trPr>
          <w:trHeight w:val="288"/>
        </w:trPr>
        <w:tc>
          <w:tcPr>
            <w:tcW w:w="1028" w:type="dxa"/>
            <w:noWrap/>
            <w:hideMark/>
          </w:tcPr>
          <w:p w14:paraId="0471C6D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JK8</w:t>
            </w:r>
          </w:p>
        </w:tc>
        <w:tc>
          <w:tcPr>
            <w:tcW w:w="1100" w:type="dxa"/>
            <w:noWrap/>
            <w:hideMark/>
          </w:tcPr>
          <w:p w14:paraId="1BE4BD7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667.95</w:t>
            </w:r>
          </w:p>
        </w:tc>
        <w:tc>
          <w:tcPr>
            <w:tcW w:w="986" w:type="dxa"/>
            <w:noWrap/>
            <w:hideMark/>
          </w:tcPr>
          <w:p w14:paraId="3144E53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1.876</w:t>
            </w:r>
          </w:p>
        </w:tc>
        <w:tc>
          <w:tcPr>
            <w:tcW w:w="2067" w:type="dxa"/>
            <w:noWrap/>
            <w:hideMark/>
          </w:tcPr>
          <w:p w14:paraId="3B19E27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158.11</w:t>
            </w:r>
          </w:p>
        </w:tc>
        <w:tc>
          <w:tcPr>
            <w:tcW w:w="1474" w:type="dxa"/>
            <w:noWrap/>
            <w:hideMark/>
          </w:tcPr>
          <w:p w14:paraId="6B11E29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82FBD1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4A76C2C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Scarlet Oak</w:t>
            </w:r>
          </w:p>
        </w:tc>
        <w:tc>
          <w:tcPr>
            <w:tcW w:w="1285" w:type="dxa"/>
            <w:noWrap/>
            <w:hideMark/>
          </w:tcPr>
          <w:p w14:paraId="491BEDF7" w14:textId="77777777" w:rsidR="00F67ED3" w:rsidRPr="000705BC" w:rsidRDefault="00F67ED3">
            <w:pPr>
              <w:rPr>
                <w:rFonts w:asciiTheme="minorHAnsi" w:hAnsiTheme="minorHAnsi" w:cstheme="minorHAnsi"/>
                <w:sz w:val="22"/>
                <w:szCs w:val="22"/>
              </w:rPr>
            </w:pPr>
          </w:p>
        </w:tc>
        <w:tc>
          <w:tcPr>
            <w:tcW w:w="1782" w:type="dxa"/>
            <w:noWrap/>
            <w:hideMark/>
          </w:tcPr>
          <w:p w14:paraId="4F84FF1C" w14:textId="77777777" w:rsidR="00F67ED3" w:rsidRPr="000705BC" w:rsidRDefault="00F67ED3">
            <w:pPr>
              <w:rPr>
                <w:rFonts w:asciiTheme="minorHAnsi" w:hAnsiTheme="minorHAnsi" w:cstheme="minorHAnsi"/>
                <w:sz w:val="22"/>
                <w:szCs w:val="22"/>
              </w:rPr>
            </w:pPr>
          </w:p>
        </w:tc>
      </w:tr>
      <w:tr w:rsidR="00EC68BB" w:rsidRPr="000705BC" w14:paraId="730B4C82" w14:textId="77777777" w:rsidTr="00F67ED3">
        <w:trPr>
          <w:trHeight w:val="288"/>
        </w:trPr>
        <w:tc>
          <w:tcPr>
            <w:tcW w:w="1028" w:type="dxa"/>
            <w:noWrap/>
            <w:hideMark/>
          </w:tcPr>
          <w:p w14:paraId="5B8D170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w:t>
            </w:r>
          </w:p>
        </w:tc>
        <w:tc>
          <w:tcPr>
            <w:tcW w:w="1100" w:type="dxa"/>
            <w:noWrap/>
            <w:hideMark/>
          </w:tcPr>
          <w:p w14:paraId="4EB9D39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539.35</w:t>
            </w:r>
          </w:p>
        </w:tc>
        <w:tc>
          <w:tcPr>
            <w:tcW w:w="986" w:type="dxa"/>
            <w:noWrap/>
            <w:hideMark/>
          </w:tcPr>
          <w:p w14:paraId="49F641F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0.620</w:t>
            </w:r>
          </w:p>
        </w:tc>
        <w:tc>
          <w:tcPr>
            <w:tcW w:w="2067" w:type="dxa"/>
            <w:noWrap/>
            <w:hideMark/>
          </w:tcPr>
          <w:p w14:paraId="074D3D8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250.00</w:t>
            </w:r>
          </w:p>
        </w:tc>
        <w:tc>
          <w:tcPr>
            <w:tcW w:w="1474" w:type="dxa"/>
            <w:noWrap/>
            <w:hideMark/>
          </w:tcPr>
          <w:p w14:paraId="393D4E1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7FEA769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60D55B3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7418783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782" w:type="dxa"/>
            <w:noWrap/>
            <w:hideMark/>
          </w:tcPr>
          <w:p w14:paraId="69C9854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20.80</w:t>
            </w:r>
          </w:p>
        </w:tc>
      </w:tr>
      <w:tr w:rsidR="00EC68BB" w:rsidRPr="000705BC" w14:paraId="3E17B732" w14:textId="77777777" w:rsidTr="00F67ED3">
        <w:trPr>
          <w:trHeight w:val="288"/>
        </w:trPr>
        <w:tc>
          <w:tcPr>
            <w:tcW w:w="1028" w:type="dxa"/>
            <w:noWrap/>
            <w:hideMark/>
          </w:tcPr>
          <w:p w14:paraId="1383154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w:t>
            </w:r>
          </w:p>
        </w:tc>
        <w:tc>
          <w:tcPr>
            <w:tcW w:w="1100" w:type="dxa"/>
            <w:noWrap/>
            <w:hideMark/>
          </w:tcPr>
          <w:p w14:paraId="26D34C8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542.46</w:t>
            </w:r>
          </w:p>
        </w:tc>
        <w:tc>
          <w:tcPr>
            <w:tcW w:w="986" w:type="dxa"/>
            <w:noWrap/>
            <w:hideMark/>
          </w:tcPr>
          <w:p w14:paraId="132BE92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2.466</w:t>
            </w:r>
          </w:p>
        </w:tc>
        <w:tc>
          <w:tcPr>
            <w:tcW w:w="2067" w:type="dxa"/>
            <w:noWrap/>
            <w:hideMark/>
          </w:tcPr>
          <w:p w14:paraId="169C5EA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279.51</w:t>
            </w:r>
          </w:p>
        </w:tc>
        <w:tc>
          <w:tcPr>
            <w:tcW w:w="1474" w:type="dxa"/>
            <w:noWrap/>
            <w:hideMark/>
          </w:tcPr>
          <w:p w14:paraId="07E7EC3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Albeluvisols</w:t>
            </w:r>
          </w:p>
        </w:tc>
        <w:tc>
          <w:tcPr>
            <w:tcW w:w="835" w:type="dxa"/>
            <w:noWrap/>
            <w:hideMark/>
          </w:tcPr>
          <w:p w14:paraId="675D884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150</w:t>
            </w:r>
          </w:p>
        </w:tc>
        <w:tc>
          <w:tcPr>
            <w:tcW w:w="2393" w:type="dxa"/>
            <w:noWrap/>
            <w:hideMark/>
          </w:tcPr>
          <w:p w14:paraId="0A42735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White Oak</w:t>
            </w:r>
          </w:p>
        </w:tc>
        <w:tc>
          <w:tcPr>
            <w:tcW w:w="1285" w:type="dxa"/>
            <w:noWrap/>
            <w:hideMark/>
          </w:tcPr>
          <w:p w14:paraId="324EF4F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1A18A25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21.00</w:t>
            </w:r>
          </w:p>
        </w:tc>
      </w:tr>
      <w:tr w:rsidR="00EC68BB" w:rsidRPr="000705BC" w14:paraId="5847533F" w14:textId="77777777" w:rsidTr="00F67ED3">
        <w:trPr>
          <w:trHeight w:val="288"/>
        </w:trPr>
        <w:tc>
          <w:tcPr>
            <w:tcW w:w="1028" w:type="dxa"/>
            <w:noWrap/>
            <w:hideMark/>
          </w:tcPr>
          <w:p w14:paraId="2EDBD4B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SW148</w:t>
            </w:r>
          </w:p>
        </w:tc>
        <w:tc>
          <w:tcPr>
            <w:tcW w:w="1100" w:type="dxa"/>
            <w:noWrap/>
            <w:hideMark/>
          </w:tcPr>
          <w:p w14:paraId="427CBC1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1071.13</w:t>
            </w:r>
          </w:p>
        </w:tc>
        <w:tc>
          <w:tcPr>
            <w:tcW w:w="986" w:type="dxa"/>
            <w:noWrap/>
            <w:hideMark/>
          </w:tcPr>
          <w:p w14:paraId="4647792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14.076</w:t>
            </w:r>
          </w:p>
        </w:tc>
        <w:tc>
          <w:tcPr>
            <w:tcW w:w="2067" w:type="dxa"/>
            <w:noWrap/>
            <w:hideMark/>
          </w:tcPr>
          <w:p w14:paraId="3EFF574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0.00</w:t>
            </w:r>
          </w:p>
        </w:tc>
        <w:tc>
          <w:tcPr>
            <w:tcW w:w="1474" w:type="dxa"/>
            <w:noWrap/>
            <w:hideMark/>
          </w:tcPr>
          <w:p w14:paraId="64C4530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5AB10BC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125</w:t>
            </w:r>
          </w:p>
        </w:tc>
        <w:tc>
          <w:tcPr>
            <w:tcW w:w="2393" w:type="dxa"/>
            <w:noWrap/>
            <w:hideMark/>
          </w:tcPr>
          <w:p w14:paraId="551DB6E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285" w:type="dxa"/>
            <w:noWrap/>
            <w:hideMark/>
          </w:tcPr>
          <w:p w14:paraId="6FFE54B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0B04F56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17.90</w:t>
            </w:r>
          </w:p>
        </w:tc>
      </w:tr>
      <w:tr w:rsidR="00EC68BB" w:rsidRPr="000705BC" w14:paraId="62A1FE83" w14:textId="77777777" w:rsidTr="00F67ED3">
        <w:trPr>
          <w:trHeight w:val="288"/>
        </w:trPr>
        <w:tc>
          <w:tcPr>
            <w:tcW w:w="1028" w:type="dxa"/>
            <w:noWrap/>
            <w:hideMark/>
          </w:tcPr>
          <w:p w14:paraId="4351882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SW151</w:t>
            </w:r>
          </w:p>
        </w:tc>
        <w:tc>
          <w:tcPr>
            <w:tcW w:w="1100" w:type="dxa"/>
            <w:noWrap/>
            <w:hideMark/>
          </w:tcPr>
          <w:p w14:paraId="29E0379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534.76</w:t>
            </w:r>
          </w:p>
        </w:tc>
        <w:tc>
          <w:tcPr>
            <w:tcW w:w="986" w:type="dxa"/>
            <w:noWrap/>
            <w:hideMark/>
          </w:tcPr>
          <w:p w14:paraId="19C0D73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1.181</w:t>
            </w:r>
          </w:p>
        </w:tc>
        <w:tc>
          <w:tcPr>
            <w:tcW w:w="2067" w:type="dxa"/>
            <w:noWrap/>
            <w:hideMark/>
          </w:tcPr>
          <w:p w14:paraId="160D70D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35.36</w:t>
            </w:r>
          </w:p>
        </w:tc>
        <w:tc>
          <w:tcPr>
            <w:tcW w:w="1474" w:type="dxa"/>
            <w:noWrap/>
            <w:hideMark/>
          </w:tcPr>
          <w:p w14:paraId="1CAF88E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522FB3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7A0CB19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White Oak</w:t>
            </w:r>
          </w:p>
        </w:tc>
        <w:tc>
          <w:tcPr>
            <w:tcW w:w="1285" w:type="dxa"/>
            <w:noWrap/>
            <w:hideMark/>
          </w:tcPr>
          <w:p w14:paraId="5405DFA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0062A00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185912A5" w14:textId="77777777" w:rsidTr="00F67ED3">
        <w:trPr>
          <w:trHeight w:val="288"/>
        </w:trPr>
        <w:tc>
          <w:tcPr>
            <w:tcW w:w="1028" w:type="dxa"/>
            <w:noWrap/>
            <w:hideMark/>
          </w:tcPr>
          <w:p w14:paraId="7BADDCD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SW152</w:t>
            </w:r>
          </w:p>
        </w:tc>
        <w:tc>
          <w:tcPr>
            <w:tcW w:w="1100" w:type="dxa"/>
            <w:noWrap/>
            <w:hideMark/>
          </w:tcPr>
          <w:p w14:paraId="57FE89A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531.80</w:t>
            </w:r>
          </w:p>
        </w:tc>
        <w:tc>
          <w:tcPr>
            <w:tcW w:w="986" w:type="dxa"/>
            <w:noWrap/>
            <w:hideMark/>
          </w:tcPr>
          <w:p w14:paraId="5AF4ED6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0.258</w:t>
            </w:r>
          </w:p>
        </w:tc>
        <w:tc>
          <w:tcPr>
            <w:tcW w:w="2067" w:type="dxa"/>
            <w:noWrap/>
            <w:hideMark/>
          </w:tcPr>
          <w:p w14:paraId="014407F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70.71</w:t>
            </w:r>
          </w:p>
        </w:tc>
        <w:tc>
          <w:tcPr>
            <w:tcW w:w="1474" w:type="dxa"/>
            <w:noWrap/>
            <w:hideMark/>
          </w:tcPr>
          <w:p w14:paraId="29F28B7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58DDFE7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57773E0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Southern Scrub Oak</w:t>
            </w:r>
          </w:p>
        </w:tc>
        <w:tc>
          <w:tcPr>
            <w:tcW w:w="1285" w:type="dxa"/>
            <w:noWrap/>
            <w:hideMark/>
          </w:tcPr>
          <w:p w14:paraId="1494912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2290640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592B9832" w14:textId="77777777" w:rsidTr="00F67ED3">
        <w:trPr>
          <w:trHeight w:val="288"/>
        </w:trPr>
        <w:tc>
          <w:tcPr>
            <w:tcW w:w="1028" w:type="dxa"/>
            <w:noWrap/>
            <w:hideMark/>
          </w:tcPr>
          <w:p w14:paraId="2C2CF1B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SW153</w:t>
            </w:r>
          </w:p>
        </w:tc>
        <w:tc>
          <w:tcPr>
            <w:tcW w:w="1100" w:type="dxa"/>
            <w:noWrap/>
            <w:hideMark/>
          </w:tcPr>
          <w:p w14:paraId="53421F5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541.27</w:t>
            </w:r>
          </w:p>
        </w:tc>
        <w:tc>
          <w:tcPr>
            <w:tcW w:w="986" w:type="dxa"/>
            <w:noWrap/>
            <w:hideMark/>
          </w:tcPr>
          <w:p w14:paraId="2ABA5F3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4.439</w:t>
            </w:r>
          </w:p>
        </w:tc>
        <w:tc>
          <w:tcPr>
            <w:tcW w:w="2067" w:type="dxa"/>
            <w:noWrap/>
            <w:hideMark/>
          </w:tcPr>
          <w:p w14:paraId="4AE2D94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w:t>
            </w:r>
          </w:p>
        </w:tc>
        <w:tc>
          <w:tcPr>
            <w:tcW w:w="1474" w:type="dxa"/>
            <w:noWrap/>
            <w:hideMark/>
          </w:tcPr>
          <w:p w14:paraId="7BB66A0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00DBA2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49AC161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Sugar Maple/Beech/Yellow Birch</w:t>
            </w:r>
          </w:p>
        </w:tc>
        <w:tc>
          <w:tcPr>
            <w:tcW w:w="1285" w:type="dxa"/>
            <w:noWrap/>
            <w:hideMark/>
          </w:tcPr>
          <w:p w14:paraId="69D8E7C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414041D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11.40</w:t>
            </w:r>
          </w:p>
        </w:tc>
      </w:tr>
      <w:tr w:rsidR="00EC68BB" w:rsidRPr="000705BC" w14:paraId="18213C6D" w14:textId="77777777" w:rsidTr="00F67ED3">
        <w:trPr>
          <w:trHeight w:val="288"/>
        </w:trPr>
        <w:tc>
          <w:tcPr>
            <w:tcW w:w="1028" w:type="dxa"/>
            <w:noWrap/>
            <w:hideMark/>
          </w:tcPr>
          <w:p w14:paraId="787A98F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SW156</w:t>
            </w:r>
          </w:p>
        </w:tc>
        <w:tc>
          <w:tcPr>
            <w:tcW w:w="1100" w:type="dxa"/>
            <w:noWrap/>
            <w:hideMark/>
          </w:tcPr>
          <w:p w14:paraId="124C388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790.25</w:t>
            </w:r>
          </w:p>
        </w:tc>
        <w:tc>
          <w:tcPr>
            <w:tcW w:w="986" w:type="dxa"/>
            <w:noWrap/>
            <w:hideMark/>
          </w:tcPr>
          <w:p w14:paraId="1120FDB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2.898</w:t>
            </w:r>
          </w:p>
        </w:tc>
        <w:tc>
          <w:tcPr>
            <w:tcW w:w="2067" w:type="dxa"/>
            <w:noWrap/>
            <w:hideMark/>
          </w:tcPr>
          <w:p w14:paraId="39B12BB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55.90</w:t>
            </w:r>
          </w:p>
        </w:tc>
        <w:tc>
          <w:tcPr>
            <w:tcW w:w="1474" w:type="dxa"/>
            <w:noWrap/>
            <w:hideMark/>
          </w:tcPr>
          <w:p w14:paraId="5CE60E9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00C9FF1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604CA99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White Oak/Red Oak/Hickory</w:t>
            </w:r>
          </w:p>
        </w:tc>
        <w:tc>
          <w:tcPr>
            <w:tcW w:w="1285" w:type="dxa"/>
            <w:noWrap/>
            <w:hideMark/>
          </w:tcPr>
          <w:p w14:paraId="7813E11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2DAE709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8.20</w:t>
            </w:r>
          </w:p>
        </w:tc>
      </w:tr>
      <w:tr w:rsidR="00EC68BB" w:rsidRPr="000705BC" w14:paraId="57082450" w14:textId="77777777" w:rsidTr="00F67ED3">
        <w:trPr>
          <w:trHeight w:val="288"/>
        </w:trPr>
        <w:tc>
          <w:tcPr>
            <w:tcW w:w="1028" w:type="dxa"/>
            <w:noWrap/>
            <w:hideMark/>
          </w:tcPr>
          <w:p w14:paraId="4E17DB9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lastRenderedPageBreak/>
              <w:t>SW158</w:t>
            </w:r>
          </w:p>
        </w:tc>
        <w:tc>
          <w:tcPr>
            <w:tcW w:w="1100" w:type="dxa"/>
            <w:noWrap/>
            <w:hideMark/>
          </w:tcPr>
          <w:p w14:paraId="0450205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701.93</w:t>
            </w:r>
          </w:p>
        </w:tc>
        <w:tc>
          <w:tcPr>
            <w:tcW w:w="986" w:type="dxa"/>
            <w:noWrap/>
            <w:hideMark/>
          </w:tcPr>
          <w:p w14:paraId="10F4DC4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3.106</w:t>
            </w:r>
          </w:p>
        </w:tc>
        <w:tc>
          <w:tcPr>
            <w:tcW w:w="2067" w:type="dxa"/>
            <w:noWrap/>
            <w:hideMark/>
          </w:tcPr>
          <w:p w14:paraId="1CB37E9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35.36</w:t>
            </w:r>
          </w:p>
        </w:tc>
        <w:tc>
          <w:tcPr>
            <w:tcW w:w="1474" w:type="dxa"/>
            <w:noWrap/>
            <w:hideMark/>
          </w:tcPr>
          <w:p w14:paraId="2D0D195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6A90E87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125</w:t>
            </w:r>
          </w:p>
        </w:tc>
        <w:tc>
          <w:tcPr>
            <w:tcW w:w="2393" w:type="dxa"/>
            <w:noWrap/>
            <w:hideMark/>
          </w:tcPr>
          <w:p w14:paraId="5432948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3379494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4EFCE5C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15.00</w:t>
            </w:r>
          </w:p>
        </w:tc>
      </w:tr>
      <w:tr w:rsidR="00EC68BB" w:rsidRPr="000705BC" w14:paraId="63904827" w14:textId="77777777" w:rsidTr="00F67ED3">
        <w:trPr>
          <w:trHeight w:val="288"/>
        </w:trPr>
        <w:tc>
          <w:tcPr>
            <w:tcW w:w="1028" w:type="dxa"/>
            <w:noWrap/>
            <w:hideMark/>
          </w:tcPr>
          <w:p w14:paraId="6E65F82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SW161</w:t>
            </w:r>
          </w:p>
        </w:tc>
        <w:tc>
          <w:tcPr>
            <w:tcW w:w="1100" w:type="dxa"/>
            <w:noWrap/>
            <w:hideMark/>
          </w:tcPr>
          <w:p w14:paraId="58EE3AB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585.19</w:t>
            </w:r>
          </w:p>
        </w:tc>
        <w:tc>
          <w:tcPr>
            <w:tcW w:w="986" w:type="dxa"/>
            <w:noWrap/>
            <w:hideMark/>
          </w:tcPr>
          <w:p w14:paraId="464EBDF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19.957</w:t>
            </w:r>
          </w:p>
        </w:tc>
        <w:tc>
          <w:tcPr>
            <w:tcW w:w="2067" w:type="dxa"/>
            <w:noWrap/>
            <w:hideMark/>
          </w:tcPr>
          <w:p w14:paraId="55DA9DD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70.71</w:t>
            </w:r>
          </w:p>
        </w:tc>
        <w:tc>
          <w:tcPr>
            <w:tcW w:w="1474" w:type="dxa"/>
            <w:noWrap/>
            <w:hideMark/>
          </w:tcPr>
          <w:p w14:paraId="3EE7587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4C3AA38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147</w:t>
            </w:r>
          </w:p>
        </w:tc>
        <w:tc>
          <w:tcPr>
            <w:tcW w:w="2393" w:type="dxa"/>
            <w:noWrap/>
            <w:hideMark/>
          </w:tcPr>
          <w:p w14:paraId="009F5B8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7C868DA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782" w:type="dxa"/>
            <w:noWrap/>
            <w:hideMark/>
          </w:tcPr>
          <w:p w14:paraId="50F50A12" w14:textId="77777777" w:rsidR="00F67ED3" w:rsidRPr="000705BC" w:rsidRDefault="00F67ED3">
            <w:pPr>
              <w:rPr>
                <w:rFonts w:asciiTheme="minorHAnsi" w:hAnsiTheme="minorHAnsi" w:cstheme="minorHAnsi"/>
                <w:sz w:val="22"/>
                <w:szCs w:val="22"/>
              </w:rPr>
            </w:pPr>
          </w:p>
        </w:tc>
      </w:tr>
      <w:tr w:rsidR="00EC68BB" w:rsidRPr="000705BC" w14:paraId="1C63FDBD" w14:textId="77777777" w:rsidTr="00F67ED3">
        <w:trPr>
          <w:trHeight w:val="288"/>
        </w:trPr>
        <w:tc>
          <w:tcPr>
            <w:tcW w:w="1028" w:type="dxa"/>
            <w:noWrap/>
            <w:hideMark/>
          </w:tcPr>
          <w:p w14:paraId="312CE46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SW162</w:t>
            </w:r>
          </w:p>
        </w:tc>
        <w:tc>
          <w:tcPr>
            <w:tcW w:w="1100" w:type="dxa"/>
            <w:noWrap/>
            <w:hideMark/>
          </w:tcPr>
          <w:p w14:paraId="2243DE6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593.78</w:t>
            </w:r>
          </w:p>
        </w:tc>
        <w:tc>
          <w:tcPr>
            <w:tcW w:w="986" w:type="dxa"/>
            <w:noWrap/>
            <w:hideMark/>
          </w:tcPr>
          <w:p w14:paraId="20B8B14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23.937</w:t>
            </w:r>
          </w:p>
        </w:tc>
        <w:tc>
          <w:tcPr>
            <w:tcW w:w="2067" w:type="dxa"/>
            <w:noWrap/>
            <w:hideMark/>
          </w:tcPr>
          <w:p w14:paraId="687499D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50.00</w:t>
            </w:r>
          </w:p>
        </w:tc>
        <w:tc>
          <w:tcPr>
            <w:tcW w:w="1474" w:type="dxa"/>
            <w:noWrap/>
            <w:hideMark/>
          </w:tcPr>
          <w:p w14:paraId="5C3E089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52DD94D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147</w:t>
            </w:r>
          </w:p>
        </w:tc>
        <w:tc>
          <w:tcPr>
            <w:tcW w:w="2393" w:type="dxa"/>
            <w:noWrap/>
            <w:hideMark/>
          </w:tcPr>
          <w:p w14:paraId="19A447E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4E6791E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7654559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18.30</w:t>
            </w:r>
          </w:p>
        </w:tc>
      </w:tr>
      <w:tr w:rsidR="00EC68BB" w:rsidRPr="000705BC" w14:paraId="5657AEAE" w14:textId="77777777" w:rsidTr="00F67ED3">
        <w:trPr>
          <w:trHeight w:val="288"/>
        </w:trPr>
        <w:tc>
          <w:tcPr>
            <w:tcW w:w="1028" w:type="dxa"/>
            <w:noWrap/>
            <w:hideMark/>
          </w:tcPr>
          <w:p w14:paraId="4309EF9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SW163</w:t>
            </w:r>
          </w:p>
        </w:tc>
        <w:tc>
          <w:tcPr>
            <w:tcW w:w="1100" w:type="dxa"/>
            <w:noWrap/>
            <w:hideMark/>
          </w:tcPr>
          <w:p w14:paraId="6F39229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539.22</w:t>
            </w:r>
          </w:p>
        </w:tc>
        <w:tc>
          <w:tcPr>
            <w:tcW w:w="986" w:type="dxa"/>
            <w:noWrap/>
            <w:hideMark/>
          </w:tcPr>
          <w:p w14:paraId="7DF1A1B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1.995</w:t>
            </w:r>
          </w:p>
        </w:tc>
        <w:tc>
          <w:tcPr>
            <w:tcW w:w="2067" w:type="dxa"/>
            <w:noWrap/>
            <w:hideMark/>
          </w:tcPr>
          <w:p w14:paraId="39D5209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w:t>
            </w:r>
          </w:p>
        </w:tc>
        <w:tc>
          <w:tcPr>
            <w:tcW w:w="1474" w:type="dxa"/>
            <w:noWrap/>
            <w:hideMark/>
          </w:tcPr>
          <w:p w14:paraId="404F8B6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46A4E79B" w14:textId="77777777" w:rsidR="00F67ED3" w:rsidRPr="000705BC" w:rsidRDefault="00F67ED3">
            <w:pPr>
              <w:rPr>
                <w:rFonts w:asciiTheme="minorHAnsi" w:hAnsiTheme="minorHAnsi" w:cstheme="minorHAnsi"/>
                <w:sz w:val="22"/>
                <w:szCs w:val="22"/>
              </w:rPr>
            </w:pPr>
          </w:p>
        </w:tc>
        <w:tc>
          <w:tcPr>
            <w:tcW w:w="2393" w:type="dxa"/>
            <w:noWrap/>
            <w:hideMark/>
          </w:tcPr>
          <w:p w14:paraId="3F560DA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Sugar Maple/Beech/Yellow Birch</w:t>
            </w:r>
          </w:p>
        </w:tc>
        <w:tc>
          <w:tcPr>
            <w:tcW w:w="1285" w:type="dxa"/>
            <w:noWrap/>
            <w:hideMark/>
          </w:tcPr>
          <w:p w14:paraId="6357CD63" w14:textId="77777777" w:rsidR="00F67ED3" w:rsidRPr="000705BC" w:rsidRDefault="00F67ED3">
            <w:pPr>
              <w:rPr>
                <w:rFonts w:asciiTheme="minorHAnsi" w:hAnsiTheme="minorHAnsi" w:cstheme="minorHAnsi"/>
                <w:sz w:val="22"/>
                <w:szCs w:val="22"/>
              </w:rPr>
            </w:pPr>
          </w:p>
        </w:tc>
        <w:tc>
          <w:tcPr>
            <w:tcW w:w="1782" w:type="dxa"/>
            <w:noWrap/>
            <w:hideMark/>
          </w:tcPr>
          <w:p w14:paraId="3A6F2E80" w14:textId="77777777" w:rsidR="00F67ED3" w:rsidRPr="000705BC" w:rsidRDefault="00F67ED3">
            <w:pPr>
              <w:rPr>
                <w:rFonts w:asciiTheme="minorHAnsi" w:hAnsiTheme="minorHAnsi" w:cstheme="minorHAnsi"/>
                <w:sz w:val="22"/>
                <w:szCs w:val="22"/>
              </w:rPr>
            </w:pPr>
          </w:p>
        </w:tc>
      </w:tr>
      <w:tr w:rsidR="00EC68BB" w:rsidRPr="000705BC" w14:paraId="4409473D" w14:textId="77777777" w:rsidTr="00F67ED3">
        <w:trPr>
          <w:trHeight w:val="288"/>
        </w:trPr>
        <w:tc>
          <w:tcPr>
            <w:tcW w:w="1028" w:type="dxa"/>
            <w:noWrap/>
            <w:hideMark/>
          </w:tcPr>
          <w:p w14:paraId="7CD51C4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SW164</w:t>
            </w:r>
          </w:p>
        </w:tc>
        <w:tc>
          <w:tcPr>
            <w:tcW w:w="1100" w:type="dxa"/>
            <w:noWrap/>
            <w:hideMark/>
          </w:tcPr>
          <w:p w14:paraId="16ABC70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546.52</w:t>
            </w:r>
          </w:p>
        </w:tc>
        <w:tc>
          <w:tcPr>
            <w:tcW w:w="986" w:type="dxa"/>
            <w:noWrap/>
            <w:hideMark/>
          </w:tcPr>
          <w:p w14:paraId="56FF70E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3.083</w:t>
            </w:r>
          </w:p>
        </w:tc>
        <w:tc>
          <w:tcPr>
            <w:tcW w:w="2067" w:type="dxa"/>
            <w:noWrap/>
            <w:hideMark/>
          </w:tcPr>
          <w:p w14:paraId="209BE09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70.71</w:t>
            </w:r>
          </w:p>
        </w:tc>
        <w:tc>
          <w:tcPr>
            <w:tcW w:w="1474" w:type="dxa"/>
            <w:noWrap/>
            <w:hideMark/>
          </w:tcPr>
          <w:p w14:paraId="1704701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204D6E7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5593769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Sugar Maple/Beech/Yellow Birch</w:t>
            </w:r>
          </w:p>
        </w:tc>
        <w:tc>
          <w:tcPr>
            <w:tcW w:w="1285" w:type="dxa"/>
            <w:noWrap/>
            <w:hideMark/>
          </w:tcPr>
          <w:p w14:paraId="153A456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7784FDC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75D936C6" w14:textId="77777777" w:rsidTr="00F67ED3">
        <w:trPr>
          <w:trHeight w:val="288"/>
        </w:trPr>
        <w:tc>
          <w:tcPr>
            <w:tcW w:w="1028" w:type="dxa"/>
            <w:noWrap/>
            <w:hideMark/>
          </w:tcPr>
          <w:p w14:paraId="32FEB79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SW165</w:t>
            </w:r>
          </w:p>
        </w:tc>
        <w:tc>
          <w:tcPr>
            <w:tcW w:w="1100" w:type="dxa"/>
            <w:noWrap/>
            <w:hideMark/>
          </w:tcPr>
          <w:p w14:paraId="70D6F4A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543.42</w:t>
            </w:r>
          </w:p>
        </w:tc>
        <w:tc>
          <w:tcPr>
            <w:tcW w:w="986" w:type="dxa"/>
            <w:noWrap/>
            <w:hideMark/>
          </w:tcPr>
          <w:p w14:paraId="0175673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1.144</w:t>
            </w:r>
          </w:p>
        </w:tc>
        <w:tc>
          <w:tcPr>
            <w:tcW w:w="2067" w:type="dxa"/>
            <w:noWrap/>
            <w:hideMark/>
          </w:tcPr>
          <w:p w14:paraId="100679A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w:t>
            </w:r>
          </w:p>
        </w:tc>
        <w:tc>
          <w:tcPr>
            <w:tcW w:w="1474" w:type="dxa"/>
            <w:noWrap/>
            <w:hideMark/>
          </w:tcPr>
          <w:p w14:paraId="637519F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E71DD1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113C11CE"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Sugar Maple/Beech/Yellow Birch</w:t>
            </w:r>
          </w:p>
        </w:tc>
        <w:tc>
          <w:tcPr>
            <w:tcW w:w="1285" w:type="dxa"/>
            <w:noWrap/>
            <w:hideMark/>
          </w:tcPr>
          <w:p w14:paraId="4883B9C4" w14:textId="77777777" w:rsidR="00F67ED3" w:rsidRPr="000705BC" w:rsidRDefault="00F67ED3">
            <w:pPr>
              <w:rPr>
                <w:rFonts w:asciiTheme="minorHAnsi" w:hAnsiTheme="minorHAnsi" w:cstheme="minorHAnsi"/>
                <w:sz w:val="22"/>
                <w:szCs w:val="22"/>
              </w:rPr>
            </w:pPr>
          </w:p>
        </w:tc>
        <w:tc>
          <w:tcPr>
            <w:tcW w:w="1782" w:type="dxa"/>
            <w:noWrap/>
            <w:hideMark/>
          </w:tcPr>
          <w:p w14:paraId="007A7B4F" w14:textId="77777777" w:rsidR="00F67ED3" w:rsidRPr="000705BC" w:rsidRDefault="00F67ED3">
            <w:pPr>
              <w:rPr>
                <w:rFonts w:asciiTheme="minorHAnsi" w:hAnsiTheme="minorHAnsi" w:cstheme="minorHAnsi"/>
                <w:sz w:val="22"/>
                <w:szCs w:val="22"/>
              </w:rPr>
            </w:pPr>
          </w:p>
        </w:tc>
      </w:tr>
      <w:tr w:rsidR="00EC68BB" w:rsidRPr="000705BC" w14:paraId="395A1246" w14:textId="77777777" w:rsidTr="00F67ED3">
        <w:trPr>
          <w:trHeight w:val="288"/>
        </w:trPr>
        <w:tc>
          <w:tcPr>
            <w:tcW w:w="1028" w:type="dxa"/>
            <w:noWrap/>
            <w:hideMark/>
          </w:tcPr>
          <w:p w14:paraId="2917492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SW166</w:t>
            </w:r>
          </w:p>
        </w:tc>
        <w:tc>
          <w:tcPr>
            <w:tcW w:w="1100" w:type="dxa"/>
            <w:noWrap/>
            <w:hideMark/>
          </w:tcPr>
          <w:p w14:paraId="7D5E793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569.76</w:t>
            </w:r>
          </w:p>
        </w:tc>
        <w:tc>
          <w:tcPr>
            <w:tcW w:w="986" w:type="dxa"/>
            <w:noWrap/>
            <w:hideMark/>
          </w:tcPr>
          <w:p w14:paraId="2C5E271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18.061</w:t>
            </w:r>
          </w:p>
        </w:tc>
        <w:tc>
          <w:tcPr>
            <w:tcW w:w="2067" w:type="dxa"/>
            <w:noWrap/>
            <w:hideMark/>
          </w:tcPr>
          <w:p w14:paraId="330DDEF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167.71</w:t>
            </w:r>
          </w:p>
        </w:tc>
        <w:tc>
          <w:tcPr>
            <w:tcW w:w="1474" w:type="dxa"/>
            <w:noWrap/>
            <w:hideMark/>
          </w:tcPr>
          <w:p w14:paraId="362E91A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33958B4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0B0E038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285" w:type="dxa"/>
            <w:noWrap/>
            <w:hideMark/>
          </w:tcPr>
          <w:p w14:paraId="33AB3EB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4B91F46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22.50</w:t>
            </w:r>
          </w:p>
        </w:tc>
      </w:tr>
      <w:tr w:rsidR="00EC68BB" w:rsidRPr="000705BC" w14:paraId="710101F0" w14:textId="77777777" w:rsidTr="00F67ED3">
        <w:trPr>
          <w:trHeight w:val="288"/>
        </w:trPr>
        <w:tc>
          <w:tcPr>
            <w:tcW w:w="1028" w:type="dxa"/>
            <w:noWrap/>
            <w:hideMark/>
          </w:tcPr>
          <w:p w14:paraId="4F7BCEC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SW167</w:t>
            </w:r>
          </w:p>
        </w:tc>
        <w:tc>
          <w:tcPr>
            <w:tcW w:w="1100" w:type="dxa"/>
            <w:noWrap/>
            <w:hideMark/>
          </w:tcPr>
          <w:p w14:paraId="5BB7E5A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544.29</w:t>
            </w:r>
          </w:p>
        </w:tc>
        <w:tc>
          <w:tcPr>
            <w:tcW w:w="986" w:type="dxa"/>
            <w:noWrap/>
            <w:hideMark/>
          </w:tcPr>
          <w:p w14:paraId="38F3320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7.445</w:t>
            </w:r>
          </w:p>
        </w:tc>
        <w:tc>
          <w:tcPr>
            <w:tcW w:w="2067" w:type="dxa"/>
            <w:noWrap/>
            <w:hideMark/>
          </w:tcPr>
          <w:p w14:paraId="64D427D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w:t>
            </w:r>
          </w:p>
        </w:tc>
        <w:tc>
          <w:tcPr>
            <w:tcW w:w="1474" w:type="dxa"/>
            <w:noWrap/>
            <w:hideMark/>
          </w:tcPr>
          <w:p w14:paraId="3A0A2EE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33B59FF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59C7B1D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Mixed Upland Hardwoods</w:t>
            </w:r>
          </w:p>
        </w:tc>
        <w:tc>
          <w:tcPr>
            <w:tcW w:w="1285" w:type="dxa"/>
            <w:noWrap/>
            <w:hideMark/>
          </w:tcPr>
          <w:p w14:paraId="5CFE1B0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1B60F0C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11.40</w:t>
            </w:r>
          </w:p>
        </w:tc>
      </w:tr>
      <w:tr w:rsidR="00EC68BB" w:rsidRPr="000705BC" w14:paraId="2E41BAD4" w14:textId="77777777" w:rsidTr="00F67ED3">
        <w:trPr>
          <w:trHeight w:val="288"/>
        </w:trPr>
        <w:tc>
          <w:tcPr>
            <w:tcW w:w="1028" w:type="dxa"/>
            <w:noWrap/>
            <w:hideMark/>
          </w:tcPr>
          <w:p w14:paraId="4EB44E9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SW17</w:t>
            </w:r>
          </w:p>
        </w:tc>
        <w:tc>
          <w:tcPr>
            <w:tcW w:w="1100" w:type="dxa"/>
            <w:noWrap/>
            <w:hideMark/>
          </w:tcPr>
          <w:p w14:paraId="7638FC1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579.70</w:t>
            </w:r>
          </w:p>
        </w:tc>
        <w:tc>
          <w:tcPr>
            <w:tcW w:w="986" w:type="dxa"/>
            <w:noWrap/>
            <w:hideMark/>
          </w:tcPr>
          <w:p w14:paraId="032C898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2.679</w:t>
            </w:r>
          </w:p>
        </w:tc>
        <w:tc>
          <w:tcPr>
            <w:tcW w:w="2067" w:type="dxa"/>
            <w:noWrap/>
            <w:hideMark/>
          </w:tcPr>
          <w:p w14:paraId="5EA5B5D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35.36</w:t>
            </w:r>
          </w:p>
        </w:tc>
        <w:tc>
          <w:tcPr>
            <w:tcW w:w="1474" w:type="dxa"/>
            <w:noWrap/>
            <w:hideMark/>
          </w:tcPr>
          <w:p w14:paraId="163F091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0B4BFF5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7D8E58A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58EB1E0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4EEB26F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17.50</w:t>
            </w:r>
          </w:p>
        </w:tc>
      </w:tr>
      <w:tr w:rsidR="00EC68BB" w:rsidRPr="000705BC" w14:paraId="62B3FE5A" w14:textId="77777777" w:rsidTr="00F67ED3">
        <w:trPr>
          <w:trHeight w:val="288"/>
        </w:trPr>
        <w:tc>
          <w:tcPr>
            <w:tcW w:w="1028" w:type="dxa"/>
            <w:noWrap/>
            <w:hideMark/>
          </w:tcPr>
          <w:p w14:paraId="2AA9113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SW23</w:t>
            </w:r>
          </w:p>
        </w:tc>
        <w:tc>
          <w:tcPr>
            <w:tcW w:w="1100" w:type="dxa"/>
            <w:noWrap/>
            <w:hideMark/>
          </w:tcPr>
          <w:p w14:paraId="330709C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537.50</w:t>
            </w:r>
          </w:p>
        </w:tc>
        <w:tc>
          <w:tcPr>
            <w:tcW w:w="986" w:type="dxa"/>
            <w:noWrap/>
            <w:hideMark/>
          </w:tcPr>
          <w:p w14:paraId="301009F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1.155</w:t>
            </w:r>
          </w:p>
        </w:tc>
        <w:tc>
          <w:tcPr>
            <w:tcW w:w="2067" w:type="dxa"/>
            <w:noWrap/>
            <w:hideMark/>
          </w:tcPr>
          <w:p w14:paraId="725B124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100.00</w:t>
            </w:r>
          </w:p>
        </w:tc>
        <w:tc>
          <w:tcPr>
            <w:tcW w:w="1474" w:type="dxa"/>
            <w:noWrap/>
            <w:hideMark/>
          </w:tcPr>
          <w:p w14:paraId="2ADA48C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326B95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4F9FDC5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Red Maple/Oak</w:t>
            </w:r>
          </w:p>
        </w:tc>
        <w:tc>
          <w:tcPr>
            <w:tcW w:w="1285" w:type="dxa"/>
            <w:noWrap/>
            <w:hideMark/>
          </w:tcPr>
          <w:p w14:paraId="42D420B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A/D</w:t>
            </w:r>
          </w:p>
        </w:tc>
        <w:tc>
          <w:tcPr>
            <w:tcW w:w="1782" w:type="dxa"/>
            <w:noWrap/>
            <w:hideMark/>
          </w:tcPr>
          <w:p w14:paraId="5EF7C7A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13.00</w:t>
            </w:r>
          </w:p>
        </w:tc>
      </w:tr>
      <w:tr w:rsidR="00EC68BB" w:rsidRPr="000705BC" w14:paraId="5FE1A3A4" w14:textId="77777777" w:rsidTr="00F67ED3">
        <w:trPr>
          <w:trHeight w:val="288"/>
        </w:trPr>
        <w:tc>
          <w:tcPr>
            <w:tcW w:w="1028" w:type="dxa"/>
            <w:noWrap/>
            <w:hideMark/>
          </w:tcPr>
          <w:p w14:paraId="2E31BFF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SW281</w:t>
            </w:r>
          </w:p>
        </w:tc>
        <w:tc>
          <w:tcPr>
            <w:tcW w:w="1100" w:type="dxa"/>
            <w:noWrap/>
            <w:hideMark/>
          </w:tcPr>
          <w:p w14:paraId="459EA84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517.78</w:t>
            </w:r>
          </w:p>
        </w:tc>
        <w:tc>
          <w:tcPr>
            <w:tcW w:w="986" w:type="dxa"/>
            <w:noWrap/>
            <w:hideMark/>
          </w:tcPr>
          <w:p w14:paraId="72AA3FB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17.274</w:t>
            </w:r>
          </w:p>
        </w:tc>
        <w:tc>
          <w:tcPr>
            <w:tcW w:w="2067" w:type="dxa"/>
            <w:noWrap/>
            <w:hideMark/>
          </w:tcPr>
          <w:p w14:paraId="085B8230"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0.00</w:t>
            </w:r>
          </w:p>
        </w:tc>
        <w:tc>
          <w:tcPr>
            <w:tcW w:w="1474" w:type="dxa"/>
            <w:noWrap/>
            <w:hideMark/>
          </w:tcPr>
          <w:p w14:paraId="399E272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0350FA75" w14:textId="77777777" w:rsidR="00F67ED3" w:rsidRPr="000705BC" w:rsidRDefault="00F67ED3">
            <w:pPr>
              <w:rPr>
                <w:rFonts w:asciiTheme="minorHAnsi" w:hAnsiTheme="minorHAnsi" w:cstheme="minorHAnsi"/>
                <w:sz w:val="22"/>
                <w:szCs w:val="22"/>
              </w:rPr>
            </w:pPr>
          </w:p>
        </w:tc>
        <w:tc>
          <w:tcPr>
            <w:tcW w:w="2393" w:type="dxa"/>
            <w:noWrap/>
            <w:hideMark/>
          </w:tcPr>
          <w:p w14:paraId="54A5149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White Oak</w:t>
            </w:r>
          </w:p>
        </w:tc>
        <w:tc>
          <w:tcPr>
            <w:tcW w:w="1285" w:type="dxa"/>
            <w:noWrap/>
            <w:hideMark/>
          </w:tcPr>
          <w:p w14:paraId="5C131C7A" w14:textId="77777777" w:rsidR="00F67ED3" w:rsidRPr="000705BC" w:rsidRDefault="00F67ED3">
            <w:pPr>
              <w:rPr>
                <w:rFonts w:asciiTheme="minorHAnsi" w:hAnsiTheme="minorHAnsi" w:cstheme="minorHAnsi"/>
                <w:sz w:val="22"/>
                <w:szCs w:val="22"/>
              </w:rPr>
            </w:pPr>
          </w:p>
        </w:tc>
        <w:tc>
          <w:tcPr>
            <w:tcW w:w="1782" w:type="dxa"/>
            <w:noWrap/>
            <w:hideMark/>
          </w:tcPr>
          <w:p w14:paraId="64385354" w14:textId="77777777" w:rsidR="00F67ED3" w:rsidRPr="000705BC" w:rsidRDefault="00F67ED3">
            <w:pPr>
              <w:rPr>
                <w:rFonts w:asciiTheme="minorHAnsi" w:hAnsiTheme="minorHAnsi" w:cstheme="minorHAnsi"/>
                <w:sz w:val="22"/>
                <w:szCs w:val="22"/>
              </w:rPr>
            </w:pPr>
          </w:p>
        </w:tc>
      </w:tr>
      <w:tr w:rsidR="00EC68BB" w:rsidRPr="000705BC" w14:paraId="25D27218" w14:textId="77777777" w:rsidTr="00F67ED3">
        <w:trPr>
          <w:trHeight w:val="288"/>
        </w:trPr>
        <w:tc>
          <w:tcPr>
            <w:tcW w:w="1028" w:type="dxa"/>
            <w:noWrap/>
            <w:hideMark/>
          </w:tcPr>
          <w:p w14:paraId="6E4FBA8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SW287</w:t>
            </w:r>
          </w:p>
        </w:tc>
        <w:tc>
          <w:tcPr>
            <w:tcW w:w="1100" w:type="dxa"/>
            <w:noWrap/>
            <w:hideMark/>
          </w:tcPr>
          <w:p w14:paraId="03B3686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550.69</w:t>
            </w:r>
          </w:p>
        </w:tc>
        <w:tc>
          <w:tcPr>
            <w:tcW w:w="986" w:type="dxa"/>
            <w:noWrap/>
            <w:hideMark/>
          </w:tcPr>
          <w:p w14:paraId="14B8A9B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0.841</w:t>
            </w:r>
          </w:p>
        </w:tc>
        <w:tc>
          <w:tcPr>
            <w:tcW w:w="2067" w:type="dxa"/>
            <w:noWrap/>
            <w:hideMark/>
          </w:tcPr>
          <w:p w14:paraId="0B53556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360.56</w:t>
            </w:r>
          </w:p>
        </w:tc>
        <w:tc>
          <w:tcPr>
            <w:tcW w:w="1474" w:type="dxa"/>
            <w:noWrap/>
            <w:hideMark/>
          </w:tcPr>
          <w:p w14:paraId="16FF2EC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56B329A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32524BA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Black Locust</w:t>
            </w:r>
          </w:p>
        </w:tc>
        <w:tc>
          <w:tcPr>
            <w:tcW w:w="1285" w:type="dxa"/>
            <w:noWrap/>
            <w:hideMark/>
          </w:tcPr>
          <w:p w14:paraId="1A2C366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782" w:type="dxa"/>
            <w:noWrap/>
            <w:hideMark/>
          </w:tcPr>
          <w:p w14:paraId="2D30023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22.50</w:t>
            </w:r>
          </w:p>
        </w:tc>
      </w:tr>
      <w:tr w:rsidR="00EC68BB" w:rsidRPr="000705BC" w14:paraId="41AD0022" w14:textId="77777777" w:rsidTr="00F67ED3">
        <w:trPr>
          <w:trHeight w:val="288"/>
        </w:trPr>
        <w:tc>
          <w:tcPr>
            <w:tcW w:w="1028" w:type="dxa"/>
            <w:noWrap/>
            <w:hideMark/>
          </w:tcPr>
          <w:p w14:paraId="156FC25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SW287</w:t>
            </w:r>
          </w:p>
        </w:tc>
        <w:tc>
          <w:tcPr>
            <w:tcW w:w="1100" w:type="dxa"/>
            <w:noWrap/>
            <w:hideMark/>
          </w:tcPr>
          <w:p w14:paraId="7B7F18E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553.23</w:t>
            </w:r>
          </w:p>
        </w:tc>
        <w:tc>
          <w:tcPr>
            <w:tcW w:w="986" w:type="dxa"/>
            <w:noWrap/>
            <w:hideMark/>
          </w:tcPr>
          <w:p w14:paraId="55EA866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2.153</w:t>
            </w:r>
          </w:p>
        </w:tc>
        <w:tc>
          <w:tcPr>
            <w:tcW w:w="2067" w:type="dxa"/>
            <w:noWrap/>
            <w:hideMark/>
          </w:tcPr>
          <w:p w14:paraId="21339B8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250.00</w:t>
            </w:r>
          </w:p>
        </w:tc>
        <w:tc>
          <w:tcPr>
            <w:tcW w:w="1474" w:type="dxa"/>
            <w:noWrap/>
            <w:hideMark/>
          </w:tcPr>
          <w:p w14:paraId="53E1552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068D1A0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6E2C5C5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White Oak</w:t>
            </w:r>
          </w:p>
        </w:tc>
        <w:tc>
          <w:tcPr>
            <w:tcW w:w="1285" w:type="dxa"/>
            <w:noWrap/>
            <w:hideMark/>
          </w:tcPr>
          <w:p w14:paraId="36DFD26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782" w:type="dxa"/>
            <w:noWrap/>
            <w:hideMark/>
          </w:tcPr>
          <w:p w14:paraId="4398381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22.50</w:t>
            </w:r>
          </w:p>
        </w:tc>
      </w:tr>
      <w:tr w:rsidR="00EC68BB" w:rsidRPr="000705BC" w14:paraId="4A2CA395" w14:textId="77777777" w:rsidTr="00F67ED3">
        <w:trPr>
          <w:trHeight w:val="288"/>
        </w:trPr>
        <w:tc>
          <w:tcPr>
            <w:tcW w:w="1028" w:type="dxa"/>
            <w:noWrap/>
            <w:hideMark/>
          </w:tcPr>
          <w:p w14:paraId="24EAE52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SW3</w:t>
            </w:r>
          </w:p>
        </w:tc>
        <w:tc>
          <w:tcPr>
            <w:tcW w:w="1100" w:type="dxa"/>
            <w:noWrap/>
            <w:hideMark/>
          </w:tcPr>
          <w:p w14:paraId="6265E9F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602.86</w:t>
            </w:r>
          </w:p>
        </w:tc>
        <w:tc>
          <w:tcPr>
            <w:tcW w:w="986" w:type="dxa"/>
            <w:noWrap/>
            <w:hideMark/>
          </w:tcPr>
          <w:p w14:paraId="7ACDE95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4.297</w:t>
            </w:r>
          </w:p>
        </w:tc>
        <w:tc>
          <w:tcPr>
            <w:tcW w:w="2067" w:type="dxa"/>
            <w:noWrap/>
            <w:hideMark/>
          </w:tcPr>
          <w:p w14:paraId="487EBB4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75.00</w:t>
            </w:r>
          </w:p>
        </w:tc>
        <w:tc>
          <w:tcPr>
            <w:tcW w:w="1474" w:type="dxa"/>
            <w:noWrap/>
            <w:hideMark/>
          </w:tcPr>
          <w:p w14:paraId="40E35DA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6D8C6E6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3F73B7F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5564424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024FCB0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39D45E81" w14:textId="77777777" w:rsidTr="00F67ED3">
        <w:trPr>
          <w:trHeight w:val="288"/>
        </w:trPr>
        <w:tc>
          <w:tcPr>
            <w:tcW w:w="1028" w:type="dxa"/>
            <w:noWrap/>
            <w:hideMark/>
          </w:tcPr>
          <w:p w14:paraId="2D8C7562"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SW317</w:t>
            </w:r>
          </w:p>
        </w:tc>
        <w:tc>
          <w:tcPr>
            <w:tcW w:w="1100" w:type="dxa"/>
            <w:noWrap/>
            <w:hideMark/>
          </w:tcPr>
          <w:p w14:paraId="007FEA7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537.91</w:t>
            </w:r>
          </w:p>
        </w:tc>
        <w:tc>
          <w:tcPr>
            <w:tcW w:w="986" w:type="dxa"/>
            <w:noWrap/>
            <w:hideMark/>
          </w:tcPr>
          <w:p w14:paraId="4651F9F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0.356</w:t>
            </w:r>
          </w:p>
        </w:tc>
        <w:tc>
          <w:tcPr>
            <w:tcW w:w="2067" w:type="dxa"/>
            <w:noWrap/>
            <w:hideMark/>
          </w:tcPr>
          <w:p w14:paraId="51EE8D4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160.08</w:t>
            </w:r>
          </w:p>
        </w:tc>
        <w:tc>
          <w:tcPr>
            <w:tcW w:w="1474" w:type="dxa"/>
            <w:noWrap/>
            <w:hideMark/>
          </w:tcPr>
          <w:p w14:paraId="47AEFCB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F20DD9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4AE24BD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Black Locust</w:t>
            </w:r>
          </w:p>
        </w:tc>
        <w:tc>
          <w:tcPr>
            <w:tcW w:w="1285" w:type="dxa"/>
            <w:noWrap/>
            <w:hideMark/>
          </w:tcPr>
          <w:p w14:paraId="66844A5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7C2530F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20.30</w:t>
            </w:r>
          </w:p>
        </w:tc>
      </w:tr>
      <w:tr w:rsidR="00EC68BB" w:rsidRPr="000705BC" w14:paraId="57059765" w14:textId="77777777" w:rsidTr="00F67ED3">
        <w:trPr>
          <w:trHeight w:val="288"/>
        </w:trPr>
        <w:tc>
          <w:tcPr>
            <w:tcW w:w="1028" w:type="dxa"/>
            <w:noWrap/>
            <w:hideMark/>
          </w:tcPr>
          <w:p w14:paraId="233A4E8F"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SW318</w:t>
            </w:r>
          </w:p>
        </w:tc>
        <w:tc>
          <w:tcPr>
            <w:tcW w:w="1100" w:type="dxa"/>
            <w:noWrap/>
            <w:hideMark/>
          </w:tcPr>
          <w:p w14:paraId="0EE499A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541.55</w:t>
            </w:r>
          </w:p>
        </w:tc>
        <w:tc>
          <w:tcPr>
            <w:tcW w:w="986" w:type="dxa"/>
            <w:noWrap/>
            <w:hideMark/>
          </w:tcPr>
          <w:p w14:paraId="72E8072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2.313</w:t>
            </w:r>
          </w:p>
        </w:tc>
        <w:tc>
          <w:tcPr>
            <w:tcW w:w="2067" w:type="dxa"/>
            <w:noWrap/>
            <w:hideMark/>
          </w:tcPr>
          <w:p w14:paraId="4A67D27D"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265.75</w:t>
            </w:r>
          </w:p>
        </w:tc>
        <w:tc>
          <w:tcPr>
            <w:tcW w:w="1474" w:type="dxa"/>
            <w:noWrap/>
            <w:hideMark/>
          </w:tcPr>
          <w:p w14:paraId="0C02E58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662CE10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62C2D4F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Black Locust</w:t>
            </w:r>
          </w:p>
        </w:tc>
        <w:tc>
          <w:tcPr>
            <w:tcW w:w="1285" w:type="dxa"/>
            <w:noWrap/>
            <w:hideMark/>
          </w:tcPr>
          <w:p w14:paraId="676FE8E1"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C</w:t>
            </w:r>
          </w:p>
        </w:tc>
        <w:tc>
          <w:tcPr>
            <w:tcW w:w="1782" w:type="dxa"/>
            <w:noWrap/>
            <w:hideMark/>
          </w:tcPr>
          <w:p w14:paraId="4B45FCF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22.50</w:t>
            </w:r>
          </w:p>
        </w:tc>
      </w:tr>
      <w:tr w:rsidR="00EC68BB" w:rsidRPr="000705BC" w14:paraId="19D25963" w14:textId="77777777" w:rsidTr="00F67ED3">
        <w:trPr>
          <w:trHeight w:val="288"/>
        </w:trPr>
        <w:tc>
          <w:tcPr>
            <w:tcW w:w="1028" w:type="dxa"/>
            <w:noWrap/>
            <w:hideMark/>
          </w:tcPr>
          <w:p w14:paraId="0C8DE27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lastRenderedPageBreak/>
              <w:t>SW347</w:t>
            </w:r>
          </w:p>
        </w:tc>
        <w:tc>
          <w:tcPr>
            <w:tcW w:w="1100" w:type="dxa"/>
            <w:noWrap/>
            <w:hideMark/>
          </w:tcPr>
          <w:p w14:paraId="3A35FB3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763.61</w:t>
            </w:r>
          </w:p>
        </w:tc>
        <w:tc>
          <w:tcPr>
            <w:tcW w:w="986" w:type="dxa"/>
            <w:noWrap/>
            <w:hideMark/>
          </w:tcPr>
          <w:p w14:paraId="43F292B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4.515</w:t>
            </w:r>
          </w:p>
        </w:tc>
        <w:tc>
          <w:tcPr>
            <w:tcW w:w="2067" w:type="dxa"/>
            <w:noWrap/>
            <w:hideMark/>
          </w:tcPr>
          <w:p w14:paraId="4BF26ED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w:t>
            </w:r>
          </w:p>
        </w:tc>
        <w:tc>
          <w:tcPr>
            <w:tcW w:w="1474" w:type="dxa"/>
            <w:noWrap/>
            <w:hideMark/>
          </w:tcPr>
          <w:p w14:paraId="2E93D09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77B68640" w14:textId="77777777" w:rsidR="00F67ED3" w:rsidRPr="000705BC" w:rsidRDefault="00F67ED3">
            <w:pPr>
              <w:rPr>
                <w:rFonts w:asciiTheme="minorHAnsi" w:hAnsiTheme="minorHAnsi" w:cstheme="minorHAnsi"/>
                <w:sz w:val="22"/>
                <w:szCs w:val="22"/>
              </w:rPr>
            </w:pPr>
          </w:p>
        </w:tc>
        <w:tc>
          <w:tcPr>
            <w:tcW w:w="2393" w:type="dxa"/>
            <w:noWrap/>
            <w:hideMark/>
          </w:tcPr>
          <w:p w14:paraId="30492B1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Sugar Maple/Beech/Yellow Birch</w:t>
            </w:r>
          </w:p>
        </w:tc>
        <w:tc>
          <w:tcPr>
            <w:tcW w:w="1285" w:type="dxa"/>
            <w:noWrap/>
            <w:hideMark/>
          </w:tcPr>
          <w:p w14:paraId="0206726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4C5FFF4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15.20</w:t>
            </w:r>
          </w:p>
        </w:tc>
      </w:tr>
      <w:tr w:rsidR="00EC68BB" w:rsidRPr="000705BC" w14:paraId="51FFB83D" w14:textId="77777777" w:rsidTr="00F67ED3">
        <w:trPr>
          <w:trHeight w:val="288"/>
        </w:trPr>
        <w:tc>
          <w:tcPr>
            <w:tcW w:w="1028" w:type="dxa"/>
            <w:noWrap/>
            <w:hideMark/>
          </w:tcPr>
          <w:p w14:paraId="35BBF3B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SW353</w:t>
            </w:r>
          </w:p>
        </w:tc>
        <w:tc>
          <w:tcPr>
            <w:tcW w:w="1100" w:type="dxa"/>
            <w:noWrap/>
            <w:hideMark/>
          </w:tcPr>
          <w:p w14:paraId="0681C1F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681.80</w:t>
            </w:r>
          </w:p>
        </w:tc>
        <w:tc>
          <w:tcPr>
            <w:tcW w:w="986" w:type="dxa"/>
            <w:noWrap/>
            <w:hideMark/>
          </w:tcPr>
          <w:p w14:paraId="3AFC198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0.549</w:t>
            </w:r>
          </w:p>
        </w:tc>
        <w:tc>
          <w:tcPr>
            <w:tcW w:w="2067" w:type="dxa"/>
            <w:noWrap/>
            <w:hideMark/>
          </w:tcPr>
          <w:p w14:paraId="746CD56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35.36</w:t>
            </w:r>
          </w:p>
        </w:tc>
        <w:tc>
          <w:tcPr>
            <w:tcW w:w="1474" w:type="dxa"/>
            <w:noWrap/>
            <w:hideMark/>
          </w:tcPr>
          <w:p w14:paraId="0E434CC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46E4191F" w14:textId="77777777" w:rsidR="00F67ED3" w:rsidRPr="000705BC" w:rsidRDefault="00F67ED3">
            <w:pPr>
              <w:rPr>
                <w:rFonts w:asciiTheme="minorHAnsi" w:hAnsiTheme="minorHAnsi" w:cstheme="minorHAnsi"/>
                <w:sz w:val="22"/>
                <w:szCs w:val="22"/>
              </w:rPr>
            </w:pPr>
          </w:p>
        </w:tc>
        <w:tc>
          <w:tcPr>
            <w:tcW w:w="2393" w:type="dxa"/>
            <w:noWrap/>
            <w:hideMark/>
          </w:tcPr>
          <w:p w14:paraId="37A49D0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White Oak</w:t>
            </w:r>
          </w:p>
        </w:tc>
        <w:tc>
          <w:tcPr>
            <w:tcW w:w="1285" w:type="dxa"/>
            <w:noWrap/>
            <w:hideMark/>
          </w:tcPr>
          <w:p w14:paraId="41288BBA"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B</w:t>
            </w:r>
          </w:p>
        </w:tc>
        <w:tc>
          <w:tcPr>
            <w:tcW w:w="1782" w:type="dxa"/>
            <w:noWrap/>
            <w:hideMark/>
          </w:tcPr>
          <w:p w14:paraId="4B854047" w14:textId="77777777" w:rsidR="00F67ED3" w:rsidRPr="000705BC" w:rsidRDefault="00F67ED3">
            <w:pPr>
              <w:rPr>
                <w:rFonts w:asciiTheme="minorHAnsi" w:hAnsiTheme="minorHAnsi" w:cstheme="minorHAnsi"/>
                <w:sz w:val="22"/>
                <w:szCs w:val="22"/>
              </w:rPr>
            </w:pPr>
          </w:p>
        </w:tc>
      </w:tr>
      <w:tr w:rsidR="00EC68BB" w:rsidRPr="000705BC" w14:paraId="1F47CFFE" w14:textId="77777777" w:rsidTr="00F67ED3">
        <w:trPr>
          <w:trHeight w:val="288"/>
        </w:trPr>
        <w:tc>
          <w:tcPr>
            <w:tcW w:w="1028" w:type="dxa"/>
            <w:noWrap/>
            <w:hideMark/>
          </w:tcPr>
          <w:p w14:paraId="5A4BCAD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SW355</w:t>
            </w:r>
          </w:p>
        </w:tc>
        <w:tc>
          <w:tcPr>
            <w:tcW w:w="1100" w:type="dxa"/>
            <w:noWrap/>
            <w:hideMark/>
          </w:tcPr>
          <w:p w14:paraId="28B142F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681.56</w:t>
            </w:r>
          </w:p>
        </w:tc>
        <w:tc>
          <w:tcPr>
            <w:tcW w:w="986" w:type="dxa"/>
            <w:noWrap/>
            <w:hideMark/>
          </w:tcPr>
          <w:p w14:paraId="3361F12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2.665</w:t>
            </w:r>
          </w:p>
        </w:tc>
        <w:tc>
          <w:tcPr>
            <w:tcW w:w="2067" w:type="dxa"/>
            <w:noWrap/>
            <w:hideMark/>
          </w:tcPr>
          <w:p w14:paraId="4F6DBB63"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35.36</w:t>
            </w:r>
          </w:p>
        </w:tc>
        <w:tc>
          <w:tcPr>
            <w:tcW w:w="1474" w:type="dxa"/>
            <w:noWrap/>
            <w:hideMark/>
          </w:tcPr>
          <w:p w14:paraId="3FBAAAB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773421F1" w14:textId="77777777" w:rsidR="00F67ED3" w:rsidRPr="000705BC" w:rsidRDefault="00F67ED3">
            <w:pPr>
              <w:rPr>
                <w:rFonts w:asciiTheme="minorHAnsi" w:hAnsiTheme="minorHAnsi" w:cstheme="minorHAnsi"/>
                <w:sz w:val="22"/>
                <w:szCs w:val="22"/>
              </w:rPr>
            </w:pPr>
          </w:p>
        </w:tc>
        <w:tc>
          <w:tcPr>
            <w:tcW w:w="2393" w:type="dxa"/>
            <w:noWrap/>
            <w:hideMark/>
          </w:tcPr>
          <w:p w14:paraId="2607173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Black Locust</w:t>
            </w:r>
          </w:p>
        </w:tc>
        <w:tc>
          <w:tcPr>
            <w:tcW w:w="1285" w:type="dxa"/>
            <w:noWrap/>
            <w:hideMark/>
          </w:tcPr>
          <w:p w14:paraId="791315D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6C3A9A8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14.80</w:t>
            </w:r>
          </w:p>
        </w:tc>
      </w:tr>
      <w:tr w:rsidR="00EC68BB" w:rsidRPr="000705BC" w14:paraId="62B29C7E" w14:textId="77777777" w:rsidTr="00F67ED3">
        <w:trPr>
          <w:trHeight w:val="288"/>
        </w:trPr>
        <w:tc>
          <w:tcPr>
            <w:tcW w:w="1028" w:type="dxa"/>
            <w:noWrap/>
            <w:hideMark/>
          </w:tcPr>
          <w:p w14:paraId="210302B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SW356</w:t>
            </w:r>
          </w:p>
        </w:tc>
        <w:tc>
          <w:tcPr>
            <w:tcW w:w="1100" w:type="dxa"/>
            <w:noWrap/>
            <w:hideMark/>
          </w:tcPr>
          <w:p w14:paraId="0B8CE0B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680.11</w:t>
            </w:r>
          </w:p>
        </w:tc>
        <w:tc>
          <w:tcPr>
            <w:tcW w:w="986" w:type="dxa"/>
            <w:noWrap/>
            <w:hideMark/>
          </w:tcPr>
          <w:p w14:paraId="36963821"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5.485</w:t>
            </w:r>
          </w:p>
        </w:tc>
        <w:tc>
          <w:tcPr>
            <w:tcW w:w="2067" w:type="dxa"/>
            <w:noWrap/>
            <w:hideMark/>
          </w:tcPr>
          <w:p w14:paraId="3BF42DC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25.00</w:t>
            </w:r>
          </w:p>
        </w:tc>
        <w:tc>
          <w:tcPr>
            <w:tcW w:w="1474" w:type="dxa"/>
            <w:noWrap/>
            <w:hideMark/>
          </w:tcPr>
          <w:p w14:paraId="218D9C7D"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50B935C9"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125</w:t>
            </w:r>
          </w:p>
        </w:tc>
        <w:tc>
          <w:tcPr>
            <w:tcW w:w="2393" w:type="dxa"/>
            <w:noWrap/>
            <w:hideMark/>
          </w:tcPr>
          <w:p w14:paraId="6C5139B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Red Maple/Oak</w:t>
            </w:r>
          </w:p>
        </w:tc>
        <w:tc>
          <w:tcPr>
            <w:tcW w:w="1285" w:type="dxa"/>
            <w:noWrap/>
            <w:hideMark/>
          </w:tcPr>
          <w:p w14:paraId="031FBED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73E992D3" w14:textId="77777777" w:rsidR="00F67ED3" w:rsidRPr="000705BC" w:rsidRDefault="00F67ED3">
            <w:pPr>
              <w:rPr>
                <w:rFonts w:asciiTheme="minorHAnsi" w:hAnsiTheme="minorHAnsi" w:cstheme="minorHAnsi"/>
                <w:sz w:val="22"/>
                <w:szCs w:val="22"/>
              </w:rPr>
            </w:pPr>
          </w:p>
        </w:tc>
      </w:tr>
      <w:tr w:rsidR="00EC68BB" w:rsidRPr="000705BC" w14:paraId="18A8D23B" w14:textId="77777777" w:rsidTr="00F67ED3">
        <w:trPr>
          <w:trHeight w:val="288"/>
        </w:trPr>
        <w:tc>
          <w:tcPr>
            <w:tcW w:w="1028" w:type="dxa"/>
            <w:noWrap/>
            <w:hideMark/>
          </w:tcPr>
          <w:p w14:paraId="792A77A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SW494</w:t>
            </w:r>
          </w:p>
        </w:tc>
        <w:tc>
          <w:tcPr>
            <w:tcW w:w="1100" w:type="dxa"/>
            <w:noWrap/>
            <w:hideMark/>
          </w:tcPr>
          <w:p w14:paraId="6D3CE80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611.66</w:t>
            </w:r>
          </w:p>
        </w:tc>
        <w:tc>
          <w:tcPr>
            <w:tcW w:w="986" w:type="dxa"/>
            <w:noWrap/>
            <w:hideMark/>
          </w:tcPr>
          <w:p w14:paraId="549E54B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5.116</w:t>
            </w:r>
          </w:p>
        </w:tc>
        <w:tc>
          <w:tcPr>
            <w:tcW w:w="2067" w:type="dxa"/>
            <w:noWrap/>
            <w:hideMark/>
          </w:tcPr>
          <w:p w14:paraId="5925F52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100.00</w:t>
            </w:r>
          </w:p>
        </w:tc>
        <w:tc>
          <w:tcPr>
            <w:tcW w:w="1474" w:type="dxa"/>
            <w:noWrap/>
            <w:hideMark/>
          </w:tcPr>
          <w:p w14:paraId="2039F9B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Alisols</w:t>
            </w:r>
          </w:p>
        </w:tc>
        <w:tc>
          <w:tcPr>
            <w:tcW w:w="835" w:type="dxa"/>
            <w:noWrap/>
            <w:hideMark/>
          </w:tcPr>
          <w:p w14:paraId="6B2D8538"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150</w:t>
            </w:r>
          </w:p>
        </w:tc>
        <w:tc>
          <w:tcPr>
            <w:tcW w:w="2393" w:type="dxa"/>
            <w:noWrap/>
            <w:hideMark/>
          </w:tcPr>
          <w:p w14:paraId="4C5CA7D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199F853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17C5C1C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21.00</w:t>
            </w:r>
          </w:p>
        </w:tc>
      </w:tr>
      <w:tr w:rsidR="00EC68BB" w:rsidRPr="000705BC" w14:paraId="3EA643CC" w14:textId="77777777" w:rsidTr="00F67ED3">
        <w:trPr>
          <w:trHeight w:val="288"/>
        </w:trPr>
        <w:tc>
          <w:tcPr>
            <w:tcW w:w="1028" w:type="dxa"/>
            <w:noWrap/>
            <w:hideMark/>
          </w:tcPr>
          <w:p w14:paraId="1F95E57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SW5</w:t>
            </w:r>
          </w:p>
        </w:tc>
        <w:tc>
          <w:tcPr>
            <w:tcW w:w="1100" w:type="dxa"/>
            <w:noWrap/>
            <w:hideMark/>
          </w:tcPr>
          <w:p w14:paraId="549103BC"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545.12</w:t>
            </w:r>
          </w:p>
        </w:tc>
        <w:tc>
          <w:tcPr>
            <w:tcW w:w="986" w:type="dxa"/>
            <w:noWrap/>
            <w:hideMark/>
          </w:tcPr>
          <w:p w14:paraId="5A4926A7"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1.094</w:t>
            </w:r>
          </w:p>
        </w:tc>
        <w:tc>
          <w:tcPr>
            <w:tcW w:w="2067" w:type="dxa"/>
            <w:noWrap/>
            <w:hideMark/>
          </w:tcPr>
          <w:p w14:paraId="435CA8F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35.36</w:t>
            </w:r>
          </w:p>
        </w:tc>
        <w:tc>
          <w:tcPr>
            <w:tcW w:w="1474" w:type="dxa"/>
            <w:noWrap/>
            <w:hideMark/>
          </w:tcPr>
          <w:p w14:paraId="54CACC78"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0312EF0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08690523"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3FF6D387"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7B1DBB45"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18.80</w:t>
            </w:r>
          </w:p>
        </w:tc>
      </w:tr>
      <w:tr w:rsidR="00EC68BB" w:rsidRPr="000705BC" w14:paraId="30335C4B" w14:textId="77777777" w:rsidTr="00F67ED3">
        <w:trPr>
          <w:trHeight w:val="288"/>
        </w:trPr>
        <w:tc>
          <w:tcPr>
            <w:tcW w:w="1028" w:type="dxa"/>
            <w:noWrap/>
            <w:hideMark/>
          </w:tcPr>
          <w:p w14:paraId="0B83BB29"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SW5</w:t>
            </w:r>
          </w:p>
        </w:tc>
        <w:tc>
          <w:tcPr>
            <w:tcW w:w="1100" w:type="dxa"/>
            <w:noWrap/>
            <w:hideMark/>
          </w:tcPr>
          <w:p w14:paraId="57AFC366"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545.31</w:t>
            </w:r>
          </w:p>
        </w:tc>
        <w:tc>
          <w:tcPr>
            <w:tcW w:w="986" w:type="dxa"/>
            <w:noWrap/>
            <w:hideMark/>
          </w:tcPr>
          <w:p w14:paraId="0CE8000B"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4.497</w:t>
            </w:r>
          </w:p>
        </w:tc>
        <w:tc>
          <w:tcPr>
            <w:tcW w:w="2067" w:type="dxa"/>
            <w:noWrap/>
            <w:hideMark/>
          </w:tcPr>
          <w:p w14:paraId="3B564D42"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106.07</w:t>
            </w:r>
          </w:p>
        </w:tc>
        <w:tc>
          <w:tcPr>
            <w:tcW w:w="1474" w:type="dxa"/>
            <w:noWrap/>
            <w:hideMark/>
          </w:tcPr>
          <w:p w14:paraId="78DEBDB5"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420B5B4"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143</w:t>
            </w:r>
          </w:p>
        </w:tc>
        <w:tc>
          <w:tcPr>
            <w:tcW w:w="2393" w:type="dxa"/>
            <w:noWrap/>
            <w:hideMark/>
          </w:tcPr>
          <w:p w14:paraId="45E77210"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White Oak</w:t>
            </w:r>
          </w:p>
        </w:tc>
        <w:tc>
          <w:tcPr>
            <w:tcW w:w="1285" w:type="dxa"/>
            <w:noWrap/>
            <w:hideMark/>
          </w:tcPr>
          <w:p w14:paraId="5B0FA814"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Group A</w:t>
            </w:r>
          </w:p>
        </w:tc>
        <w:tc>
          <w:tcPr>
            <w:tcW w:w="1782" w:type="dxa"/>
            <w:noWrap/>
            <w:hideMark/>
          </w:tcPr>
          <w:p w14:paraId="02AFE00F" w14:textId="77777777" w:rsidR="00F67ED3" w:rsidRPr="000705BC" w:rsidRDefault="00F67ED3">
            <w:pPr>
              <w:rPr>
                <w:rFonts w:asciiTheme="minorHAnsi" w:hAnsiTheme="minorHAnsi" w:cstheme="minorHAnsi"/>
                <w:sz w:val="22"/>
                <w:szCs w:val="22"/>
              </w:rPr>
            </w:pPr>
          </w:p>
        </w:tc>
      </w:tr>
      <w:tr w:rsidR="00EC68BB" w:rsidRPr="000705BC" w14:paraId="24FF91A7" w14:textId="77777777" w:rsidTr="00F67ED3">
        <w:trPr>
          <w:trHeight w:val="288"/>
        </w:trPr>
        <w:tc>
          <w:tcPr>
            <w:tcW w:w="1028" w:type="dxa"/>
            <w:noWrap/>
            <w:hideMark/>
          </w:tcPr>
          <w:p w14:paraId="3D686F9B"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SW569</w:t>
            </w:r>
          </w:p>
        </w:tc>
        <w:tc>
          <w:tcPr>
            <w:tcW w:w="1100" w:type="dxa"/>
            <w:noWrap/>
            <w:hideMark/>
          </w:tcPr>
          <w:p w14:paraId="6A8E6D4A"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520.18</w:t>
            </w:r>
          </w:p>
        </w:tc>
        <w:tc>
          <w:tcPr>
            <w:tcW w:w="986" w:type="dxa"/>
            <w:noWrap/>
            <w:hideMark/>
          </w:tcPr>
          <w:p w14:paraId="7503A3DE"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2.160</w:t>
            </w:r>
          </w:p>
        </w:tc>
        <w:tc>
          <w:tcPr>
            <w:tcW w:w="2067" w:type="dxa"/>
            <w:noWrap/>
            <w:hideMark/>
          </w:tcPr>
          <w:p w14:paraId="27B282BF" w14:textId="77777777" w:rsidR="00F67ED3" w:rsidRPr="000705BC" w:rsidRDefault="00F67ED3" w:rsidP="00F67ED3">
            <w:pPr>
              <w:rPr>
                <w:rFonts w:asciiTheme="minorHAnsi" w:hAnsiTheme="minorHAnsi" w:cstheme="minorHAnsi"/>
                <w:sz w:val="22"/>
                <w:szCs w:val="22"/>
              </w:rPr>
            </w:pPr>
            <w:r w:rsidRPr="000705BC">
              <w:rPr>
                <w:rFonts w:asciiTheme="minorHAnsi" w:hAnsiTheme="minorHAnsi" w:cstheme="minorHAnsi"/>
                <w:sz w:val="22"/>
                <w:szCs w:val="22"/>
              </w:rPr>
              <w:t>0.00</w:t>
            </w:r>
          </w:p>
        </w:tc>
        <w:tc>
          <w:tcPr>
            <w:tcW w:w="1474" w:type="dxa"/>
            <w:noWrap/>
            <w:hideMark/>
          </w:tcPr>
          <w:p w14:paraId="064EA00C"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Cambisols</w:t>
            </w:r>
          </w:p>
        </w:tc>
        <w:tc>
          <w:tcPr>
            <w:tcW w:w="835" w:type="dxa"/>
            <w:noWrap/>
            <w:hideMark/>
          </w:tcPr>
          <w:p w14:paraId="115EAADA" w14:textId="77777777" w:rsidR="00F67ED3" w:rsidRPr="000705BC" w:rsidRDefault="00F67ED3">
            <w:pPr>
              <w:rPr>
                <w:rFonts w:asciiTheme="minorHAnsi" w:hAnsiTheme="minorHAnsi" w:cstheme="minorHAnsi"/>
                <w:sz w:val="22"/>
                <w:szCs w:val="22"/>
              </w:rPr>
            </w:pPr>
          </w:p>
        </w:tc>
        <w:tc>
          <w:tcPr>
            <w:tcW w:w="2393" w:type="dxa"/>
            <w:noWrap/>
            <w:hideMark/>
          </w:tcPr>
          <w:p w14:paraId="77CD3366" w14:textId="77777777" w:rsidR="00F67ED3" w:rsidRPr="000705BC" w:rsidRDefault="00F67ED3">
            <w:pPr>
              <w:rPr>
                <w:rFonts w:asciiTheme="minorHAnsi" w:hAnsiTheme="minorHAnsi" w:cstheme="minorHAnsi"/>
                <w:sz w:val="22"/>
                <w:szCs w:val="22"/>
              </w:rPr>
            </w:pPr>
            <w:r w:rsidRPr="000705BC">
              <w:rPr>
                <w:rFonts w:asciiTheme="minorHAnsi" w:hAnsiTheme="minorHAnsi" w:cstheme="minorHAnsi"/>
                <w:sz w:val="22"/>
                <w:szCs w:val="22"/>
              </w:rPr>
              <w:t>Yellow-poplar/White Oak/Northern</w:t>
            </w:r>
          </w:p>
        </w:tc>
        <w:tc>
          <w:tcPr>
            <w:tcW w:w="1285" w:type="dxa"/>
            <w:noWrap/>
            <w:hideMark/>
          </w:tcPr>
          <w:p w14:paraId="1639D7D4" w14:textId="77777777" w:rsidR="00F67ED3" w:rsidRPr="000705BC" w:rsidRDefault="00F67ED3">
            <w:pPr>
              <w:rPr>
                <w:rFonts w:asciiTheme="minorHAnsi" w:hAnsiTheme="minorHAnsi" w:cstheme="minorHAnsi"/>
                <w:sz w:val="22"/>
                <w:szCs w:val="22"/>
              </w:rPr>
            </w:pPr>
          </w:p>
        </w:tc>
        <w:tc>
          <w:tcPr>
            <w:tcW w:w="1782" w:type="dxa"/>
            <w:noWrap/>
            <w:hideMark/>
          </w:tcPr>
          <w:p w14:paraId="44199896" w14:textId="77777777" w:rsidR="00F67ED3" w:rsidRPr="000705BC" w:rsidRDefault="00F67ED3">
            <w:pPr>
              <w:rPr>
                <w:rFonts w:asciiTheme="minorHAnsi" w:hAnsiTheme="minorHAnsi" w:cstheme="minorHAnsi"/>
                <w:sz w:val="22"/>
                <w:szCs w:val="22"/>
              </w:rPr>
            </w:pPr>
          </w:p>
        </w:tc>
      </w:tr>
    </w:tbl>
    <w:p w14:paraId="1B93E63F" w14:textId="77777777" w:rsidR="004115FF" w:rsidRPr="000705BC" w:rsidRDefault="004115FF">
      <w:pPr>
        <w:rPr>
          <w:rFonts w:asciiTheme="minorHAnsi" w:hAnsiTheme="minorHAnsi" w:cstheme="minorHAnsi"/>
          <w:sz w:val="22"/>
          <w:szCs w:val="22"/>
        </w:rPr>
        <w:sectPr w:rsidR="004115FF" w:rsidRPr="000705BC" w:rsidSect="004115FF">
          <w:pgSz w:w="15840" w:h="12240" w:orient="landscape" w:code="1"/>
          <w:pgMar w:top="1800" w:right="1872" w:bottom="1800" w:left="1440" w:header="720" w:footer="1440" w:gutter="0"/>
          <w:cols w:space="720"/>
          <w:noEndnote/>
          <w:docGrid w:linePitch="360"/>
        </w:sectPr>
      </w:pPr>
    </w:p>
    <w:p w14:paraId="39C7BB51" w14:textId="77777777" w:rsidR="00A1653C" w:rsidRPr="00652876" w:rsidRDefault="00A1653C" w:rsidP="00A1653C">
      <w:pPr>
        <w:keepNext/>
        <w:spacing w:before="240" w:after="60"/>
        <w:outlineLvl w:val="2"/>
        <w:rPr>
          <w:rFonts w:asciiTheme="minorHAnsi" w:hAnsiTheme="minorHAnsi" w:cstheme="minorHAnsi"/>
          <w:b/>
          <w:bCs/>
          <w:iCs/>
          <w:sz w:val="22"/>
          <w:szCs w:val="22"/>
        </w:rPr>
      </w:pPr>
      <w:bookmarkStart w:id="78" w:name="_Toc105318081"/>
      <w:bookmarkStart w:id="79" w:name="_Toc420995913"/>
      <w:bookmarkStart w:id="80" w:name="_Toc422997500"/>
      <w:bookmarkStart w:id="81" w:name="_Toc427156485"/>
      <w:r w:rsidRPr="00652876">
        <w:rPr>
          <w:rFonts w:asciiTheme="minorHAnsi" w:hAnsiTheme="minorHAnsi" w:cstheme="minorHAnsi"/>
          <w:b/>
          <w:bCs/>
          <w:iCs/>
          <w:sz w:val="22"/>
          <w:szCs w:val="22"/>
        </w:rPr>
        <w:lastRenderedPageBreak/>
        <w:t>Appendix E: Late Archaic Land Use and Landforms</w:t>
      </w:r>
      <w:bookmarkEnd w:id="78"/>
    </w:p>
    <w:tbl>
      <w:tblPr>
        <w:tblpPr w:leftFromText="180" w:rightFromText="180" w:vertAnchor="text" w:tblpY="1"/>
        <w:tblOverlap w:val="never"/>
        <w:tblW w:w="43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80"/>
        <w:gridCol w:w="1160"/>
        <w:gridCol w:w="1980"/>
      </w:tblGrid>
      <w:tr w:rsidR="00A1653C" w:rsidRPr="000705BC" w14:paraId="2600E0A3" w14:textId="77777777" w:rsidTr="009B6D34">
        <w:trPr>
          <w:trHeight w:val="288"/>
        </w:trPr>
        <w:tc>
          <w:tcPr>
            <w:tcW w:w="1180" w:type="dxa"/>
            <w:shd w:val="clear" w:color="auto" w:fill="auto"/>
            <w:noWrap/>
            <w:vAlign w:val="center"/>
            <w:hideMark/>
          </w:tcPr>
          <w:p w14:paraId="3E69D76F" w14:textId="77777777" w:rsidR="00A1653C" w:rsidRPr="000705BC" w:rsidRDefault="00A1653C" w:rsidP="00A1653C">
            <w:pPr>
              <w:jc w:val="center"/>
              <w:rPr>
                <w:rFonts w:asciiTheme="minorHAnsi" w:hAnsiTheme="minorHAnsi" w:cstheme="minorHAnsi"/>
                <w:b/>
                <w:bCs/>
                <w:sz w:val="22"/>
                <w:szCs w:val="22"/>
              </w:rPr>
            </w:pPr>
            <w:r w:rsidRPr="000705BC">
              <w:rPr>
                <w:rFonts w:asciiTheme="minorHAnsi" w:hAnsiTheme="minorHAnsi" w:cstheme="minorHAnsi"/>
                <w:b/>
                <w:bCs/>
                <w:sz w:val="22"/>
                <w:szCs w:val="22"/>
              </w:rPr>
              <w:t>Site Number</w:t>
            </w:r>
          </w:p>
        </w:tc>
        <w:tc>
          <w:tcPr>
            <w:tcW w:w="1160" w:type="dxa"/>
            <w:shd w:val="clear" w:color="auto" w:fill="auto"/>
            <w:noWrap/>
            <w:vAlign w:val="center"/>
            <w:hideMark/>
          </w:tcPr>
          <w:p w14:paraId="7D7AA253" w14:textId="77777777" w:rsidR="00A1653C" w:rsidRPr="000705BC" w:rsidRDefault="00A1653C" w:rsidP="00A1653C">
            <w:pPr>
              <w:jc w:val="center"/>
              <w:rPr>
                <w:rFonts w:asciiTheme="minorHAnsi" w:hAnsiTheme="minorHAnsi" w:cstheme="minorHAnsi"/>
                <w:b/>
                <w:bCs/>
                <w:sz w:val="22"/>
                <w:szCs w:val="22"/>
              </w:rPr>
            </w:pPr>
            <w:r w:rsidRPr="000705BC">
              <w:rPr>
                <w:rFonts w:asciiTheme="minorHAnsi" w:hAnsiTheme="minorHAnsi" w:cstheme="minorHAnsi"/>
                <w:b/>
                <w:bCs/>
                <w:sz w:val="22"/>
                <w:szCs w:val="22"/>
              </w:rPr>
              <w:t>Land Use</w:t>
            </w:r>
          </w:p>
        </w:tc>
        <w:tc>
          <w:tcPr>
            <w:tcW w:w="1980" w:type="dxa"/>
            <w:shd w:val="clear" w:color="auto" w:fill="auto"/>
            <w:noWrap/>
            <w:vAlign w:val="center"/>
            <w:hideMark/>
          </w:tcPr>
          <w:p w14:paraId="64B244A8" w14:textId="77777777" w:rsidR="00A1653C" w:rsidRPr="000705BC" w:rsidRDefault="00A1653C" w:rsidP="00A1653C">
            <w:pPr>
              <w:jc w:val="center"/>
              <w:rPr>
                <w:rFonts w:asciiTheme="minorHAnsi" w:hAnsiTheme="minorHAnsi" w:cstheme="minorHAnsi"/>
                <w:b/>
                <w:bCs/>
                <w:sz w:val="22"/>
                <w:szCs w:val="22"/>
              </w:rPr>
            </w:pPr>
            <w:r w:rsidRPr="000705BC">
              <w:rPr>
                <w:rFonts w:asciiTheme="minorHAnsi" w:hAnsiTheme="minorHAnsi" w:cstheme="minorHAnsi"/>
                <w:b/>
                <w:bCs/>
                <w:sz w:val="22"/>
                <w:szCs w:val="22"/>
              </w:rPr>
              <w:t>Landform</w:t>
            </w:r>
          </w:p>
        </w:tc>
      </w:tr>
      <w:tr w:rsidR="00A1653C" w:rsidRPr="000705BC" w14:paraId="322499BB" w14:textId="77777777" w:rsidTr="009B6D34">
        <w:trPr>
          <w:trHeight w:val="288"/>
        </w:trPr>
        <w:tc>
          <w:tcPr>
            <w:tcW w:w="1180" w:type="dxa"/>
            <w:shd w:val="clear" w:color="auto" w:fill="auto"/>
            <w:noWrap/>
            <w:vAlign w:val="bottom"/>
            <w:hideMark/>
          </w:tcPr>
          <w:p w14:paraId="0AB68D8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w:t>
            </w:r>
          </w:p>
        </w:tc>
        <w:tc>
          <w:tcPr>
            <w:tcW w:w="1160" w:type="dxa"/>
            <w:shd w:val="clear" w:color="auto" w:fill="auto"/>
            <w:noWrap/>
            <w:vAlign w:val="bottom"/>
            <w:hideMark/>
          </w:tcPr>
          <w:p w14:paraId="185F61D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1E3A002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6197DCC6" w14:textId="77777777" w:rsidTr="009B6D34">
        <w:trPr>
          <w:trHeight w:val="288"/>
        </w:trPr>
        <w:tc>
          <w:tcPr>
            <w:tcW w:w="1180" w:type="dxa"/>
            <w:shd w:val="clear" w:color="auto" w:fill="auto"/>
            <w:noWrap/>
            <w:vAlign w:val="bottom"/>
            <w:hideMark/>
          </w:tcPr>
          <w:p w14:paraId="412A724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JK101</w:t>
            </w:r>
          </w:p>
        </w:tc>
        <w:tc>
          <w:tcPr>
            <w:tcW w:w="1160" w:type="dxa"/>
            <w:shd w:val="clear" w:color="auto" w:fill="auto"/>
            <w:noWrap/>
            <w:vAlign w:val="bottom"/>
            <w:hideMark/>
          </w:tcPr>
          <w:p w14:paraId="146FC5DF"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1F06C3F2" w14:textId="77777777" w:rsidR="00A1653C" w:rsidRPr="000705BC" w:rsidRDefault="00A1653C" w:rsidP="00A1653C">
            <w:pPr>
              <w:rPr>
                <w:rFonts w:asciiTheme="minorHAnsi" w:hAnsiTheme="minorHAnsi" w:cstheme="minorHAnsi"/>
                <w:sz w:val="20"/>
                <w:szCs w:val="20"/>
              </w:rPr>
            </w:pPr>
          </w:p>
        </w:tc>
      </w:tr>
      <w:tr w:rsidR="00A1653C" w:rsidRPr="000705BC" w14:paraId="386F9130" w14:textId="77777777" w:rsidTr="009B6D34">
        <w:trPr>
          <w:trHeight w:val="288"/>
        </w:trPr>
        <w:tc>
          <w:tcPr>
            <w:tcW w:w="1180" w:type="dxa"/>
            <w:shd w:val="clear" w:color="auto" w:fill="auto"/>
            <w:noWrap/>
            <w:vAlign w:val="bottom"/>
            <w:hideMark/>
          </w:tcPr>
          <w:p w14:paraId="19FD8B2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JK105</w:t>
            </w:r>
          </w:p>
        </w:tc>
        <w:tc>
          <w:tcPr>
            <w:tcW w:w="1160" w:type="dxa"/>
            <w:shd w:val="clear" w:color="auto" w:fill="auto"/>
            <w:noWrap/>
            <w:vAlign w:val="bottom"/>
            <w:hideMark/>
          </w:tcPr>
          <w:p w14:paraId="2ED0D866"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1D0A8A7D" w14:textId="77777777" w:rsidR="00A1653C" w:rsidRPr="000705BC" w:rsidRDefault="00A1653C" w:rsidP="00A1653C">
            <w:pPr>
              <w:rPr>
                <w:rFonts w:asciiTheme="minorHAnsi" w:hAnsiTheme="minorHAnsi" w:cstheme="minorHAnsi"/>
                <w:sz w:val="20"/>
                <w:szCs w:val="20"/>
              </w:rPr>
            </w:pPr>
          </w:p>
        </w:tc>
      </w:tr>
      <w:tr w:rsidR="00A1653C" w:rsidRPr="000705BC" w14:paraId="07184A80" w14:textId="77777777" w:rsidTr="009B6D34">
        <w:trPr>
          <w:trHeight w:val="288"/>
        </w:trPr>
        <w:tc>
          <w:tcPr>
            <w:tcW w:w="1180" w:type="dxa"/>
            <w:shd w:val="clear" w:color="auto" w:fill="auto"/>
            <w:noWrap/>
            <w:vAlign w:val="bottom"/>
            <w:hideMark/>
          </w:tcPr>
          <w:p w14:paraId="2B21A59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JK106</w:t>
            </w:r>
          </w:p>
        </w:tc>
        <w:tc>
          <w:tcPr>
            <w:tcW w:w="1160" w:type="dxa"/>
            <w:shd w:val="clear" w:color="auto" w:fill="auto"/>
            <w:noWrap/>
            <w:vAlign w:val="bottom"/>
            <w:hideMark/>
          </w:tcPr>
          <w:p w14:paraId="44DB8DAB"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35D6A8D9" w14:textId="77777777" w:rsidR="00A1653C" w:rsidRPr="000705BC" w:rsidRDefault="00A1653C" w:rsidP="00A1653C">
            <w:pPr>
              <w:rPr>
                <w:rFonts w:asciiTheme="minorHAnsi" w:hAnsiTheme="minorHAnsi" w:cstheme="minorHAnsi"/>
                <w:sz w:val="20"/>
                <w:szCs w:val="20"/>
              </w:rPr>
            </w:pPr>
          </w:p>
        </w:tc>
      </w:tr>
      <w:tr w:rsidR="00A1653C" w:rsidRPr="000705BC" w14:paraId="4BD30260" w14:textId="77777777" w:rsidTr="009B6D34">
        <w:trPr>
          <w:trHeight w:val="288"/>
        </w:trPr>
        <w:tc>
          <w:tcPr>
            <w:tcW w:w="1180" w:type="dxa"/>
            <w:shd w:val="clear" w:color="auto" w:fill="auto"/>
            <w:noWrap/>
            <w:vAlign w:val="bottom"/>
            <w:hideMark/>
          </w:tcPr>
          <w:p w14:paraId="49EED6C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JK113</w:t>
            </w:r>
          </w:p>
        </w:tc>
        <w:tc>
          <w:tcPr>
            <w:tcW w:w="1160" w:type="dxa"/>
            <w:shd w:val="clear" w:color="auto" w:fill="auto"/>
            <w:noWrap/>
            <w:vAlign w:val="bottom"/>
            <w:hideMark/>
          </w:tcPr>
          <w:p w14:paraId="6AB29F0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618BD0B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861D27C" w14:textId="77777777" w:rsidTr="009B6D34">
        <w:trPr>
          <w:trHeight w:val="288"/>
        </w:trPr>
        <w:tc>
          <w:tcPr>
            <w:tcW w:w="1180" w:type="dxa"/>
            <w:shd w:val="clear" w:color="auto" w:fill="auto"/>
            <w:noWrap/>
            <w:vAlign w:val="bottom"/>
            <w:hideMark/>
          </w:tcPr>
          <w:p w14:paraId="790F0D6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JK115</w:t>
            </w:r>
          </w:p>
        </w:tc>
        <w:tc>
          <w:tcPr>
            <w:tcW w:w="1160" w:type="dxa"/>
            <w:shd w:val="clear" w:color="auto" w:fill="auto"/>
            <w:noWrap/>
            <w:vAlign w:val="bottom"/>
            <w:hideMark/>
          </w:tcPr>
          <w:p w14:paraId="518294F7"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1999B282" w14:textId="77777777" w:rsidR="00A1653C" w:rsidRPr="000705BC" w:rsidRDefault="00A1653C" w:rsidP="00A1653C">
            <w:pPr>
              <w:rPr>
                <w:rFonts w:asciiTheme="minorHAnsi" w:hAnsiTheme="minorHAnsi" w:cstheme="minorHAnsi"/>
                <w:sz w:val="20"/>
                <w:szCs w:val="20"/>
              </w:rPr>
            </w:pPr>
          </w:p>
        </w:tc>
      </w:tr>
      <w:tr w:rsidR="00A1653C" w:rsidRPr="000705BC" w14:paraId="30C0D207" w14:textId="77777777" w:rsidTr="009B6D34">
        <w:trPr>
          <w:trHeight w:val="288"/>
        </w:trPr>
        <w:tc>
          <w:tcPr>
            <w:tcW w:w="1180" w:type="dxa"/>
            <w:shd w:val="clear" w:color="auto" w:fill="auto"/>
            <w:noWrap/>
            <w:vAlign w:val="bottom"/>
            <w:hideMark/>
          </w:tcPr>
          <w:p w14:paraId="1BD4ADC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JK118</w:t>
            </w:r>
          </w:p>
        </w:tc>
        <w:tc>
          <w:tcPr>
            <w:tcW w:w="1160" w:type="dxa"/>
            <w:shd w:val="clear" w:color="auto" w:fill="auto"/>
            <w:noWrap/>
            <w:vAlign w:val="bottom"/>
            <w:hideMark/>
          </w:tcPr>
          <w:p w14:paraId="491C4147"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5C011649" w14:textId="77777777" w:rsidR="00A1653C" w:rsidRPr="000705BC" w:rsidRDefault="00A1653C" w:rsidP="00A1653C">
            <w:pPr>
              <w:rPr>
                <w:rFonts w:asciiTheme="minorHAnsi" w:hAnsiTheme="minorHAnsi" w:cstheme="minorHAnsi"/>
                <w:sz w:val="20"/>
                <w:szCs w:val="20"/>
              </w:rPr>
            </w:pPr>
          </w:p>
        </w:tc>
      </w:tr>
      <w:tr w:rsidR="00A1653C" w:rsidRPr="000705BC" w14:paraId="2EE72C26" w14:textId="77777777" w:rsidTr="009B6D34">
        <w:trPr>
          <w:trHeight w:val="288"/>
        </w:trPr>
        <w:tc>
          <w:tcPr>
            <w:tcW w:w="1180" w:type="dxa"/>
            <w:shd w:val="clear" w:color="auto" w:fill="auto"/>
            <w:noWrap/>
            <w:vAlign w:val="bottom"/>
            <w:hideMark/>
          </w:tcPr>
          <w:p w14:paraId="7046126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JK121</w:t>
            </w:r>
          </w:p>
        </w:tc>
        <w:tc>
          <w:tcPr>
            <w:tcW w:w="1160" w:type="dxa"/>
            <w:shd w:val="clear" w:color="auto" w:fill="auto"/>
            <w:noWrap/>
            <w:vAlign w:val="bottom"/>
            <w:hideMark/>
          </w:tcPr>
          <w:p w14:paraId="4B3D2501"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03C16FB5" w14:textId="77777777" w:rsidR="00A1653C" w:rsidRPr="000705BC" w:rsidRDefault="00A1653C" w:rsidP="00A1653C">
            <w:pPr>
              <w:rPr>
                <w:rFonts w:asciiTheme="minorHAnsi" w:hAnsiTheme="minorHAnsi" w:cstheme="minorHAnsi"/>
                <w:sz w:val="20"/>
                <w:szCs w:val="20"/>
              </w:rPr>
            </w:pPr>
          </w:p>
        </w:tc>
      </w:tr>
      <w:tr w:rsidR="00A1653C" w:rsidRPr="000705BC" w14:paraId="63EEB804" w14:textId="77777777" w:rsidTr="009B6D34">
        <w:trPr>
          <w:trHeight w:val="288"/>
        </w:trPr>
        <w:tc>
          <w:tcPr>
            <w:tcW w:w="1180" w:type="dxa"/>
            <w:shd w:val="clear" w:color="auto" w:fill="auto"/>
            <w:noWrap/>
            <w:vAlign w:val="bottom"/>
            <w:hideMark/>
          </w:tcPr>
          <w:p w14:paraId="75958CE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JK128</w:t>
            </w:r>
          </w:p>
        </w:tc>
        <w:tc>
          <w:tcPr>
            <w:tcW w:w="1160" w:type="dxa"/>
            <w:shd w:val="clear" w:color="auto" w:fill="auto"/>
            <w:noWrap/>
            <w:vAlign w:val="bottom"/>
            <w:hideMark/>
          </w:tcPr>
          <w:p w14:paraId="054ACD90"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21BCD2C6" w14:textId="77777777" w:rsidR="00A1653C" w:rsidRPr="000705BC" w:rsidRDefault="00A1653C" w:rsidP="00A1653C">
            <w:pPr>
              <w:rPr>
                <w:rFonts w:asciiTheme="minorHAnsi" w:hAnsiTheme="minorHAnsi" w:cstheme="minorHAnsi"/>
                <w:sz w:val="20"/>
                <w:szCs w:val="20"/>
              </w:rPr>
            </w:pPr>
          </w:p>
        </w:tc>
      </w:tr>
      <w:tr w:rsidR="00A1653C" w:rsidRPr="000705BC" w14:paraId="69D981A2" w14:textId="77777777" w:rsidTr="009B6D34">
        <w:trPr>
          <w:trHeight w:val="288"/>
        </w:trPr>
        <w:tc>
          <w:tcPr>
            <w:tcW w:w="1180" w:type="dxa"/>
            <w:shd w:val="clear" w:color="auto" w:fill="auto"/>
            <w:noWrap/>
            <w:vAlign w:val="bottom"/>
            <w:hideMark/>
          </w:tcPr>
          <w:p w14:paraId="5816533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JK129</w:t>
            </w:r>
          </w:p>
        </w:tc>
        <w:tc>
          <w:tcPr>
            <w:tcW w:w="1160" w:type="dxa"/>
            <w:shd w:val="clear" w:color="auto" w:fill="auto"/>
            <w:noWrap/>
            <w:vAlign w:val="bottom"/>
            <w:hideMark/>
          </w:tcPr>
          <w:p w14:paraId="6B84003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4208E22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389EF0C7" w14:textId="77777777" w:rsidTr="009B6D34">
        <w:trPr>
          <w:trHeight w:val="288"/>
        </w:trPr>
        <w:tc>
          <w:tcPr>
            <w:tcW w:w="1180" w:type="dxa"/>
            <w:shd w:val="clear" w:color="auto" w:fill="auto"/>
            <w:noWrap/>
            <w:vAlign w:val="bottom"/>
            <w:hideMark/>
          </w:tcPr>
          <w:p w14:paraId="584F00E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JK131</w:t>
            </w:r>
          </w:p>
        </w:tc>
        <w:tc>
          <w:tcPr>
            <w:tcW w:w="1160" w:type="dxa"/>
            <w:shd w:val="clear" w:color="auto" w:fill="auto"/>
            <w:noWrap/>
            <w:vAlign w:val="bottom"/>
            <w:hideMark/>
          </w:tcPr>
          <w:p w14:paraId="69E2DB6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F083325" w14:textId="77777777" w:rsidR="00A1653C" w:rsidRPr="000705BC" w:rsidRDefault="00A1653C" w:rsidP="00A1653C">
            <w:pPr>
              <w:rPr>
                <w:rFonts w:asciiTheme="minorHAnsi" w:hAnsiTheme="minorHAnsi" w:cstheme="minorHAnsi"/>
                <w:sz w:val="22"/>
                <w:szCs w:val="22"/>
              </w:rPr>
            </w:pPr>
          </w:p>
        </w:tc>
      </w:tr>
      <w:tr w:rsidR="00A1653C" w:rsidRPr="000705BC" w14:paraId="45D6A79E" w14:textId="77777777" w:rsidTr="009B6D34">
        <w:trPr>
          <w:trHeight w:val="288"/>
        </w:trPr>
        <w:tc>
          <w:tcPr>
            <w:tcW w:w="1180" w:type="dxa"/>
            <w:shd w:val="clear" w:color="auto" w:fill="auto"/>
            <w:noWrap/>
            <w:vAlign w:val="bottom"/>
            <w:hideMark/>
          </w:tcPr>
          <w:p w14:paraId="4487D01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JK142</w:t>
            </w:r>
          </w:p>
        </w:tc>
        <w:tc>
          <w:tcPr>
            <w:tcW w:w="1160" w:type="dxa"/>
            <w:shd w:val="clear" w:color="auto" w:fill="auto"/>
            <w:noWrap/>
            <w:vAlign w:val="bottom"/>
            <w:hideMark/>
          </w:tcPr>
          <w:p w14:paraId="29460AD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7F1AE52B" w14:textId="77777777" w:rsidR="00A1653C" w:rsidRPr="000705BC" w:rsidRDefault="00A1653C" w:rsidP="00A1653C">
            <w:pPr>
              <w:rPr>
                <w:rFonts w:asciiTheme="minorHAnsi" w:hAnsiTheme="minorHAnsi" w:cstheme="minorHAnsi"/>
                <w:sz w:val="22"/>
                <w:szCs w:val="22"/>
              </w:rPr>
            </w:pPr>
          </w:p>
        </w:tc>
      </w:tr>
      <w:tr w:rsidR="00A1653C" w:rsidRPr="000705BC" w14:paraId="377449C7" w14:textId="77777777" w:rsidTr="009B6D34">
        <w:trPr>
          <w:trHeight w:val="288"/>
        </w:trPr>
        <w:tc>
          <w:tcPr>
            <w:tcW w:w="1180" w:type="dxa"/>
            <w:shd w:val="clear" w:color="auto" w:fill="auto"/>
            <w:noWrap/>
            <w:vAlign w:val="bottom"/>
            <w:hideMark/>
          </w:tcPr>
          <w:p w14:paraId="56E9421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JK148</w:t>
            </w:r>
          </w:p>
        </w:tc>
        <w:tc>
          <w:tcPr>
            <w:tcW w:w="1160" w:type="dxa"/>
            <w:shd w:val="clear" w:color="auto" w:fill="auto"/>
            <w:noWrap/>
            <w:vAlign w:val="bottom"/>
            <w:hideMark/>
          </w:tcPr>
          <w:p w14:paraId="4D9A846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980" w:type="dxa"/>
            <w:shd w:val="clear" w:color="auto" w:fill="auto"/>
            <w:noWrap/>
            <w:vAlign w:val="bottom"/>
            <w:hideMark/>
          </w:tcPr>
          <w:p w14:paraId="3BD6B89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2nd terrace</w:t>
            </w:r>
          </w:p>
        </w:tc>
      </w:tr>
      <w:tr w:rsidR="00A1653C" w:rsidRPr="000705BC" w14:paraId="7E0D6A1B" w14:textId="77777777" w:rsidTr="009B6D34">
        <w:trPr>
          <w:trHeight w:val="288"/>
        </w:trPr>
        <w:tc>
          <w:tcPr>
            <w:tcW w:w="1180" w:type="dxa"/>
            <w:shd w:val="clear" w:color="auto" w:fill="auto"/>
            <w:noWrap/>
            <w:vAlign w:val="bottom"/>
            <w:hideMark/>
          </w:tcPr>
          <w:p w14:paraId="033F37B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JK152</w:t>
            </w:r>
          </w:p>
        </w:tc>
        <w:tc>
          <w:tcPr>
            <w:tcW w:w="1160" w:type="dxa"/>
            <w:shd w:val="clear" w:color="auto" w:fill="auto"/>
            <w:noWrap/>
            <w:vAlign w:val="bottom"/>
            <w:hideMark/>
          </w:tcPr>
          <w:p w14:paraId="2B49ABA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444AA0F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E1B3EA4" w14:textId="77777777" w:rsidTr="009B6D34">
        <w:trPr>
          <w:trHeight w:val="288"/>
        </w:trPr>
        <w:tc>
          <w:tcPr>
            <w:tcW w:w="1180" w:type="dxa"/>
            <w:shd w:val="clear" w:color="auto" w:fill="auto"/>
            <w:noWrap/>
            <w:vAlign w:val="bottom"/>
            <w:hideMark/>
          </w:tcPr>
          <w:p w14:paraId="63AC9A3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JK168</w:t>
            </w:r>
          </w:p>
        </w:tc>
        <w:tc>
          <w:tcPr>
            <w:tcW w:w="1160" w:type="dxa"/>
            <w:shd w:val="clear" w:color="auto" w:fill="auto"/>
            <w:noWrap/>
            <w:vAlign w:val="bottom"/>
            <w:hideMark/>
          </w:tcPr>
          <w:p w14:paraId="6FA565D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740702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11D10A2B" w14:textId="77777777" w:rsidTr="009B6D34">
        <w:trPr>
          <w:trHeight w:val="288"/>
        </w:trPr>
        <w:tc>
          <w:tcPr>
            <w:tcW w:w="1180" w:type="dxa"/>
            <w:shd w:val="clear" w:color="auto" w:fill="auto"/>
            <w:noWrap/>
            <w:vAlign w:val="bottom"/>
            <w:hideMark/>
          </w:tcPr>
          <w:p w14:paraId="363EF57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JK172</w:t>
            </w:r>
          </w:p>
        </w:tc>
        <w:tc>
          <w:tcPr>
            <w:tcW w:w="1160" w:type="dxa"/>
            <w:shd w:val="clear" w:color="auto" w:fill="auto"/>
            <w:noWrap/>
            <w:vAlign w:val="bottom"/>
            <w:hideMark/>
          </w:tcPr>
          <w:p w14:paraId="285ABE0E"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3C39D5E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Lowrise</w:t>
            </w:r>
          </w:p>
        </w:tc>
      </w:tr>
      <w:tr w:rsidR="00A1653C" w:rsidRPr="000705BC" w14:paraId="7D5F671B" w14:textId="77777777" w:rsidTr="009B6D34">
        <w:trPr>
          <w:trHeight w:val="288"/>
        </w:trPr>
        <w:tc>
          <w:tcPr>
            <w:tcW w:w="1180" w:type="dxa"/>
            <w:shd w:val="clear" w:color="auto" w:fill="auto"/>
            <w:noWrap/>
            <w:vAlign w:val="bottom"/>
            <w:hideMark/>
          </w:tcPr>
          <w:p w14:paraId="1B7FCD0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JK179</w:t>
            </w:r>
          </w:p>
        </w:tc>
        <w:tc>
          <w:tcPr>
            <w:tcW w:w="1160" w:type="dxa"/>
            <w:shd w:val="clear" w:color="auto" w:fill="auto"/>
            <w:noWrap/>
            <w:vAlign w:val="bottom"/>
            <w:hideMark/>
          </w:tcPr>
          <w:p w14:paraId="10E8F18A"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538701DD" w14:textId="77777777" w:rsidR="00A1653C" w:rsidRPr="000705BC" w:rsidRDefault="00A1653C" w:rsidP="00A1653C">
            <w:pPr>
              <w:rPr>
                <w:rFonts w:asciiTheme="minorHAnsi" w:hAnsiTheme="minorHAnsi" w:cstheme="minorHAnsi"/>
                <w:sz w:val="20"/>
                <w:szCs w:val="20"/>
              </w:rPr>
            </w:pPr>
          </w:p>
        </w:tc>
      </w:tr>
      <w:tr w:rsidR="00A1653C" w:rsidRPr="000705BC" w14:paraId="1DBF6A2A" w14:textId="77777777" w:rsidTr="009B6D34">
        <w:trPr>
          <w:trHeight w:val="288"/>
        </w:trPr>
        <w:tc>
          <w:tcPr>
            <w:tcW w:w="1180" w:type="dxa"/>
            <w:shd w:val="clear" w:color="auto" w:fill="auto"/>
            <w:noWrap/>
            <w:vAlign w:val="bottom"/>
            <w:hideMark/>
          </w:tcPr>
          <w:p w14:paraId="50035F4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JK184</w:t>
            </w:r>
          </w:p>
        </w:tc>
        <w:tc>
          <w:tcPr>
            <w:tcW w:w="1160" w:type="dxa"/>
            <w:shd w:val="clear" w:color="auto" w:fill="auto"/>
            <w:noWrap/>
            <w:vAlign w:val="bottom"/>
            <w:hideMark/>
          </w:tcPr>
          <w:p w14:paraId="2C6A48E9"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047BD5A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7C333D55" w14:textId="77777777" w:rsidTr="009B6D34">
        <w:trPr>
          <w:trHeight w:val="288"/>
        </w:trPr>
        <w:tc>
          <w:tcPr>
            <w:tcW w:w="1180" w:type="dxa"/>
            <w:shd w:val="clear" w:color="auto" w:fill="auto"/>
            <w:noWrap/>
            <w:vAlign w:val="bottom"/>
            <w:hideMark/>
          </w:tcPr>
          <w:p w14:paraId="53589D9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JK185</w:t>
            </w:r>
          </w:p>
        </w:tc>
        <w:tc>
          <w:tcPr>
            <w:tcW w:w="1160" w:type="dxa"/>
            <w:shd w:val="clear" w:color="auto" w:fill="auto"/>
            <w:noWrap/>
            <w:vAlign w:val="bottom"/>
            <w:hideMark/>
          </w:tcPr>
          <w:p w14:paraId="09A22C2F"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2D85AC6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5C7FD039" w14:textId="77777777" w:rsidTr="009B6D34">
        <w:trPr>
          <w:trHeight w:val="288"/>
        </w:trPr>
        <w:tc>
          <w:tcPr>
            <w:tcW w:w="1180" w:type="dxa"/>
            <w:shd w:val="clear" w:color="auto" w:fill="auto"/>
            <w:noWrap/>
            <w:vAlign w:val="bottom"/>
            <w:hideMark/>
          </w:tcPr>
          <w:p w14:paraId="54C4F13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JK186</w:t>
            </w:r>
          </w:p>
        </w:tc>
        <w:tc>
          <w:tcPr>
            <w:tcW w:w="1160" w:type="dxa"/>
            <w:shd w:val="clear" w:color="auto" w:fill="auto"/>
            <w:noWrap/>
            <w:vAlign w:val="bottom"/>
            <w:hideMark/>
          </w:tcPr>
          <w:p w14:paraId="2267D20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03F15613" w14:textId="77777777" w:rsidR="00A1653C" w:rsidRPr="000705BC" w:rsidRDefault="00A1653C" w:rsidP="00A1653C">
            <w:pPr>
              <w:rPr>
                <w:rFonts w:asciiTheme="minorHAnsi" w:hAnsiTheme="minorHAnsi" w:cstheme="minorHAnsi"/>
                <w:sz w:val="22"/>
                <w:szCs w:val="22"/>
              </w:rPr>
            </w:pPr>
          </w:p>
        </w:tc>
      </w:tr>
      <w:tr w:rsidR="00A1653C" w:rsidRPr="000705BC" w14:paraId="28B72DAC" w14:textId="77777777" w:rsidTr="009B6D34">
        <w:trPr>
          <w:trHeight w:val="288"/>
        </w:trPr>
        <w:tc>
          <w:tcPr>
            <w:tcW w:w="1180" w:type="dxa"/>
            <w:shd w:val="clear" w:color="auto" w:fill="auto"/>
            <w:noWrap/>
            <w:vAlign w:val="bottom"/>
            <w:hideMark/>
          </w:tcPr>
          <w:p w14:paraId="2E63F2D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JK188</w:t>
            </w:r>
          </w:p>
        </w:tc>
        <w:tc>
          <w:tcPr>
            <w:tcW w:w="1160" w:type="dxa"/>
            <w:shd w:val="clear" w:color="auto" w:fill="auto"/>
            <w:noWrap/>
            <w:vAlign w:val="bottom"/>
            <w:hideMark/>
          </w:tcPr>
          <w:p w14:paraId="4B67538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55FB674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7431E7CE" w14:textId="77777777" w:rsidTr="009B6D34">
        <w:trPr>
          <w:trHeight w:val="288"/>
        </w:trPr>
        <w:tc>
          <w:tcPr>
            <w:tcW w:w="1180" w:type="dxa"/>
            <w:shd w:val="clear" w:color="auto" w:fill="auto"/>
            <w:noWrap/>
            <w:vAlign w:val="bottom"/>
            <w:hideMark/>
          </w:tcPr>
          <w:p w14:paraId="165FEF8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w:t>
            </w:r>
          </w:p>
        </w:tc>
        <w:tc>
          <w:tcPr>
            <w:tcW w:w="1160" w:type="dxa"/>
            <w:shd w:val="clear" w:color="auto" w:fill="auto"/>
            <w:noWrap/>
            <w:vAlign w:val="bottom"/>
            <w:hideMark/>
          </w:tcPr>
          <w:p w14:paraId="797427C3"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7826665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580F2A1E" w14:textId="77777777" w:rsidTr="009B6D34">
        <w:trPr>
          <w:trHeight w:val="288"/>
        </w:trPr>
        <w:tc>
          <w:tcPr>
            <w:tcW w:w="1180" w:type="dxa"/>
            <w:shd w:val="clear" w:color="auto" w:fill="auto"/>
            <w:noWrap/>
            <w:vAlign w:val="bottom"/>
            <w:hideMark/>
          </w:tcPr>
          <w:p w14:paraId="3996CAF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JK201</w:t>
            </w:r>
          </w:p>
        </w:tc>
        <w:tc>
          <w:tcPr>
            <w:tcW w:w="1160" w:type="dxa"/>
            <w:shd w:val="clear" w:color="auto" w:fill="auto"/>
            <w:noWrap/>
            <w:vAlign w:val="bottom"/>
            <w:hideMark/>
          </w:tcPr>
          <w:p w14:paraId="68F431D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B28674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3DC501A9" w14:textId="77777777" w:rsidTr="009B6D34">
        <w:trPr>
          <w:trHeight w:val="288"/>
        </w:trPr>
        <w:tc>
          <w:tcPr>
            <w:tcW w:w="1180" w:type="dxa"/>
            <w:shd w:val="clear" w:color="auto" w:fill="auto"/>
            <w:noWrap/>
            <w:vAlign w:val="bottom"/>
            <w:hideMark/>
          </w:tcPr>
          <w:p w14:paraId="58CFAF9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JK203</w:t>
            </w:r>
          </w:p>
        </w:tc>
        <w:tc>
          <w:tcPr>
            <w:tcW w:w="1160" w:type="dxa"/>
            <w:shd w:val="clear" w:color="auto" w:fill="auto"/>
            <w:noWrap/>
            <w:vAlign w:val="bottom"/>
            <w:hideMark/>
          </w:tcPr>
          <w:p w14:paraId="328F326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A8C91E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5A3DFA88" w14:textId="77777777" w:rsidTr="009B6D34">
        <w:trPr>
          <w:trHeight w:val="288"/>
        </w:trPr>
        <w:tc>
          <w:tcPr>
            <w:tcW w:w="1180" w:type="dxa"/>
            <w:shd w:val="clear" w:color="auto" w:fill="auto"/>
            <w:noWrap/>
            <w:vAlign w:val="bottom"/>
            <w:hideMark/>
          </w:tcPr>
          <w:p w14:paraId="49DD8E9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JK204</w:t>
            </w:r>
          </w:p>
        </w:tc>
        <w:tc>
          <w:tcPr>
            <w:tcW w:w="1160" w:type="dxa"/>
            <w:shd w:val="clear" w:color="auto" w:fill="auto"/>
            <w:noWrap/>
            <w:vAlign w:val="bottom"/>
            <w:hideMark/>
          </w:tcPr>
          <w:p w14:paraId="53B3A9F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980" w:type="dxa"/>
            <w:shd w:val="clear" w:color="auto" w:fill="auto"/>
            <w:noWrap/>
            <w:vAlign w:val="bottom"/>
            <w:hideMark/>
          </w:tcPr>
          <w:p w14:paraId="2E8C5FA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025235DF" w14:textId="77777777" w:rsidTr="009B6D34">
        <w:trPr>
          <w:trHeight w:val="288"/>
        </w:trPr>
        <w:tc>
          <w:tcPr>
            <w:tcW w:w="1180" w:type="dxa"/>
            <w:shd w:val="clear" w:color="auto" w:fill="auto"/>
            <w:noWrap/>
            <w:vAlign w:val="bottom"/>
            <w:hideMark/>
          </w:tcPr>
          <w:p w14:paraId="16C1191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JK205</w:t>
            </w:r>
          </w:p>
        </w:tc>
        <w:tc>
          <w:tcPr>
            <w:tcW w:w="1160" w:type="dxa"/>
            <w:shd w:val="clear" w:color="auto" w:fill="auto"/>
            <w:noWrap/>
            <w:vAlign w:val="bottom"/>
            <w:hideMark/>
          </w:tcPr>
          <w:p w14:paraId="08EC272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980" w:type="dxa"/>
            <w:shd w:val="clear" w:color="auto" w:fill="auto"/>
            <w:noWrap/>
            <w:vAlign w:val="bottom"/>
            <w:hideMark/>
          </w:tcPr>
          <w:p w14:paraId="66A5D11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Ridge</w:t>
            </w:r>
          </w:p>
        </w:tc>
      </w:tr>
      <w:tr w:rsidR="00A1653C" w:rsidRPr="000705BC" w14:paraId="587BE6B8" w14:textId="77777777" w:rsidTr="009B6D34">
        <w:trPr>
          <w:trHeight w:val="288"/>
        </w:trPr>
        <w:tc>
          <w:tcPr>
            <w:tcW w:w="1180" w:type="dxa"/>
            <w:shd w:val="clear" w:color="auto" w:fill="auto"/>
            <w:noWrap/>
            <w:vAlign w:val="bottom"/>
            <w:hideMark/>
          </w:tcPr>
          <w:p w14:paraId="26E9646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JK207</w:t>
            </w:r>
          </w:p>
        </w:tc>
        <w:tc>
          <w:tcPr>
            <w:tcW w:w="1160" w:type="dxa"/>
            <w:shd w:val="clear" w:color="auto" w:fill="auto"/>
            <w:noWrap/>
            <w:vAlign w:val="bottom"/>
            <w:hideMark/>
          </w:tcPr>
          <w:p w14:paraId="62BEC78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4BFA32C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7FB966DC" w14:textId="77777777" w:rsidTr="009B6D34">
        <w:trPr>
          <w:trHeight w:val="288"/>
        </w:trPr>
        <w:tc>
          <w:tcPr>
            <w:tcW w:w="1180" w:type="dxa"/>
            <w:shd w:val="clear" w:color="auto" w:fill="auto"/>
            <w:noWrap/>
            <w:vAlign w:val="bottom"/>
            <w:hideMark/>
          </w:tcPr>
          <w:p w14:paraId="244F118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JK208</w:t>
            </w:r>
          </w:p>
        </w:tc>
        <w:tc>
          <w:tcPr>
            <w:tcW w:w="1160" w:type="dxa"/>
            <w:shd w:val="clear" w:color="auto" w:fill="auto"/>
            <w:noWrap/>
            <w:vAlign w:val="bottom"/>
            <w:hideMark/>
          </w:tcPr>
          <w:p w14:paraId="086095C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C5FBBE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1867E66" w14:textId="77777777" w:rsidTr="009B6D34">
        <w:trPr>
          <w:trHeight w:val="288"/>
        </w:trPr>
        <w:tc>
          <w:tcPr>
            <w:tcW w:w="1180" w:type="dxa"/>
            <w:shd w:val="clear" w:color="auto" w:fill="auto"/>
            <w:noWrap/>
            <w:vAlign w:val="bottom"/>
            <w:hideMark/>
          </w:tcPr>
          <w:p w14:paraId="06ABF83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JK21</w:t>
            </w:r>
          </w:p>
        </w:tc>
        <w:tc>
          <w:tcPr>
            <w:tcW w:w="1160" w:type="dxa"/>
            <w:shd w:val="clear" w:color="auto" w:fill="auto"/>
            <w:noWrap/>
            <w:vAlign w:val="bottom"/>
            <w:hideMark/>
          </w:tcPr>
          <w:p w14:paraId="0E5D236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624EC3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A2E7E44" w14:textId="77777777" w:rsidTr="009B6D34">
        <w:trPr>
          <w:trHeight w:val="288"/>
        </w:trPr>
        <w:tc>
          <w:tcPr>
            <w:tcW w:w="1180" w:type="dxa"/>
            <w:shd w:val="clear" w:color="auto" w:fill="auto"/>
            <w:noWrap/>
            <w:vAlign w:val="bottom"/>
            <w:hideMark/>
          </w:tcPr>
          <w:p w14:paraId="4FAC046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JK22</w:t>
            </w:r>
          </w:p>
        </w:tc>
        <w:tc>
          <w:tcPr>
            <w:tcW w:w="1160" w:type="dxa"/>
            <w:shd w:val="clear" w:color="auto" w:fill="auto"/>
            <w:noWrap/>
            <w:vAlign w:val="bottom"/>
            <w:hideMark/>
          </w:tcPr>
          <w:p w14:paraId="15315B8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Disturbed</w:t>
            </w:r>
          </w:p>
        </w:tc>
        <w:tc>
          <w:tcPr>
            <w:tcW w:w="1980" w:type="dxa"/>
            <w:shd w:val="clear" w:color="auto" w:fill="auto"/>
            <w:noWrap/>
            <w:vAlign w:val="bottom"/>
            <w:hideMark/>
          </w:tcPr>
          <w:p w14:paraId="2192074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210B5A48" w14:textId="77777777" w:rsidTr="009B6D34">
        <w:trPr>
          <w:trHeight w:val="288"/>
        </w:trPr>
        <w:tc>
          <w:tcPr>
            <w:tcW w:w="1180" w:type="dxa"/>
            <w:shd w:val="clear" w:color="auto" w:fill="auto"/>
            <w:noWrap/>
            <w:vAlign w:val="bottom"/>
            <w:hideMark/>
          </w:tcPr>
          <w:p w14:paraId="64AEF57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JK23</w:t>
            </w:r>
          </w:p>
        </w:tc>
        <w:tc>
          <w:tcPr>
            <w:tcW w:w="1160" w:type="dxa"/>
            <w:shd w:val="clear" w:color="auto" w:fill="auto"/>
            <w:noWrap/>
            <w:vAlign w:val="bottom"/>
            <w:hideMark/>
          </w:tcPr>
          <w:p w14:paraId="270C566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1F5BD51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245230E6" w14:textId="77777777" w:rsidTr="009B6D34">
        <w:trPr>
          <w:trHeight w:val="288"/>
        </w:trPr>
        <w:tc>
          <w:tcPr>
            <w:tcW w:w="1180" w:type="dxa"/>
            <w:shd w:val="clear" w:color="auto" w:fill="auto"/>
            <w:noWrap/>
            <w:vAlign w:val="bottom"/>
            <w:hideMark/>
          </w:tcPr>
          <w:p w14:paraId="4B933E1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JK254</w:t>
            </w:r>
          </w:p>
        </w:tc>
        <w:tc>
          <w:tcPr>
            <w:tcW w:w="1160" w:type="dxa"/>
            <w:shd w:val="clear" w:color="auto" w:fill="auto"/>
            <w:noWrap/>
            <w:vAlign w:val="bottom"/>
            <w:hideMark/>
          </w:tcPr>
          <w:p w14:paraId="6AC1F29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980" w:type="dxa"/>
            <w:shd w:val="clear" w:color="auto" w:fill="auto"/>
            <w:noWrap/>
            <w:vAlign w:val="bottom"/>
            <w:hideMark/>
          </w:tcPr>
          <w:p w14:paraId="2D8361F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Cove</w:t>
            </w:r>
          </w:p>
        </w:tc>
      </w:tr>
      <w:tr w:rsidR="00A1653C" w:rsidRPr="000705BC" w14:paraId="5287803A" w14:textId="77777777" w:rsidTr="009B6D34">
        <w:trPr>
          <w:trHeight w:val="288"/>
        </w:trPr>
        <w:tc>
          <w:tcPr>
            <w:tcW w:w="1180" w:type="dxa"/>
            <w:shd w:val="clear" w:color="auto" w:fill="auto"/>
            <w:noWrap/>
            <w:vAlign w:val="bottom"/>
            <w:hideMark/>
          </w:tcPr>
          <w:p w14:paraId="002ABE2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JK255</w:t>
            </w:r>
          </w:p>
        </w:tc>
        <w:tc>
          <w:tcPr>
            <w:tcW w:w="1160" w:type="dxa"/>
            <w:shd w:val="clear" w:color="auto" w:fill="auto"/>
            <w:noWrap/>
            <w:vAlign w:val="bottom"/>
            <w:hideMark/>
          </w:tcPr>
          <w:p w14:paraId="02CE76E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45B52CE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050AC9AD" w14:textId="77777777" w:rsidTr="009B6D34">
        <w:trPr>
          <w:trHeight w:val="288"/>
        </w:trPr>
        <w:tc>
          <w:tcPr>
            <w:tcW w:w="1180" w:type="dxa"/>
            <w:shd w:val="clear" w:color="auto" w:fill="auto"/>
            <w:noWrap/>
            <w:vAlign w:val="bottom"/>
            <w:hideMark/>
          </w:tcPr>
          <w:p w14:paraId="334F1C7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JK26</w:t>
            </w:r>
          </w:p>
        </w:tc>
        <w:tc>
          <w:tcPr>
            <w:tcW w:w="1160" w:type="dxa"/>
            <w:shd w:val="clear" w:color="auto" w:fill="auto"/>
            <w:noWrap/>
            <w:vAlign w:val="bottom"/>
            <w:hideMark/>
          </w:tcPr>
          <w:p w14:paraId="7D03000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725ED3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5F8B3118" w14:textId="77777777" w:rsidTr="009B6D34">
        <w:trPr>
          <w:trHeight w:val="288"/>
        </w:trPr>
        <w:tc>
          <w:tcPr>
            <w:tcW w:w="1180" w:type="dxa"/>
            <w:shd w:val="clear" w:color="auto" w:fill="auto"/>
            <w:noWrap/>
            <w:vAlign w:val="bottom"/>
            <w:hideMark/>
          </w:tcPr>
          <w:p w14:paraId="09E7B23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JK27</w:t>
            </w:r>
          </w:p>
        </w:tc>
        <w:tc>
          <w:tcPr>
            <w:tcW w:w="1160" w:type="dxa"/>
            <w:shd w:val="clear" w:color="auto" w:fill="auto"/>
            <w:noWrap/>
            <w:vAlign w:val="bottom"/>
            <w:hideMark/>
          </w:tcPr>
          <w:p w14:paraId="18AC9C9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0FFC73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090348BC" w14:textId="77777777" w:rsidTr="009B6D34">
        <w:trPr>
          <w:trHeight w:val="288"/>
        </w:trPr>
        <w:tc>
          <w:tcPr>
            <w:tcW w:w="1180" w:type="dxa"/>
            <w:shd w:val="clear" w:color="auto" w:fill="auto"/>
            <w:noWrap/>
            <w:vAlign w:val="bottom"/>
            <w:hideMark/>
          </w:tcPr>
          <w:p w14:paraId="79E75FE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JK276</w:t>
            </w:r>
          </w:p>
        </w:tc>
        <w:tc>
          <w:tcPr>
            <w:tcW w:w="1160" w:type="dxa"/>
            <w:shd w:val="clear" w:color="auto" w:fill="auto"/>
            <w:noWrap/>
            <w:vAlign w:val="bottom"/>
            <w:hideMark/>
          </w:tcPr>
          <w:p w14:paraId="3C57EAC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13D5B81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2045D9BB" w14:textId="77777777" w:rsidTr="009B6D34">
        <w:trPr>
          <w:trHeight w:val="288"/>
        </w:trPr>
        <w:tc>
          <w:tcPr>
            <w:tcW w:w="1180" w:type="dxa"/>
            <w:shd w:val="clear" w:color="auto" w:fill="auto"/>
            <w:noWrap/>
            <w:vAlign w:val="bottom"/>
            <w:hideMark/>
          </w:tcPr>
          <w:p w14:paraId="5E09FEA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JK282</w:t>
            </w:r>
          </w:p>
        </w:tc>
        <w:tc>
          <w:tcPr>
            <w:tcW w:w="1160" w:type="dxa"/>
            <w:shd w:val="clear" w:color="auto" w:fill="auto"/>
            <w:noWrap/>
            <w:vAlign w:val="bottom"/>
            <w:hideMark/>
          </w:tcPr>
          <w:p w14:paraId="407A586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09D5EAD" w14:textId="77777777" w:rsidR="00A1653C" w:rsidRPr="000705BC" w:rsidRDefault="00A1653C" w:rsidP="00A1653C">
            <w:pPr>
              <w:rPr>
                <w:rFonts w:asciiTheme="minorHAnsi" w:hAnsiTheme="minorHAnsi" w:cstheme="minorHAnsi"/>
                <w:sz w:val="22"/>
                <w:szCs w:val="22"/>
              </w:rPr>
            </w:pPr>
          </w:p>
        </w:tc>
      </w:tr>
      <w:tr w:rsidR="00A1653C" w:rsidRPr="000705BC" w14:paraId="7CB08207" w14:textId="77777777" w:rsidTr="009B6D34">
        <w:trPr>
          <w:trHeight w:val="288"/>
        </w:trPr>
        <w:tc>
          <w:tcPr>
            <w:tcW w:w="1180" w:type="dxa"/>
            <w:shd w:val="clear" w:color="auto" w:fill="auto"/>
            <w:noWrap/>
            <w:vAlign w:val="bottom"/>
            <w:hideMark/>
          </w:tcPr>
          <w:p w14:paraId="32BEAE5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JK29</w:t>
            </w:r>
          </w:p>
        </w:tc>
        <w:tc>
          <w:tcPr>
            <w:tcW w:w="1160" w:type="dxa"/>
            <w:shd w:val="clear" w:color="auto" w:fill="auto"/>
            <w:noWrap/>
            <w:vAlign w:val="bottom"/>
            <w:hideMark/>
          </w:tcPr>
          <w:p w14:paraId="5832ACB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B1917B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2D606E27" w14:textId="77777777" w:rsidTr="009B6D34">
        <w:trPr>
          <w:trHeight w:val="288"/>
        </w:trPr>
        <w:tc>
          <w:tcPr>
            <w:tcW w:w="1180" w:type="dxa"/>
            <w:shd w:val="clear" w:color="auto" w:fill="auto"/>
            <w:noWrap/>
            <w:vAlign w:val="bottom"/>
            <w:hideMark/>
          </w:tcPr>
          <w:p w14:paraId="1A79349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lastRenderedPageBreak/>
              <w:t>JK292</w:t>
            </w:r>
          </w:p>
        </w:tc>
        <w:tc>
          <w:tcPr>
            <w:tcW w:w="1160" w:type="dxa"/>
            <w:shd w:val="clear" w:color="auto" w:fill="auto"/>
            <w:noWrap/>
            <w:vAlign w:val="bottom"/>
            <w:hideMark/>
          </w:tcPr>
          <w:p w14:paraId="36E43E6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6D3BE22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72C7850A" w14:textId="77777777" w:rsidTr="009B6D34">
        <w:trPr>
          <w:trHeight w:val="288"/>
        </w:trPr>
        <w:tc>
          <w:tcPr>
            <w:tcW w:w="1180" w:type="dxa"/>
            <w:shd w:val="clear" w:color="auto" w:fill="auto"/>
            <w:noWrap/>
            <w:vAlign w:val="bottom"/>
            <w:hideMark/>
          </w:tcPr>
          <w:p w14:paraId="676EA29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JK315</w:t>
            </w:r>
          </w:p>
        </w:tc>
        <w:tc>
          <w:tcPr>
            <w:tcW w:w="1160" w:type="dxa"/>
            <w:shd w:val="clear" w:color="auto" w:fill="auto"/>
            <w:noWrap/>
            <w:vAlign w:val="bottom"/>
            <w:hideMark/>
          </w:tcPr>
          <w:p w14:paraId="1A612FB6"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1D702852" w14:textId="77777777" w:rsidR="00A1653C" w:rsidRPr="000705BC" w:rsidRDefault="00A1653C" w:rsidP="00A1653C">
            <w:pPr>
              <w:rPr>
                <w:rFonts w:asciiTheme="minorHAnsi" w:hAnsiTheme="minorHAnsi" w:cstheme="minorHAnsi"/>
                <w:sz w:val="20"/>
                <w:szCs w:val="20"/>
              </w:rPr>
            </w:pPr>
          </w:p>
        </w:tc>
      </w:tr>
      <w:tr w:rsidR="00A1653C" w:rsidRPr="000705BC" w14:paraId="20BD3ADF" w14:textId="77777777" w:rsidTr="009B6D34">
        <w:trPr>
          <w:trHeight w:val="288"/>
        </w:trPr>
        <w:tc>
          <w:tcPr>
            <w:tcW w:w="1180" w:type="dxa"/>
            <w:shd w:val="clear" w:color="auto" w:fill="auto"/>
            <w:noWrap/>
            <w:vAlign w:val="bottom"/>
            <w:hideMark/>
          </w:tcPr>
          <w:p w14:paraId="6B47B3C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JK317</w:t>
            </w:r>
          </w:p>
        </w:tc>
        <w:tc>
          <w:tcPr>
            <w:tcW w:w="1160" w:type="dxa"/>
            <w:shd w:val="clear" w:color="auto" w:fill="auto"/>
            <w:noWrap/>
            <w:vAlign w:val="bottom"/>
            <w:hideMark/>
          </w:tcPr>
          <w:p w14:paraId="38C825A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980" w:type="dxa"/>
            <w:shd w:val="clear" w:color="auto" w:fill="auto"/>
            <w:noWrap/>
            <w:vAlign w:val="bottom"/>
            <w:hideMark/>
          </w:tcPr>
          <w:p w14:paraId="7159E54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0797E645" w14:textId="77777777" w:rsidTr="009B6D34">
        <w:trPr>
          <w:trHeight w:val="288"/>
        </w:trPr>
        <w:tc>
          <w:tcPr>
            <w:tcW w:w="1180" w:type="dxa"/>
            <w:shd w:val="clear" w:color="auto" w:fill="auto"/>
            <w:noWrap/>
            <w:vAlign w:val="bottom"/>
            <w:hideMark/>
          </w:tcPr>
          <w:p w14:paraId="1688367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JK32</w:t>
            </w:r>
          </w:p>
        </w:tc>
        <w:tc>
          <w:tcPr>
            <w:tcW w:w="1160" w:type="dxa"/>
            <w:shd w:val="clear" w:color="auto" w:fill="auto"/>
            <w:noWrap/>
            <w:vAlign w:val="bottom"/>
            <w:hideMark/>
          </w:tcPr>
          <w:p w14:paraId="029EF2B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6D2FF4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Knoll</w:t>
            </w:r>
          </w:p>
        </w:tc>
      </w:tr>
      <w:tr w:rsidR="00A1653C" w:rsidRPr="000705BC" w14:paraId="66FCF2C1" w14:textId="77777777" w:rsidTr="009B6D34">
        <w:trPr>
          <w:trHeight w:val="288"/>
        </w:trPr>
        <w:tc>
          <w:tcPr>
            <w:tcW w:w="1180" w:type="dxa"/>
            <w:shd w:val="clear" w:color="auto" w:fill="auto"/>
            <w:noWrap/>
            <w:vAlign w:val="bottom"/>
            <w:hideMark/>
          </w:tcPr>
          <w:p w14:paraId="6969944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JK328</w:t>
            </w:r>
          </w:p>
        </w:tc>
        <w:tc>
          <w:tcPr>
            <w:tcW w:w="1160" w:type="dxa"/>
            <w:shd w:val="clear" w:color="auto" w:fill="auto"/>
            <w:noWrap/>
            <w:vAlign w:val="bottom"/>
            <w:hideMark/>
          </w:tcPr>
          <w:p w14:paraId="126A058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08635D3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67AF1530" w14:textId="77777777" w:rsidTr="009B6D34">
        <w:trPr>
          <w:trHeight w:val="288"/>
        </w:trPr>
        <w:tc>
          <w:tcPr>
            <w:tcW w:w="1180" w:type="dxa"/>
            <w:shd w:val="clear" w:color="auto" w:fill="auto"/>
            <w:noWrap/>
            <w:vAlign w:val="bottom"/>
            <w:hideMark/>
          </w:tcPr>
          <w:p w14:paraId="10F9D12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JK35</w:t>
            </w:r>
          </w:p>
        </w:tc>
        <w:tc>
          <w:tcPr>
            <w:tcW w:w="1160" w:type="dxa"/>
            <w:shd w:val="clear" w:color="auto" w:fill="auto"/>
            <w:noWrap/>
            <w:vAlign w:val="bottom"/>
            <w:hideMark/>
          </w:tcPr>
          <w:p w14:paraId="5AD95C05"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5FAC150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Knoll</w:t>
            </w:r>
          </w:p>
        </w:tc>
      </w:tr>
      <w:tr w:rsidR="00A1653C" w:rsidRPr="000705BC" w14:paraId="3DD8255B" w14:textId="77777777" w:rsidTr="009B6D34">
        <w:trPr>
          <w:trHeight w:val="288"/>
        </w:trPr>
        <w:tc>
          <w:tcPr>
            <w:tcW w:w="1180" w:type="dxa"/>
            <w:shd w:val="clear" w:color="auto" w:fill="auto"/>
            <w:noWrap/>
            <w:vAlign w:val="bottom"/>
            <w:hideMark/>
          </w:tcPr>
          <w:p w14:paraId="42CCD15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JK36</w:t>
            </w:r>
          </w:p>
        </w:tc>
        <w:tc>
          <w:tcPr>
            <w:tcW w:w="1160" w:type="dxa"/>
            <w:shd w:val="clear" w:color="auto" w:fill="auto"/>
            <w:noWrap/>
            <w:vAlign w:val="bottom"/>
            <w:hideMark/>
          </w:tcPr>
          <w:p w14:paraId="4688D173"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09D7FB8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23B3952B" w14:textId="77777777" w:rsidTr="009B6D34">
        <w:trPr>
          <w:trHeight w:val="288"/>
        </w:trPr>
        <w:tc>
          <w:tcPr>
            <w:tcW w:w="1180" w:type="dxa"/>
            <w:shd w:val="clear" w:color="auto" w:fill="auto"/>
            <w:noWrap/>
            <w:vAlign w:val="bottom"/>
            <w:hideMark/>
          </w:tcPr>
          <w:p w14:paraId="281DF55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JK364</w:t>
            </w:r>
          </w:p>
        </w:tc>
        <w:tc>
          <w:tcPr>
            <w:tcW w:w="1160" w:type="dxa"/>
            <w:shd w:val="clear" w:color="auto" w:fill="auto"/>
            <w:noWrap/>
            <w:vAlign w:val="bottom"/>
            <w:hideMark/>
          </w:tcPr>
          <w:p w14:paraId="2058F56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0FCC17A4" w14:textId="77777777" w:rsidR="00A1653C" w:rsidRPr="000705BC" w:rsidRDefault="00A1653C" w:rsidP="00A1653C">
            <w:pPr>
              <w:rPr>
                <w:rFonts w:asciiTheme="minorHAnsi" w:hAnsiTheme="minorHAnsi" w:cstheme="minorHAnsi"/>
                <w:sz w:val="22"/>
                <w:szCs w:val="22"/>
              </w:rPr>
            </w:pPr>
          </w:p>
        </w:tc>
      </w:tr>
      <w:tr w:rsidR="00A1653C" w:rsidRPr="000705BC" w14:paraId="30DE8AA9" w14:textId="77777777" w:rsidTr="009B6D34">
        <w:trPr>
          <w:trHeight w:val="288"/>
        </w:trPr>
        <w:tc>
          <w:tcPr>
            <w:tcW w:w="1180" w:type="dxa"/>
            <w:shd w:val="clear" w:color="auto" w:fill="auto"/>
            <w:noWrap/>
            <w:vAlign w:val="bottom"/>
            <w:hideMark/>
          </w:tcPr>
          <w:p w14:paraId="3B6E5B0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JK381</w:t>
            </w:r>
          </w:p>
        </w:tc>
        <w:tc>
          <w:tcPr>
            <w:tcW w:w="1160" w:type="dxa"/>
            <w:shd w:val="clear" w:color="auto" w:fill="auto"/>
            <w:noWrap/>
            <w:vAlign w:val="bottom"/>
            <w:hideMark/>
          </w:tcPr>
          <w:p w14:paraId="13A5FAA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618E72FF" w14:textId="77777777" w:rsidR="00A1653C" w:rsidRPr="000705BC" w:rsidRDefault="00A1653C" w:rsidP="00A1653C">
            <w:pPr>
              <w:rPr>
                <w:rFonts w:asciiTheme="minorHAnsi" w:hAnsiTheme="minorHAnsi" w:cstheme="minorHAnsi"/>
                <w:sz w:val="22"/>
                <w:szCs w:val="22"/>
              </w:rPr>
            </w:pPr>
          </w:p>
        </w:tc>
      </w:tr>
      <w:tr w:rsidR="00A1653C" w:rsidRPr="000705BC" w14:paraId="1D331A01" w14:textId="77777777" w:rsidTr="009B6D34">
        <w:trPr>
          <w:trHeight w:val="288"/>
        </w:trPr>
        <w:tc>
          <w:tcPr>
            <w:tcW w:w="1180" w:type="dxa"/>
            <w:shd w:val="clear" w:color="auto" w:fill="auto"/>
            <w:noWrap/>
            <w:vAlign w:val="bottom"/>
            <w:hideMark/>
          </w:tcPr>
          <w:p w14:paraId="647A500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JK39</w:t>
            </w:r>
          </w:p>
        </w:tc>
        <w:tc>
          <w:tcPr>
            <w:tcW w:w="1160" w:type="dxa"/>
            <w:shd w:val="clear" w:color="auto" w:fill="auto"/>
            <w:noWrap/>
            <w:vAlign w:val="bottom"/>
            <w:hideMark/>
          </w:tcPr>
          <w:p w14:paraId="435E210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0D269BC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Knoll</w:t>
            </w:r>
          </w:p>
        </w:tc>
      </w:tr>
      <w:tr w:rsidR="00A1653C" w:rsidRPr="000705BC" w14:paraId="4A189F7B" w14:textId="77777777" w:rsidTr="009B6D34">
        <w:trPr>
          <w:trHeight w:val="288"/>
        </w:trPr>
        <w:tc>
          <w:tcPr>
            <w:tcW w:w="1180" w:type="dxa"/>
            <w:shd w:val="clear" w:color="auto" w:fill="auto"/>
            <w:noWrap/>
            <w:vAlign w:val="bottom"/>
            <w:hideMark/>
          </w:tcPr>
          <w:p w14:paraId="4C7963B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JK398</w:t>
            </w:r>
          </w:p>
        </w:tc>
        <w:tc>
          <w:tcPr>
            <w:tcW w:w="1160" w:type="dxa"/>
            <w:shd w:val="clear" w:color="auto" w:fill="auto"/>
            <w:noWrap/>
            <w:vAlign w:val="bottom"/>
            <w:hideMark/>
          </w:tcPr>
          <w:p w14:paraId="67F43F8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980" w:type="dxa"/>
            <w:shd w:val="clear" w:color="auto" w:fill="auto"/>
            <w:noWrap/>
            <w:vAlign w:val="bottom"/>
            <w:hideMark/>
          </w:tcPr>
          <w:p w14:paraId="2035C6C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71533983" w14:textId="77777777" w:rsidTr="009B6D34">
        <w:trPr>
          <w:trHeight w:val="288"/>
        </w:trPr>
        <w:tc>
          <w:tcPr>
            <w:tcW w:w="1180" w:type="dxa"/>
            <w:shd w:val="clear" w:color="auto" w:fill="auto"/>
            <w:noWrap/>
            <w:vAlign w:val="bottom"/>
            <w:hideMark/>
          </w:tcPr>
          <w:p w14:paraId="2DAB18F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JK40</w:t>
            </w:r>
          </w:p>
        </w:tc>
        <w:tc>
          <w:tcPr>
            <w:tcW w:w="1160" w:type="dxa"/>
            <w:shd w:val="clear" w:color="auto" w:fill="auto"/>
            <w:noWrap/>
            <w:vAlign w:val="bottom"/>
            <w:hideMark/>
          </w:tcPr>
          <w:p w14:paraId="17E86E3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4AD8918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3093669" w14:textId="77777777" w:rsidTr="009B6D34">
        <w:trPr>
          <w:trHeight w:val="288"/>
        </w:trPr>
        <w:tc>
          <w:tcPr>
            <w:tcW w:w="1180" w:type="dxa"/>
            <w:shd w:val="clear" w:color="auto" w:fill="auto"/>
            <w:noWrap/>
            <w:vAlign w:val="bottom"/>
            <w:hideMark/>
          </w:tcPr>
          <w:p w14:paraId="20D2382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JK401</w:t>
            </w:r>
          </w:p>
        </w:tc>
        <w:tc>
          <w:tcPr>
            <w:tcW w:w="1160" w:type="dxa"/>
            <w:shd w:val="clear" w:color="auto" w:fill="auto"/>
            <w:noWrap/>
            <w:vAlign w:val="bottom"/>
            <w:hideMark/>
          </w:tcPr>
          <w:p w14:paraId="3BC0D07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980" w:type="dxa"/>
            <w:shd w:val="clear" w:color="auto" w:fill="auto"/>
            <w:noWrap/>
            <w:vAlign w:val="bottom"/>
            <w:hideMark/>
          </w:tcPr>
          <w:p w14:paraId="6F0A23B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582AE5E9" w14:textId="77777777" w:rsidTr="009B6D34">
        <w:trPr>
          <w:trHeight w:val="288"/>
        </w:trPr>
        <w:tc>
          <w:tcPr>
            <w:tcW w:w="1180" w:type="dxa"/>
            <w:shd w:val="clear" w:color="auto" w:fill="auto"/>
            <w:noWrap/>
            <w:vAlign w:val="bottom"/>
            <w:hideMark/>
          </w:tcPr>
          <w:p w14:paraId="437961F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JK402</w:t>
            </w:r>
          </w:p>
        </w:tc>
        <w:tc>
          <w:tcPr>
            <w:tcW w:w="1160" w:type="dxa"/>
            <w:shd w:val="clear" w:color="auto" w:fill="auto"/>
            <w:noWrap/>
            <w:vAlign w:val="bottom"/>
            <w:hideMark/>
          </w:tcPr>
          <w:p w14:paraId="22B10CE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980" w:type="dxa"/>
            <w:shd w:val="clear" w:color="auto" w:fill="auto"/>
            <w:noWrap/>
            <w:vAlign w:val="bottom"/>
            <w:hideMark/>
          </w:tcPr>
          <w:p w14:paraId="7D48427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29E60FB0" w14:textId="77777777" w:rsidTr="009B6D34">
        <w:trPr>
          <w:trHeight w:val="288"/>
        </w:trPr>
        <w:tc>
          <w:tcPr>
            <w:tcW w:w="1180" w:type="dxa"/>
            <w:shd w:val="clear" w:color="auto" w:fill="auto"/>
            <w:noWrap/>
            <w:vAlign w:val="bottom"/>
            <w:hideMark/>
          </w:tcPr>
          <w:p w14:paraId="00C3004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JK407</w:t>
            </w:r>
          </w:p>
        </w:tc>
        <w:tc>
          <w:tcPr>
            <w:tcW w:w="1160" w:type="dxa"/>
            <w:shd w:val="clear" w:color="auto" w:fill="auto"/>
            <w:noWrap/>
            <w:vAlign w:val="bottom"/>
            <w:hideMark/>
          </w:tcPr>
          <w:p w14:paraId="53EE551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980" w:type="dxa"/>
            <w:shd w:val="clear" w:color="auto" w:fill="auto"/>
            <w:noWrap/>
            <w:vAlign w:val="bottom"/>
            <w:hideMark/>
          </w:tcPr>
          <w:p w14:paraId="7943677D" w14:textId="77777777" w:rsidR="00A1653C" w:rsidRPr="000705BC" w:rsidRDefault="00A1653C" w:rsidP="00A1653C">
            <w:pPr>
              <w:rPr>
                <w:rFonts w:asciiTheme="minorHAnsi" w:hAnsiTheme="minorHAnsi" w:cstheme="minorHAnsi"/>
                <w:sz w:val="22"/>
                <w:szCs w:val="22"/>
              </w:rPr>
            </w:pPr>
          </w:p>
        </w:tc>
      </w:tr>
      <w:tr w:rsidR="00A1653C" w:rsidRPr="000705BC" w14:paraId="5FEDE129" w14:textId="77777777" w:rsidTr="009B6D34">
        <w:trPr>
          <w:trHeight w:val="288"/>
        </w:trPr>
        <w:tc>
          <w:tcPr>
            <w:tcW w:w="1180" w:type="dxa"/>
            <w:shd w:val="clear" w:color="auto" w:fill="auto"/>
            <w:noWrap/>
            <w:vAlign w:val="bottom"/>
            <w:hideMark/>
          </w:tcPr>
          <w:p w14:paraId="79F48E5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JK41</w:t>
            </w:r>
          </w:p>
        </w:tc>
        <w:tc>
          <w:tcPr>
            <w:tcW w:w="1160" w:type="dxa"/>
            <w:shd w:val="clear" w:color="auto" w:fill="auto"/>
            <w:noWrap/>
            <w:vAlign w:val="bottom"/>
            <w:hideMark/>
          </w:tcPr>
          <w:p w14:paraId="3606147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24C308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Knoll</w:t>
            </w:r>
          </w:p>
        </w:tc>
      </w:tr>
      <w:tr w:rsidR="00A1653C" w:rsidRPr="000705BC" w14:paraId="13F783F4" w14:textId="77777777" w:rsidTr="009B6D34">
        <w:trPr>
          <w:trHeight w:val="288"/>
        </w:trPr>
        <w:tc>
          <w:tcPr>
            <w:tcW w:w="1180" w:type="dxa"/>
            <w:shd w:val="clear" w:color="auto" w:fill="auto"/>
            <w:noWrap/>
            <w:vAlign w:val="bottom"/>
            <w:hideMark/>
          </w:tcPr>
          <w:p w14:paraId="43E3DE5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JK42</w:t>
            </w:r>
          </w:p>
        </w:tc>
        <w:tc>
          <w:tcPr>
            <w:tcW w:w="1160" w:type="dxa"/>
            <w:shd w:val="clear" w:color="auto" w:fill="auto"/>
            <w:noWrap/>
            <w:vAlign w:val="bottom"/>
            <w:hideMark/>
          </w:tcPr>
          <w:p w14:paraId="17D5F13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0593D8F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22D7AA61" w14:textId="77777777" w:rsidTr="009B6D34">
        <w:trPr>
          <w:trHeight w:val="288"/>
        </w:trPr>
        <w:tc>
          <w:tcPr>
            <w:tcW w:w="1180" w:type="dxa"/>
            <w:shd w:val="clear" w:color="auto" w:fill="auto"/>
            <w:noWrap/>
            <w:vAlign w:val="bottom"/>
            <w:hideMark/>
          </w:tcPr>
          <w:p w14:paraId="198DE3A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JK429</w:t>
            </w:r>
          </w:p>
        </w:tc>
        <w:tc>
          <w:tcPr>
            <w:tcW w:w="1160" w:type="dxa"/>
            <w:shd w:val="clear" w:color="auto" w:fill="auto"/>
            <w:noWrap/>
            <w:vAlign w:val="bottom"/>
            <w:hideMark/>
          </w:tcPr>
          <w:p w14:paraId="736390D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4DB7E4F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09CD4179" w14:textId="77777777" w:rsidTr="009B6D34">
        <w:trPr>
          <w:trHeight w:val="288"/>
        </w:trPr>
        <w:tc>
          <w:tcPr>
            <w:tcW w:w="1180" w:type="dxa"/>
            <w:shd w:val="clear" w:color="auto" w:fill="auto"/>
            <w:noWrap/>
            <w:vAlign w:val="bottom"/>
            <w:hideMark/>
          </w:tcPr>
          <w:p w14:paraId="46B00C2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JK43</w:t>
            </w:r>
          </w:p>
        </w:tc>
        <w:tc>
          <w:tcPr>
            <w:tcW w:w="1160" w:type="dxa"/>
            <w:shd w:val="clear" w:color="auto" w:fill="auto"/>
            <w:noWrap/>
            <w:vAlign w:val="bottom"/>
            <w:hideMark/>
          </w:tcPr>
          <w:p w14:paraId="6ACE0D0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DD5AFF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1FBCC4DC" w14:textId="77777777" w:rsidTr="009B6D34">
        <w:trPr>
          <w:trHeight w:val="288"/>
        </w:trPr>
        <w:tc>
          <w:tcPr>
            <w:tcW w:w="1180" w:type="dxa"/>
            <w:shd w:val="clear" w:color="auto" w:fill="auto"/>
            <w:noWrap/>
            <w:vAlign w:val="bottom"/>
            <w:hideMark/>
          </w:tcPr>
          <w:p w14:paraId="22557A3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JK44</w:t>
            </w:r>
          </w:p>
        </w:tc>
        <w:tc>
          <w:tcPr>
            <w:tcW w:w="1160" w:type="dxa"/>
            <w:shd w:val="clear" w:color="auto" w:fill="auto"/>
            <w:noWrap/>
            <w:vAlign w:val="bottom"/>
            <w:hideMark/>
          </w:tcPr>
          <w:p w14:paraId="443ED08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8D35DA8" w14:textId="77777777" w:rsidR="00A1653C" w:rsidRPr="000705BC" w:rsidRDefault="00A1653C" w:rsidP="00A1653C">
            <w:pPr>
              <w:rPr>
                <w:rFonts w:asciiTheme="minorHAnsi" w:hAnsiTheme="minorHAnsi" w:cstheme="minorHAnsi"/>
                <w:sz w:val="22"/>
                <w:szCs w:val="22"/>
              </w:rPr>
            </w:pPr>
          </w:p>
        </w:tc>
      </w:tr>
      <w:tr w:rsidR="00A1653C" w:rsidRPr="000705BC" w14:paraId="06211185" w14:textId="77777777" w:rsidTr="009B6D34">
        <w:trPr>
          <w:trHeight w:val="288"/>
        </w:trPr>
        <w:tc>
          <w:tcPr>
            <w:tcW w:w="1180" w:type="dxa"/>
            <w:shd w:val="clear" w:color="auto" w:fill="auto"/>
            <w:noWrap/>
            <w:vAlign w:val="bottom"/>
            <w:hideMark/>
          </w:tcPr>
          <w:p w14:paraId="27D8E2B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JK443</w:t>
            </w:r>
          </w:p>
        </w:tc>
        <w:tc>
          <w:tcPr>
            <w:tcW w:w="1160" w:type="dxa"/>
            <w:shd w:val="clear" w:color="auto" w:fill="auto"/>
            <w:noWrap/>
            <w:vAlign w:val="bottom"/>
            <w:hideMark/>
          </w:tcPr>
          <w:p w14:paraId="467D980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980" w:type="dxa"/>
            <w:shd w:val="clear" w:color="auto" w:fill="auto"/>
            <w:noWrap/>
            <w:vAlign w:val="bottom"/>
            <w:hideMark/>
          </w:tcPr>
          <w:p w14:paraId="5B3E752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7B5CB363" w14:textId="77777777" w:rsidTr="009B6D34">
        <w:trPr>
          <w:trHeight w:val="288"/>
        </w:trPr>
        <w:tc>
          <w:tcPr>
            <w:tcW w:w="1180" w:type="dxa"/>
            <w:shd w:val="clear" w:color="auto" w:fill="auto"/>
            <w:noWrap/>
            <w:vAlign w:val="bottom"/>
            <w:hideMark/>
          </w:tcPr>
          <w:p w14:paraId="3DA9BF3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JK463</w:t>
            </w:r>
          </w:p>
        </w:tc>
        <w:tc>
          <w:tcPr>
            <w:tcW w:w="1160" w:type="dxa"/>
            <w:shd w:val="clear" w:color="auto" w:fill="auto"/>
            <w:noWrap/>
            <w:vAlign w:val="bottom"/>
            <w:hideMark/>
          </w:tcPr>
          <w:p w14:paraId="34192E5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980" w:type="dxa"/>
            <w:shd w:val="clear" w:color="auto" w:fill="auto"/>
            <w:noWrap/>
            <w:vAlign w:val="bottom"/>
            <w:hideMark/>
          </w:tcPr>
          <w:p w14:paraId="4512C00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29B8B318" w14:textId="77777777" w:rsidTr="009B6D34">
        <w:trPr>
          <w:trHeight w:val="288"/>
        </w:trPr>
        <w:tc>
          <w:tcPr>
            <w:tcW w:w="1180" w:type="dxa"/>
            <w:shd w:val="clear" w:color="auto" w:fill="auto"/>
            <w:noWrap/>
            <w:vAlign w:val="bottom"/>
            <w:hideMark/>
          </w:tcPr>
          <w:p w14:paraId="2E5AD2A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JK477</w:t>
            </w:r>
          </w:p>
        </w:tc>
        <w:tc>
          <w:tcPr>
            <w:tcW w:w="1160" w:type="dxa"/>
            <w:shd w:val="clear" w:color="auto" w:fill="auto"/>
            <w:noWrap/>
            <w:vAlign w:val="bottom"/>
            <w:hideMark/>
          </w:tcPr>
          <w:p w14:paraId="6D511E7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5C0AE9D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25E87498" w14:textId="77777777" w:rsidTr="009B6D34">
        <w:trPr>
          <w:trHeight w:val="288"/>
        </w:trPr>
        <w:tc>
          <w:tcPr>
            <w:tcW w:w="1180" w:type="dxa"/>
            <w:shd w:val="clear" w:color="auto" w:fill="auto"/>
            <w:noWrap/>
            <w:vAlign w:val="bottom"/>
            <w:hideMark/>
          </w:tcPr>
          <w:p w14:paraId="2DBB741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JK478</w:t>
            </w:r>
          </w:p>
        </w:tc>
        <w:tc>
          <w:tcPr>
            <w:tcW w:w="1160" w:type="dxa"/>
            <w:shd w:val="clear" w:color="auto" w:fill="auto"/>
            <w:noWrap/>
            <w:vAlign w:val="bottom"/>
            <w:hideMark/>
          </w:tcPr>
          <w:p w14:paraId="0B615E1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980" w:type="dxa"/>
            <w:shd w:val="clear" w:color="auto" w:fill="auto"/>
            <w:noWrap/>
            <w:vAlign w:val="bottom"/>
            <w:hideMark/>
          </w:tcPr>
          <w:p w14:paraId="31625F2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3BDBF7C0" w14:textId="77777777" w:rsidTr="009B6D34">
        <w:trPr>
          <w:trHeight w:val="288"/>
        </w:trPr>
        <w:tc>
          <w:tcPr>
            <w:tcW w:w="1180" w:type="dxa"/>
            <w:shd w:val="clear" w:color="auto" w:fill="auto"/>
            <w:noWrap/>
            <w:vAlign w:val="bottom"/>
            <w:hideMark/>
          </w:tcPr>
          <w:p w14:paraId="61CDAB8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JK48</w:t>
            </w:r>
          </w:p>
        </w:tc>
        <w:tc>
          <w:tcPr>
            <w:tcW w:w="1160" w:type="dxa"/>
            <w:shd w:val="clear" w:color="auto" w:fill="auto"/>
            <w:noWrap/>
            <w:vAlign w:val="bottom"/>
            <w:hideMark/>
          </w:tcPr>
          <w:p w14:paraId="2A396E3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8464BE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558BFD86" w14:textId="77777777" w:rsidTr="009B6D34">
        <w:trPr>
          <w:trHeight w:val="288"/>
        </w:trPr>
        <w:tc>
          <w:tcPr>
            <w:tcW w:w="1180" w:type="dxa"/>
            <w:shd w:val="clear" w:color="auto" w:fill="auto"/>
            <w:noWrap/>
            <w:vAlign w:val="bottom"/>
            <w:hideMark/>
          </w:tcPr>
          <w:p w14:paraId="00BC583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JK49</w:t>
            </w:r>
          </w:p>
        </w:tc>
        <w:tc>
          <w:tcPr>
            <w:tcW w:w="1160" w:type="dxa"/>
            <w:shd w:val="clear" w:color="auto" w:fill="auto"/>
            <w:noWrap/>
            <w:vAlign w:val="bottom"/>
            <w:hideMark/>
          </w:tcPr>
          <w:p w14:paraId="549028A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3974EBE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18062E95" w14:textId="77777777" w:rsidTr="009B6D34">
        <w:trPr>
          <w:trHeight w:val="288"/>
        </w:trPr>
        <w:tc>
          <w:tcPr>
            <w:tcW w:w="1180" w:type="dxa"/>
            <w:shd w:val="clear" w:color="auto" w:fill="auto"/>
            <w:noWrap/>
            <w:vAlign w:val="bottom"/>
            <w:hideMark/>
          </w:tcPr>
          <w:p w14:paraId="7689E56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JK50</w:t>
            </w:r>
          </w:p>
        </w:tc>
        <w:tc>
          <w:tcPr>
            <w:tcW w:w="1160" w:type="dxa"/>
            <w:shd w:val="clear" w:color="auto" w:fill="auto"/>
            <w:noWrap/>
            <w:vAlign w:val="bottom"/>
            <w:hideMark/>
          </w:tcPr>
          <w:p w14:paraId="2331A31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42497B2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32FB2013" w14:textId="77777777" w:rsidTr="009B6D34">
        <w:trPr>
          <w:trHeight w:val="288"/>
        </w:trPr>
        <w:tc>
          <w:tcPr>
            <w:tcW w:w="1180" w:type="dxa"/>
            <w:shd w:val="clear" w:color="auto" w:fill="auto"/>
            <w:noWrap/>
            <w:vAlign w:val="bottom"/>
            <w:hideMark/>
          </w:tcPr>
          <w:p w14:paraId="4035D26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JK508</w:t>
            </w:r>
          </w:p>
        </w:tc>
        <w:tc>
          <w:tcPr>
            <w:tcW w:w="1160" w:type="dxa"/>
            <w:shd w:val="clear" w:color="auto" w:fill="auto"/>
            <w:noWrap/>
            <w:vAlign w:val="bottom"/>
            <w:hideMark/>
          </w:tcPr>
          <w:p w14:paraId="6BD6D10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2B1DD82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5E02301C" w14:textId="77777777" w:rsidTr="009B6D34">
        <w:trPr>
          <w:trHeight w:val="288"/>
        </w:trPr>
        <w:tc>
          <w:tcPr>
            <w:tcW w:w="1180" w:type="dxa"/>
            <w:shd w:val="clear" w:color="auto" w:fill="auto"/>
            <w:noWrap/>
            <w:vAlign w:val="bottom"/>
            <w:hideMark/>
          </w:tcPr>
          <w:p w14:paraId="670A37B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JK51</w:t>
            </w:r>
          </w:p>
        </w:tc>
        <w:tc>
          <w:tcPr>
            <w:tcW w:w="1160" w:type="dxa"/>
            <w:shd w:val="clear" w:color="auto" w:fill="auto"/>
            <w:noWrap/>
            <w:vAlign w:val="bottom"/>
            <w:hideMark/>
          </w:tcPr>
          <w:p w14:paraId="0E07636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4C7C778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7136BFC0" w14:textId="77777777" w:rsidTr="009B6D34">
        <w:trPr>
          <w:trHeight w:val="288"/>
        </w:trPr>
        <w:tc>
          <w:tcPr>
            <w:tcW w:w="1180" w:type="dxa"/>
            <w:shd w:val="clear" w:color="auto" w:fill="auto"/>
            <w:noWrap/>
            <w:vAlign w:val="bottom"/>
            <w:hideMark/>
          </w:tcPr>
          <w:p w14:paraId="14FC999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JK519</w:t>
            </w:r>
          </w:p>
        </w:tc>
        <w:tc>
          <w:tcPr>
            <w:tcW w:w="1160" w:type="dxa"/>
            <w:shd w:val="clear" w:color="auto" w:fill="auto"/>
            <w:noWrap/>
            <w:vAlign w:val="bottom"/>
            <w:hideMark/>
          </w:tcPr>
          <w:p w14:paraId="399DBDA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7382850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3C2DD186" w14:textId="77777777" w:rsidTr="009B6D34">
        <w:trPr>
          <w:trHeight w:val="288"/>
        </w:trPr>
        <w:tc>
          <w:tcPr>
            <w:tcW w:w="1180" w:type="dxa"/>
            <w:shd w:val="clear" w:color="auto" w:fill="auto"/>
            <w:noWrap/>
            <w:vAlign w:val="bottom"/>
            <w:hideMark/>
          </w:tcPr>
          <w:p w14:paraId="5C6710F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JK52</w:t>
            </w:r>
          </w:p>
        </w:tc>
        <w:tc>
          <w:tcPr>
            <w:tcW w:w="1160" w:type="dxa"/>
            <w:shd w:val="clear" w:color="auto" w:fill="auto"/>
            <w:noWrap/>
            <w:vAlign w:val="bottom"/>
            <w:hideMark/>
          </w:tcPr>
          <w:p w14:paraId="790313C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061A5B5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06C81CED" w14:textId="77777777" w:rsidTr="009B6D34">
        <w:trPr>
          <w:trHeight w:val="288"/>
        </w:trPr>
        <w:tc>
          <w:tcPr>
            <w:tcW w:w="1180" w:type="dxa"/>
            <w:shd w:val="clear" w:color="auto" w:fill="auto"/>
            <w:noWrap/>
            <w:vAlign w:val="bottom"/>
            <w:hideMark/>
          </w:tcPr>
          <w:p w14:paraId="44CBC3C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JK53</w:t>
            </w:r>
          </w:p>
        </w:tc>
        <w:tc>
          <w:tcPr>
            <w:tcW w:w="1160" w:type="dxa"/>
            <w:shd w:val="clear" w:color="auto" w:fill="auto"/>
            <w:noWrap/>
            <w:vAlign w:val="bottom"/>
            <w:hideMark/>
          </w:tcPr>
          <w:p w14:paraId="582217F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EFEF9F6" w14:textId="77777777" w:rsidR="00A1653C" w:rsidRPr="000705BC" w:rsidRDefault="00A1653C" w:rsidP="00A1653C">
            <w:pPr>
              <w:rPr>
                <w:rFonts w:asciiTheme="minorHAnsi" w:hAnsiTheme="minorHAnsi" w:cstheme="minorHAnsi"/>
                <w:sz w:val="22"/>
                <w:szCs w:val="22"/>
              </w:rPr>
            </w:pPr>
          </w:p>
        </w:tc>
      </w:tr>
      <w:tr w:rsidR="00A1653C" w:rsidRPr="000705BC" w14:paraId="047E19B2" w14:textId="77777777" w:rsidTr="009B6D34">
        <w:trPr>
          <w:trHeight w:val="288"/>
        </w:trPr>
        <w:tc>
          <w:tcPr>
            <w:tcW w:w="1180" w:type="dxa"/>
            <w:shd w:val="clear" w:color="auto" w:fill="auto"/>
            <w:noWrap/>
            <w:vAlign w:val="bottom"/>
            <w:hideMark/>
          </w:tcPr>
          <w:p w14:paraId="460A594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JK55</w:t>
            </w:r>
          </w:p>
        </w:tc>
        <w:tc>
          <w:tcPr>
            <w:tcW w:w="1160" w:type="dxa"/>
            <w:shd w:val="clear" w:color="auto" w:fill="auto"/>
            <w:noWrap/>
            <w:vAlign w:val="bottom"/>
            <w:hideMark/>
          </w:tcPr>
          <w:p w14:paraId="161101C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980" w:type="dxa"/>
            <w:shd w:val="clear" w:color="auto" w:fill="auto"/>
            <w:noWrap/>
            <w:vAlign w:val="bottom"/>
            <w:hideMark/>
          </w:tcPr>
          <w:p w14:paraId="257E9746" w14:textId="77777777" w:rsidR="00A1653C" w:rsidRPr="000705BC" w:rsidRDefault="00A1653C" w:rsidP="00A1653C">
            <w:pPr>
              <w:rPr>
                <w:rFonts w:asciiTheme="minorHAnsi" w:hAnsiTheme="minorHAnsi" w:cstheme="minorHAnsi"/>
                <w:sz w:val="22"/>
                <w:szCs w:val="22"/>
              </w:rPr>
            </w:pPr>
          </w:p>
        </w:tc>
      </w:tr>
      <w:tr w:rsidR="00A1653C" w:rsidRPr="000705BC" w14:paraId="76A40ADE" w14:textId="77777777" w:rsidTr="009B6D34">
        <w:trPr>
          <w:trHeight w:val="288"/>
        </w:trPr>
        <w:tc>
          <w:tcPr>
            <w:tcW w:w="1180" w:type="dxa"/>
            <w:shd w:val="clear" w:color="auto" w:fill="auto"/>
            <w:noWrap/>
            <w:vAlign w:val="bottom"/>
            <w:hideMark/>
          </w:tcPr>
          <w:p w14:paraId="74AC7D2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JK553</w:t>
            </w:r>
          </w:p>
        </w:tc>
        <w:tc>
          <w:tcPr>
            <w:tcW w:w="1160" w:type="dxa"/>
            <w:shd w:val="clear" w:color="auto" w:fill="auto"/>
            <w:noWrap/>
            <w:vAlign w:val="bottom"/>
            <w:hideMark/>
          </w:tcPr>
          <w:p w14:paraId="184A49E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980" w:type="dxa"/>
            <w:shd w:val="clear" w:color="auto" w:fill="auto"/>
            <w:noWrap/>
            <w:vAlign w:val="bottom"/>
            <w:hideMark/>
          </w:tcPr>
          <w:p w14:paraId="75025C8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1075D8EE" w14:textId="77777777" w:rsidTr="009B6D34">
        <w:trPr>
          <w:trHeight w:val="288"/>
        </w:trPr>
        <w:tc>
          <w:tcPr>
            <w:tcW w:w="1180" w:type="dxa"/>
            <w:shd w:val="clear" w:color="auto" w:fill="auto"/>
            <w:noWrap/>
            <w:vAlign w:val="bottom"/>
            <w:hideMark/>
          </w:tcPr>
          <w:p w14:paraId="0E41DB7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JK57</w:t>
            </w:r>
          </w:p>
        </w:tc>
        <w:tc>
          <w:tcPr>
            <w:tcW w:w="1160" w:type="dxa"/>
            <w:shd w:val="clear" w:color="auto" w:fill="auto"/>
            <w:noWrap/>
            <w:vAlign w:val="bottom"/>
            <w:hideMark/>
          </w:tcPr>
          <w:p w14:paraId="0F8D1E9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33DBC087" w14:textId="77777777" w:rsidR="00A1653C" w:rsidRPr="000705BC" w:rsidRDefault="00A1653C" w:rsidP="00A1653C">
            <w:pPr>
              <w:rPr>
                <w:rFonts w:asciiTheme="minorHAnsi" w:hAnsiTheme="minorHAnsi" w:cstheme="minorHAnsi"/>
                <w:sz w:val="22"/>
                <w:szCs w:val="22"/>
              </w:rPr>
            </w:pPr>
          </w:p>
        </w:tc>
      </w:tr>
      <w:tr w:rsidR="00A1653C" w:rsidRPr="000705BC" w14:paraId="1C5B7722" w14:textId="77777777" w:rsidTr="009B6D34">
        <w:trPr>
          <w:trHeight w:val="288"/>
        </w:trPr>
        <w:tc>
          <w:tcPr>
            <w:tcW w:w="1180" w:type="dxa"/>
            <w:shd w:val="clear" w:color="auto" w:fill="auto"/>
            <w:noWrap/>
            <w:vAlign w:val="bottom"/>
            <w:hideMark/>
          </w:tcPr>
          <w:p w14:paraId="140FECC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JK58</w:t>
            </w:r>
          </w:p>
        </w:tc>
        <w:tc>
          <w:tcPr>
            <w:tcW w:w="1160" w:type="dxa"/>
            <w:shd w:val="clear" w:color="auto" w:fill="auto"/>
            <w:noWrap/>
            <w:vAlign w:val="bottom"/>
            <w:hideMark/>
          </w:tcPr>
          <w:p w14:paraId="41FBE26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980" w:type="dxa"/>
            <w:shd w:val="clear" w:color="auto" w:fill="auto"/>
            <w:noWrap/>
            <w:vAlign w:val="bottom"/>
            <w:hideMark/>
          </w:tcPr>
          <w:p w14:paraId="7729DEF6" w14:textId="77777777" w:rsidR="00A1653C" w:rsidRPr="000705BC" w:rsidRDefault="00A1653C" w:rsidP="00A1653C">
            <w:pPr>
              <w:rPr>
                <w:rFonts w:asciiTheme="minorHAnsi" w:hAnsiTheme="minorHAnsi" w:cstheme="minorHAnsi"/>
                <w:sz w:val="22"/>
                <w:szCs w:val="22"/>
              </w:rPr>
            </w:pPr>
          </w:p>
        </w:tc>
      </w:tr>
      <w:tr w:rsidR="00A1653C" w:rsidRPr="000705BC" w14:paraId="3B3B1FD8" w14:textId="77777777" w:rsidTr="009B6D34">
        <w:trPr>
          <w:trHeight w:val="288"/>
        </w:trPr>
        <w:tc>
          <w:tcPr>
            <w:tcW w:w="1180" w:type="dxa"/>
            <w:shd w:val="clear" w:color="auto" w:fill="auto"/>
            <w:noWrap/>
            <w:vAlign w:val="bottom"/>
            <w:hideMark/>
          </w:tcPr>
          <w:p w14:paraId="7BF61F4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JK59</w:t>
            </w:r>
          </w:p>
        </w:tc>
        <w:tc>
          <w:tcPr>
            <w:tcW w:w="1160" w:type="dxa"/>
            <w:shd w:val="clear" w:color="auto" w:fill="auto"/>
            <w:noWrap/>
            <w:vAlign w:val="bottom"/>
            <w:hideMark/>
          </w:tcPr>
          <w:p w14:paraId="2C19DA8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980" w:type="dxa"/>
            <w:shd w:val="clear" w:color="auto" w:fill="auto"/>
            <w:noWrap/>
            <w:vAlign w:val="bottom"/>
            <w:hideMark/>
          </w:tcPr>
          <w:p w14:paraId="76E145AE" w14:textId="77777777" w:rsidR="00A1653C" w:rsidRPr="000705BC" w:rsidRDefault="00A1653C" w:rsidP="00A1653C">
            <w:pPr>
              <w:rPr>
                <w:rFonts w:asciiTheme="minorHAnsi" w:hAnsiTheme="minorHAnsi" w:cstheme="minorHAnsi"/>
                <w:sz w:val="22"/>
                <w:szCs w:val="22"/>
              </w:rPr>
            </w:pPr>
          </w:p>
        </w:tc>
      </w:tr>
      <w:tr w:rsidR="00A1653C" w:rsidRPr="000705BC" w14:paraId="6BC8FE35" w14:textId="77777777" w:rsidTr="009B6D34">
        <w:trPr>
          <w:trHeight w:val="288"/>
        </w:trPr>
        <w:tc>
          <w:tcPr>
            <w:tcW w:w="1180" w:type="dxa"/>
            <w:shd w:val="clear" w:color="auto" w:fill="auto"/>
            <w:noWrap/>
            <w:vAlign w:val="bottom"/>
            <w:hideMark/>
          </w:tcPr>
          <w:p w14:paraId="6641703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JK595</w:t>
            </w:r>
          </w:p>
        </w:tc>
        <w:tc>
          <w:tcPr>
            <w:tcW w:w="1160" w:type="dxa"/>
            <w:shd w:val="clear" w:color="auto" w:fill="auto"/>
            <w:noWrap/>
            <w:vAlign w:val="bottom"/>
            <w:hideMark/>
          </w:tcPr>
          <w:p w14:paraId="777AEA8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4183791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626D8AA2" w14:textId="77777777" w:rsidTr="009B6D34">
        <w:trPr>
          <w:trHeight w:val="288"/>
        </w:trPr>
        <w:tc>
          <w:tcPr>
            <w:tcW w:w="1180" w:type="dxa"/>
            <w:shd w:val="clear" w:color="auto" w:fill="auto"/>
            <w:noWrap/>
            <w:vAlign w:val="bottom"/>
            <w:hideMark/>
          </w:tcPr>
          <w:p w14:paraId="18CD207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JK596</w:t>
            </w:r>
          </w:p>
        </w:tc>
        <w:tc>
          <w:tcPr>
            <w:tcW w:w="1160" w:type="dxa"/>
            <w:shd w:val="clear" w:color="auto" w:fill="auto"/>
            <w:noWrap/>
            <w:vAlign w:val="bottom"/>
            <w:hideMark/>
          </w:tcPr>
          <w:p w14:paraId="1062DCE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3BC07C4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Bench</w:t>
            </w:r>
          </w:p>
        </w:tc>
      </w:tr>
      <w:tr w:rsidR="00A1653C" w:rsidRPr="000705BC" w14:paraId="2A96759D" w14:textId="77777777" w:rsidTr="009B6D34">
        <w:trPr>
          <w:trHeight w:val="288"/>
        </w:trPr>
        <w:tc>
          <w:tcPr>
            <w:tcW w:w="1180" w:type="dxa"/>
            <w:shd w:val="clear" w:color="auto" w:fill="auto"/>
            <w:noWrap/>
            <w:vAlign w:val="bottom"/>
            <w:hideMark/>
          </w:tcPr>
          <w:p w14:paraId="1F6C61F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JK62</w:t>
            </w:r>
          </w:p>
        </w:tc>
        <w:tc>
          <w:tcPr>
            <w:tcW w:w="1160" w:type="dxa"/>
            <w:shd w:val="clear" w:color="auto" w:fill="auto"/>
            <w:noWrap/>
            <w:vAlign w:val="bottom"/>
            <w:hideMark/>
          </w:tcPr>
          <w:p w14:paraId="1BF5FC0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Road</w:t>
            </w:r>
          </w:p>
        </w:tc>
        <w:tc>
          <w:tcPr>
            <w:tcW w:w="1980" w:type="dxa"/>
            <w:shd w:val="clear" w:color="auto" w:fill="auto"/>
            <w:noWrap/>
            <w:vAlign w:val="bottom"/>
            <w:hideMark/>
          </w:tcPr>
          <w:p w14:paraId="46D31341" w14:textId="77777777" w:rsidR="00A1653C" w:rsidRPr="000705BC" w:rsidRDefault="00A1653C" w:rsidP="00A1653C">
            <w:pPr>
              <w:rPr>
                <w:rFonts w:asciiTheme="minorHAnsi" w:hAnsiTheme="minorHAnsi" w:cstheme="minorHAnsi"/>
                <w:sz w:val="22"/>
                <w:szCs w:val="22"/>
              </w:rPr>
            </w:pPr>
          </w:p>
        </w:tc>
      </w:tr>
      <w:tr w:rsidR="00A1653C" w:rsidRPr="000705BC" w14:paraId="4C6EF1DC" w14:textId="77777777" w:rsidTr="009B6D34">
        <w:trPr>
          <w:trHeight w:val="288"/>
        </w:trPr>
        <w:tc>
          <w:tcPr>
            <w:tcW w:w="1180" w:type="dxa"/>
            <w:shd w:val="clear" w:color="auto" w:fill="auto"/>
            <w:noWrap/>
            <w:vAlign w:val="bottom"/>
            <w:hideMark/>
          </w:tcPr>
          <w:p w14:paraId="692AC91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JK68</w:t>
            </w:r>
          </w:p>
        </w:tc>
        <w:tc>
          <w:tcPr>
            <w:tcW w:w="1160" w:type="dxa"/>
            <w:shd w:val="clear" w:color="auto" w:fill="auto"/>
            <w:noWrap/>
            <w:vAlign w:val="bottom"/>
            <w:hideMark/>
          </w:tcPr>
          <w:p w14:paraId="2970AAD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Road</w:t>
            </w:r>
          </w:p>
        </w:tc>
        <w:tc>
          <w:tcPr>
            <w:tcW w:w="1980" w:type="dxa"/>
            <w:shd w:val="clear" w:color="auto" w:fill="auto"/>
            <w:noWrap/>
            <w:vAlign w:val="bottom"/>
            <w:hideMark/>
          </w:tcPr>
          <w:p w14:paraId="62575BF0" w14:textId="77777777" w:rsidR="00A1653C" w:rsidRPr="000705BC" w:rsidRDefault="00A1653C" w:rsidP="00A1653C">
            <w:pPr>
              <w:rPr>
                <w:rFonts w:asciiTheme="minorHAnsi" w:hAnsiTheme="minorHAnsi" w:cstheme="minorHAnsi"/>
                <w:sz w:val="22"/>
                <w:szCs w:val="22"/>
              </w:rPr>
            </w:pPr>
          </w:p>
        </w:tc>
      </w:tr>
      <w:tr w:rsidR="00A1653C" w:rsidRPr="000705BC" w14:paraId="78E43F3C" w14:textId="77777777" w:rsidTr="009B6D34">
        <w:trPr>
          <w:trHeight w:val="288"/>
        </w:trPr>
        <w:tc>
          <w:tcPr>
            <w:tcW w:w="1180" w:type="dxa"/>
            <w:shd w:val="clear" w:color="auto" w:fill="auto"/>
            <w:noWrap/>
            <w:vAlign w:val="bottom"/>
            <w:hideMark/>
          </w:tcPr>
          <w:p w14:paraId="57415F6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lastRenderedPageBreak/>
              <w:t>JK69</w:t>
            </w:r>
          </w:p>
        </w:tc>
        <w:tc>
          <w:tcPr>
            <w:tcW w:w="1160" w:type="dxa"/>
            <w:shd w:val="clear" w:color="auto" w:fill="auto"/>
            <w:noWrap/>
            <w:vAlign w:val="bottom"/>
            <w:hideMark/>
          </w:tcPr>
          <w:p w14:paraId="01F70F5A"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7E14A3F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5162CCD9" w14:textId="77777777" w:rsidTr="009B6D34">
        <w:trPr>
          <w:trHeight w:val="288"/>
        </w:trPr>
        <w:tc>
          <w:tcPr>
            <w:tcW w:w="1180" w:type="dxa"/>
            <w:shd w:val="clear" w:color="auto" w:fill="auto"/>
            <w:noWrap/>
            <w:vAlign w:val="bottom"/>
            <w:hideMark/>
          </w:tcPr>
          <w:p w14:paraId="675ACA3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JK71</w:t>
            </w:r>
          </w:p>
        </w:tc>
        <w:tc>
          <w:tcPr>
            <w:tcW w:w="1160" w:type="dxa"/>
            <w:shd w:val="clear" w:color="auto" w:fill="auto"/>
            <w:noWrap/>
            <w:vAlign w:val="bottom"/>
            <w:hideMark/>
          </w:tcPr>
          <w:p w14:paraId="210CB61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FB156FB" w14:textId="77777777" w:rsidR="00A1653C" w:rsidRPr="000705BC" w:rsidRDefault="00A1653C" w:rsidP="00A1653C">
            <w:pPr>
              <w:rPr>
                <w:rFonts w:asciiTheme="minorHAnsi" w:hAnsiTheme="minorHAnsi" w:cstheme="minorHAnsi"/>
                <w:sz w:val="22"/>
                <w:szCs w:val="22"/>
              </w:rPr>
            </w:pPr>
          </w:p>
        </w:tc>
      </w:tr>
      <w:tr w:rsidR="00A1653C" w:rsidRPr="000705BC" w14:paraId="3B975A24" w14:textId="77777777" w:rsidTr="009B6D34">
        <w:trPr>
          <w:trHeight w:val="288"/>
        </w:trPr>
        <w:tc>
          <w:tcPr>
            <w:tcW w:w="1180" w:type="dxa"/>
            <w:shd w:val="clear" w:color="auto" w:fill="auto"/>
            <w:noWrap/>
            <w:vAlign w:val="bottom"/>
            <w:hideMark/>
          </w:tcPr>
          <w:p w14:paraId="56598FC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JK73</w:t>
            </w:r>
          </w:p>
        </w:tc>
        <w:tc>
          <w:tcPr>
            <w:tcW w:w="1160" w:type="dxa"/>
            <w:shd w:val="clear" w:color="auto" w:fill="auto"/>
            <w:noWrap/>
            <w:vAlign w:val="bottom"/>
            <w:hideMark/>
          </w:tcPr>
          <w:p w14:paraId="44EE85B0"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0D8B7F17" w14:textId="77777777" w:rsidR="00A1653C" w:rsidRPr="000705BC" w:rsidRDefault="00A1653C" w:rsidP="00A1653C">
            <w:pPr>
              <w:rPr>
                <w:rFonts w:asciiTheme="minorHAnsi" w:hAnsiTheme="minorHAnsi" w:cstheme="minorHAnsi"/>
                <w:sz w:val="20"/>
                <w:szCs w:val="20"/>
              </w:rPr>
            </w:pPr>
          </w:p>
        </w:tc>
      </w:tr>
      <w:tr w:rsidR="00A1653C" w:rsidRPr="000705BC" w14:paraId="1D66CDD5" w14:textId="77777777" w:rsidTr="009B6D34">
        <w:trPr>
          <w:trHeight w:val="288"/>
        </w:trPr>
        <w:tc>
          <w:tcPr>
            <w:tcW w:w="1180" w:type="dxa"/>
            <w:shd w:val="clear" w:color="auto" w:fill="auto"/>
            <w:noWrap/>
            <w:vAlign w:val="bottom"/>
            <w:hideMark/>
          </w:tcPr>
          <w:p w14:paraId="3869E72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JK74</w:t>
            </w:r>
          </w:p>
        </w:tc>
        <w:tc>
          <w:tcPr>
            <w:tcW w:w="1160" w:type="dxa"/>
            <w:shd w:val="clear" w:color="auto" w:fill="auto"/>
            <w:noWrap/>
            <w:vAlign w:val="bottom"/>
            <w:hideMark/>
          </w:tcPr>
          <w:p w14:paraId="51D689DB"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2E736E9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2683A5AE" w14:textId="77777777" w:rsidTr="009B6D34">
        <w:trPr>
          <w:trHeight w:val="288"/>
        </w:trPr>
        <w:tc>
          <w:tcPr>
            <w:tcW w:w="1180" w:type="dxa"/>
            <w:shd w:val="clear" w:color="auto" w:fill="auto"/>
            <w:noWrap/>
            <w:vAlign w:val="bottom"/>
            <w:hideMark/>
          </w:tcPr>
          <w:p w14:paraId="0BF32D9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JK75</w:t>
            </w:r>
          </w:p>
        </w:tc>
        <w:tc>
          <w:tcPr>
            <w:tcW w:w="1160" w:type="dxa"/>
            <w:shd w:val="clear" w:color="auto" w:fill="auto"/>
            <w:noWrap/>
            <w:vAlign w:val="bottom"/>
            <w:hideMark/>
          </w:tcPr>
          <w:p w14:paraId="0B2898BB"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2F77EB1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617F9B12" w14:textId="77777777" w:rsidTr="009B6D34">
        <w:trPr>
          <w:trHeight w:val="288"/>
        </w:trPr>
        <w:tc>
          <w:tcPr>
            <w:tcW w:w="1180" w:type="dxa"/>
            <w:shd w:val="clear" w:color="auto" w:fill="auto"/>
            <w:noWrap/>
            <w:vAlign w:val="bottom"/>
            <w:hideMark/>
          </w:tcPr>
          <w:p w14:paraId="2377DE8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w:t>
            </w:r>
          </w:p>
        </w:tc>
        <w:tc>
          <w:tcPr>
            <w:tcW w:w="1160" w:type="dxa"/>
            <w:shd w:val="clear" w:color="auto" w:fill="auto"/>
            <w:noWrap/>
            <w:vAlign w:val="bottom"/>
            <w:hideMark/>
          </w:tcPr>
          <w:p w14:paraId="489FA99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03AF96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1E297503" w14:textId="77777777" w:rsidTr="009B6D34">
        <w:trPr>
          <w:trHeight w:val="288"/>
        </w:trPr>
        <w:tc>
          <w:tcPr>
            <w:tcW w:w="1180" w:type="dxa"/>
            <w:shd w:val="clear" w:color="auto" w:fill="auto"/>
            <w:noWrap/>
            <w:vAlign w:val="bottom"/>
            <w:hideMark/>
          </w:tcPr>
          <w:p w14:paraId="776CDE8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JK90</w:t>
            </w:r>
          </w:p>
        </w:tc>
        <w:tc>
          <w:tcPr>
            <w:tcW w:w="1160" w:type="dxa"/>
            <w:shd w:val="clear" w:color="auto" w:fill="auto"/>
            <w:noWrap/>
            <w:vAlign w:val="bottom"/>
            <w:hideMark/>
          </w:tcPr>
          <w:p w14:paraId="26A1A47B"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222FC872" w14:textId="77777777" w:rsidR="00A1653C" w:rsidRPr="000705BC" w:rsidRDefault="00A1653C" w:rsidP="00A1653C">
            <w:pPr>
              <w:rPr>
                <w:rFonts w:asciiTheme="minorHAnsi" w:hAnsiTheme="minorHAnsi" w:cstheme="minorHAnsi"/>
                <w:sz w:val="20"/>
                <w:szCs w:val="20"/>
              </w:rPr>
            </w:pPr>
          </w:p>
        </w:tc>
      </w:tr>
      <w:tr w:rsidR="00A1653C" w:rsidRPr="000705BC" w14:paraId="47A37A35" w14:textId="77777777" w:rsidTr="009B6D34">
        <w:trPr>
          <w:trHeight w:val="288"/>
        </w:trPr>
        <w:tc>
          <w:tcPr>
            <w:tcW w:w="1180" w:type="dxa"/>
            <w:shd w:val="clear" w:color="auto" w:fill="auto"/>
            <w:noWrap/>
            <w:vAlign w:val="bottom"/>
            <w:hideMark/>
          </w:tcPr>
          <w:p w14:paraId="377AC56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JK91</w:t>
            </w:r>
          </w:p>
        </w:tc>
        <w:tc>
          <w:tcPr>
            <w:tcW w:w="1160" w:type="dxa"/>
            <w:shd w:val="clear" w:color="auto" w:fill="auto"/>
            <w:noWrap/>
            <w:vAlign w:val="bottom"/>
            <w:hideMark/>
          </w:tcPr>
          <w:p w14:paraId="7BF343D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3E7FCB3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7B355A10" w14:textId="77777777" w:rsidTr="009B6D34">
        <w:trPr>
          <w:trHeight w:val="288"/>
        </w:trPr>
        <w:tc>
          <w:tcPr>
            <w:tcW w:w="1180" w:type="dxa"/>
            <w:shd w:val="clear" w:color="auto" w:fill="auto"/>
            <w:noWrap/>
            <w:vAlign w:val="bottom"/>
            <w:hideMark/>
          </w:tcPr>
          <w:p w14:paraId="659427C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JK93</w:t>
            </w:r>
          </w:p>
        </w:tc>
        <w:tc>
          <w:tcPr>
            <w:tcW w:w="1160" w:type="dxa"/>
            <w:shd w:val="clear" w:color="auto" w:fill="auto"/>
            <w:noWrap/>
            <w:vAlign w:val="bottom"/>
            <w:hideMark/>
          </w:tcPr>
          <w:p w14:paraId="7FC800E5"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36D7431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125F6450" w14:textId="77777777" w:rsidTr="009B6D34">
        <w:trPr>
          <w:trHeight w:val="288"/>
        </w:trPr>
        <w:tc>
          <w:tcPr>
            <w:tcW w:w="1180" w:type="dxa"/>
            <w:shd w:val="clear" w:color="auto" w:fill="auto"/>
            <w:noWrap/>
            <w:vAlign w:val="bottom"/>
            <w:hideMark/>
          </w:tcPr>
          <w:p w14:paraId="48CD050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JK96</w:t>
            </w:r>
          </w:p>
        </w:tc>
        <w:tc>
          <w:tcPr>
            <w:tcW w:w="1160" w:type="dxa"/>
            <w:shd w:val="clear" w:color="auto" w:fill="auto"/>
            <w:noWrap/>
            <w:vAlign w:val="bottom"/>
            <w:hideMark/>
          </w:tcPr>
          <w:p w14:paraId="7C47E3FE"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6D02756A" w14:textId="77777777" w:rsidR="00A1653C" w:rsidRPr="000705BC" w:rsidRDefault="00A1653C" w:rsidP="00A1653C">
            <w:pPr>
              <w:rPr>
                <w:rFonts w:asciiTheme="minorHAnsi" w:hAnsiTheme="minorHAnsi" w:cstheme="minorHAnsi"/>
                <w:sz w:val="20"/>
                <w:szCs w:val="20"/>
              </w:rPr>
            </w:pPr>
          </w:p>
        </w:tc>
      </w:tr>
      <w:tr w:rsidR="00A1653C" w:rsidRPr="000705BC" w14:paraId="1B6BBB2F" w14:textId="77777777" w:rsidTr="009B6D34">
        <w:trPr>
          <w:trHeight w:val="288"/>
        </w:trPr>
        <w:tc>
          <w:tcPr>
            <w:tcW w:w="1180" w:type="dxa"/>
            <w:shd w:val="clear" w:color="auto" w:fill="auto"/>
            <w:noWrap/>
            <w:vAlign w:val="bottom"/>
            <w:hideMark/>
          </w:tcPr>
          <w:p w14:paraId="70980DD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JK97</w:t>
            </w:r>
          </w:p>
        </w:tc>
        <w:tc>
          <w:tcPr>
            <w:tcW w:w="1160" w:type="dxa"/>
            <w:shd w:val="clear" w:color="auto" w:fill="auto"/>
            <w:noWrap/>
            <w:vAlign w:val="bottom"/>
            <w:hideMark/>
          </w:tcPr>
          <w:p w14:paraId="145763C5"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779B49D0" w14:textId="77777777" w:rsidR="00A1653C" w:rsidRPr="000705BC" w:rsidRDefault="00A1653C" w:rsidP="00A1653C">
            <w:pPr>
              <w:rPr>
                <w:rFonts w:asciiTheme="minorHAnsi" w:hAnsiTheme="minorHAnsi" w:cstheme="minorHAnsi"/>
                <w:sz w:val="20"/>
                <w:szCs w:val="20"/>
              </w:rPr>
            </w:pPr>
          </w:p>
        </w:tc>
      </w:tr>
      <w:tr w:rsidR="00A1653C" w:rsidRPr="000705BC" w14:paraId="51CC0B7C" w14:textId="77777777" w:rsidTr="009B6D34">
        <w:trPr>
          <w:trHeight w:val="288"/>
        </w:trPr>
        <w:tc>
          <w:tcPr>
            <w:tcW w:w="1180" w:type="dxa"/>
            <w:shd w:val="clear" w:color="auto" w:fill="auto"/>
            <w:noWrap/>
            <w:vAlign w:val="bottom"/>
            <w:hideMark/>
          </w:tcPr>
          <w:p w14:paraId="0EF8AF0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JK99</w:t>
            </w:r>
          </w:p>
        </w:tc>
        <w:tc>
          <w:tcPr>
            <w:tcW w:w="1160" w:type="dxa"/>
            <w:shd w:val="clear" w:color="auto" w:fill="auto"/>
            <w:noWrap/>
            <w:vAlign w:val="bottom"/>
            <w:hideMark/>
          </w:tcPr>
          <w:p w14:paraId="7560494E"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09E92F6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113F46CE" w14:textId="77777777" w:rsidTr="009B6D34">
        <w:trPr>
          <w:trHeight w:val="288"/>
        </w:trPr>
        <w:tc>
          <w:tcPr>
            <w:tcW w:w="1180" w:type="dxa"/>
            <w:shd w:val="clear" w:color="auto" w:fill="auto"/>
            <w:noWrap/>
            <w:vAlign w:val="bottom"/>
            <w:hideMark/>
          </w:tcPr>
          <w:p w14:paraId="1BE16D1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SW124</w:t>
            </w:r>
          </w:p>
        </w:tc>
        <w:tc>
          <w:tcPr>
            <w:tcW w:w="1160" w:type="dxa"/>
            <w:shd w:val="clear" w:color="auto" w:fill="auto"/>
            <w:noWrap/>
            <w:vAlign w:val="bottom"/>
            <w:hideMark/>
          </w:tcPr>
          <w:p w14:paraId="3221D08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564ADE4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Valley</w:t>
            </w:r>
          </w:p>
        </w:tc>
      </w:tr>
      <w:tr w:rsidR="00A1653C" w:rsidRPr="000705BC" w14:paraId="472AD006" w14:textId="77777777" w:rsidTr="009B6D34">
        <w:trPr>
          <w:trHeight w:val="288"/>
        </w:trPr>
        <w:tc>
          <w:tcPr>
            <w:tcW w:w="1180" w:type="dxa"/>
            <w:shd w:val="clear" w:color="auto" w:fill="auto"/>
            <w:noWrap/>
            <w:vAlign w:val="bottom"/>
            <w:hideMark/>
          </w:tcPr>
          <w:p w14:paraId="438C18F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SW15</w:t>
            </w:r>
          </w:p>
        </w:tc>
        <w:tc>
          <w:tcPr>
            <w:tcW w:w="1160" w:type="dxa"/>
            <w:shd w:val="clear" w:color="auto" w:fill="auto"/>
            <w:noWrap/>
            <w:vAlign w:val="bottom"/>
            <w:hideMark/>
          </w:tcPr>
          <w:p w14:paraId="70A6842F"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3F29F1B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14EBCE69" w14:textId="77777777" w:rsidTr="009B6D34">
        <w:trPr>
          <w:trHeight w:val="288"/>
        </w:trPr>
        <w:tc>
          <w:tcPr>
            <w:tcW w:w="1180" w:type="dxa"/>
            <w:shd w:val="clear" w:color="auto" w:fill="auto"/>
            <w:noWrap/>
            <w:vAlign w:val="bottom"/>
            <w:hideMark/>
          </w:tcPr>
          <w:p w14:paraId="507B482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SW160</w:t>
            </w:r>
          </w:p>
        </w:tc>
        <w:tc>
          <w:tcPr>
            <w:tcW w:w="1160" w:type="dxa"/>
            <w:shd w:val="clear" w:color="auto" w:fill="auto"/>
            <w:noWrap/>
            <w:vAlign w:val="bottom"/>
            <w:hideMark/>
          </w:tcPr>
          <w:p w14:paraId="248BCF1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293A34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07D15BE5" w14:textId="77777777" w:rsidTr="009B6D34">
        <w:trPr>
          <w:trHeight w:val="288"/>
        </w:trPr>
        <w:tc>
          <w:tcPr>
            <w:tcW w:w="1180" w:type="dxa"/>
            <w:shd w:val="clear" w:color="auto" w:fill="auto"/>
            <w:noWrap/>
            <w:vAlign w:val="bottom"/>
            <w:hideMark/>
          </w:tcPr>
          <w:p w14:paraId="355A500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SW19</w:t>
            </w:r>
          </w:p>
        </w:tc>
        <w:tc>
          <w:tcPr>
            <w:tcW w:w="1160" w:type="dxa"/>
            <w:shd w:val="clear" w:color="auto" w:fill="auto"/>
            <w:noWrap/>
            <w:vAlign w:val="bottom"/>
            <w:hideMark/>
          </w:tcPr>
          <w:p w14:paraId="64BD447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4BF81884" w14:textId="77777777" w:rsidR="00A1653C" w:rsidRPr="000705BC" w:rsidRDefault="00A1653C" w:rsidP="00A1653C">
            <w:pPr>
              <w:rPr>
                <w:rFonts w:asciiTheme="minorHAnsi" w:hAnsiTheme="minorHAnsi" w:cstheme="minorHAnsi"/>
                <w:sz w:val="22"/>
                <w:szCs w:val="22"/>
              </w:rPr>
            </w:pPr>
          </w:p>
        </w:tc>
      </w:tr>
      <w:tr w:rsidR="00A1653C" w:rsidRPr="000705BC" w14:paraId="1DD6D8C3" w14:textId="77777777" w:rsidTr="009B6D34">
        <w:trPr>
          <w:trHeight w:val="288"/>
        </w:trPr>
        <w:tc>
          <w:tcPr>
            <w:tcW w:w="1180" w:type="dxa"/>
            <w:shd w:val="clear" w:color="auto" w:fill="auto"/>
            <w:noWrap/>
            <w:vAlign w:val="bottom"/>
            <w:hideMark/>
          </w:tcPr>
          <w:p w14:paraId="05BF0EC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SW20</w:t>
            </w:r>
          </w:p>
        </w:tc>
        <w:tc>
          <w:tcPr>
            <w:tcW w:w="1160" w:type="dxa"/>
            <w:shd w:val="clear" w:color="auto" w:fill="auto"/>
            <w:noWrap/>
            <w:vAlign w:val="bottom"/>
            <w:hideMark/>
          </w:tcPr>
          <w:p w14:paraId="0DA7813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6E145A3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67FF7A2" w14:textId="77777777" w:rsidTr="009B6D34">
        <w:trPr>
          <w:trHeight w:val="288"/>
        </w:trPr>
        <w:tc>
          <w:tcPr>
            <w:tcW w:w="1180" w:type="dxa"/>
            <w:shd w:val="clear" w:color="auto" w:fill="auto"/>
            <w:noWrap/>
            <w:vAlign w:val="bottom"/>
            <w:hideMark/>
          </w:tcPr>
          <w:p w14:paraId="56467B6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SW22</w:t>
            </w:r>
          </w:p>
        </w:tc>
        <w:tc>
          <w:tcPr>
            <w:tcW w:w="1160" w:type="dxa"/>
            <w:shd w:val="clear" w:color="auto" w:fill="auto"/>
            <w:noWrap/>
            <w:vAlign w:val="bottom"/>
            <w:hideMark/>
          </w:tcPr>
          <w:p w14:paraId="68F8A14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54F83CC" w14:textId="77777777" w:rsidR="00A1653C" w:rsidRPr="000705BC" w:rsidRDefault="00A1653C" w:rsidP="00A1653C">
            <w:pPr>
              <w:rPr>
                <w:rFonts w:asciiTheme="minorHAnsi" w:hAnsiTheme="minorHAnsi" w:cstheme="minorHAnsi"/>
                <w:sz w:val="22"/>
                <w:szCs w:val="22"/>
              </w:rPr>
            </w:pPr>
          </w:p>
        </w:tc>
      </w:tr>
      <w:tr w:rsidR="00A1653C" w:rsidRPr="000705BC" w14:paraId="054DDD43" w14:textId="77777777" w:rsidTr="009B6D34">
        <w:trPr>
          <w:trHeight w:val="288"/>
        </w:trPr>
        <w:tc>
          <w:tcPr>
            <w:tcW w:w="1180" w:type="dxa"/>
            <w:shd w:val="clear" w:color="auto" w:fill="auto"/>
            <w:noWrap/>
            <w:vAlign w:val="bottom"/>
            <w:hideMark/>
          </w:tcPr>
          <w:p w14:paraId="264BE97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SW245</w:t>
            </w:r>
          </w:p>
        </w:tc>
        <w:tc>
          <w:tcPr>
            <w:tcW w:w="1160" w:type="dxa"/>
            <w:shd w:val="clear" w:color="auto" w:fill="auto"/>
            <w:noWrap/>
            <w:vAlign w:val="bottom"/>
            <w:hideMark/>
          </w:tcPr>
          <w:p w14:paraId="4948CF40"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0943B39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06CDDBEF" w14:textId="77777777" w:rsidTr="009B6D34">
        <w:trPr>
          <w:trHeight w:val="288"/>
        </w:trPr>
        <w:tc>
          <w:tcPr>
            <w:tcW w:w="1180" w:type="dxa"/>
            <w:shd w:val="clear" w:color="auto" w:fill="auto"/>
            <w:noWrap/>
            <w:vAlign w:val="bottom"/>
            <w:hideMark/>
          </w:tcPr>
          <w:p w14:paraId="172DFD4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SW26</w:t>
            </w:r>
          </w:p>
        </w:tc>
        <w:tc>
          <w:tcPr>
            <w:tcW w:w="1160" w:type="dxa"/>
            <w:shd w:val="clear" w:color="auto" w:fill="auto"/>
            <w:noWrap/>
            <w:vAlign w:val="bottom"/>
            <w:hideMark/>
          </w:tcPr>
          <w:p w14:paraId="5A5B420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A00ABD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1CD6C285" w14:textId="77777777" w:rsidTr="009B6D34">
        <w:trPr>
          <w:trHeight w:val="288"/>
        </w:trPr>
        <w:tc>
          <w:tcPr>
            <w:tcW w:w="1180" w:type="dxa"/>
            <w:shd w:val="clear" w:color="auto" w:fill="auto"/>
            <w:noWrap/>
            <w:vAlign w:val="bottom"/>
            <w:hideMark/>
          </w:tcPr>
          <w:p w14:paraId="227B1E8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SW265</w:t>
            </w:r>
          </w:p>
        </w:tc>
        <w:tc>
          <w:tcPr>
            <w:tcW w:w="1160" w:type="dxa"/>
            <w:shd w:val="clear" w:color="auto" w:fill="auto"/>
            <w:noWrap/>
            <w:vAlign w:val="bottom"/>
            <w:hideMark/>
          </w:tcPr>
          <w:p w14:paraId="684F6F3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4A6B98E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Upland terrace</w:t>
            </w:r>
          </w:p>
        </w:tc>
      </w:tr>
      <w:tr w:rsidR="00A1653C" w:rsidRPr="000705BC" w14:paraId="1FACD831" w14:textId="77777777" w:rsidTr="009B6D34">
        <w:trPr>
          <w:trHeight w:val="288"/>
        </w:trPr>
        <w:tc>
          <w:tcPr>
            <w:tcW w:w="1180" w:type="dxa"/>
            <w:shd w:val="clear" w:color="auto" w:fill="auto"/>
            <w:noWrap/>
            <w:vAlign w:val="bottom"/>
            <w:hideMark/>
          </w:tcPr>
          <w:p w14:paraId="75F13CE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SW273</w:t>
            </w:r>
          </w:p>
        </w:tc>
        <w:tc>
          <w:tcPr>
            <w:tcW w:w="1160" w:type="dxa"/>
            <w:shd w:val="clear" w:color="auto" w:fill="auto"/>
            <w:noWrap/>
            <w:vAlign w:val="bottom"/>
            <w:hideMark/>
          </w:tcPr>
          <w:p w14:paraId="42BA934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0AB011F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Cove</w:t>
            </w:r>
          </w:p>
        </w:tc>
      </w:tr>
      <w:tr w:rsidR="00A1653C" w:rsidRPr="000705BC" w14:paraId="6FDBAA11" w14:textId="77777777" w:rsidTr="009B6D34">
        <w:trPr>
          <w:trHeight w:val="288"/>
        </w:trPr>
        <w:tc>
          <w:tcPr>
            <w:tcW w:w="1180" w:type="dxa"/>
            <w:shd w:val="clear" w:color="auto" w:fill="auto"/>
            <w:noWrap/>
            <w:vAlign w:val="bottom"/>
            <w:hideMark/>
          </w:tcPr>
          <w:p w14:paraId="44EE858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SW299</w:t>
            </w:r>
          </w:p>
        </w:tc>
        <w:tc>
          <w:tcPr>
            <w:tcW w:w="1160" w:type="dxa"/>
            <w:shd w:val="clear" w:color="auto" w:fill="auto"/>
            <w:noWrap/>
            <w:vAlign w:val="bottom"/>
            <w:hideMark/>
          </w:tcPr>
          <w:p w14:paraId="0D85489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980" w:type="dxa"/>
            <w:shd w:val="clear" w:color="auto" w:fill="auto"/>
            <w:noWrap/>
            <w:vAlign w:val="bottom"/>
            <w:hideMark/>
          </w:tcPr>
          <w:p w14:paraId="4D3E735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2nd terrace</w:t>
            </w:r>
          </w:p>
        </w:tc>
      </w:tr>
      <w:tr w:rsidR="00A1653C" w:rsidRPr="000705BC" w14:paraId="58A088D0" w14:textId="77777777" w:rsidTr="009B6D34">
        <w:trPr>
          <w:trHeight w:val="288"/>
        </w:trPr>
        <w:tc>
          <w:tcPr>
            <w:tcW w:w="1180" w:type="dxa"/>
            <w:shd w:val="clear" w:color="auto" w:fill="auto"/>
            <w:noWrap/>
            <w:vAlign w:val="bottom"/>
            <w:hideMark/>
          </w:tcPr>
          <w:p w14:paraId="591849B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SW300</w:t>
            </w:r>
          </w:p>
        </w:tc>
        <w:tc>
          <w:tcPr>
            <w:tcW w:w="1160" w:type="dxa"/>
            <w:shd w:val="clear" w:color="auto" w:fill="auto"/>
            <w:noWrap/>
            <w:vAlign w:val="bottom"/>
            <w:hideMark/>
          </w:tcPr>
          <w:p w14:paraId="13D1790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980" w:type="dxa"/>
            <w:shd w:val="clear" w:color="auto" w:fill="auto"/>
            <w:noWrap/>
            <w:vAlign w:val="bottom"/>
            <w:hideMark/>
          </w:tcPr>
          <w:p w14:paraId="661BEEA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2FE76949" w14:textId="77777777" w:rsidTr="009B6D34">
        <w:trPr>
          <w:trHeight w:val="288"/>
        </w:trPr>
        <w:tc>
          <w:tcPr>
            <w:tcW w:w="1180" w:type="dxa"/>
            <w:shd w:val="clear" w:color="auto" w:fill="auto"/>
            <w:noWrap/>
            <w:vAlign w:val="bottom"/>
            <w:hideMark/>
          </w:tcPr>
          <w:p w14:paraId="21AD7A3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SW305</w:t>
            </w:r>
          </w:p>
        </w:tc>
        <w:tc>
          <w:tcPr>
            <w:tcW w:w="1160" w:type="dxa"/>
            <w:shd w:val="clear" w:color="auto" w:fill="auto"/>
            <w:noWrap/>
            <w:vAlign w:val="bottom"/>
            <w:hideMark/>
          </w:tcPr>
          <w:p w14:paraId="173663F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Marsh grass</w:t>
            </w:r>
          </w:p>
        </w:tc>
        <w:tc>
          <w:tcPr>
            <w:tcW w:w="1980" w:type="dxa"/>
            <w:shd w:val="clear" w:color="auto" w:fill="auto"/>
            <w:noWrap/>
            <w:vAlign w:val="bottom"/>
            <w:hideMark/>
          </w:tcPr>
          <w:p w14:paraId="1CA6390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77E571B4" w14:textId="77777777" w:rsidTr="009B6D34">
        <w:trPr>
          <w:trHeight w:val="288"/>
        </w:trPr>
        <w:tc>
          <w:tcPr>
            <w:tcW w:w="1180" w:type="dxa"/>
            <w:shd w:val="clear" w:color="auto" w:fill="auto"/>
            <w:noWrap/>
            <w:vAlign w:val="bottom"/>
            <w:hideMark/>
          </w:tcPr>
          <w:p w14:paraId="5BBEECE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SW321</w:t>
            </w:r>
          </w:p>
        </w:tc>
        <w:tc>
          <w:tcPr>
            <w:tcW w:w="1160" w:type="dxa"/>
            <w:shd w:val="clear" w:color="auto" w:fill="auto"/>
            <w:noWrap/>
            <w:vAlign w:val="bottom"/>
            <w:hideMark/>
          </w:tcPr>
          <w:p w14:paraId="4692925D"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0005C1B8" w14:textId="77777777" w:rsidR="00A1653C" w:rsidRPr="000705BC" w:rsidRDefault="00A1653C" w:rsidP="00A1653C">
            <w:pPr>
              <w:rPr>
                <w:rFonts w:asciiTheme="minorHAnsi" w:hAnsiTheme="minorHAnsi" w:cstheme="minorHAnsi"/>
                <w:sz w:val="20"/>
                <w:szCs w:val="20"/>
              </w:rPr>
            </w:pPr>
          </w:p>
        </w:tc>
      </w:tr>
      <w:tr w:rsidR="00A1653C" w:rsidRPr="000705BC" w14:paraId="289AD928" w14:textId="77777777" w:rsidTr="009B6D34">
        <w:trPr>
          <w:trHeight w:val="288"/>
        </w:trPr>
        <w:tc>
          <w:tcPr>
            <w:tcW w:w="1180" w:type="dxa"/>
            <w:shd w:val="clear" w:color="auto" w:fill="auto"/>
            <w:noWrap/>
            <w:vAlign w:val="bottom"/>
            <w:hideMark/>
          </w:tcPr>
          <w:p w14:paraId="3847F9A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SW321</w:t>
            </w:r>
          </w:p>
        </w:tc>
        <w:tc>
          <w:tcPr>
            <w:tcW w:w="1160" w:type="dxa"/>
            <w:shd w:val="clear" w:color="auto" w:fill="auto"/>
            <w:noWrap/>
            <w:vAlign w:val="bottom"/>
            <w:hideMark/>
          </w:tcPr>
          <w:p w14:paraId="3C408B3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13290B1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095D60E9" w14:textId="77777777" w:rsidTr="009B6D34">
        <w:trPr>
          <w:trHeight w:val="288"/>
        </w:trPr>
        <w:tc>
          <w:tcPr>
            <w:tcW w:w="1180" w:type="dxa"/>
            <w:shd w:val="clear" w:color="auto" w:fill="auto"/>
            <w:noWrap/>
            <w:vAlign w:val="bottom"/>
            <w:hideMark/>
          </w:tcPr>
          <w:p w14:paraId="578993A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SW34</w:t>
            </w:r>
          </w:p>
        </w:tc>
        <w:tc>
          <w:tcPr>
            <w:tcW w:w="1160" w:type="dxa"/>
            <w:shd w:val="clear" w:color="auto" w:fill="auto"/>
            <w:noWrap/>
            <w:vAlign w:val="bottom"/>
            <w:hideMark/>
          </w:tcPr>
          <w:p w14:paraId="53F2F38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A75EEF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593B06B9" w14:textId="77777777" w:rsidTr="009B6D34">
        <w:trPr>
          <w:trHeight w:val="288"/>
        </w:trPr>
        <w:tc>
          <w:tcPr>
            <w:tcW w:w="1180" w:type="dxa"/>
            <w:shd w:val="clear" w:color="auto" w:fill="auto"/>
            <w:noWrap/>
            <w:vAlign w:val="bottom"/>
            <w:hideMark/>
          </w:tcPr>
          <w:p w14:paraId="5E5B82B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SW363</w:t>
            </w:r>
          </w:p>
        </w:tc>
        <w:tc>
          <w:tcPr>
            <w:tcW w:w="1160" w:type="dxa"/>
            <w:shd w:val="clear" w:color="auto" w:fill="auto"/>
            <w:noWrap/>
            <w:vAlign w:val="bottom"/>
            <w:hideMark/>
          </w:tcPr>
          <w:p w14:paraId="77B1950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2AFB18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4D274A33" w14:textId="77777777" w:rsidTr="009B6D34">
        <w:trPr>
          <w:trHeight w:val="288"/>
        </w:trPr>
        <w:tc>
          <w:tcPr>
            <w:tcW w:w="1180" w:type="dxa"/>
            <w:shd w:val="clear" w:color="auto" w:fill="auto"/>
            <w:noWrap/>
            <w:vAlign w:val="bottom"/>
            <w:hideMark/>
          </w:tcPr>
          <w:p w14:paraId="487DD05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SW37</w:t>
            </w:r>
          </w:p>
        </w:tc>
        <w:tc>
          <w:tcPr>
            <w:tcW w:w="1160" w:type="dxa"/>
            <w:shd w:val="clear" w:color="auto" w:fill="auto"/>
            <w:noWrap/>
            <w:vAlign w:val="bottom"/>
            <w:hideMark/>
          </w:tcPr>
          <w:p w14:paraId="1DAE20A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C275CF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5D574371" w14:textId="77777777" w:rsidTr="009B6D34">
        <w:trPr>
          <w:trHeight w:val="288"/>
        </w:trPr>
        <w:tc>
          <w:tcPr>
            <w:tcW w:w="1180" w:type="dxa"/>
            <w:shd w:val="clear" w:color="auto" w:fill="auto"/>
            <w:noWrap/>
            <w:vAlign w:val="bottom"/>
            <w:hideMark/>
          </w:tcPr>
          <w:p w14:paraId="77565CC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SW38</w:t>
            </w:r>
          </w:p>
        </w:tc>
        <w:tc>
          <w:tcPr>
            <w:tcW w:w="1160" w:type="dxa"/>
            <w:shd w:val="clear" w:color="auto" w:fill="auto"/>
            <w:noWrap/>
            <w:vAlign w:val="bottom"/>
            <w:hideMark/>
          </w:tcPr>
          <w:p w14:paraId="4731CE07"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5CB9C21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069F30A0" w14:textId="77777777" w:rsidTr="009B6D34">
        <w:trPr>
          <w:trHeight w:val="288"/>
        </w:trPr>
        <w:tc>
          <w:tcPr>
            <w:tcW w:w="1180" w:type="dxa"/>
            <w:shd w:val="clear" w:color="auto" w:fill="auto"/>
            <w:noWrap/>
            <w:vAlign w:val="bottom"/>
            <w:hideMark/>
          </w:tcPr>
          <w:p w14:paraId="77C33F8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SW390</w:t>
            </w:r>
          </w:p>
        </w:tc>
        <w:tc>
          <w:tcPr>
            <w:tcW w:w="1160" w:type="dxa"/>
            <w:shd w:val="clear" w:color="auto" w:fill="auto"/>
            <w:noWrap/>
            <w:vAlign w:val="bottom"/>
            <w:hideMark/>
          </w:tcPr>
          <w:p w14:paraId="186848E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980" w:type="dxa"/>
            <w:shd w:val="clear" w:color="auto" w:fill="auto"/>
            <w:noWrap/>
            <w:vAlign w:val="bottom"/>
            <w:hideMark/>
          </w:tcPr>
          <w:p w14:paraId="73C278B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1C38D524" w14:textId="77777777" w:rsidTr="009B6D34">
        <w:trPr>
          <w:trHeight w:val="288"/>
        </w:trPr>
        <w:tc>
          <w:tcPr>
            <w:tcW w:w="1180" w:type="dxa"/>
            <w:shd w:val="clear" w:color="auto" w:fill="auto"/>
            <w:noWrap/>
            <w:vAlign w:val="bottom"/>
            <w:hideMark/>
          </w:tcPr>
          <w:p w14:paraId="241919B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SW495</w:t>
            </w:r>
          </w:p>
        </w:tc>
        <w:tc>
          <w:tcPr>
            <w:tcW w:w="1160" w:type="dxa"/>
            <w:shd w:val="clear" w:color="auto" w:fill="auto"/>
            <w:noWrap/>
            <w:vAlign w:val="bottom"/>
            <w:hideMark/>
          </w:tcPr>
          <w:p w14:paraId="71FBF55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69FFFA7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Upland flats</w:t>
            </w:r>
          </w:p>
        </w:tc>
      </w:tr>
      <w:tr w:rsidR="00A1653C" w:rsidRPr="000705BC" w14:paraId="4E93D868" w14:textId="77777777" w:rsidTr="009B6D34">
        <w:trPr>
          <w:trHeight w:val="288"/>
        </w:trPr>
        <w:tc>
          <w:tcPr>
            <w:tcW w:w="1180" w:type="dxa"/>
            <w:shd w:val="clear" w:color="auto" w:fill="auto"/>
            <w:noWrap/>
            <w:vAlign w:val="bottom"/>
            <w:hideMark/>
          </w:tcPr>
          <w:p w14:paraId="4B55901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SW554</w:t>
            </w:r>
          </w:p>
        </w:tc>
        <w:tc>
          <w:tcPr>
            <w:tcW w:w="1160" w:type="dxa"/>
            <w:shd w:val="clear" w:color="auto" w:fill="auto"/>
            <w:noWrap/>
            <w:vAlign w:val="bottom"/>
            <w:hideMark/>
          </w:tcPr>
          <w:p w14:paraId="2C86475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366B547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2EE449E9" w14:textId="77777777" w:rsidTr="009B6D34">
        <w:trPr>
          <w:trHeight w:val="288"/>
        </w:trPr>
        <w:tc>
          <w:tcPr>
            <w:tcW w:w="1180" w:type="dxa"/>
            <w:shd w:val="clear" w:color="auto" w:fill="auto"/>
            <w:noWrap/>
            <w:vAlign w:val="bottom"/>
            <w:hideMark/>
          </w:tcPr>
          <w:p w14:paraId="18E1E7B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SW555</w:t>
            </w:r>
          </w:p>
        </w:tc>
        <w:tc>
          <w:tcPr>
            <w:tcW w:w="1160" w:type="dxa"/>
            <w:shd w:val="clear" w:color="auto" w:fill="auto"/>
            <w:noWrap/>
            <w:vAlign w:val="bottom"/>
            <w:hideMark/>
          </w:tcPr>
          <w:p w14:paraId="2D82704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001B359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Rivershore</w:t>
            </w:r>
          </w:p>
        </w:tc>
      </w:tr>
      <w:tr w:rsidR="00A1653C" w:rsidRPr="000705BC" w14:paraId="61515661" w14:textId="77777777" w:rsidTr="009B6D34">
        <w:trPr>
          <w:trHeight w:val="288"/>
        </w:trPr>
        <w:tc>
          <w:tcPr>
            <w:tcW w:w="1180" w:type="dxa"/>
            <w:shd w:val="clear" w:color="auto" w:fill="auto"/>
            <w:noWrap/>
            <w:vAlign w:val="bottom"/>
            <w:hideMark/>
          </w:tcPr>
          <w:p w14:paraId="06F437E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SW567</w:t>
            </w:r>
          </w:p>
        </w:tc>
        <w:tc>
          <w:tcPr>
            <w:tcW w:w="1160" w:type="dxa"/>
            <w:shd w:val="clear" w:color="auto" w:fill="auto"/>
            <w:noWrap/>
            <w:vAlign w:val="bottom"/>
            <w:hideMark/>
          </w:tcPr>
          <w:p w14:paraId="6210787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2CEB7E1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50D3D94E" w14:textId="77777777" w:rsidTr="009B6D34">
        <w:trPr>
          <w:trHeight w:val="288"/>
        </w:trPr>
        <w:tc>
          <w:tcPr>
            <w:tcW w:w="1180" w:type="dxa"/>
            <w:shd w:val="clear" w:color="auto" w:fill="auto"/>
            <w:noWrap/>
            <w:vAlign w:val="bottom"/>
            <w:hideMark/>
          </w:tcPr>
          <w:p w14:paraId="086BA42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SW571</w:t>
            </w:r>
          </w:p>
        </w:tc>
        <w:tc>
          <w:tcPr>
            <w:tcW w:w="1160" w:type="dxa"/>
            <w:shd w:val="clear" w:color="auto" w:fill="auto"/>
            <w:noWrap/>
            <w:vAlign w:val="bottom"/>
            <w:hideMark/>
          </w:tcPr>
          <w:p w14:paraId="248528A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2374BF1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04FC41E6" w14:textId="77777777" w:rsidTr="009B6D34">
        <w:trPr>
          <w:trHeight w:val="288"/>
        </w:trPr>
        <w:tc>
          <w:tcPr>
            <w:tcW w:w="1180" w:type="dxa"/>
            <w:shd w:val="clear" w:color="auto" w:fill="auto"/>
            <w:noWrap/>
            <w:vAlign w:val="bottom"/>
            <w:hideMark/>
          </w:tcPr>
          <w:p w14:paraId="6A445A2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SW581</w:t>
            </w:r>
          </w:p>
        </w:tc>
        <w:tc>
          <w:tcPr>
            <w:tcW w:w="1160" w:type="dxa"/>
            <w:shd w:val="clear" w:color="auto" w:fill="auto"/>
            <w:noWrap/>
            <w:vAlign w:val="bottom"/>
            <w:hideMark/>
          </w:tcPr>
          <w:p w14:paraId="5B437BA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46ECC98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Rivershore</w:t>
            </w:r>
          </w:p>
        </w:tc>
      </w:tr>
      <w:tr w:rsidR="00A1653C" w:rsidRPr="000705BC" w14:paraId="51509D40" w14:textId="77777777" w:rsidTr="009B6D34">
        <w:trPr>
          <w:trHeight w:val="288"/>
        </w:trPr>
        <w:tc>
          <w:tcPr>
            <w:tcW w:w="1180" w:type="dxa"/>
            <w:shd w:val="clear" w:color="auto" w:fill="auto"/>
            <w:noWrap/>
            <w:vAlign w:val="bottom"/>
            <w:hideMark/>
          </w:tcPr>
          <w:p w14:paraId="5C78BFB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SW591</w:t>
            </w:r>
          </w:p>
        </w:tc>
        <w:tc>
          <w:tcPr>
            <w:tcW w:w="1160" w:type="dxa"/>
            <w:shd w:val="clear" w:color="auto" w:fill="auto"/>
            <w:noWrap/>
            <w:vAlign w:val="bottom"/>
            <w:hideMark/>
          </w:tcPr>
          <w:p w14:paraId="1F5F9AF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1C7994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75C71398" w14:textId="77777777" w:rsidTr="009B6D34">
        <w:trPr>
          <w:trHeight w:val="288"/>
        </w:trPr>
        <w:tc>
          <w:tcPr>
            <w:tcW w:w="1180" w:type="dxa"/>
            <w:shd w:val="clear" w:color="auto" w:fill="auto"/>
            <w:noWrap/>
            <w:vAlign w:val="bottom"/>
            <w:hideMark/>
          </w:tcPr>
          <w:p w14:paraId="1CAD734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JK107</w:t>
            </w:r>
          </w:p>
        </w:tc>
        <w:tc>
          <w:tcPr>
            <w:tcW w:w="1160" w:type="dxa"/>
            <w:shd w:val="clear" w:color="auto" w:fill="auto"/>
            <w:noWrap/>
            <w:vAlign w:val="bottom"/>
            <w:hideMark/>
          </w:tcPr>
          <w:p w14:paraId="452C01C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444DBFE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48C8B229" w14:textId="77777777" w:rsidTr="009B6D34">
        <w:trPr>
          <w:trHeight w:val="288"/>
        </w:trPr>
        <w:tc>
          <w:tcPr>
            <w:tcW w:w="1180" w:type="dxa"/>
            <w:shd w:val="clear" w:color="auto" w:fill="auto"/>
            <w:noWrap/>
            <w:vAlign w:val="bottom"/>
            <w:hideMark/>
          </w:tcPr>
          <w:p w14:paraId="7147ADE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lastRenderedPageBreak/>
              <w:t>JK12</w:t>
            </w:r>
          </w:p>
        </w:tc>
        <w:tc>
          <w:tcPr>
            <w:tcW w:w="1160" w:type="dxa"/>
            <w:shd w:val="clear" w:color="auto" w:fill="auto"/>
            <w:noWrap/>
            <w:vAlign w:val="bottom"/>
            <w:hideMark/>
          </w:tcPr>
          <w:p w14:paraId="65E717C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6D89568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2nd terrace</w:t>
            </w:r>
          </w:p>
        </w:tc>
      </w:tr>
      <w:tr w:rsidR="00A1653C" w:rsidRPr="000705BC" w14:paraId="0735F91F" w14:textId="77777777" w:rsidTr="009B6D34">
        <w:trPr>
          <w:trHeight w:val="288"/>
        </w:trPr>
        <w:tc>
          <w:tcPr>
            <w:tcW w:w="1180" w:type="dxa"/>
            <w:shd w:val="clear" w:color="auto" w:fill="auto"/>
            <w:noWrap/>
            <w:vAlign w:val="bottom"/>
            <w:hideMark/>
          </w:tcPr>
          <w:p w14:paraId="5667AF5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JK15</w:t>
            </w:r>
          </w:p>
        </w:tc>
        <w:tc>
          <w:tcPr>
            <w:tcW w:w="1160" w:type="dxa"/>
            <w:shd w:val="clear" w:color="auto" w:fill="auto"/>
            <w:noWrap/>
            <w:vAlign w:val="bottom"/>
            <w:hideMark/>
          </w:tcPr>
          <w:p w14:paraId="62BDFA9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D433AD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4E67A10" w14:textId="77777777" w:rsidTr="009B6D34">
        <w:trPr>
          <w:trHeight w:val="288"/>
        </w:trPr>
        <w:tc>
          <w:tcPr>
            <w:tcW w:w="1180" w:type="dxa"/>
            <w:shd w:val="clear" w:color="auto" w:fill="auto"/>
            <w:noWrap/>
            <w:vAlign w:val="bottom"/>
            <w:hideMark/>
          </w:tcPr>
          <w:p w14:paraId="3CA2BCA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JK164</w:t>
            </w:r>
          </w:p>
        </w:tc>
        <w:tc>
          <w:tcPr>
            <w:tcW w:w="1160" w:type="dxa"/>
            <w:shd w:val="clear" w:color="auto" w:fill="auto"/>
            <w:noWrap/>
            <w:vAlign w:val="bottom"/>
            <w:hideMark/>
          </w:tcPr>
          <w:p w14:paraId="4A2C3AD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1DD9503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5A525E71" w14:textId="77777777" w:rsidTr="009B6D34">
        <w:trPr>
          <w:trHeight w:val="288"/>
        </w:trPr>
        <w:tc>
          <w:tcPr>
            <w:tcW w:w="1180" w:type="dxa"/>
            <w:shd w:val="clear" w:color="auto" w:fill="auto"/>
            <w:noWrap/>
            <w:vAlign w:val="bottom"/>
            <w:hideMark/>
          </w:tcPr>
          <w:p w14:paraId="08E580D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JK169</w:t>
            </w:r>
          </w:p>
        </w:tc>
        <w:tc>
          <w:tcPr>
            <w:tcW w:w="1160" w:type="dxa"/>
            <w:shd w:val="clear" w:color="auto" w:fill="auto"/>
            <w:noWrap/>
            <w:vAlign w:val="bottom"/>
            <w:hideMark/>
          </w:tcPr>
          <w:p w14:paraId="678DA24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F988C7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51805A54" w14:textId="77777777" w:rsidTr="009B6D34">
        <w:trPr>
          <w:trHeight w:val="288"/>
        </w:trPr>
        <w:tc>
          <w:tcPr>
            <w:tcW w:w="1180" w:type="dxa"/>
            <w:shd w:val="clear" w:color="auto" w:fill="auto"/>
            <w:noWrap/>
            <w:vAlign w:val="bottom"/>
            <w:hideMark/>
          </w:tcPr>
          <w:p w14:paraId="24FDF66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JK176</w:t>
            </w:r>
          </w:p>
        </w:tc>
        <w:tc>
          <w:tcPr>
            <w:tcW w:w="1160" w:type="dxa"/>
            <w:shd w:val="clear" w:color="auto" w:fill="auto"/>
            <w:noWrap/>
            <w:vAlign w:val="bottom"/>
            <w:hideMark/>
          </w:tcPr>
          <w:p w14:paraId="3DE1E59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1E30CEF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079CAE6C" w14:textId="77777777" w:rsidTr="009B6D34">
        <w:trPr>
          <w:trHeight w:val="288"/>
        </w:trPr>
        <w:tc>
          <w:tcPr>
            <w:tcW w:w="1180" w:type="dxa"/>
            <w:shd w:val="clear" w:color="auto" w:fill="auto"/>
            <w:noWrap/>
            <w:vAlign w:val="bottom"/>
            <w:hideMark/>
          </w:tcPr>
          <w:p w14:paraId="441633B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JK177</w:t>
            </w:r>
          </w:p>
        </w:tc>
        <w:tc>
          <w:tcPr>
            <w:tcW w:w="1160" w:type="dxa"/>
            <w:shd w:val="clear" w:color="auto" w:fill="auto"/>
            <w:noWrap/>
            <w:vAlign w:val="bottom"/>
            <w:hideMark/>
          </w:tcPr>
          <w:p w14:paraId="22CBB0B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B47ABF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Levee</w:t>
            </w:r>
          </w:p>
        </w:tc>
      </w:tr>
      <w:tr w:rsidR="00A1653C" w:rsidRPr="000705BC" w14:paraId="0B0FCA09" w14:textId="77777777" w:rsidTr="009B6D34">
        <w:trPr>
          <w:trHeight w:val="288"/>
        </w:trPr>
        <w:tc>
          <w:tcPr>
            <w:tcW w:w="1180" w:type="dxa"/>
            <w:shd w:val="clear" w:color="auto" w:fill="auto"/>
            <w:noWrap/>
            <w:vAlign w:val="bottom"/>
            <w:hideMark/>
          </w:tcPr>
          <w:p w14:paraId="20DC259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JK187</w:t>
            </w:r>
          </w:p>
        </w:tc>
        <w:tc>
          <w:tcPr>
            <w:tcW w:w="1160" w:type="dxa"/>
            <w:shd w:val="clear" w:color="auto" w:fill="auto"/>
            <w:noWrap/>
            <w:vAlign w:val="bottom"/>
            <w:hideMark/>
          </w:tcPr>
          <w:p w14:paraId="389B398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35FB76F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Ridge</w:t>
            </w:r>
          </w:p>
        </w:tc>
      </w:tr>
      <w:tr w:rsidR="00A1653C" w:rsidRPr="000705BC" w14:paraId="672C4CD9" w14:textId="77777777" w:rsidTr="009B6D34">
        <w:trPr>
          <w:trHeight w:val="288"/>
        </w:trPr>
        <w:tc>
          <w:tcPr>
            <w:tcW w:w="1180" w:type="dxa"/>
            <w:shd w:val="clear" w:color="auto" w:fill="auto"/>
            <w:noWrap/>
            <w:vAlign w:val="bottom"/>
            <w:hideMark/>
          </w:tcPr>
          <w:p w14:paraId="77C668B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JK202</w:t>
            </w:r>
          </w:p>
        </w:tc>
        <w:tc>
          <w:tcPr>
            <w:tcW w:w="1160" w:type="dxa"/>
            <w:shd w:val="clear" w:color="auto" w:fill="auto"/>
            <w:noWrap/>
            <w:vAlign w:val="bottom"/>
            <w:hideMark/>
          </w:tcPr>
          <w:p w14:paraId="11AD716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45E46CB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Levee</w:t>
            </w:r>
          </w:p>
        </w:tc>
      </w:tr>
      <w:tr w:rsidR="00A1653C" w:rsidRPr="000705BC" w14:paraId="7BCAB009" w14:textId="77777777" w:rsidTr="009B6D34">
        <w:trPr>
          <w:trHeight w:val="288"/>
        </w:trPr>
        <w:tc>
          <w:tcPr>
            <w:tcW w:w="1180" w:type="dxa"/>
            <w:shd w:val="clear" w:color="auto" w:fill="auto"/>
            <w:noWrap/>
            <w:vAlign w:val="bottom"/>
            <w:hideMark/>
          </w:tcPr>
          <w:p w14:paraId="298D17E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JK281</w:t>
            </w:r>
          </w:p>
        </w:tc>
        <w:tc>
          <w:tcPr>
            <w:tcW w:w="1160" w:type="dxa"/>
            <w:shd w:val="clear" w:color="auto" w:fill="auto"/>
            <w:noWrap/>
            <w:vAlign w:val="bottom"/>
            <w:hideMark/>
          </w:tcPr>
          <w:p w14:paraId="24DA77B9"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6C2FAB47" w14:textId="77777777" w:rsidR="00A1653C" w:rsidRPr="000705BC" w:rsidRDefault="00A1653C" w:rsidP="00A1653C">
            <w:pPr>
              <w:rPr>
                <w:rFonts w:asciiTheme="minorHAnsi" w:hAnsiTheme="minorHAnsi" w:cstheme="minorHAnsi"/>
                <w:sz w:val="20"/>
                <w:szCs w:val="20"/>
              </w:rPr>
            </w:pPr>
          </w:p>
        </w:tc>
      </w:tr>
      <w:tr w:rsidR="00A1653C" w:rsidRPr="000705BC" w14:paraId="749C4BD2" w14:textId="77777777" w:rsidTr="009B6D34">
        <w:trPr>
          <w:trHeight w:val="288"/>
        </w:trPr>
        <w:tc>
          <w:tcPr>
            <w:tcW w:w="1180" w:type="dxa"/>
            <w:shd w:val="clear" w:color="auto" w:fill="auto"/>
            <w:noWrap/>
            <w:vAlign w:val="bottom"/>
            <w:hideMark/>
          </w:tcPr>
          <w:p w14:paraId="29D0432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JK285</w:t>
            </w:r>
          </w:p>
        </w:tc>
        <w:tc>
          <w:tcPr>
            <w:tcW w:w="1160" w:type="dxa"/>
            <w:shd w:val="clear" w:color="auto" w:fill="auto"/>
            <w:noWrap/>
            <w:vAlign w:val="bottom"/>
            <w:hideMark/>
          </w:tcPr>
          <w:p w14:paraId="35AE039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6FCBB2E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Cove</w:t>
            </w:r>
          </w:p>
        </w:tc>
      </w:tr>
      <w:tr w:rsidR="00A1653C" w:rsidRPr="000705BC" w14:paraId="77B54809" w14:textId="77777777" w:rsidTr="009B6D34">
        <w:trPr>
          <w:trHeight w:val="288"/>
        </w:trPr>
        <w:tc>
          <w:tcPr>
            <w:tcW w:w="1180" w:type="dxa"/>
            <w:shd w:val="clear" w:color="auto" w:fill="auto"/>
            <w:noWrap/>
            <w:vAlign w:val="bottom"/>
            <w:hideMark/>
          </w:tcPr>
          <w:p w14:paraId="2B159EC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JK291</w:t>
            </w:r>
          </w:p>
        </w:tc>
        <w:tc>
          <w:tcPr>
            <w:tcW w:w="1160" w:type="dxa"/>
            <w:shd w:val="clear" w:color="auto" w:fill="auto"/>
            <w:noWrap/>
            <w:vAlign w:val="bottom"/>
            <w:hideMark/>
          </w:tcPr>
          <w:p w14:paraId="77789932"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689A04C1" w14:textId="77777777" w:rsidR="00A1653C" w:rsidRPr="000705BC" w:rsidRDefault="00A1653C" w:rsidP="00A1653C">
            <w:pPr>
              <w:rPr>
                <w:rFonts w:asciiTheme="minorHAnsi" w:hAnsiTheme="minorHAnsi" w:cstheme="minorHAnsi"/>
                <w:sz w:val="20"/>
                <w:szCs w:val="20"/>
              </w:rPr>
            </w:pPr>
          </w:p>
        </w:tc>
      </w:tr>
      <w:tr w:rsidR="00A1653C" w:rsidRPr="000705BC" w14:paraId="18C4D38F" w14:textId="77777777" w:rsidTr="009B6D34">
        <w:trPr>
          <w:trHeight w:val="288"/>
        </w:trPr>
        <w:tc>
          <w:tcPr>
            <w:tcW w:w="1180" w:type="dxa"/>
            <w:shd w:val="clear" w:color="auto" w:fill="auto"/>
            <w:noWrap/>
            <w:vAlign w:val="bottom"/>
            <w:hideMark/>
          </w:tcPr>
          <w:p w14:paraId="00997F0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w:t>
            </w:r>
          </w:p>
        </w:tc>
        <w:tc>
          <w:tcPr>
            <w:tcW w:w="1160" w:type="dxa"/>
            <w:shd w:val="clear" w:color="auto" w:fill="auto"/>
            <w:noWrap/>
            <w:vAlign w:val="bottom"/>
            <w:hideMark/>
          </w:tcPr>
          <w:p w14:paraId="1BA9F50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980" w:type="dxa"/>
            <w:shd w:val="clear" w:color="auto" w:fill="auto"/>
            <w:noWrap/>
            <w:vAlign w:val="bottom"/>
            <w:hideMark/>
          </w:tcPr>
          <w:p w14:paraId="622AA33A" w14:textId="77777777" w:rsidR="00A1653C" w:rsidRPr="000705BC" w:rsidRDefault="00A1653C" w:rsidP="00A1653C">
            <w:pPr>
              <w:rPr>
                <w:rFonts w:asciiTheme="minorHAnsi" w:hAnsiTheme="minorHAnsi" w:cstheme="minorHAnsi"/>
                <w:sz w:val="22"/>
                <w:szCs w:val="22"/>
              </w:rPr>
            </w:pPr>
          </w:p>
        </w:tc>
      </w:tr>
      <w:tr w:rsidR="00A1653C" w:rsidRPr="000705BC" w14:paraId="6737A46B" w14:textId="77777777" w:rsidTr="009B6D34">
        <w:trPr>
          <w:trHeight w:val="288"/>
        </w:trPr>
        <w:tc>
          <w:tcPr>
            <w:tcW w:w="1180" w:type="dxa"/>
            <w:shd w:val="clear" w:color="auto" w:fill="auto"/>
            <w:noWrap/>
            <w:vAlign w:val="bottom"/>
            <w:hideMark/>
          </w:tcPr>
          <w:p w14:paraId="51F4CAE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JK366</w:t>
            </w:r>
          </w:p>
        </w:tc>
        <w:tc>
          <w:tcPr>
            <w:tcW w:w="1160" w:type="dxa"/>
            <w:shd w:val="clear" w:color="auto" w:fill="auto"/>
            <w:noWrap/>
            <w:vAlign w:val="bottom"/>
            <w:hideMark/>
          </w:tcPr>
          <w:p w14:paraId="3718AB0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486509D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Terrace hollow</w:t>
            </w:r>
          </w:p>
        </w:tc>
      </w:tr>
      <w:tr w:rsidR="00A1653C" w:rsidRPr="000705BC" w14:paraId="75638BCF" w14:textId="77777777" w:rsidTr="009B6D34">
        <w:trPr>
          <w:trHeight w:val="288"/>
        </w:trPr>
        <w:tc>
          <w:tcPr>
            <w:tcW w:w="1180" w:type="dxa"/>
            <w:shd w:val="clear" w:color="auto" w:fill="auto"/>
            <w:noWrap/>
            <w:vAlign w:val="bottom"/>
            <w:hideMark/>
          </w:tcPr>
          <w:p w14:paraId="5CAB8DD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JK420</w:t>
            </w:r>
          </w:p>
        </w:tc>
        <w:tc>
          <w:tcPr>
            <w:tcW w:w="1160" w:type="dxa"/>
            <w:shd w:val="clear" w:color="auto" w:fill="auto"/>
            <w:noWrap/>
            <w:vAlign w:val="bottom"/>
            <w:hideMark/>
          </w:tcPr>
          <w:p w14:paraId="3C6E2DD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69E0EFF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788ECD92" w14:textId="77777777" w:rsidTr="009B6D34">
        <w:trPr>
          <w:trHeight w:val="288"/>
        </w:trPr>
        <w:tc>
          <w:tcPr>
            <w:tcW w:w="1180" w:type="dxa"/>
            <w:shd w:val="clear" w:color="auto" w:fill="auto"/>
            <w:noWrap/>
            <w:vAlign w:val="bottom"/>
            <w:hideMark/>
          </w:tcPr>
          <w:p w14:paraId="06F7684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JK465</w:t>
            </w:r>
          </w:p>
        </w:tc>
        <w:tc>
          <w:tcPr>
            <w:tcW w:w="1160" w:type="dxa"/>
            <w:shd w:val="clear" w:color="auto" w:fill="auto"/>
            <w:noWrap/>
            <w:vAlign w:val="bottom"/>
            <w:hideMark/>
          </w:tcPr>
          <w:p w14:paraId="5C69459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980" w:type="dxa"/>
            <w:shd w:val="clear" w:color="auto" w:fill="auto"/>
            <w:noWrap/>
            <w:vAlign w:val="bottom"/>
            <w:hideMark/>
          </w:tcPr>
          <w:p w14:paraId="4D9F6FB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Colluvial fan</w:t>
            </w:r>
          </w:p>
        </w:tc>
      </w:tr>
      <w:tr w:rsidR="00A1653C" w:rsidRPr="000705BC" w14:paraId="0CA384B2" w14:textId="77777777" w:rsidTr="009B6D34">
        <w:trPr>
          <w:trHeight w:val="288"/>
        </w:trPr>
        <w:tc>
          <w:tcPr>
            <w:tcW w:w="1180" w:type="dxa"/>
            <w:shd w:val="clear" w:color="auto" w:fill="auto"/>
            <w:noWrap/>
            <w:vAlign w:val="bottom"/>
            <w:hideMark/>
          </w:tcPr>
          <w:p w14:paraId="19715C6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JK487</w:t>
            </w:r>
          </w:p>
        </w:tc>
        <w:tc>
          <w:tcPr>
            <w:tcW w:w="1160" w:type="dxa"/>
            <w:shd w:val="clear" w:color="auto" w:fill="auto"/>
            <w:noWrap/>
            <w:vAlign w:val="bottom"/>
            <w:hideMark/>
          </w:tcPr>
          <w:p w14:paraId="2CF32A7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07B02C6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78DF2D34" w14:textId="77777777" w:rsidTr="009B6D34">
        <w:trPr>
          <w:trHeight w:val="288"/>
        </w:trPr>
        <w:tc>
          <w:tcPr>
            <w:tcW w:w="1180" w:type="dxa"/>
            <w:shd w:val="clear" w:color="auto" w:fill="auto"/>
            <w:noWrap/>
            <w:vAlign w:val="bottom"/>
            <w:hideMark/>
          </w:tcPr>
          <w:p w14:paraId="7826530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JK543</w:t>
            </w:r>
          </w:p>
        </w:tc>
        <w:tc>
          <w:tcPr>
            <w:tcW w:w="1160" w:type="dxa"/>
            <w:shd w:val="clear" w:color="auto" w:fill="auto"/>
            <w:noWrap/>
            <w:vAlign w:val="bottom"/>
            <w:hideMark/>
          </w:tcPr>
          <w:p w14:paraId="714B9CB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Other</w:t>
            </w:r>
          </w:p>
        </w:tc>
        <w:tc>
          <w:tcPr>
            <w:tcW w:w="1980" w:type="dxa"/>
            <w:shd w:val="clear" w:color="auto" w:fill="auto"/>
            <w:noWrap/>
            <w:vAlign w:val="bottom"/>
            <w:hideMark/>
          </w:tcPr>
          <w:p w14:paraId="7CC6FCD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Upland flats</w:t>
            </w:r>
          </w:p>
        </w:tc>
      </w:tr>
      <w:tr w:rsidR="00A1653C" w:rsidRPr="000705BC" w14:paraId="39BAE2E2" w14:textId="77777777" w:rsidTr="009B6D34">
        <w:trPr>
          <w:trHeight w:val="288"/>
        </w:trPr>
        <w:tc>
          <w:tcPr>
            <w:tcW w:w="1180" w:type="dxa"/>
            <w:shd w:val="clear" w:color="auto" w:fill="auto"/>
            <w:noWrap/>
            <w:vAlign w:val="bottom"/>
            <w:hideMark/>
          </w:tcPr>
          <w:p w14:paraId="24D6276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JK8</w:t>
            </w:r>
          </w:p>
        </w:tc>
        <w:tc>
          <w:tcPr>
            <w:tcW w:w="1160" w:type="dxa"/>
            <w:shd w:val="clear" w:color="auto" w:fill="auto"/>
            <w:noWrap/>
            <w:vAlign w:val="bottom"/>
            <w:hideMark/>
          </w:tcPr>
          <w:p w14:paraId="46B1F8C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980" w:type="dxa"/>
            <w:shd w:val="clear" w:color="auto" w:fill="auto"/>
            <w:noWrap/>
            <w:vAlign w:val="bottom"/>
            <w:hideMark/>
          </w:tcPr>
          <w:p w14:paraId="34A1AEC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A6B0425" w14:textId="77777777" w:rsidTr="009B6D34">
        <w:trPr>
          <w:trHeight w:val="288"/>
        </w:trPr>
        <w:tc>
          <w:tcPr>
            <w:tcW w:w="1180" w:type="dxa"/>
            <w:shd w:val="clear" w:color="auto" w:fill="auto"/>
            <w:noWrap/>
            <w:vAlign w:val="bottom"/>
            <w:hideMark/>
          </w:tcPr>
          <w:p w14:paraId="519EC2B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w:t>
            </w:r>
          </w:p>
        </w:tc>
        <w:tc>
          <w:tcPr>
            <w:tcW w:w="1160" w:type="dxa"/>
            <w:shd w:val="clear" w:color="auto" w:fill="auto"/>
            <w:noWrap/>
            <w:vAlign w:val="bottom"/>
            <w:hideMark/>
          </w:tcPr>
          <w:p w14:paraId="52A1567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127F584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1AD2A5CA" w14:textId="77777777" w:rsidTr="009B6D34">
        <w:trPr>
          <w:trHeight w:val="288"/>
        </w:trPr>
        <w:tc>
          <w:tcPr>
            <w:tcW w:w="1180" w:type="dxa"/>
            <w:shd w:val="clear" w:color="auto" w:fill="auto"/>
            <w:noWrap/>
            <w:vAlign w:val="bottom"/>
            <w:hideMark/>
          </w:tcPr>
          <w:p w14:paraId="368AE38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w:t>
            </w:r>
          </w:p>
        </w:tc>
        <w:tc>
          <w:tcPr>
            <w:tcW w:w="1160" w:type="dxa"/>
            <w:shd w:val="clear" w:color="auto" w:fill="auto"/>
            <w:noWrap/>
            <w:vAlign w:val="bottom"/>
            <w:hideMark/>
          </w:tcPr>
          <w:p w14:paraId="09483F1D"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33A9F96D" w14:textId="77777777" w:rsidR="00A1653C" w:rsidRPr="000705BC" w:rsidRDefault="00A1653C" w:rsidP="00A1653C">
            <w:pPr>
              <w:rPr>
                <w:rFonts w:asciiTheme="minorHAnsi" w:hAnsiTheme="minorHAnsi" w:cstheme="minorHAnsi"/>
                <w:sz w:val="20"/>
                <w:szCs w:val="20"/>
              </w:rPr>
            </w:pPr>
          </w:p>
        </w:tc>
      </w:tr>
      <w:tr w:rsidR="00A1653C" w:rsidRPr="000705BC" w14:paraId="03C4C2C8" w14:textId="77777777" w:rsidTr="009B6D34">
        <w:trPr>
          <w:trHeight w:val="288"/>
        </w:trPr>
        <w:tc>
          <w:tcPr>
            <w:tcW w:w="1180" w:type="dxa"/>
            <w:shd w:val="clear" w:color="auto" w:fill="auto"/>
            <w:noWrap/>
            <w:vAlign w:val="bottom"/>
            <w:hideMark/>
          </w:tcPr>
          <w:p w14:paraId="1E2EEC0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SW151</w:t>
            </w:r>
          </w:p>
        </w:tc>
        <w:tc>
          <w:tcPr>
            <w:tcW w:w="1160" w:type="dxa"/>
            <w:shd w:val="clear" w:color="auto" w:fill="auto"/>
            <w:noWrap/>
            <w:vAlign w:val="bottom"/>
            <w:hideMark/>
          </w:tcPr>
          <w:p w14:paraId="0921CAD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706F956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C07276C" w14:textId="77777777" w:rsidTr="009B6D34">
        <w:trPr>
          <w:trHeight w:val="288"/>
        </w:trPr>
        <w:tc>
          <w:tcPr>
            <w:tcW w:w="1180" w:type="dxa"/>
            <w:shd w:val="clear" w:color="auto" w:fill="auto"/>
            <w:noWrap/>
            <w:vAlign w:val="bottom"/>
            <w:hideMark/>
          </w:tcPr>
          <w:p w14:paraId="2E71251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SW153</w:t>
            </w:r>
          </w:p>
        </w:tc>
        <w:tc>
          <w:tcPr>
            <w:tcW w:w="1160" w:type="dxa"/>
            <w:shd w:val="clear" w:color="auto" w:fill="auto"/>
            <w:noWrap/>
            <w:vAlign w:val="bottom"/>
            <w:hideMark/>
          </w:tcPr>
          <w:p w14:paraId="45A879D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6B56CD1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1006191" w14:textId="77777777" w:rsidTr="009B6D34">
        <w:trPr>
          <w:trHeight w:val="288"/>
        </w:trPr>
        <w:tc>
          <w:tcPr>
            <w:tcW w:w="1180" w:type="dxa"/>
            <w:shd w:val="clear" w:color="auto" w:fill="auto"/>
            <w:noWrap/>
            <w:vAlign w:val="bottom"/>
            <w:hideMark/>
          </w:tcPr>
          <w:p w14:paraId="3980577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SW164</w:t>
            </w:r>
          </w:p>
        </w:tc>
        <w:tc>
          <w:tcPr>
            <w:tcW w:w="1160" w:type="dxa"/>
            <w:shd w:val="clear" w:color="auto" w:fill="auto"/>
            <w:noWrap/>
            <w:vAlign w:val="bottom"/>
            <w:hideMark/>
          </w:tcPr>
          <w:p w14:paraId="0BA7519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2CF2930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1601E3FA" w14:textId="77777777" w:rsidTr="009B6D34">
        <w:trPr>
          <w:trHeight w:val="288"/>
        </w:trPr>
        <w:tc>
          <w:tcPr>
            <w:tcW w:w="1180" w:type="dxa"/>
            <w:shd w:val="clear" w:color="auto" w:fill="auto"/>
            <w:noWrap/>
            <w:vAlign w:val="bottom"/>
            <w:hideMark/>
          </w:tcPr>
          <w:p w14:paraId="36ABDD9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SW17</w:t>
            </w:r>
          </w:p>
        </w:tc>
        <w:tc>
          <w:tcPr>
            <w:tcW w:w="1160" w:type="dxa"/>
            <w:shd w:val="clear" w:color="auto" w:fill="auto"/>
            <w:noWrap/>
            <w:vAlign w:val="bottom"/>
            <w:hideMark/>
          </w:tcPr>
          <w:p w14:paraId="7A6051C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5C2F19E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03CD8898" w14:textId="77777777" w:rsidTr="009B6D34">
        <w:trPr>
          <w:trHeight w:val="288"/>
        </w:trPr>
        <w:tc>
          <w:tcPr>
            <w:tcW w:w="1180" w:type="dxa"/>
            <w:shd w:val="clear" w:color="auto" w:fill="auto"/>
            <w:noWrap/>
            <w:vAlign w:val="bottom"/>
            <w:hideMark/>
          </w:tcPr>
          <w:p w14:paraId="6193A99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SW23</w:t>
            </w:r>
          </w:p>
        </w:tc>
        <w:tc>
          <w:tcPr>
            <w:tcW w:w="1160" w:type="dxa"/>
            <w:shd w:val="clear" w:color="auto" w:fill="auto"/>
            <w:noWrap/>
            <w:vAlign w:val="bottom"/>
            <w:hideMark/>
          </w:tcPr>
          <w:p w14:paraId="78DEC3E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980" w:type="dxa"/>
            <w:shd w:val="clear" w:color="auto" w:fill="auto"/>
            <w:noWrap/>
            <w:vAlign w:val="bottom"/>
            <w:hideMark/>
          </w:tcPr>
          <w:p w14:paraId="150F376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47A1B70D" w14:textId="77777777" w:rsidTr="009B6D34">
        <w:trPr>
          <w:trHeight w:val="288"/>
        </w:trPr>
        <w:tc>
          <w:tcPr>
            <w:tcW w:w="1180" w:type="dxa"/>
            <w:shd w:val="clear" w:color="auto" w:fill="auto"/>
            <w:noWrap/>
            <w:vAlign w:val="bottom"/>
            <w:hideMark/>
          </w:tcPr>
          <w:p w14:paraId="7EFDF3B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SW494</w:t>
            </w:r>
          </w:p>
        </w:tc>
        <w:tc>
          <w:tcPr>
            <w:tcW w:w="1160" w:type="dxa"/>
            <w:shd w:val="clear" w:color="auto" w:fill="auto"/>
            <w:noWrap/>
            <w:vAlign w:val="bottom"/>
            <w:hideMark/>
          </w:tcPr>
          <w:p w14:paraId="6F7B1AFA"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60C6D9E3" w14:textId="77777777" w:rsidR="00A1653C" w:rsidRPr="000705BC" w:rsidRDefault="00A1653C" w:rsidP="00A1653C">
            <w:pPr>
              <w:rPr>
                <w:rFonts w:asciiTheme="minorHAnsi" w:hAnsiTheme="minorHAnsi" w:cstheme="minorHAnsi"/>
                <w:sz w:val="20"/>
                <w:szCs w:val="20"/>
              </w:rPr>
            </w:pPr>
          </w:p>
        </w:tc>
      </w:tr>
      <w:tr w:rsidR="00A1653C" w:rsidRPr="000705BC" w14:paraId="56A623D4" w14:textId="77777777" w:rsidTr="009B6D34">
        <w:trPr>
          <w:trHeight w:val="288"/>
        </w:trPr>
        <w:tc>
          <w:tcPr>
            <w:tcW w:w="1180" w:type="dxa"/>
            <w:shd w:val="clear" w:color="auto" w:fill="auto"/>
            <w:noWrap/>
            <w:vAlign w:val="bottom"/>
            <w:hideMark/>
          </w:tcPr>
          <w:p w14:paraId="21F8428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w:t>
            </w:r>
          </w:p>
        </w:tc>
        <w:tc>
          <w:tcPr>
            <w:tcW w:w="1160" w:type="dxa"/>
            <w:shd w:val="clear" w:color="auto" w:fill="auto"/>
            <w:noWrap/>
            <w:vAlign w:val="bottom"/>
            <w:hideMark/>
          </w:tcPr>
          <w:p w14:paraId="4C1D99A6"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269C5644" w14:textId="77777777" w:rsidR="00A1653C" w:rsidRPr="000705BC" w:rsidRDefault="00A1653C" w:rsidP="00A1653C">
            <w:pPr>
              <w:rPr>
                <w:rFonts w:asciiTheme="minorHAnsi" w:hAnsiTheme="minorHAnsi" w:cstheme="minorHAnsi"/>
                <w:sz w:val="20"/>
                <w:szCs w:val="20"/>
              </w:rPr>
            </w:pPr>
          </w:p>
        </w:tc>
      </w:tr>
      <w:tr w:rsidR="00A1653C" w:rsidRPr="000705BC" w14:paraId="74493A5E" w14:textId="77777777" w:rsidTr="009B6D34">
        <w:trPr>
          <w:trHeight w:val="288"/>
        </w:trPr>
        <w:tc>
          <w:tcPr>
            <w:tcW w:w="1180" w:type="dxa"/>
            <w:shd w:val="clear" w:color="auto" w:fill="auto"/>
            <w:noWrap/>
            <w:vAlign w:val="bottom"/>
            <w:hideMark/>
          </w:tcPr>
          <w:p w14:paraId="3EB94D8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w:t>
            </w:r>
          </w:p>
        </w:tc>
        <w:tc>
          <w:tcPr>
            <w:tcW w:w="1160" w:type="dxa"/>
            <w:shd w:val="clear" w:color="auto" w:fill="auto"/>
            <w:noWrap/>
            <w:vAlign w:val="bottom"/>
            <w:hideMark/>
          </w:tcPr>
          <w:p w14:paraId="65E07295"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6E98BAF5" w14:textId="77777777" w:rsidR="00A1653C" w:rsidRPr="000705BC" w:rsidRDefault="00A1653C" w:rsidP="00A1653C">
            <w:pPr>
              <w:rPr>
                <w:rFonts w:asciiTheme="minorHAnsi" w:hAnsiTheme="minorHAnsi" w:cstheme="minorHAnsi"/>
                <w:sz w:val="20"/>
                <w:szCs w:val="20"/>
              </w:rPr>
            </w:pPr>
          </w:p>
        </w:tc>
      </w:tr>
      <w:tr w:rsidR="00A1653C" w:rsidRPr="000705BC" w14:paraId="16E98D01" w14:textId="77777777" w:rsidTr="009B6D34">
        <w:trPr>
          <w:trHeight w:val="288"/>
        </w:trPr>
        <w:tc>
          <w:tcPr>
            <w:tcW w:w="1180" w:type="dxa"/>
            <w:shd w:val="clear" w:color="auto" w:fill="auto"/>
            <w:noWrap/>
            <w:vAlign w:val="bottom"/>
            <w:hideMark/>
          </w:tcPr>
          <w:p w14:paraId="3851219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SW569</w:t>
            </w:r>
          </w:p>
        </w:tc>
        <w:tc>
          <w:tcPr>
            <w:tcW w:w="1160" w:type="dxa"/>
            <w:shd w:val="clear" w:color="auto" w:fill="auto"/>
            <w:noWrap/>
            <w:vAlign w:val="bottom"/>
            <w:hideMark/>
          </w:tcPr>
          <w:p w14:paraId="1B832215"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10BF5341" w14:textId="77777777" w:rsidR="00A1653C" w:rsidRPr="000705BC" w:rsidRDefault="00A1653C" w:rsidP="00A1653C">
            <w:pPr>
              <w:rPr>
                <w:rFonts w:asciiTheme="minorHAnsi" w:hAnsiTheme="minorHAnsi" w:cstheme="minorHAnsi"/>
                <w:sz w:val="20"/>
                <w:szCs w:val="20"/>
              </w:rPr>
            </w:pPr>
          </w:p>
        </w:tc>
      </w:tr>
      <w:tr w:rsidR="00A1653C" w:rsidRPr="000705BC" w14:paraId="329E37DD" w14:textId="77777777" w:rsidTr="009B6D34">
        <w:trPr>
          <w:trHeight w:val="288"/>
        </w:trPr>
        <w:tc>
          <w:tcPr>
            <w:tcW w:w="1180" w:type="dxa"/>
            <w:shd w:val="clear" w:color="auto" w:fill="auto"/>
            <w:noWrap/>
            <w:vAlign w:val="bottom"/>
            <w:hideMark/>
          </w:tcPr>
          <w:p w14:paraId="18D30F2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SW596</w:t>
            </w:r>
          </w:p>
        </w:tc>
        <w:tc>
          <w:tcPr>
            <w:tcW w:w="1160" w:type="dxa"/>
            <w:shd w:val="clear" w:color="auto" w:fill="auto"/>
            <w:noWrap/>
            <w:vAlign w:val="bottom"/>
            <w:hideMark/>
          </w:tcPr>
          <w:p w14:paraId="73F9BA1D" w14:textId="77777777" w:rsidR="00A1653C" w:rsidRPr="000705BC" w:rsidRDefault="00A1653C" w:rsidP="00A1653C">
            <w:pPr>
              <w:rPr>
                <w:rFonts w:asciiTheme="minorHAnsi" w:hAnsiTheme="minorHAnsi" w:cstheme="minorHAnsi"/>
                <w:sz w:val="22"/>
                <w:szCs w:val="22"/>
              </w:rPr>
            </w:pPr>
          </w:p>
        </w:tc>
        <w:tc>
          <w:tcPr>
            <w:tcW w:w="1980" w:type="dxa"/>
            <w:shd w:val="clear" w:color="auto" w:fill="auto"/>
            <w:noWrap/>
            <w:vAlign w:val="bottom"/>
            <w:hideMark/>
          </w:tcPr>
          <w:p w14:paraId="4E65CE0A" w14:textId="77777777" w:rsidR="00A1653C" w:rsidRPr="000705BC" w:rsidRDefault="00A1653C" w:rsidP="00A1653C">
            <w:pPr>
              <w:rPr>
                <w:rFonts w:asciiTheme="minorHAnsi" w:hAnsiTheme="minorHAnsi" w:cstheme="minorHAnsi"/>
                <w:sz w:val="20"/>
                <w:szCs w:val="20"/>
              </w:rPr>
            </w:pPr>
          </w:p>
        </w:tc>
      </w:tr>
    </w:tbl>
    <w:p w14:paraId="7AD1F824" w14:textId="1CBA8420"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br w:type="textWrapping" w:clear="all"/>
      </w:r>
    </w:p>
    <w:p w14:paraId="31296954" w14:textId="1F45807A"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br w:type="page"/>
      </w:r>
    </w:p>
    <w:p w14:paraId="64297BA1" w14:textId="77777777" w:rsidR="00A1653C" w:rsidRPr="00652876" w:rsidRDefault="00A1653C" w:rsidP="00A1653C">
      <w:pPr>
        <w:keepNext/>
        <w:spacing w:before="240" w:after="60"/>
        <w:outlineLvl w:val="2"/>
        <w:rPr>
          <w:rFonts w:asciiTheme="minorHAnsi" w:hAnsiTheme="minorHAnsi" w:cstheme="minorHAnsi"/>
          <w:b/>
          <w:bCs/>
          <w:iCs/>
          <w:sz w:val="22"/>
          <w:szCs w:val="22"/>
        </w:rPr>
      </w:pPr>
      <w:bookmarkStart w:id="82" w:name="_Toc105318082"/>
      <w:r w:rsidRPr="00652876">
        <w:rPr>
          <w:rFonts w:asciiTheme="minorHAnsi" w:hAnsiTheme="minorHAnsi" w:cstheme="minorHAnsi"/>
          <w:b/>
          <w:bCs/>
          <w:iCs/>
          <w:sz w:val="22"/>
          <w:szCs w:val="22"/>
        </w:rPr>
        <w:lastRenderedPageBreak/>
        <w:t>Appendix F: Early Woodland Land Use and Landforms</w:t>
      </w:r>
      <w:bookmarkEnd w:id="82"/>
    </w:p>
    <w:tbl>
      <w:tblPr>
        <w:tblStyle w:val="TableGrid"/>
        <w:tblW w:w="0" w:type="auto"/>
        <w:tblLook w:val="04A0" w:firstRow="1" w:lastRow="0" w:firstColumn="1" w:lastColumn="0" w:noHBand="0" w:noVBand="1"/>
      </w:tblPr>
      <w:tblGrid>
        <w:gridCol w:w="1180"/>
        <w:gridCol w:w="1160"/>
        <w:gridCol w:w="1795"/>
      </w:tblGrid>
      <w:tr w:rsidR="00A1653C" w:rsidRPr="000705BC" w14:paraId="16155C92" w14:textId="77777777" w:rsidTr="00EC68BB">
        <w:trPr>
          <w:trHeight w:val="288"/>
        </w:trPr>
        <w:tc>
          <w:tcPr>
            <w:tcW w:w="1180" w:type="dxa"/>
            <w:noWrap/>
            <w:hideMark/>
          </w:tcPr>
          <w:p w14:paraId="2678C7C0" w14:textId="77777777" w:rsidR="00A1653C" w:rsidRPr="000705BC" w:rsidRDefault="00A1653C" w:rsidP="00A1653C">
            <w:pPr>
              <w:rPr>
                <w:rFonts w:asciiTheme="minorHAnsi" w:hAnsiTheme="minorHAnsi" w:cstheme="minorHAnsi"/>
                <w:b/>
                <w:bCs/>
                <w:sz w:val="22"/>
                <w:szCs w:val="22"/>
              </w:rPr>
            </w:pPr>
            <w:r w:rsidRPr="000705BC">
              <w:rPr>
                <w:rFonts w:asciiTheme="minorHAnsi" w:hAnsiTheme="minorHAnsi" w:cstheme="minorHAnsi"/>
                <w:b/>
                <w:bCs/>
                <w:sz w:val="22"/>
                <w:szCs w:val="22"/>
              </w:rPr>
              <w:t>Site Number</w:t>
            </w:r>
          </w:p>
        </w:tc>
        <w:tc>
          <w:tcPr>
            <w:tcW w:w="1160" w:type="dxa"/>
            <w:noWrap/>
            <w:hideMark/>
          </w:tcPr>
          <w:p w14:paraId="0293D8AF" w14:textId="77777777" w:rsidR="00A1653C" w:rsidRPr="000705BC" w:rsidRDefault="00A1653C" w:rsidP="00A1653C">
            <w:pPr>
              <w:rPr>
                <w:rFonts w:asciiTheme="minorHAnsi" w:hAnsiTheme="minorHAnsi" w:cstheme="minorHAnsi"/>
                <w:b/>
                <w:bCs/>
                <w:sz w:val="22"/>
                <w:szCs w:val="22"/>
              </w:rPr>
            </w:pPr>
            <w:r w:rsidRPr="000705BC">
              <w:rPr>
                <w:rFonts w:asciiTheme="minorHAnsi" w:hAnsiTheme="minorHAnsi" w:cstheme="minorHAnsi"/>
                <w:b/>
                <w:bCs/>
                <w:sz w:val="22"/>
                <w:szCs w:val="22"/>
              </w:rPr>
              <w:t>Land Use</w:t>
            </w:r>
          </w:p>
        </w:tc>
        <w:tc>
          <w:tcPr>
            <w:tcW w:w="1795" w:type="dxa"/>
            <w:noWrap/>
            <w:hideMark/>
          </w:tcPr>
          <w:p w14:paraId="7CEC736F" w14:textId="77777777" w:rsidR="00A1653C" w:rsidRPr="000705BC" w:rsidRDefault="00A1653C" w:rsidP="00A1653C">
            <w:pPr>
              <w:rPr>
                <w:rFonts w:asciiTheme="minorHAnsi" w:hAnsiTheme="minorHAnsi" w:cstheme="minorHAnsi"/>
                <w:b/>
                <w:bCs/>
                <w:sz w:val="22"/>
                <w:szCs w:val="22"/>
              </w:rPr>
            </w:pPr>
            <w:r w:rsidRPr="000705BC">
              <w:rPr>
                <w:rFonts w:asciiTheme="minorHAnsi" w:hAnsiTheme="minorHAnsi" w:cstheme="minorHAnsi"/>
                <w:b/>
                <w:bCs/>
                <w:sz w:val="22"/>
                <w:szCs w:val="22"/>
              </w:rPr>
              <w:t>Landform</w:t>
            </w:r>
          </w:p>
        </w:tc>
      </w:tr>
      <w:tr w:rsidR="00A1653C" w:rsidRPr="000705BC" w14:paraId="5EC3BA87" w14:textId="77777777" w:rsidTr="00EC68BB">
        <w:trPr>
          <w:trHeight w:val="288"/>
        </w:trPr>
        <w:tc>
          <w:tcPr>
            <w:tcW w:w="1180" w:type="dxa"/>
            <w:noWrap/>
            <w:hideMark/>
          </w:tcPr>
          <w:p w14:paraId="4C8CFF2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w:t>
            </w:r>
          </w:p>
        </w:tc>
        <w:tc>
          <w:tcPr>
            <w:tcW w:w="1160" w:type="dxa"/>
            <w:noWrap/>
            <w:hideMark/>
          </w:tcPr>
          <w:p w14:paraId="5825DBF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F73F67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438FCB9E" w14:textId="77777777" w:rsidTr="00EC68BB">
        <w:trPr>
          <w:trHeight w:val="288"/>
        </w:trPr>
        <w:tc>
          <w:tcPr>
            <w:tcW w:w="1180" w:type="dxa"/>
            <w:noWrap/>
            <w:hideMark/>
          </w:tcPr>
          <w:p w14:paraId="15D7B1D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JK101</w:t>
            </w:r>
          </w:p>
        </w:tc>
        <w:tc>
          <w:tcPr>
            <w:tcW w:w="1160" w:type="dxa"/>
            <w:noWrap/>
            <w:hideMark/>
          </w:tcPr>
          <w:p w14:paraId="0ECDAAE5" w14:textId="77777777" w:rsidR="00A1653C" w:rsidRPr="000705BC" w:rsidRDefault="00A1653C" w:rsidP="00A1653C">
            <w:pPr>
              <w:rPr>
                <w:rFonts w:asciiTheme="minorHAnsi" w:hAnsiTheme="minorHAnsi" w:cstheme="minorHAnsi"/>
                <w:sz w:val="22"/>
                <w:szCs w:val="22"/>
              </w:rPr>
            </w:pPr>
          </w:p>
        </w:tc>
        <w:tc>
          <w:tcPr>
            <w:tcW w:w="1795" w:type="dxa"/>
            <w:noWrap/>
            <w:hideMark/>
          </w:tcPr>
          <w:p w14:paraId="0321D25C" w14:textId="77777777" w:rsidR="00A1653C" w:rsidRPr="000705BC" w:rsidRDefault="00A1653C" w:rsidP="00A1653C">
            <w:pPr>
              <w:rPr>
                <w:rFonts w:asciiTheme="minorHAnsi" w:hAnsiTheme="minorHAnsi" w:cstheme="minorHAnsi"/>
                <w:sz w:val="22"/>
                <w:szCs w:val="22"/>
              </w:rPr>
            </w:pPr>
          </w:p>
        </w:tc>
      </w:tr>
      <w:tr w:rsidR="00A1653C" w:rsidRPr="000705BC" w14:paraId="61851705" w14:textId="77777777" w:rsidTr="00EC68BB">
        <w:trPr>
          <w:trHeight w:val="288"/>
        </w:trPr>
        <w:tc>
          <w:tcPr>
            <w:tcW w:w="1180" w:type="dxa"/>
            <w:noWrap/>
            <w:hideMark/>
          </w:tcPr>
          <w:p w14:paraId="7E834F1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JK105</w:t>
            </w:r>
          </w:p>
        </w:tc>
        <w:tc>
          <w:tcPr>
            <w:tcW w:w="1160" w:type="dxa"/>
            <w:noWrap/>
            <w:hideMark/>
          </w:tcPr>
          <w:p w14:paraId="0E7DAB94" w14:textId="77777777" w:rsidR="00A1653C" w:rsidRPr="000705BC" w:rsidRDefault="00A1653C" w:rsidP="00A1653C">
            <w:pPr>
              <w:rPr>
                <w:rFonts w:asciiTheme="minorHAnsi" w:hAnsiTheme="minorHAnsi" w:cstheme="minorHAnsi"/>
                <w:sz w:val="22"/>
                <w:szCs w:val="22"/>
              </w:rPr>
            </w:pPr>
          </w:p>
        </w:tc>
        <w:tc>
          <w:tcPr>
            <w:tcW w:w="1795" w:type="dxa"/>
            <w:noWrap/>
            <w:hideMark/>
          </w:tcPr>
          <w:p w14:paraId="062C033E" w14:textId="77777777" w:rsidR="00A1653C" w:rsidRPr="000705BC" w:rsidRDefault="00A1653C" w:rsidP="00A1653C">
            <w:pPr>
              <w:rPr>
                <w:rFonts w:asciiTheme="minorHAnsi" w:hAnsiTheme="minorHAnsi" w:cstheme="minorHAnsi"/>
                <w:sz w:val="22"/>
                <w:szCs w:val="22"/>
              </w:rPr>
            </w:pPr>
          </w:p>
        </w:tc>
      </w:tr>
      <w:tr w:rsidR="00A1653C" w:rsidRPr="000705BC" w14:paraId="1C642ABD" w14:textId="77777777" w:rsidTr="00EC68BB">
        <w:trPr>
          <w:trHeight w:val="288"/>
        </w:trPr>
        <w:tc>
          <w:tcPr>
            <w:tcW w:w="1180" w:type="dxa"/>
            <w:noWrap/>
            <w:hideMark/>
          </w:tcPr>
          <w:p w14:paraId="49D10F2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JK106</w:t>
            </w:r>
          </w:p>
        </w:tc>
        <w:tc>
          <w:tcPr>
            <w:tcW w:w="1160" w:type="dxa"/>
            <w:noWrap/>
            <w:hideMark/>
          </w:tcPr>
          <w:p w14:paraId="744034EB" w14:textId="77777777" w:rsidR="00A1653C" w:rsidRPr="000705BC" w:rsidRDefault="00A1653C" w:rsidP="00A1653C">
            <w:pPr>
              <w:rPr>
                <w:rFonts w:asciiTheme="minorHAnsi" w:hAnsiTheme="minorHAnsi" w:cstheme="minorHAnsi"/>
                <w:sz w:val="22"/>
                <w:szCs w:val="22"/>
              </w:rPr>
            </w:pPr>
          </w:p>
        </w:tc>
        <w:tc>
          <w:tcPr>
            <w:tcW w:w="1795" w:type="dxa"/>
            <w:noWrap/>
            <w:hideMark/>
          </w:tcPr>
          <w:p w14:paraId="5E3B1A13" w14:textId="77777777" w:rsidR="00A1653C" w:rsidRPr="000705BC" w:rsidRDefault="00A1653C" w:rsidP="00A1653C">
            <w:pPr>
              <w:rPr>
                <w:rFonts w:asciiTheme="minorHAnsi" w:hAnsiTheme="minorHAnsi" w:cstheme="minorHAnsi"/>
                <w:sz w:val="22"/>
                <w:szCs w:val="22"/>
              </w:rPr>
            </w:pPr>
          </w:p>
        </w:tc>
      </w:tr>
      <w:tr w:rsidR="00A1653C" w:rsidRPr="000705BC" w14:paraId="71E20D55" w14:textId="77777777" w:rsidTr="00EC68BB">
        <w:trPr>
          <w:trHeight w:val="288"/>
        </w:trPr>
        <w:tc>
          <w:tcPr>
            <w:tcW w:w="1180" w:type="dxa"/>
            <w:noWrap/>
            <w:hideMark/>
          </w:tcPr>
          <w:p w14:paraId="49C8545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JK113</w:t>
            </w:r>
          </w:p>
        </w:tc>
        <w:tc>
          <w:tcPr>
            <w:tcW w:w="1160" w:type="dxa"/>
            <w:noWrap/>
            <w:hideMark/>
          </w:tcPr>
          <w:p w14:paraId="2558C34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5949738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09A8D387" w14:textId="77777777" w:rsidTr="00EC68BB">
        <w:trPr>
          <w:trHeight w:val="288"/>
        </w:trPr>
        <w:tc>
          <w:tcPr>
            <w:tcW w:w="1180" w:type="dxa"/>
            <w:noWrap/>
            <w:hideMark/>
          </w:tcPr>
          <w:p w14:paraId="0826696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JK115</w:t>
            </w:r>
          </w:p>
        </w:tc>
        <w:tc>
          <w:tcPr>
            <w:tcW w:w="1160" w:type="dxa"/>
            <w:noWrap/>
            <w:hideMark/>
          </w:tcPr>
          <w:p w14:paraId="44A70B4F" w14:textId="77777777" w:rsidR="00A1653C" w:rsidRPr="000705BC" w:rsidRDefault="00A1653C" w:rsidP="00A1653C">
            <w:pPr>
              <w:rPr>
                <w:rFonts w:asciiTheme="minorHAnsi" w:hAnsiTheme="minorHAnsi" w:cstheme="minorHAnsi"/>
                <w:sz w:val="22"/>
                <w:szCs w:val="22"/>
              </w:rPr>
            </w:pPr>
          </w:p>
        </w:tc>
        <w:tc>
          <w:tcPr>
            <w:tcW w:w="1795" w:type="dxa"/>
            <w:noWrap/>
            <w:hideMark/>
          </w:tcPr>
          <w:p w14:paraId="57699C95" w14:textId="77777777" w:rsidR="00A1653C" w:rsidRPr="000705BC" w:rsidRDefault="00A1653C" w:rsidP="00A1653C">
            <w:pPr>
              <w:rPr>
                <w:rFonts w:asciiTheme="minorHAnsi" w:hAnsiTheme="minorHAnsi" w:cstheme="minorHAnsi"/>
                <w:sz w:val="22"/>
                <w:szCs w:val="22"/>
              </w:rPr>
            </w:pPr>
          </w:p>
        </w:tc>
      </w:tr>
      <w:tr w:rsidR="00A1653C" w:rsidRPr="000705BC" w14:paraId="33D8B06F" w14:textId="77777777" w:rsidTr="00EC68BB">
        <w:trPr>
          <w:trHeight w:val="288"/>
        </w:trPr>
        <w:tc>
          <w:tcPr>
            <w:tcW w:w="1180" w:type="dxa"/>
            <w:noWrap/>
            <w:hideMark/>
          </w:tcPr>
          <w:p w14:paraId="2CC79BE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JK118</w:t>
            </w:r>
          </w:p>
        </w:tc>
        <w:tc>
          <w:tcPr>
            <w:tcW w:w="1160" w:type="dxa"/>
            <w:noWrap/>
            <w:hideMark/>
          </w:tcPr>
          <w:p w14:paraId="00B43600" w14:textId="77777777" w:rsidR="00A1653C" w:rsidRPr="000705BC" w:rsidRDefault="00A1653C" w:rsidP="00A1653C">
            <w:pPr>
              <w:rPr>
                <w:rFonts w:asciiTheme="minorHAnsi" w:hAnsiTheme="minorHAnsi" w:cstheme="minorHAnsi"/>
                <w:sz w:val="22"/>
                <w:szCs w:val="22"/>
              </w:rPr>
            </w:pPr>
          </w:p>
        </w:tc>
        <w:tc>
          <w:tcPr>
            <w:tcW w:w="1795" w:type="dxa"/>
            <w:noWrap/>
            <w:hideMark/>
          </w:tcPr>
          <w:p w14:paraId="1C884C02" w14:textId="77777777" w:rsidR="00A1653C" w:rsidRPr="000705BC" w:rsidRDefault="00A1653C" w:rsidP="00A1653C">
            <w:pPr>
              <w:rPr>
                <w:rFonts w:asciiTheme="minorHAnsi" w:hAnsiTheme="minorHAnsi" w:cstheme="minorHAnsi"/>
                <w:sz w:val="22"/>
                <w:szCs w:val="22"/>
              </w:rPr>
            </w:pPr>
          </w:p>
        </w:tc>
      </w:tr>
      <w:tr w:rsidR="00A1653C" w:rsidRPr="000705BC" w14:paraId="5369FDDE" w14:textId="77777777" w:rsidTr="00EC68BB">
        <w:trPr>
          <w:trHeight w:val="288"/>
        </w:trPr>
        <w:tc>
          <w:tcPr>
            <w:tcW w:w="1180" w:type="dxa"/>
            <w:noWrap/>
            <w:hideMark/>
          </w:tcPr>
          <w:p w14:paraId="1AF5712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JK121</w:t>
            </w:r>
          </w:p>
        </w:tc>
        <w:tc>
          <w:tcPr>
            <w:tcW w:w="1160" w:type="dxa"/>
            <w:noWrap/>
            <w:hideMark/>
          </w:tcPr>
          <w:p w14:paraId="55028054" w14:textId="77777777" w:rsidR="00A1653C" w:rsidRPr="000705BC" w:rsidRDefault="00A1653C" w:rsidP="00A1653C">
            <w:pPr>
              <w:rPr>
                <w:rFonts w:asciiTheme="minorHAnsi" w:hAnsiTheme="minorHAnsi" w:cstheme="minorHAnsi"/>
                <w:sz w:val="22"/>
                <w:szCs w:val="22"/>
              </w:rPr>
            </w:pPr>
          </w:p>
        </w:tc>
        <w:tc>
          <w:tcPr>
            <w:tcW w:w="1795" w:type="dxa"/>
            <w:noWrap/>
            <w:hideMark/>
          </w:tcPr>
          <w:p w14:paraId="5C01FD94" w14:textId="77777777" w:rsidR="00A1653C" w:rsidRPr="000705BC" w:rsidRDefault="00A1653C" w:rsidP="00A1653C">
            <w:pPr>
              <w:rPr>
                <w:rFonts w:asciiTheme="minorHAnsi" w:hAnsiTheme="minorHAnsi" w:cstheme="minorHAnsi"/>
                <w:sz w:val="22"/>
                <w:szCs w:val="22"/>
              </w:rPr>
            </w:pPr>
          </w:p>
        </w:tc>
      </w:tr>
      <w:tr w:rsidR="00A1653C" w:rsidRPr="000705BC" w14:paraId="57B5028D" w14:textId="77777777" w:rsidTr="00EC68BB">
        <w:trPr>
          <w:trHeight w:val="288"/>
        </w:trPr>
        <w:tc>
          <w:tcPr>
            <w:tcW w:w="1180" w:type="dxa"/>
            <w:noWrap/>
            <w:hideMark/>
          </w:tcPr>
          <w:p w14:paraId="243D051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JK128</w:t>
            </w:r>
          </w:p>
        </w:tc>
        <w:tc>
          <w:tcPr>
            <w:tcW w:w="1160" w:type="dxa"/>
            <w:noWrap/>
            <w:hideMark/>
          </w:tcPr>
          <w:p w14:paraId="53F91C38" w14:textId="77777777" w:rsidR="00A1653C" w:rsidRPr="000705BC" w:rsidRDefault="00A1653C" w:rsidP="00A1653C">
            <w:pPr>
              <w:rPr>
                <w:rFonts w:asciiTheme="minorHAnsi" w:hAnsiTheme="minorHAnsi" w:cstheme="minorHAnsi"/>
                <w:sz w:val="22"/>
                <w:szCs w:val="22"/>
              </w:rPr>
            </w:pPr>
          </w:p>
        </w:tc>
        <w:tc>
          <w:tcPr>
            <w:tcW w:w="1795" w:type="dxa"/>
            <w:noWrap/>
            <w:hideMark/>
          </w:tcPr>
          <w:p w14:paraId="16BC7A85" w14:textId="77777777" w:rsidR="00A1653C" w:rsidRPr="000705BC" w:rsidRDefault="00A1653C" w:rsidP="00A1653C">
            <w:pPr>
              <w:rPr>
                <w:rFonts w:asciiTheme="minorHAnsi" w:hAnsiTheme="minorHAnsi" w:cstheme="minorHAnsi"/>
                <w:sz w:val="22"/>
                <w:szCs w:val="22"/>
              </w:rPr>
            </w:pPr>
          </w:p>
        </w:tc>
      </w:tr>
      <w:tr w:rsidR="00A1653C" w:rsidRPr="000705BC" w14:paraId="09CBC020" w14:textId="77777777" w:rsidTr="00EC68BB">
        <w:trPr>
          <w:trHeight w:val="288"/>
        </w:trPr>
        <w:tc>
          <w:tcPr>
            <w:tcW w:w="1180" w:type="dxa"/>
            <w:noWrap/>
            <w:hideMark/>
          </w:tcPr>
          <w:p w14:paraId="562FCAF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JK129</w:t>
            </w:r>
          </w:p>
        </w:tc>
        <w:tc>
          <w:tcPr>
            <w:tcW w:w="1160" w:type="dxa"/>
            <w:noWrap/>
            <w:hideMark/>
          </w:tcPr>
          <w:p w14:paraId="028952B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69374E8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4F1F6383" w14:textId="77777777" w:rsidTr="00EC68BB">
        <w:trPr>
          <w:trHeight w:val="288"/>
        </w:trPr>
        <w:tc>
          <w:tcPr>
            <w:tcW w:w="1180" w:type="dxa"/>
            <w:noWrap/>
            <w:hideMark/>
          </w:tcPr>
          <w:p w14:paraId="68964F8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JK131</w:t>
            </w:r>
          </w:p>
        </w:tc>
        <w:tc>
          <w:tcPr>
            <w:tcW w:w="1160" w:type="dxa"/>
            <w:noWrap/>
            <w:hideMark/>
          </w:tcPr>
          <w:p w14:paraId="69751DC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D04E058" w14:textId="77777777" w:rsidR="00A1653C" w:rsidRPr="000705BC" w:rsidRDefault="00A1653C" w:rsidP="00A1653C">
            <w:pPr>
              <w:rPr>
                <w:rFonts w:asciiTheme="minorHAnsi" w:hAnsiTheme="minorHAnsi" w:cstheme="minorHAnsi"/>
                <w:sz w:val="22"/>
                <w:szCs w:val="22"/>
              </w:rPr>
            </w:pPr>
          </w:p>
        </w:tc>
      </w:tr>
      <w:tr w:rsidR="00A1653C" w:rsidRPr="000705BC" w14:paraId="392565C7" w14:textId="77777777" w:rsidTr="00EC68BB">
        <w:trPr>
          <w:trHeight w:val="288"/>
        </w:trPr>
        <w:tc>
          <w:tcPr>
            <w:tcW w:w="1180" w:type="dxa"/>
            <w:noWrap/>
            <w:hideMark/>
          </w:tcPr>
          <w:p w14:paraId="023986B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JK142</w:t>
            </w:r>
          </w:p>
        </w:tc>
        <w:tc>
          <w:tcPr>
            <w:tcW w:w="1160" w:type="dxa"/>
            <w:noWrap/>
            <w:hideMark/>
          </w:tcPr>
          <w:p w14:paraId="73F2B49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4106B39D" w14:textId="77777777" w:rsidR="00A1653C" w:rsidRPr="000705BC" w:rsidRDefault="00A1653C" w:rsidP="00A1653C">
            <w:pPr>
              <w:rPr>
                <w:rFonts w:asciiTheme="minorHAnsi" w:hAnsiTheme="minorHAnsi" w:cstheme="minorHAnsi"/>
                <w:sz w:val="22"/>
                <w:szCs w:val="22"/>
              </w:rPr>
            </w:pPr>
          </w:p>
        </w:tc>
      </w:tr>
      <w:tr w:rsidR="00A1653C" w:rsidRPr="000705BC" w14:paraId="0711AE3F" w14:textId="77777777" w:rsidTr="00EC68BB">
        <w:trPr>
          <w:trHeight w:val="288"/>
        </w:trPr>
        <w:tc>
          <w:tcPr>
            <w:tcW w:w="1180" w:type="dxa"/>
            <w:noWrap/>
            <w:hideMark/>
          </w:tcPr>
          <w:p w14:paraId="6ABE51A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JK148</w:t>
            </w:r>
          </w:p>
        </w:tc>
        <w:tc>
          <w:tcPr>
            <w:tcW w:w="1160" w:type="dxa"/>
            <w:noWrap/>
            <w:hideMark/>
          </w:tcPr>
          <w:p w14:paraId="224FE6D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795" w:type="dxa"/>
            <w:noWrap/>
            <w:hideMark/>
          </w:tcPr>
          <w:p w14:paraId="6E567D4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2nd terrace</w:t>
            </w:r>
          </w:p>
        </w:tc>
      </w:tr>
      <w:tr w:rsidR="00A1653C" w:rsidRPr="000705BC" w14:paraId="0439462B" w14:textId="77777777" w:rsidTr="00EC68BB">
        <w:trPr>
          <w:trHeight w:val="288"/>
        </w:trPr>
        <w:tc>
          <w:tcPr>
            <w:tcW w:w="1180" w:type="dxa"/>
            <w:noWrap/>
            <w:hideMark/>
          </w:tcPr>
          <w:p w14:paraId="4C564E1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JK152</w:t>
            </w:r>
          </w:p>
        </w:tc>
        <w:tc>
          <w:tcPr>
            <w:tcW w:w="1160" w:type="dxa"/>
            <w:noWrap/>
            <w:hideMark/>
          </w:tcPr>
          <w:p w14:paraId="25FE08A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1D9F52D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405D82A5" w14:textId="77777777" w:rsidTr="00EC68BB">
        <w:trPr>
          <w:trHeight w:val="288"/>
        </w:trPr>
        <w:tc>
          <w:tcPr>
            <w:tcW w:w="1180" w:type="dxa"/>
            <w:noWrap/>
            <w:hideMark/>
          </w:tcPr>
          <w:p w14:paraId="2445871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JK168</w:t>
            </w:r>
          </w:p>
        </w:tc>
        <w:tc>
          <w:tcPr>
            <w:tcW w:w="1160" w:type="dxa"/>
            <w:noWrap/>
            <w:hideMark/>
          </w:tcPr>
          <w:p w14:paraId="1A5D0C7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7EB351F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6FBDE1C2" w14:textId="77777777" w:rsidTr="00EC68BB">
        <w:trPr>
          <w:trHeight w:val="288"/>
        </w:trPr>
        <w:tc>
          <w:tcPr>
            <w:tcW w:w="1180" w:type="dxa"/>
            <w:noWrap/>
            <w:hideMark/>
          </w:tcPr>
          <w:p w14:paraId="5E69DA1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JK172</w:t>
            </w:r>
          </w:p>
        </w:tc>
        <w:tc>
          <w:tcPr>
            <w:tcW w:w="1160" w:type="dxa"/>
            <w:noWrap/>
            <w:hideMark/>
          </w:tcPr>
          <w:p w14:paraId="1DDFAE1F" w14:textId="77777777" w:rsidR="00A1653C" w:rsidRPr="000705BC" w:rsidRDefault="00A1653C" w:rsidP="00A1653C">
            <w:pPr>
              <w:rPr>
                <w:rFonts w:asciiTheme="minorHAnsi" w:hAnsiTheme="minorHAnsi" w:cstheme="minorHAnsi"/>
                <w:sz w:val="22"/>
                <w:szCs w:val="22"/>
              </w:rPr>
            </w:pPr>
          </w:p>
        </w:tc>
        <w:tc>
          <w:tcPr>
            <w:tcW w:w="1795" w:type="dxa"/>
            <w:noWrap/>
            <w:hideMark/>
          </w:tcPr>
          <w:p w14:paraId="29279CF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Lowrise</w:t>
            </w:r>
          </w:p>
        </w:tc>
      </w:tr>
      <w:tr w:rsidR="00A1653C" w:rsidRPr="000705BC" w14:paraId="2F6FF83E" w14:textId="77777777" w:rsidTr="00EC68BB">
        <w:trPr>
          <w:trHeight w:val="288"/>
        </w:trPr>
        <w:tc>
          <w:tcPr>
            <w:tcW w:w="1180" w:type="dxa"/>
            <w:noWrap/>
            <w:hideMark/>
          </w:tcPr>
          <w:p w14:paraId="628ABF7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JK179</w:t>
            </w:r>
          </w:p>
        </w:tc>
        <w:tc>
          <w:tcPr>
            <w:tcW w:w="1160" w:type="dxa"/>
            <w:noWrap/>
            <w:hideMark/>
          </w:tcPr>
          <w:p w14:paraId="7FE133E3" w14:textId="77777777" w:rsidR="00A1653C" w:rsidRPr="000705BC" w:rsidRDefault="00A1653C" w:rsidP="00A1653C">
            <w:pPr>
              <w:rPr>
                <w:rFonts w:asciiTheme="minorHAnsi" w:hAnsiTheme="minorHAnsi" w:cstheme="minorHAnsi"/>
                <w:sz w:val="22"/>
                <w:szCs w:val="22"/>
              </w:rPr>
            </w:pPr>
          </w:p>
        </w:tc>
        <w:tc>
          <w:tcPr>
            <w:tcW w:w="1795" w:type="dxa"/>
            <w:noWrap/>
            <w:hideMark/>
          </w:tcPr>
          <w:p w14:paraId="7D9099FA" w14:textId="77777777" w:rsidR="00A1653C" w:rsidRPr="000705BC" w:rsidRDefault="00A1653C" w:rsidP="00A1653C">
            <w:pPr>
              <w:rPr>
                <w:rFonts w:asciiTheme="minorHAnsi" w:hAnsiTheme="minorHAnsi" w:cstheme="minorHAnsi"/>
                <w:sz w:val="22"/>
                <w:szCs w:val="22"/>
              </w:rPr>
            </w:pPr>
          </w:p>
        </w:tc>
      </w:tr>
      <w:tr w:rsidR="00A1653C" w:rsidRPr="000705BC" w14:paraId="30D88020" w14:textId="77777777" w:rsidTr="00EC68BB">
        <w:trPr>
          <w:trHeight w:val="288"/>
        </w:trPr>
        <w:tc>
          <w:tcPr>
            <w:tcW w:w="1180" w:type="dxa"/>
            <w:noWrap/>
            <w:hideMark/>
          </w:tcPr>
          <w:p w14:paraId="7593361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JK184</w:t>
            </w:r>
          </w:p>
        </w:tc>
        <w:tc>
          <w:tcPr>
            <w:tcW w:w="1160" w:type="dxa"/>
            <w:noWrap/>
            <w:hideMark/>
          </w:tcPr>
          <w:p w14:paraId="2B8E1852" w14:textId="77777777" w:rsidR="00A1653C" w:rsidRPr="000705BC" w:rsidRDefault="00A1653C" w:rsidP="00A1653C">
            <w:pPr>
              <w:rPr>
                <w:rFonts w:asciiTheme="minorHAnsi" w:hAnsiTheme="minorHAnsi" w:cstheme="minorHAnsi"/>
                <w:sz w:val="22"/>
                <w:szCs w:val="22"/>
              </w:rPr>
            </w:pPr>
          </w:p>
        </w:tc>
        <w:tc>
          <w:tcPr>
            <w:tcW w:w="1795" w:type="dxa"/>
            <w:noWrap/>
            <w:hideMark/>
          </w:tcPr>
          <w:p w14:paraId="0547DC3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71CC9C4E" w14:textId="77777777" w:rsidTr="00EC68BB">
        <w:trPr>
          <w:trHeight w:val="288"/>
        </w:trPr>
        <w:tc>
          <w:tcPr>
            <w:tcW w:w="1180" w:type="dxa"/>
            <w:noWrap/>
            <w:hideMark/>
          </w:tcPr>
          <w:p w14:paraId="7CB82A6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JK185</w:t>
            </w:r>
          </w:p>
        </w:tc>
        <w:tc>
          <w:tcPr>
            <w:tcW w:w="1160" w:type="dxa"/>
            <w:noWrap/>
            <w:hideMark/>
          </w:tcPr>
          <w:p w14:paraId="403FCF5E" w14:textId="77777777" w:rsidR="00A1653C" w:rsidRPr="000705BC" w:rsidRDefault="00A1653C" w:rsidP="00A1653C">
            <w:pPr>
              <w:rPr>
                <w:rFonts w:asciiTheme="minorHAnsi" w:hAnsiTheme="minorHAnsi" w:cstheme="minorHAnsi"/>
                <w:sz w:val="22"/>
                <w:szCs w:val="22"/>
              </w:rPr>
            </w:pPr>
          </w:p>
        </w:tc>
        <w:tc>
          <w:tcPr>
            <w:tcW w:w="1795" w:type="dxa"/>
            <w:noWrap/>
            <w:hideMark/>
          </w:tcPr>
          <w:p w14:paraId="6B031F1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02049865" w14:textId="77777777" w:rsidTr="00EC68BB">
        <w:trPr>
          <w:trHeight w:val="288"/>
        </w:trPr>
        <w:tc>
          <w:tcPr>
            <w:tcW w:w="1180" w:type="dxa"/>
            <w:noWrap/>
            <w:hideMark/>
          </w:tcPr>
          <w:p w14:paraId="51954C5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JK186</w:t>
            </w:r>
          </w:p>
        </w:tc>
        <w:tc>
          <w:tcPr>
            <w:tcW w:w="1160" w:type="dxa"/>
            <w:noWrap/>
            <w:hideMark/>
          </w:tcPr>
          <w:p w14:paraId="679F07D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5AFB9EB6" w14:textId="77777777" w:rsidR="00A1653C" w:rsidRPr="000705BC" w:rsidRDefault="00A1653C" w:rsidP="00A1653C">
            <w:pPr>
              <w:rPr>
                <w:rFonts w:asciiTheme="minorHAnsi" w:hAnsiTheme="minorHAnsi" w:cstheme="minorHAnsi"/>
                <w:sz w:val="22"/>
                <w:szCs w:val="22"/>
              </w:rPr>
            </w:pPr>
          </w:p>
        </w:tc>
      </w:tr>
      <w:tr w:rsidR="00A1653C" w:rsidRPr="000705BC" w14:paraId="2B0C4FDA" w14:textId="77777777" w:rsidTr="00EC68BB">
        <w:trPr>
          <w:trHeight w:val="288"/>
        </w:trPr>
        <w:tc>
          <w:tcPr>
            <w:tcW w:w="1180" w:type="dxa"/>
            <w:noWrap/>
            <w:hideMark/>
          </w:tcPr>
          <w:p w14:paraId="0556F9D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JK188</w:t>
            </w:r>
          </w:p>
        </w:tc>
        <w:tc>
          <w:tcPr>
            <w:tcW w:w="1160" w:type="dxa"/>
            <w:noWrap/>
            <w:hideMark/>
          </w:tcPr>
          <w:p w14:paraId="74BC5C5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792F6A4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3B61D87F" w14:textId="77777777" w:rsidTr="00EC68BB">
        <w:trPr>
          <w:trHeight w:val="288"/>
        </w:trPr>
        <w:tc>
          <w:tcPr>
            <w:tcW w:w="1180" w:type="dxa"/>
            <w:noWrap/>
            <w:hideMark/>
          </w:tcPr>
          <w:p w14:paraId="12602B0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w:t>
            </w:r>
          </w:p>
        </w:tc>
        <w:tc>
          <w:tcPr>
            <w:tcW w:w="1160" w:type="dxa"/>
            <w:noWrap/>
            <w:hideMark/>
          </w:tcPr>
          <w:p w14:paraId="0E5E5973" w14:textId="77777777" w:rsidR="00A1653C" w:rsidRPr="000705BC" w:rsidRDefault="00A1653C" w:rsidP="00A1653C">
            <w:pPr>
              <w:rPr>
                <w:rFonts w:asciiTheme="minorHAnsi" w:hAnsiTheme="minorHAnsi" w:cstheme="minorHAnsi"/>
                <w:sz w:val="22"/>
                <w:szCs w:val="22"/>
              </w:rPr>
            </w:pPr>
          </w:p>
        </w:tc>
        <w:tc>
          <w:tcPr>
            <w:tcW w:w="1795" w:type="dxa"/>
            <w:noWrap/>
            <w:hideMark/>
          </w:tcPr>
          <w:p w14:paraId="549A37F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7DF80485" w14:textId="77777777" w:rsidTr="00EC68BB">
        <w:trPr>
          <w:trHeight w:val="288"/>
        </w:trPr>
        <w:tc>
          <w:tcPr>
            <w:tcW w:w="1180" w:type="dxa"/>
            <w:noWrap/>
            <w:hideMark/>
          </w:tcPr>
          <w:p w14:paraId="33BB4AD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JK201</w:t>
            </w:r>
          </w:p>
        </w:tc>
        <w:tc>
          <w:tcPr>
            <w:tcW w:w="1160" w:type="dxa"/>
            <w:noWrap/>
            <w:hideMark/>
          </w:tcPr>
          <w:p w14:paraId="3332F79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552364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23FAAC57" w14:textId="77777777" w:rsidTr="00EC68BB">
        <w:trPr>
          <w:trHeight w:val="288"/>
        </w:trPr>
        <w:tc>
          <w:tcPr>
            <w:tcW w:w="1180" w:type="dxa"/>
            <w:noWrap/>
            <w:hideMark/>
          </w:tcPr>
          <w:p w14:paraId="2ED2694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JK203</w:t>
            </w:r>
          </w:p>
        </w:tc>
        <w:tc>
          <w:tcPr>
            <w:tcW w:w="1160" w:type="dxa"/>
            <w:noWrap/>
            <w:hideMark/>
          </w:tcPr>
          <w:p w14:paraId="591D0E6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ABF325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0BB0D88E" w14:textId="77777777" w:rsidTr="00EC68BB">
        <w:trPr>
          <w:trHeight w:val="288"/>
        </w:trPr>
        <w:tc>
          <w:tcPr>
            <w:tcW w:w="1180" w:type="dxa"/>
            <w:noWrap/>
            <w:hideMark/>
          </w:tcPr>
          <w:p w14:paraId="62B247B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JK204</w:t>
            </w:r>
          </w:p>
        </w:tc>
        <w:tc>
          <w:tcPr>
            <w:tcW w:w="1160" w:type="dxa"/>
            <w:noWrap/>
            <w:hideMark/>
          </w:tcPr>
          <w:p w14:paraId="6C75331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795" w:type="dxa"/>
            <w:noWrap/>
            <w:hideMark/>
          </w:tcPr>
          <w:p w14:paraId="6735880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069D0F23" w14:textId="77777777" w:rsidTr="00EC68BB">
        <w:trPr>
          <w:trHeight w:val="288"/>
        </w:trPr>
        <w:tc>
          <w:tcPr>
            <w:tcW w:w="1180" w:type="dxa"/>
            <w:noWrap/>
            <w:hideMark/>
          </w:tcPr>
          <w:p w14:paraId="1A7068C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JK205</w:t>
            </w:r>
          </w:p>
        </w:tc>
        <w:tc>
          <w:tcPr>
            <w:tcW w:w="1160" w:type="dxa"/>
            <w:noWrap/>
            <w:hideMark/>
          </w:tcPr>
          <w:p w14:paraId="6571303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795" w:type="dxa"/>
            <w:noWrap/>
            <w:hideMark/>
          </w:tcPr>
          <w:p w14:paraId="4253096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Ridge</w:t>
            </w:r>
          </w:p>
        </w:tc>
      </w:tr>
      <w:tr w:rsidR="00A1653C" w:rsidRPr="000705BC" w14:paraId="25480341" w14:textId="77777777" w:rsidTr="00EC68BB">
        <w:trPr>
          <w:trHeight w:val="288"/>
        </w:trPr>
        <w:tc>
          <w:tcPr>
            <w:tcW w:w="1180" w:type="dxa"/>
            <w:noWrap/>
            <w:hideMark/>
          </w:tcPr>
          <w:p w14:paraId="525A6D3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JK207</w:t>
            </w:r>
          </w:p>
        </w:tc>
        <w:tc>
          <w:tcPr>
            <w:tcW w:w="1160" w:type="dxa"/>
            <w:noWrap/>
            <w:hideMark/>
          </w:tcPr>
          <w:p w14:paraId="721C6CA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7806FA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51A1E032" w14:textId="77777777" w:rsidTr="00EC68BB">
        <w:trPr>
          <w:trHeight w:val="288"/>
        </w:trPr>
        <w:tc>
          <w:tcPr>
            <w:tcW w:w="1180" w:type="dxa"/>
            <w:noWrap/>
            <w:hideMark/>
          </w:tcPr>
          <w:p w14:paraId="56B1A72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JK208</w:t>
            </w:r>
          </w:p>
        </w:tc>
        <w:tc>
          <w:tcPr>
            <w:tcW w:w="1160" w:type="dxa"/>
            <w:noWrap/>
            <w:hideMark/>
          </w:tcPr>
          <w:p w14:paraId="7867965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9000A8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2868C362" w14:textId="77777777" w:rsidTr="00EC68BB">
        <w:trPr>
          <w:trHeight w:val="288"/>
        </w:trPr>
        <w:tc>
          <w:tcPr>
            <w:tcW w:w="1180" w:type="dxa"/>
            <w:noWrap/>
            <w:hideMark/>
          </w:tcPr>
          <w:p w14:paraId="4A22CC9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JK21</w:t>
            </w:r>
          </w:p>
        </w:tc>
        <w:tc>
          <w:tcPr>
            <w:tcW w:w="1160" w:type="dxa"/>
            <w:noWrap/>
            <w:hideMark/>
          </w:tcPr>
          <w:p w14:paraId="34104C7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7052829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434A68B" w14:textId="77777777" w:rsidTr="00EC68BB">
        <w:trPr>
          <w:trHeight w:val="288"/>
        </w:trPr>
        <w:tc>
          <w:tcPr>
            <w:tcW w:w="1180" w:type="dxa"/>
            <w:noWrap/>
            <w:hideMark/>
          </w:tcPr>
          <w:p w14:paraId="561C491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JK22</w:t>
            </w:r>
          </w:p>
        </w:tc>
        <w:tc>
          <w:tcPr>
            <w:tcW w:w="1160" w:type="dxa"/>
            <w:noWrap/>
            <w:hideMark/>
          </w:tcPr>
          <w:p w14:paraId="162BC91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Disturbed</w:t>
            </w:r>
          </w:p>
        </w:tc>
        <w:tc>
          <w:tcPr>
            <w:tcW w:w="1795" w:type="dxa"/>
            <w:noWrap/>
            <w:hideMark/>
          </w:tcPr>
          <w:p w14:paraId="28CDA4B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0B29FB4" w14:textId="77777777" w:rsidTr="00EC68BB">
        <w:trPr>
          <w:trHeight w:val="288"/>
        </w:trPr>
        <w:tc>
          <w:tcPr>
            <w:tcW w:w="1180" w:type="dxa"/>
            <w:noWrap/>
            <w:hideMark/>
          </w:tcPr>
          <w:p w14:paraId="22E606D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JK23</w:t>
            </w:r>
          </w:p>
        </w:tc>
        <w:tc>
          <w:tcPr>
            <w:tcW w:w="1160" w:type="dxa"/>
            <w:noWrap/>
            <w:hideMark/>
          </w:tcPr>
          <w:p w14:paraId="6DA0AEE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861F2F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12223E5F" w14:textId="77777777" w:rsidTr="00EC68BB">
        <w:trPr>
          <w:trHeight w:val="288"/>
        </w:trPr>
        <w:tc>
          <w:tcPr>
            <w:tcW w:w="1180" w:type="dxa"/>
            <w:noWrap/>
            <w:hideMark/>
          </w:tcPr>
          <w:p w14:paraId="0FA5C28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JK254</w:t>
            </w:r>
          </w:p>
        </w:tc>
        <w:tc>
          <w:tcPr>
            <w:tcW w:w="1160" w:type="dxa"/>
            <w:noWrap/>
            <w:hideMark/>
          </w:tcPr>
          <w:p w14:paraId="6523FAD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795" w:type="dxa"/>
            <w:noWrap/>
            <w:hideMark/>
          </w:tcPr>
          <w:p w14:paraId="305A455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Cove</w:t>
            </w:r>
          </w:p>
        </w:tc>
      </w:tr>
      <w:tr w:rsidR="00A1653C" w:rsidRPr="000705BC" w14:paraId="0BBB6B1D" w14:textId="77777777" w:rsidTr="00EC68BB">
        <w:trPr>
          <w:trHeight w:val="288"/>
        </w:trPr>
        <w:tc>
          <w:tcPr>
            <w:tcW w:w="1180" w:type="dxa"/>
            <w:noWrap/>
            <w:hideMark/>
          </w:tcPr>
          <w:p w14:paraId="46BF855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JK255</w:t>
            </w:r>
          </w:p>
        </w:tc>
        <w:tc>
          <w:tcPr>
            <w:tcW w:w="1160" w:type="dxa"/>
            <w:noWrap/>
            <w:hideMark/>
          </w:tcPr>
          <w:p w14:paraId="3C6B821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0369C51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5C1B6765" w14:textId="77777777" w:rsidTr="00EC68BB">
        <w:trPr>
          <w:trHeight w:val="288"/>
        </w:trPr>
        <w:tc>
          <w:tcPr>
            <w:tcW w:w="1180" w:type="dxa"/>
            <w:noWrap/>
            <w:hideMark/>
          </w:tcPr>
          <w:p w14:paraId="3008E3E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JK26</w:t>
            </w:r>
          </w:p>
        </w:tc>
        <w:tc>
          <w:tcPr>
            <w:tcW w:w="1160" w:type="dxa"/>
            <w:noWrap/>
            <w:hideMark/>
          </w:tcPr>
          <w:p w14:paraId="601B900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1C71FD9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2CE035F6" w14:textId="77777777" w:rsidTr="00EC68BB">
        <w:trPr>
          <w:trHeight w:val="288"/>
        </w:trPr>
        <w:tc>
          <w:tcPr>
            <w:tcW w:w="1180" w:type="dxa"/>
            <w:noWrap/>
            <w:hideMark/>
          </w:tcPr>
          <w:p w14:paraId="225A751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JK27</w:t>
            </w:r>
          </w:p>
        </w:tc>
        <w:tc>
          <w:tcPr>
            <w:tcW w:w="1160" w:type="dxa"/>
            <w:noWrap/>
            <w:hideMark/>
          </w:tcPr>
          <w:p w14:paraId="034AE6A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6B801CD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23E714E5" w14:textId="77777777" w:rsidTr="00EC68BB">
        <w:trPr>
          <w:trHeight w:val="288"/>
        </w:trPr>
        <w:tc>
          <w:tcPr>
            <w:tcW w:w="1180" w:type="dxa"/>
            <w:noWrap/>
            <w:hideMark/>
          </w:tcPr>
          <w:p w14:paraId="3082E98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JK276</w:t>
            </w:r>
          </w:p>
        </w:tc>
        <w:tc>
          <w:tcPr>
            <w:tcW w:w="1160" w:type="dxa"/>
            <w:noWrap/>
            <w:hideMark/>
          </w:tcPr>
          <w:p w14:paraId="2945744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688A7CE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5ECC3F91" w14:textId="77777777" w:rsidTr="00EC68BB">
        <w:trPr>
          <w:trHeight w:val="288"/>
        </w:trPr>
        <w:tc>
          <w:tcPr>
            <w:tcW w:w="1180" w:type="dxa"/>
            <w:noWrap/>
            <w:hideMark/>
          </w:tcPr>
          <w:p w14:paraId="731960A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JK282</w:t>
            </w:r>
          </w:p>
        </w:tc>
        <w:tc>
          <w:tcPr>
            <w:tcW w:w="1160" w:type="dxa"/>
            <w:noWrap/>
            <w:hideMark/>
          </w:tcPr>
          <w:p w14:paraId="2F9D706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5EE374C" w14:textId="77777777" w:rsidR="00A1653C" w:rsidRPr="000705BC" w:rsidRDefault="00A1653C" w:rsidP="00A1653C">
            <w:pPr>
              <w:rPr>
                <w:rFonts w:asciiTheme="minorHAnsi" w:hAnsiTheme="minorHAnsi" w:cstheme="minorHAnsi"/>
                <w:sz w:val="22"/>
                <w:szCs w:val="22"/>
              </w:rPr>
            </w:pPr>
          </w:p>
        </w:tc>
      </w:tr>
      <w:tr w:rsidR="00A1653C" w:rsidRPr="000705BC" w14:paraId="355495A4" w14:textId="77777777" w:rsidTr="00EC68BB">
        <w:trPr>
          <w:trHeight w:val="288"/>
        </w:trPr>
        <w:tc>
          <w:tcPr>
            <w:tcW w:w="1180" w:type="dxa"/>
            <w:noWrap/>
            <w:hideMark/>
          </w:tcPr>
          <w:p w14:paraId="5CAF792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JK29</w:t>
            </w:r>
          </w:p>
        </w:tc>
        <w:tc>
          <w:tcPr>
            <w:tcW w:w="1160" w:type="dxa"/>
            <w:noWrap/>
            <w:hideMark/>
          </w:tcPr>
          <w:p w14:paraId="52C811C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605EF11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38F938A" w14:textId="77777777" w:rsidTr="00EC68BB">
        <w:trPr>
          <w:trHeight w:val="288"/>
        </w:trPr>
        <w:tc>
          <w:tcPr>
            <w:tcW w:w="1180" w:type="dxa"/>
            <w:noWrap/>
            <w:hideMark/>
          </w:tcPr>
          <w:p w14:paraId="08FD7F9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lastRenderedPageBreak/>
              <w:t>JK292</w:t>
            </w:r>
          </w:p>
        </w:tc>
        <w:tc>
          <w:tcPr>
            <w:tcW w:w="1160" w:type="dxa"/>
            <w:noWrap/>
            <w:hideMark/>
          </w:tcPr>
          <w:p w14:paraId="00144A2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256D778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66979133" w14:textId="77777777" w:rsidTr="00EC68BB">
        <w:trPr>
          <w:trHeight w:val="288"/>
        </w:trPr>
        <w:tc>
          <w:tcPr>
            <w:tcW w:w="1180" w:type="dxa"/>
            <w:noWrap/>
            <w:hideMark/>
          </w:tcPr>
          <w:p w14:paraId="661C1BA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JK315</w:t>
            </w:r>
          </w:p>
        </w:tc>
        <w:tc>
          <w:tcPr>
            <w:tcW w:w="1160" w:type="dxa"/>
            <w:noWrap/>
            <w:hideMark/>
          </w:tcPr>
          <w:p w14:paraId="5F5CCB20" w14:textId="77777777" w:rsidR="00A1653C" w:rsidRPr="000705BC" w:rsidRDefault="00A1653C" w:rsidP="00A1653C">
            <w:pPr>
              <w:rPr>
                <w:rFonts w:asciiTheme="minorHAnsi" w:hAnsiTheme="minorHAnsi" w:cstheme="minorHAnsi"/>
                <w:sz w:val="22"/>
                <w:szCs w:val="22"/>
              </w:rPr>
            </w:pPr>
          </w:p>
        </w:tc>
        <w:tc>
          <w:tcPr>
            <w:tcW w:w="1795" w:type="dxa"/>
            <w:noWrap/>
            <w:hideMark/>
          </w:tcPr>
          <w:p w14:paraId="05E96A16" w14:textId="77777777" w:rsidR="00A1653C" w:rsidRPr="000705BC" w:rsidRDefault="00A1653C" w:rsidP="00A1653C">
            <w:pPr>
              <w:rPr>
                <w:rFonts w:asciiTheme="minorHAnsi" w:hAnsiTheme="minorHAnsi" w:cstheme="minorHAnsi"/>
                <w:sz w:val="22"/>
                <w:szCs w:val="22"/>
              </w:rPr>
            </w:pPr>
          </w:p>
        </w:tc>
      </w:tr>
      <w:tr w:rsidR="00A1653C" w:rsidRPr="000705BC" w14:paraId="720CF527" w14:textId="77777777" w:rsidTr="00EC68BB">
        <w:trPr>
          <w:trHeight w:val="288"/>
        </w:trPr>
        <w:tc>
          <w:tcPr>
            <w:tcW w:w="1180" w:type="dxa"/>
            <w:noWrap/>
            <w:hideMark/>
          </w:tcPr>
          <w:p w14:paraId="5FAA4F1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JK317</w:t>
            </w:r>
          </w:p>
        </w:tc>
        <w:tc>
          <w:tcPr>
            <w:tcW w:w="1160" w:type="dxa"/>
            <w:noWrap/>
            <w:hideMark/>
          </w:tcPr>
          <w:p w14:paraId="23A9A92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795" w:type="dxa"/>
            <w:noWrap/>
            <w:hideMark/>
          </w:tcPr>
          <w:p w14:paraId="3ECA4D8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4F7FD24F" w14:textId="77777777" w:rsidTr="00EC68BB">
        <w:trPr>
          <w:trHeight w:val="288"/>
        </w:trPr>
        <w:tc>
          <w:tcPr>
            <w:tcW w:w="1180" w:type="dxa"/>
            <w:noWrap/>
            <w:hideMark/>
          </w:tcPr>
          <w:p w14:paraId="7625D37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JK32</w:t>
            </w:r>
          </w:p>
        </w:tc>
        <w:tc>
          <w:tcPr>
            <w:tcW w:w="1160" w:type="dxa"/>
            <w:noWrap/>
            <w:hideMark/>
          </w:tcPr>
          <w:p w14:paraId="242DCD6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0C2DAE2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Knoll</w:t>
            </w:r>
          </w:p>
        </w:tc>
      </w:tr>
      <w:tr w:rsidR="00A1653C" w:rsidRPr="000705BC" w14:paraId="3E2F392E" w14:textId="77777777" w:rsidTr="00EC68BB">
        <w:trPr>
          <w:trHeight w:val="288"/>
        </w:trPr>
        <w:tc>
          <w:tcPr>
            <w:tcW w:w="1180" w:type="dxa"/>
            <w:noWrap/>
            <w:hideMark/>
          </w:tcPr>
          <w:p w14:paraId="75B3F1F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JK328</w:t>
            </w:r>
          </w:p>
        </w:tc>
        <w:tc>
          <w:tcPr>
            <w:tcW w:w="1160" w:type="dxa"/>
            <w:noWrap/>
            <w:hideMark/>
          </w:tcPr>
          <w:p w14:paraId="1357A08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23B6FDB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7E094F7D" w14:textId="77777777" w:rsidTr="00EC68BB">
        <w:trPr>
          <w:trHeight w:val="288"/>
        </w:trPr>
        <w:tc>
          <w:tcPr>
            <w:tcW w:w="1180" w:type="dxa"/>
            <w:noWrap/>
            <w:hideMark/>
          </w:tcPr>
          <w:p w14:paraId="34B1774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JK35</w:t>
            </w:r>
          </w:p>
        </w:tc>
        <w:tc>
          <w:tcPr>
            <w:tcW w:w="1160" w:type="dxa"/>
            <w:noWrap/>
            <w:hideMark/>
          </w:tcPr>
          <w:p w14:paraId="173A736E" w14:textId="77777777" w:rsidR="00A1653C" w:rsidRPr="000705BC" w:rsidRDefault="00A1653C" w:rsidP="00A1653C">
            <w:pPr>
              <w:rPr>
                <w:rFonts w:asciiTheme="minorHAnsi" w:hAnsiTheme="minorHAnsi" w:cstheme="minorHAnsi"/>
                <w:sz w:val="22"/>
                <w:szCs w:val="22"/>
              </w:rPr>
            </w:pPr>
          </w:p>
        </w:tc>
        <w:tc>
          <w:tcPr>
            <w:tcW w:w="1795" w:type="dxa"/>
            <w:noWrap/>
            <w:hideMark/>
          </w:tcPr>
          <w:p w14:paraId="386B0E1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Knoll</w:t>
            </w:r>
          </w:p>
        </w:tc>
      </w:tr>
      <w:tr w:rsidR="00A1653C" w:rsidRPr="000705BC" w14:paraId="61FD5B04" w14:textId="77777777" w:rsidTr="00EC68BB">
        <w:trPr>
          <w:trHeight w:val="288"/>
        </w:trPr>
        <w:tc>
          <w:tcPr>
            <w:tcW w:w="1180" w:type="dxa"/>
            <w:noWrap/>
            <w:hideMark/>
          </w:tcPr>
          <w:p w14:paraId="463B704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JK36</w:t>
            </w:r>
          </w:p>
        </w:tc>
        <w:tc>
          <w:tcPr>
            <w:tcW w:w="1160" w:type="dxa"/>
            <w:noWrap/>
            <w:hideMark/>
          </w:tcPr>
          <w:p w14:paraId="714E8BEF" w14:textId="77777777" w:rsidR="00A1653C" w:rsidRPr="000705BC" w:rsidRDefault="00A1653C" w:rsidP="00A1653C">
            <w:pPr>
              <w:rPr>
                <w:rFonts w:asciiTheme="minorHAnsi" w:hAnsiTheme="minorHAnsi" w:cstheme="minorHAnsi"/>
                <w:sz w:val="22"/>
                <w:szCs w:val="22"/>
              </w:rPr>
            </w:pPr>
          </w:p>
        </w:tc>
        <w:tc>
          <w:tcPr>
            <w:tcW w:w="1795" w:type="dxa"/>
            <w:noWrap/>
            <w:hideMark/>
          </w:tcPr>
          <w:p w14:paraId="6D5B489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592C9FF3" w14:textId="77777777" w:rsidTr="00EC68BB">
        <w:trPr>
          <w:trHeight w:val="288"/>
        </w:trPr>
        <w:tc>
          <w:tcPr>
            <w:tcW w:w="1180" w:type="dxa"/>
            <w:noWrap/>
            <w:hideMark/>
          </w:tcPr>
          <w:p w14:paraId="4F999A4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JK364</w:t>
            </w:r>
          </w:p>
        </w:tc>
        <w:tc>
          <w:tcPr>
            <w:tcW w:w="1160" w:type="dxa"/>
            <w:noWrap/>
            <w:hideMark/>
          </w:tcPr>
          <w:p w14:paraId="52C01F8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2F8695C6" w14:textId="77777777" w:rsidR="00A1653C" w:rsidRPr="000705BC" w:rsidRDefault="00A1653C" w:rsidP="00A1653C">
            <w:pPr>
              <w:rPr>
                <w:rFonts w:asciiTheme="minorHAnsi" w:hAnsiTheme="minorHAnsi" w:cstheme="minorHAnsi"/>
                <w:sz w:val="22"/>
                <w:szCs w:val="22"/>
              </w:rPr>
            </w:pPr>
          </w:p>
        </w:tc>
      </w:tr>
      <w:tr w:rsidR="00A1653C" w:rsidRPr="000705BC" w14:paraId="3CD529F4" w14:textId="77777777" w:rsidTr="00EC68BB">
        <w:trPr>
          <w:trHeight w:val="288"/>
        </w:trPr>
        <w:tc>
          <w:tcPr>
            <w:tcW w:w="1180" w:type="dxa"/>
            <w:noWrap/>
            <w:hideMark/>
          </w:tcPr>
          <w:p w14:paraId="2001110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JK381</w:t>
            </w:r>
          </w:p>
        </w:tc>
        <w:tc>
          <w:tcPr>
            <w:tcW w:w="1160" w:type="dxa"/>
            <w:noWrap/>
            <w:hideMark/>
          </w:tcPr>
          <w:p w14:paraId="63F64A7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A94E2FE" w14:textId="77777777" w:rsidR="00A1653C" w:rsidRPr="000705BC" w:rsidRDefault="00A1653C" w:rsidP="00A1653C">
            <w:pPr>
              <w:rPr>
                <w:rFonts w:asciiTheme="minorHAnsi" w:hAnsiTheme="minorHAnsi" w:cstheme="minorHAnsi"/>
                <w:sz w:val="22"/>
                <w:szCs w:val="22"/>
              </w:rPr>
            </w:pPr>
          </w:p>
        </w:tc>
      </w:tr>
      <w:tr w:rsidR="00A1653C" w:rsidRPr="000705BC" w14:paraId="5C4D2EB7" w14:textId="77777777" w:rsidTr="00EC68BB">
        <w:trPr>
          <w:trHeight w:val="288"/>
        </w:trPr>
        <w:tc>
          <w:tcPr>
            <w:tcW w:w="1180" w:type="dxa"/>
            <w:noWrap/>
            <w:hideMark/>
          </w:tcPr>
          <w:p w14:paraId="58B73CE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JK39</w:t>
            </w:r>
          </w:p>
        </w:tc>
        <w:tc>
          <w:tcPr>
            <w:tcW w:w="1160" w:type="dxa"/>
            <w:noWrap/>
            <w:hideMark/>
          </w:tcPr>
          <w:p w14:paraId="08A8136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2FE2E9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Knoll</w:t>
            </w:r>
          </w:p>
        </w:tc>
      </w:tr>
      <w:tr w:rsidR="00A1653C" w:rsidRPr="000705BC" w14:paraId="6BD12290" w14:textId="77777777" w:rsidTr="00EC68BB">
        <w:trPr>
          <w:trHeight w:val="288"/>
        </w:trPr>
        <w:tc>
          <w:tcPr>
            <w:tcW w:w="1180" w:type="dxa"/>
            <w:noWrap/>
            <w:hideMark/>
          </w:tcPr>
          <w:p w14:paraId="18060B9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JK398</w:t>
            </w:r>
          </w:p>
        </w:tc>
        <w:tc>
          <w:tcPr>
            <w:tcW w:w="1160" w:type="dxa"/>
            <w:noWrap/>
            <w:hideMark/>
          </w:tcPr>
          <w:p w14:paraId="3AF80D1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795" w:type="dxa"/>
            <w:noWrap/>
            <w:hideMark/>
          </w:tcPr>
          <w:p w14:paraId="591A94F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350F6456" w14:textId="77777777" w:rsidTr="00EC68BB">
        <w:trPr>
          <w:trHeight w:val="288"/>
        </w:trPr>
        <w:tc>
          <w:tcPr>
            <w:tcW w:w="1180" w:type="dxa"/>
            <w:noWrap/>
            <w:hideMark/>
          </w:tcPr>
          <w:p w14:paraId="5127EAE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JK40</w:t>
            </w:r>
          </w:p>
        </w:tc>
        <w:tc>
          <w:tcPr>
            <w:tcW w:w="1160" w:type="dxa"/>
            <w:noWrap/>
            <w:hideMark/>
          </w:tcPr>
          <w:p w14:paraId="036C15E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64914BA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22F5CE15" w14:textId="77777777" w:rsidTr="00EC68BB">
        <w:trPr>
          <w:trHeight w:val="288"/>
        </w:trPr>
        <w:tc>
          <w:tcPr>
            <w:tcW w:w="1180" w:type="dxa"/>
            <w:noWrap/>
            <w:hideMark/>
          </w:tcPr>
          <w:p w14:paraId="2A8912F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JK401</w:t>
            </w:r>
          </w:p>
        </w:tc>
        <w:tc>
          <w:tcPr>
            <w:tcW w:w="1160" w:type="dxa"/>
            <w:noWrap/>
            <w:hideMark/>
          </w:tcPr>
          <w:p w14:paraId="67A9011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795" w:type="dxa"/>
            <w:noWrap/>
            <w:hideMark/>
          </w:tcPr>
          <w:p w14:paraId="599ACEA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5F7BF234" w14:textId="77777777" w:rsidTr="00EC68BB">
        <w:trPr>
          <w:trHeight w:val="288"/>
        </w:trPr>
        <w:tc>
          <w:tcPr>
            <w:tcW w:w="1180" w:type="dxa"/>
            <w:noWrap/>
            <w:hideMark/>
          </w:tcPr>
          <w:p w14:paraId="4AEFBC1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JK402</w:t>
            </w:r>
          </w:p>
        </w:tc>
        <w:tc>
          <w:tcPr>
            <w:tcW w:w="1160" w:type="dxa"/>
            <w:noWrap/>
            <w:hideMark/>
          </w:tcPr>
          <w:p w14:paraId="6A0EBA1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795" w:type="dxa"/>
            <w:noWrap/>
            <w:hideMark/>
          </w:tcPr>
          <w:p w14:paraId="5206872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10BABB52" w14:textId="77777777" w:rsidTr="00EC68BB">
        <w:trPr>
          <w:trHeight w:val="288"/>
        </w:trPr>
        <w:tc>
          <w:tcPr>
            <w:tcW w:w="1180" w:type="dxa"/>
            <w:noWrap/>
            <w:hideMark/>
          </w:tcPr>
          <w:p w14:paraId="3107AB9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JK407</w:t>
            </w:r>
          </w:p>
        </w:tc>
        <w:tc>
          <w:tcPr>
            <w:tcW w:w="1160" w:type="dxa"/>
            <w:noWrap/>
            <w:hideMark/>
          </w:tcPr>
          <w:p w14:paraId="0E4E1BD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795" w:type="dxa"/>
            <w:noWrap/>
            <w:hideMark/>
          </w:tcPr>
          <w:p w14:paraId="658DEC9A" w14:textId="77777777" w:rsidR="00A1653C" w:rsidRPr="000705BC" w:rsidRDefault="00A1653C" w:rsidP="00A1653C">
            <w:pPr>
              <w:rPr>
                <w:rFonts w:asciiTheme="minorHAnsi" w:hAnsiTheme="minorHAnsi" w:cstheme="minorHAnsi"/>
                <w:sz w:val="22"/>
                <w:szCs w:val="22"/>
              </w:rPr>
            </w:pPr>
          </w:p>
        </w:tc>
      </w:tr>
      <w:tr w:rsidR="00A1653C" w:rsidRPr="000705BC" w14:paraId="67ADA723" w14:textId="77777777" w:rsidTr="00EC68BB">
        <w:trPr>
          <w:trHeight w:val="288"/>
        </w:trPr>
        <w:tc>
          <w:tcPr>
            <w:tcW w:w="1180" w:type="dxa"/>
            <w:noWrap/>
            <w:hideMark/>
          </w:tcPr>
          <w:p w14:paraId="66B0F76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JK41</w:t>
            </w:r>
          </w:p>
        </w:tc>
        <w:tc>
          <w:tcPr>
            <w:tcW w:w="1160" w:type="dxa"/>
            <w:noWrap/>
            <w:hideMark/>
          </w:tcPr>
          <w:p w14:paraId="2E110B1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5EE3E3F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Knoll</w:t>
            </w:r>
          </w:p>
        </w:tc>
      </w:tr>
      <w:tr w:rsidR="00A1653C" w:rsidRPr="000705BC" w14:paraId="157C3087" w14:textId="77777777" w:rsidTr="00EC68BB">
        <w:trPr>
          <w:trHeight w:val="288"/>
        </w:trPr>
        <w:tc>
          <w:tcPr>
            <w:tcW w:w="1180" w:type="dxa"/>
            <w:noWrap/>
            <w:hideMark/>
          </w:tcPr>
          <w:p w14:paraId="0BF1E83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JK42</w:t>
            </w:r>
          </w:p>
        </w:tc>
        <w:tc>
          <w:tcPr>
            <w:tcW w:w="1160" w:type="dxa"/>
            <w:noWrap/>
            <w:hideMark/>
          </w:tcPr>
          <w:p w14:paraId="5A65910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057931E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560F5973" w14:textId="77777777" w:rsidTr="00EC68BB">
        <w:trPr>
          <w:trHeight w:val="288"/>
        </w:trPr>
        <w:tc>
          <w:tcPr>
            <w:tcW w:w="1180" w:type="dxa"/>
            <w:noWrap/>
            <w:hideMark/>
          </w:tcPr>
          <w:p w14:paraId="585E7B1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JK429</w:t>
            </w:r>
          </w:p>
        </w:tc>
        <w:tc>
          <w:tcPr>
            <w:tcW w:w="1160" w:type="dxa"/>
            <w:noWrap/>
            <w:hideMark/>
          </w:tcPr>
          <w:p w14:paraId="3BA414B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20BB8CA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7EAD5504" w14:textId="77777777" w:rsidTr="00EC68BB">
        <w:trPr>
          <w:trHeight w:val="288"/>
        </w:trPr>
        <w:tc>
          <w:tcPr>
            <w:tcW w:w="1180" w:type="dxa"/>
            <w:noWrap/>
            <w:hideMark/>
          </w:tcPr>
          <w:p w14:paraId="25E783D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JK43</w:t>
            </w:r>
          </w:p>
        </w:tc>
        <w:tc>
          <w:tcPr>
            <w:tcW w:w="1160" w:type="dxa"/>
            <w:noWrap/>
            <w:hideMark/>
          </w:tcPr>
          <w:p w14:paraId="3DBAB57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ED14E1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4C755174" w14:textId="77777777" w:rsidTr="00EC68BB">
        <w:trPr>
          <w:trHeight w:val="288"/>
        </w:trPr>
        <w:tc>
          <w:tcPr>
            <w:tcW w:w="1180" w:type="dxa"/>
            <w:noWrap/>
            <w:hideMark/>
          </w:tcPr>
          <w:p w14:paraId="5AA36F0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JK44</w:t>
            </w:r>
          </w:p>
        </w:tc>
        <w:tc>
          <w:tcPr>
            <w:tcW w:w="1160" w:type="dxa"/>
            <w:noWrap/>
            <w:hideMark/>
          </w:tcPr>
          <w:p w14:paraId="4AE7C4C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873C5BA" w14:textId="77777777" w:rsidR="00A1653C" w:rsidRPr="000705BC" w:rsidRDefault="00A1653C" w:rsidP="00A1653C">
            <w:pPr>
              <w:rPr>
                <w:rFonts w:asciiTheme="minorHAnsi" w:hAnsiTheme="minorHAnsi" w:cstheme="minorHAnsi"/>
                <w:sz w:val="22"/>
                <w:szCs w:val="22"/>
              </w:rPr>
            </w:pPr>
          </w:p>
        </w:tc>
      </w:tr>
      <w:tr w:rsidR="00A1653C" w:rsidRPr="000705BC" w14:paraId="05B5621C" w14:textId="77777777" w:rsidTr="00EC68BB">
        <w:trPr>
          <w:trHeight w:val="288"/>
        </w:trPr>
        <w:tc>
          <w:tcPr>
            <w:tcW w:w="1180" w:type="dxa"/>
            <w:noWrap/>
            <w:hideMark/>
          </w:tcPr>
          <w:p w14:paraId="4BC2A3A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JK443</w:t>
            </w:r>
          </w:p>
        </w:tc>
        <w:tc>
          <w:tcPr>
            <w:tcW w:w="1160" w:type="dxa"/>
            <w:noWrap/>
            <w:hideMark/>
          </w:tcPr>
          <w:p w14:paraId="050D600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795" w:type="dxa"/>
            <w:noWrap/>
            <w:hideMark/>
          </w:tcPr>
          <w:p w14:paraId="6D2A2AB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0580D9BD" w14:textId="77777777" w:rsidTr="00EC68BB">
        <w:trPr>
          <w:trHeight w:val="288"/>
        </w:trPr>
        <w:tc>
          <w:tcPr>
            <w:tcW w:w="1180" w:type="dxa"/>
            <w:noWrap/>
            <w:hideMark/>
          </w:tcPr>
          <w:p w14:paraId="1A81857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JK463</w:t>
            </w:r>
          </w:p>
        </w:tc>
        <w:tc>
          <w:tcPr>
            <w:tcW w:w="1160" w:type="dxa"/>
            <w:noWrap/>
            <w:hideMark/>
          </w:tcPr>
          <w:p w14:paraId="75EB0AE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795" w:type="dxa"/>
            <w:noWrap/>
            <w:hideMark/>
          </w:tcPr>
          <w:p w14:paraId="550D97A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4B5B6765" w14:textId="77777777" w:rsidTr="00EC68BB">
        <w:trPr>
          <w:trHeight w:val="288"/>
        </w:trPr>
        <w:tc>
          <w:tcPr>
            <w:tcW w:w="1180" w:type="dxa"/>
            <w:noWrap/>
            <w:hideMark/>
          </w:tcPr>
          <w:p w14:paraId="3B2DCDE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JK477</w:t>
            </w:r>
          </w:p>
        </w:tc>
        <w:tc>
          <w:tcPr>
            <w:tcW w:w="1160" w:type="dxa"/>
            <w:noWrap/>
            <w:hideMark/>
          </w:tcPr>
          <w:p w14:paraId="673FD64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170C3BB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21FC64E4" w14:textId="77777777" w:rsidTr="00EC68BB">
        <w:trPr>
          <w:trHeight w:val="288"/>
        </w:trPr>
        <w:tc>
          <w:tcPr>
            <w:tcW w:w="1180" w:type="dxa"/>
            <w:noWrap/>
            <w:hideMark/>
          </w:tcPr>
          <w:p w14:paraId="0C9A62F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JK478</w:t>
            </w:r>
          </w:p>
        </w:tc>
        <w:tc>
          <w:tcPr>
            <w:tcW w:w="1160" w:type="dxa"/>
            <w:noWrap/>
            <w:hideMark/>
          </w:tcPr>
          <w:p w14:paraId="19D345F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Pasture</w:t>
            </w:r>
          </w:p>
        </w:tc>
        <w:tc>
          <w:tcPr>
            <w:tcW w:w="1795" w:type="dxa"/>
            <w:noWrap/>
            <w:hideMark/>
          </w:tcPr>
          <w:p w14:paraId="5930035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31D16F41" w14:textId="77777777" w:rsidTr="00EC68BB">
        <w:trPr>
          <w:trHeight w:val="288"/>
        </w:trPr>
        <w:tc>
          <w:tcPr>
            <w:tcW w:w="1180" w:type="dxa"/>
            <w:noWrap/>
            <w:hideMark/>
          </w:tcPr>
          <w:p w14:paraId="6AB73B3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JK48</w:t>
            </w:r>
          </w:p>
        </w:tc>
        <w:tc>
          <w:tcPr>
            <w:tcW w:w="1160" w:type="dxa"/>
            <w:noWrap/>
            <w:hideMark/>
          </w:tcPr>
          <w:p w14:paraId="1267BC9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0BBDB1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2CC6C1A8" w14:textId="77777777" w:rsidTr="00EC68BB">
        <w:trPr>
          <w:trHeight w:val="288"/>
        </w:trPr>
        <w:tc>
          <w:tcPr>
            <w:tcW w:w="1180" w:type="dxa"/>
            <w:noWrap/>
            <w:hideMark/>
          </w:tcPr>
          <w:p w14:paraId="4AA5DF4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JK49</w:t>
            </w:r>
          </w:p>
        </w:tc>
        <w:tc>
          <w:tcPr>
            <w:tcW w:w="1160" w:type="dxa"/>
            <w:noWrap/>
            <w:hideMark/>
          </w:tcPr>
          <w:p w14:paraId="5873E91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1C1A43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4E12DFA8" w14:textId="77777777" w:rsidTr="00EC68BB">
        <w:trPr>
          <w:trHeight w:val="288"/>
        </w:trPr>
        <w:tc>
          <w:tcPr>
            <w:tcW w:w="1180" w:type="dxa"/>
            <w:noWrap/>
            <w:hideMark/>
          </w:tcPr>
          <w:p w14:paraId="6000097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JK50</w:t>
            </w:r>
          </w:p>
        </w:tc>
        <w:tc>
          <w:tcPr>
            <w:tcW w:w="1160" w:type="dxa"/>
            <w:noWrap/>
            <w:hideMark/>
          </w:tcPr>
          <w:p w14:paraId="7C79213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4DFBC07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3C980223" w14:textId="77777777" w:rsidTr="00EC68BB">
        <w:trPr>
          <w:trHeight w:val="288"/>
        </w:trPr>
        <w:tc>
          <w:tcPr>
            <w:tcW w:w="1180" w:type="dxa"/>
            <w:noWrap/>
            <w:hideMark/>
          </w:tcPr>
          <w:p w14:paraId="451B0EB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JK508</w:t>
            </w:r>
          </w:p>
        </w:tc>
        <w:tc>
          <w:tcPr>
            <w:tcW w:w="1160" w:type="dxa"/>
            <w:noWrap/>
            <w:hideMark/>
          </w:tcPr>
          <w:p w14:paraId="3A11594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469AD2D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12AEB5B4" w14:textId="77777777" w:rsidTr="00EC68BB">
        <w:trPr>
          <w:trHeight w:val="288"/>
        </w:trPr>
        <w:tc>
          <w:tcPr>
            <w:tcW w:w="1180" w:type="dxa"/>
            <w:noWrap/>
            <w:hideMark/>
          </w:tcPr>
          <w:p w14:paraId="2E96C5B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JK51</w:t>
            </w:r>
          </w:p>
        </w:tc>
        <w:tc>
          <w:tcPr>
            <w:tcW w:w="1160" w:type="dxa"/>
            <w:noWrap/>
            <w:hideMark/>
          </w:tcPr>
          <w:p w14:paraId="692CD95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89BF90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1C1D1369" w14:textId="77777777" w:rsidTr="00EC68BB">
        <w:trPr>
          <w:trHeight w:val="288"/>
        </w:trPr>
        <w:tc>
          <w:tcPr>
            <w:tcW w:w="1180" w:type="dxa"/>
            <w:noWrap/>
            <w:hideMark/>
          </w:tcPr>
          <w:p w14:paraId="537D7A9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JK519</w:t>
            </w:r>
          </w:p>
        </w:tc>
        <w:tc>
          <w:tcPr>
            <w:tcW w:w="1160" w:type="dxa"/>
            <w:noWrap/>
            <w:hideMark/>
          </w:tcPr>
          <w:p w14:paraId="0FD5595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06D1079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3D8A878B" w14:textId="77777777" w:rsidTr="00EC68BB">
        <w:trPr>
          <w:trHeight w:val="288"/>
        </w:trPr>
        <w:tc>
          <w:tcPr>
            <w:tcW w:w="1180" w:type="dxa"/>
            <w:noWrap/>
            <w:hideMark/>
          </w:tcPr>
          <w:p w14:paraId="227E57A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JK52</w:t>
            </w:r>
          </w:p>
        </w:tc>
        <w:tc>
          <w:tcPr>
            <w:tcW w:w="1160" w:type="dxa"/>
            <w:noWrap/>
            <w:hideMark/>
          </w:tcPr>
          <w:p w14:paraId="63F6219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7474BD2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12FC6EC8" w14:textId="77777777" w:rsidTr="00EC68BB">
        <w:trPr>
          <w:trHeight w:val="288"/>
        </w:trPr>
        <w:tc>
          <w:tcPr>
            <w:tcW w:w="1180" w:type="dxa"/>
            <w:noWrap/>
            <w:hideMark/>
          </w:tcPr>
          <w:p w14:paraId="067EC6D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JK53</w:t>
            </w:r>
          </w:p>
        </w:tc>
        <w:tc>
          <w:tcPr>
            <w:tcW w:w="1160" w:type="dxa"/>
            <w:noWrap/>
            <w:hideMark/>
          </w:tcPr>
          <w:p w14:paraId="489E52A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7CD503B7" w14:textId="77777777" w:rsidR="00A1653C" w:rsidRPr="000705BC" w:rsidRDefault="00A1653C" w:rsidP="00A1653C">
            <w:pPr>
              <w:rPr>
                <w:rFonts w:asciiTheme="minorHAnsi" w:hAnsiTheme="minorHAnsi" w:cstheme="minorHAnsi"/>
                <w:sz w:val="22"/>
                <w:szCs w:val="22"/>
              </w:rPr>
            </w:pPr>
          </w:p>
        </w:tc>
      </w:tr>
      <w:tr w:rsidR="00A1653C" w:rsidRPr="000705BC" w14:paraId="3592415D" w14:textId="77777777" w:rsidTr="00EC68BB">
        <w:trPr>
          <w:trHeight w:val="288"/>
        </w:trPr>
        <w:tc>
          <w:tcPr>
            <w:tcW w:w="1180" w:type="dxa"/>
            <w:noWrap/>
            <w:hideMark/>
          </w:tcPr>
          <w:p w14:paraId="7932A65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JK55</w:t>
            </w:r>
          </w:p>
        </w:tc>
        <w:tc>
          <w:tcPr>
            <w:tcW w:w="1160" w:type="dxa"/>
            <w:noWrap/>
            <w:hideMark/>
          </w:tcPr>
          <w:p w14:paraId="2723BCC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795" w:type="dxa"/>
            <w:noWrap/>
            <w:hideMark/>
          </w:tcPr>
          <w:p w14:paraId="210E1D99" w14:textId="77777777" w:rsidR="00A1653C" w:rsidRPr="000705BC" w:rsidRDefault="00A1653C" w:rsidP="00A1653C">
            <w:pPr>
              <w:rPr>
                <w:rFonts w:asciiTheme="minorHAnsi" w:hAnsiTheme="minorHAnsi" w:cstheme="minorHAnsi"/>
                <w:sz w:val="22"/>
                <w:szCs w:val="22"/>
              </w:rPr>
            </w:pPr>
          </w:p>
        </w:tc>
      </w:tr>
      <w:tr w:rsidR="00A1653C" w:rsidRPr="000705BC" w14:paraId="6A5A51C6" w14:textId="77777777" w:rsidTr="00EC68BB">
        <w:trPr>
          <w:trHeight w:val="288"/>
        </w:trPr>
        <w:tc>
          <w:tcPr>
            <w:tcW w:w="1180" w:type="dxa"/>
            <w:noWrap/>
            <w:hideMark/>
          </w:tcPr>
          <w:p w14:paraId="46E24AE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JK553</w:t>
            </w:r>
          </w:p>
        </w:tc>
        <w:tc>
          <w:tcPr>
            <w:tcW w:w="1160" w:type="dxa"/>
            <w:noWrap/>
            <w:hideMark/>
          </w:tcPr>
          <w:p w14:paraId="726049A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795" w:type="dxa"/>
            <w:noWrap/>
            <w:hideMark/>
          </w:tcPr>
          <w:p w14:paraId="72F634F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057332A2" w14:textId="77777777" w:rsidTr="00EC68BB">
        <w:trPr>
          <w:trHeight w:val="288"/>
        </w:trPr>
        <w:tc>
          <w:tcPr>
            <w:tcW w:w="1180" w:type="dxa"/>
            <w:noWrap/>
            <w:hideMark/>
          </w:tcPr>
          <w:p w14:paraId="260010B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JK57</w:t>
            </w:r>
          </w:p>
        </w:tc>
        <w:tc>
          <w:tcPr>
            <w:tcW w:w="1160" w:type="dxa"/>
            <w:noWrap/>
            <w:hideMark/>
          </w:tcPr>
          <w:p w14:paraId="6B8F0D8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6A060ED0" w14:textId="77777777" w:rsidR="00A1653C" w:rsidRPr="000705BC" w:rsidRDefault="00A1653C" w:rsidP="00A1653C">
            <w:pPr>
              <w:rPr>
                <w:rFonts w:asciiTheme="minorHAnsi" w:hAnsiTheme="minorHAnsi" w:cstheme="minorHAnsi"/>
                <w:sz w:val="22"/>
                <w:szCs w:val="22"/>
              </w:rPr>
            </w:pPr>
          </w:p>
        </w:tc>
      </w:tr>
      <w:tr w:rsidR="00A1653C" w:rsidRPr="000705BC" w14:paraId="3278EB2D" w14:textId="77777777" w:rsidTr="00EC68BB">
        <w:trPr>
          <w:trHeight w:val="288"/>
        </w:trPr>
        <w:tc>
          <w:tcPr>
            <w:tcW w:w="1180" w:type="dxa"/>
            <w:noWrap/>
            <w:hideMark/>
          </w:tcPr>
          <w:p w14:paraId="2F6A280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JK58</w:t>
            </w:r>
          </w:p>
        </w:tc>
        <w:tc>
          <w:tcPr>
            <w:tcW w:w="1160" w:type="dxa"/>
            <w:noWrap/>
            <w:hideMark/>
          </w:tcPr>
          <w:p w14:paraId="168D55D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795" w:type="dxa"/>
            <w:noWrap/>
            <w:hideMark/>
          </w:tcPr>
          <w:p w14:paraId="47235B78" w14:textId="77777777" w:rsidR="00A1653C" w:rsidRPr="000705BC" w:rsidRDefault="00A1653C" w:rsidP="00A1653C">
            <w:pPr>
              <w:rPr>
                <w:rFonts w:asciiTheme="minorHAnsi" w:hAnsiTheme="minorHAnsi" w:cstheme="minorHAnsi"/>
                <w:sz w:val="22"/>
                <w:szCs w:val="22"/>
              </w:rPr>
            </w:pPr>
          </w:p>
        </w:tc>
      </w:tr>
      <w:tr w:rsidR="00A1653C" w:rsidRPr="000705BC" w14:paraId="7ADB2D86" w14:textId="77777777" w:rsidTr="00EC68BB">
        <w:trPr>
          <w:trHeight w:val="288"/>
        </w:trPr>
        <w:tc>
          <w:tcPr>
            <w:tcW w:w="1180" w:type="dxa"/>
            <w:noWrap/>
            <w:hideMark/>
          </w:tcPr>
          <w:p w14:paraId="63E2FC5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JK59</w:t>
            </w:r>
          </w:p>
        </w:tc>
        <w:tc>
          <w:tcPr>
            <w:tcW w:w="1160" w:type="dxa"/>
            <w:noWrap/>
            <w:hideMark/>
          </w:tcPr>
          <w:p w14:paraId="15F8153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Lawn</w:t>
            </w:r>
          </w:p>
        </w:tc>
        <w:tc>
          <w:tcPr>
            <w:tcW w:w="1795" w:type="dxa"/>
            <w:noWrap/>
            <w:hideMark/>
          </w:tcPr>
          <w:p w14:paraId="69519C04" w14:textId="77777777" w:rsidR="00A1653C" w:rsidRPr="000705BC" w:rsidRDefault="00A1653C" w:rsidP="00A1653C">
            <w:pPr>
              <w:rPr>
                <w:rFonts w:asciiTheme="minorHAnsi" w:hAnsiTheme="minorHAnsi" w:cstheme="minorHAnsi"/>
                <w:sz w:val="22"/>
                <w:szCs w:val="22"/>
              </w:rPr>
            </w:pPr>
          </w:p>
        </w:tc>
      </w:tr>
      <w:tr w:rsidR="00A1653C" w:rsidRPr="000705BC" w14:paraId="190FE00A" w14:textId="77777777" w:rsidTr="00EC68BB">
        <w:trPr>
          <w:trHeight w:val="288"/>
        </w:trPr>
        <w:tc>
          <w:tcPr>
            <w:tcW w:w="1180" w:type="dxa"/>
            <w:noWrap/>
            <w:hideMark/>
          </w:tcPr>
          <w:p w14:paraId="456E795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JK595</w:t>
            </w:r>
          </w:p>
        </w:tc>
        <w:tc>
          <w:tcPr>
            <w:tcW w:w="1160" w:type="dxa"/>
            <w:noWrap/>
            <w:hideMark/>
          </w:tcPr>
          <w:p w14:paraId="3A3214F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2E5BF69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1F46482F" w14:textId="77777777" w:rsidTr="00EC68BB">
        <w:trPr>
          <w:trHeight w:val="288"/>
        </w:trPr>
        <w:tc>
          <w:tcPr>
            <w:tcW w:w="1180" w:type="dxa"/>
            <w:noWrap/>
            <w:hideMark/>
          </w:tcPr>
          <w:p w14:paraId="1112A9A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JK596</w:t>
            </w:r>
          </w:p>
        </w:tc>
        <w:tc>
          <w:tcPr>
            <w:tcW w:w="1160" w:type="dxa"/>
            <w:noWrap/>
            <w:hideMark/>
          </w:tcPr>
          <w:p w14:paraId="1403A3E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6AB43AF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Bench</w:t>
            </w:r>
          </w:p>
        </w:tc>
      </w:tr>
      <w:tr w:rsidR="00A1653C" w:rsidRPr="000705BC" w14:paraId="474A348F" w14:textId="77777777" w:rsidTr="00EC68BB">
        <w:trPr>
          <w:trHeight w:val="288"/>
        </w:trPr>
        <w:tc>
          <w:tcPr>
            <w:tcW w:w="1180" w:type="dxa"/>
            <w:noWrap/>
            <w:hideMark/>
          </w:tcPr>
          <w:p w14:paraId="664BE69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JK62</w:t>
            </w:r>
          </w:p>
        </w:tc>
        <w:tc>
          <w:tcPr>
            <w:tcW w:w="1160" w:type="dxa"/>
            <w:noWrap/>
            <w:hideMark/>
          </w:tcPr>
          <w:p w14:paraId="08DB60C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Road</w:t>
            </w:r>
          </w:p>
        </w:tc>
        <w:tc>
          <w:tcPr>
            <w:tcW w:w="1795" w:type="dxa"/>
            <w:noWrap/>
            <w:hideMark/>
          </w:tcPr>
          <w:p w14:paraId="631C1478" w14:textId="77777777" w:rsidR="00A1653C" w:rsidRPr="000705BC" w:rsidRDefault="00A1653C" w:rsidP="00A1653C">
            <w:pPr>
              <w:rPr>
                <w:rFonts w:asciiTheme="minorHAnsi" w:hAnsiTheme="minorHAnsi" w:cstheme="minorHAnsi"/>
                <w:sz w:val="22"/>
                <w:szCs w:val="22"/>
              </w:rPr>
            </w:pPr>
          </w:p>
        </w:tc>
      </w:tr>
      <w:tr w:rsidR="00A1653C" w:rsidRPr="000705BC" w14:paraId="50DF46E5" w14:textId="77777777" w:rsidTr="00EC68BB">
        <w:trPr>
          <w:trHeight w:val="288"/>
        </w:trPr>
        <w:tc>
          <w:tcPr>
            <w:tcW w:w="1180" w:type="dxa"/>
            <w:noWrap/>
            <w:hideMark/>
          </w:tcPr>
          <w:p w14:paraId="04CF1A2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JK68</w:t>
            </w:r>
          </w:p>
        </w:tc>
        <w:tc>
          <w:tcPr>
            <w:tcW w:w="1160" w:type="dxa"/>
            <w:noWrap/>
            <w:hideMark/>
          </w:tcPr>
          <w:p w14:paraId="182C347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Road</w:t>
            </w:r>
          </w:p>
        </w:tc>
        <w:tc>
          <w:tcPr>
            <w:tcW w:w="1795" w:type="dxa"/>
            <w:noWrap/>
            <w:hideMark/>
          </w:tcPr>
          <w:p w14:paraId="72E4DC2B" w14:textId="77777777" w:rsidR="00A1653C" w:rsidRPr="000705BC" w:rsidRDefault="00A1653C" w:rsidP="00A1653C">
            <w:pPr>
              <w:rPr>
                <w:rFonts w:asciiTheme="minorHAnsi" w:hAnsiTheme="minorHAnsi" w:cstheme="minorHAnsi"/>
                <w:sz w:val="22"/>
                <w:szCs w:val="22"/>
              </w:rPr>
            </w:pPr>
          </w:p>
        </w:tc>
      </w:tr>
      <w:tr w:rsidR="00A1653C" w:rsidRPr="000705BC" w14:paraId="085AAE41" w14:textId="77777777" w:rsidTr="00EC68BB">
        <w:trPr>
          <w:trHeight w:val="288"/>
        </w:trPr>
        <w:tc>
          <w:tcPr>
            <w:tcW w:w="1180" w:type="dxa"/>
            <w:noWrap/>
            <w:hideMark/>
          </w:tcPr>
          <w:p w14:paraId="20AFA0F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lastRenderedPageBreak/>
              <w:t>JK69</w:t>
            </w:r>
          </w:p>
        </w:tc>
        <w:tc>
          <w:tcPr>
            <w:tcW w:w="1160" w:type="dxa"/>
            <w:noWrap/>
            <w:hideMark/>
          </w:tcPr>
          <w:p w14:paraId="0CBF4BDF" w14:textId="77777777" w:rsidR="00A1653C" w:rsidRPr="000705BC" w:rsidRDefault="00A1653C" w:rsidP="00A1653C">
            <w:pPr>
              <w:rPr>
                <w:rFonts w:asciiTheme="minorHAnsi" w:hAnsiTheme="minorHAnsi" w:cstheme="minorHAnsi"/>
                <w:sz w:val="22"/>
                <w:szCs w:val="22"/>
              </w:rPr>
            </w:pPr>
          </w:p>
        </w:tc>
        <w:tc>
          <w:tcPr>
            <w:tcW w:w="1795" w:type="dxa"/>
            <w:noWrap/>
            <w:hideMark/>
          </w:tcPr>
          <w:p w14:paraId="21CE749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190ECCEA" w14:textId="77777777" w:rsidTr="00EC68BB">
        <w:trPr>
          <w:trHeight w:val="288"/>
        </w:trPr>
        <w:tc>
          <w:tcPr>
            <w:tcW w:w="1180" w:type="dxa"/>
            <w:noWrap/>
            <w:hideMark/>
          </w:tcPr>
          <w:p w14:paraId="19DBA35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JK71</w:t>
            </w:r>
          </w:p>
        </w:tc>
        <w:tc>
          <w:tcPr>
            <w:tcW w:w="1160" w:type="dxa"/>
            <w:noWrap/>
            <w:hideMark/>
          </w:tcPr>
          <w:p w14:paraId="1A16357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610F0A66" w14:textId="77777777" w:rsidR="00A1653C" w:rsidRPr="000705BC" w:rsidRDefault="00A1653C" w:rsidP="00A1653C">
            <w:pPr>
              <w:rPr>
                <w:rFonts w:asciiTheme="minorHAnsi" w:hAnsiTheme="minorHAnsi" w:cstheme="minorHAnsi"/>
                <w:sz w:val="22"/>
                <w:szCs w:val="22"/>
              </w:rPr>
            </w:pPr>
          </w:p>
        </w:tc>
      </w:tr>
      <w:tr w:rsidR="00A1653C" w:rsidRPr="000705BC" w14:paraId="52F53523" w14:textId="77777777" w:rsidTr="00EC68BB">
        <w:trPr>
          <w:trHeight w:val="288"/>
        </w:trPr>
        <w:tc>
          <w:tcPr>
            <w:tcW w:w="1180" w:type="dxa"/>
            <w:noWrap/>
            <w:hideMark/>
          </w:tcPr>
          <w:p w14:paraId="67D7E90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JK73</w:t>
            </w:r>
          </w:p>
        </w:tc>
        <w:tc>
          <w:tcPr>
            <w:tcW w:w="1160" w:type="dxa"/>
            <w:noWrap/>
            <w:hideMark/>
          </w:tcPr>
          <w:p w14:paraId="611377F9" w14:textId="77777777" w:rsidR="00A1653C" w:rsidRPr="000705BC" w:rsidRDefault="00A1653C" w:rsidP="00A1653C">
            <w:pPr>
              <w:rPr>
                <w:rFonts w:asciiTheme="minorHAnsi" w:hAnsiTheme="minorHAnsi" w:cstheme="minorHAnsi"/>
                <w:sz w:val="22"/>
                <w:szCs w:val="22"/>
              </w:rPr>
            </w:pPr>
          </w:p>
        </w:tc>
        <w:tc>
          <w:tcPr>
            <w:tcW w:w="1795" w:type="dxa"/>
            <w:noWrap/>
            <w:hideMark/>
          </w:tcPr>
          <w:p w14:paraId="42EE81C5" w14:textId="77777777" w:rsidR="00A1653C" w:rsidRPr="000705BC" w:rsidRDefault="00A1653C" w:rsidP="00A1653C">
            <w:pPr>
              <w:rPr>
                <w:rFonts w:asciiTheme="minorHAnsi" w:hAnsiTheme="minorHAnsi" w:cstheme="minorHAnsi"/>
                <w:sz w:val="22"/>
                <w:szCs w:val="22"/>
              </w:rPr>
            </w:pPr>
          </w:p>
        </w:tc>
      </w:tr>
      <w:tr w:rsidR="00A1653C" w:rsidRPr="000705BC" w14:paraId="03E6DCD1" w14:textId="77777777" w:rsidTr="00EC68BB">
        <w:trPr>
          <w:trHeight w:val="288"/>
        </w:trPr>
        <w:tc>
          <w:tcPr>
            <w:tcW w:w="1180" w:type="dxa"/>
            <w:noWrap/>
            <w:hideMark/>
          </w:tcPr>
          <w:p w14:paraId="2404600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JK74</w:t>
            </w:r>
          </w:p>
        </w:tc>
        <w:tc>
          <w:tcPr>
            <w:tcW w:w="1160" w:type="dxa"/>
            <w:noWrap/>
            <w:hideMark/>
          </w:tcPr>
          <w:p w14:paraId="56E3A322" w14:textId="77777777" w:rsidR="00A1653C" w:rsidRPr="000705BC" w:rsidRDefault="00A1653C" w:rsidP="00A1653C">
            <w:pPr>
              <w:rPr>
                <w:rFonts w:asciiTheme="minorHAnsi" w:hAnsiTheme="minorHAnsi" w:cstheme="minorHAnsi"/>
                <w:sz w:val="22"/>
                <w:szCs w:val="22"/>
              </w:rPr>
            </w:pPr>
          </w:p>
        </w:tc>
        <w:tc>
          <w:tcPr>
            <w:tcW w:w="1795" w:type="dxa"/>
            <w:noWrap/>
            <w:hideMark/>
          </w:tcPr>
          <w:p w14:paraId="75F645F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68CB0FD8" w14:textId="77777777" w:rsidTr="00EC68BB">
        <w:trPr>
          <w:trHeight w:val="288"/>
        </w:trPr>
        <w:tc>
          <w:tcPr>
            <w:tcW w:w="1180" w:type="dxa"/>
            <w:noWrap/>
            <w:hideMark/>
          </w:tcPr>
          <w:p w14:paraId="4AB1E78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JK75</w:t>
            </w:r>
          </w:p>
        </w:tc>
        <w:tc>
          <w:tcPr>
            <w:tcW w:w="1160" w:type="dxa"/>
            <w:noWrap/>
            <w:hideMark/>
          </w:tcPr>
          <w:p w14:paraId="260B5F2A" w14:textId="77777777" w:rsidR="00A1653C" w:rsidRPr="000705BC" w:rsidRDefault="00A1653C" w:rsidP="00A1653C">
            <w:pPr>
              <w:rPr>
                <w:rFonts w:asciiTheme="minorHAnsi" w:hAnsiTheme="minorHAnsi" w:cstheme="minorHAnsi"/>
                <w:sz w:val="22"/>
                <w:szCs w:val="22"/>
              </w:rPr>
            </w:pPr>
          </w:p>
        </w:tc>
        <w:tc>
          <w:tcPr>
            <w:tcW w:w="1795" w:type="dxa"/>
            <w:noWrap/>
            <w:hideMark/>
          </w:tcPr>
          <w:p w14:paraId="1D4E882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62729A01" w14:textId="77777777" w:rsidTr="00EC68BB">
        <w:trPr>
          <w:trHeight w:val="288"/>
        </w:trPr>
        <w:tc>
          <w:tcPr>
            <w:tcW w:w="1180" w:type="dxa"/>
            <w:noWrap/>
            <w:hideMark/>
          </w:tcPr>
          <w:p w14:paraId="512BC81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w:t>
            </w:r>
          </w:p>
        </w:tc>
        <w:tc>
          <w:tcPr>
            <w:tcW w:w="1160" w:type="dxa"/>
            <w:noWrap/>
            <w:hideMark/>
          </w:tcPr>
          <w:p w14:paraId="17A795B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132736E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6265FE5B" w14:textId="77777777" w:rsidTr="00EC68BB">
        <w:trPr>
          <w:trHeight w:val="288"/>
        </w:trPr>
        <w:tc>
          <w:tcPr>
            <w:tcW w:w="1180" w:type="dxa"/>
            <w:noWrap/>
            <w:hideMark/>
          </w:tcPr>
          <w:p w14:paraId="618B00E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JK90</w:t>
            </w:r>
          </w:p>
        </w:tc>
        <w:tc>
          <w:tcPr>
            <w:tcW w:w="1160" w:type="dxa"/>
            <w:noWrap/>
            <w:hideMark/>
          </w:tcPr>
          <w:p w14:paraId="2CADED37" w14:textId="77777777" w:rsidR="00A1653C" w:rsidRPr="000705BC" w:rsidRDefault="00A1653C" w:rsidP="00A1653C">
            <w:pPr>
              <w:rPr>
                <w:rFonts w:asciiTheme="minorHAnsi" w:hAnsiTheme="minorHAnsi" w:cstheme="minorHAnsi"/>
                <w:sz w:val="22"/>
                <w:szCs w:val="22"/>
              </w:rPr>
            </w:pPr>
          </w:p>
        </w:tc>
        <w:tc>
          <w:tcPr>
            <w:tcW w:w="1795" w:type="dxa"/>
            <w:noWrap/>
            <w:hideMark/>
          </w:tcPr>
          <w:p w14:paraId="27722E46" w14:textId="77777777" w:rsidR="00A1653C" w:rsidRPr="000705BC" w:rsidRDefault="00A1653C" w:rsidP="00A1653C">
            <w:pPr>
              <w:rPr>
                <w:rFonts w:asciiTheme="minorHAnsi" w:hAnsiTheme="minorHAnsi" w:cstheme="minorHAnsi"/>
                <w:sz w:val="22"/>
                <w:szCs w:val="22"/>
              </w:rPr>
            </w:pPr>
          </w:p>
        </w:tc>
      </w:tr>
      <w:tr w:rsidR="00A1653C" w:rsidRPr="000705BC" w14:paraId="211A3C6B" w14:textId="77777777" w:rsidTr="00EC68BB">
        <w:trPr>
          <w:trHeight w:val="288"/>
        </w:trPr>
        <w:tc>
          <w:tcPr>
            <w:tcW w:w="1180" w:type="dxa"/>
            <w:noWrap/>
            <w:hideMark/>
          </w:tcPr>
          <w:p w14:paraId="7DDBDB7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JK91</w:t>
            </w:r>
          </w:p>
        </w:tc>
        <w:tc>
          <w:tcPr>
            <w:tcW w:w="1160" w:type="dxa"/>
            <w:noWrap/>
            <w:hideMark/>
          </w:tcPr>
          <w:p w14:paraId="767F98C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18160DC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0A9F103D" w14:textId="77777777" w:rsidTr="00EC68BB">
        <w:trPr>
          <w:trHeight w:val="288"/>
        </w:trPr>
        <w:tc>
          <w:tcPr>
            <w:tcW w:w="1180" w:type="dxa"/>
            <w:noWrap/>
            <w:hideMark/>
          </w:tcPr>
          <w:p w14:paraId="068C9B2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JK93</w:t>
            </w:r>
          </w:p>
        </w:tc>
        <w:tc>
          <w:tcPr>
            <w:tcW w:w="1160" w:type="dxa"/>
            <w:noWrap/>
            <w:hideMark/>
          </w:tcPr>
          <w:p w14:paraId="5B290F8B" w14:textId="77777777" w:rsidR="00A1653C" w:rsidRPr="000705BC" w:rsidRDefault="00A1653C" w:rsidP="00A1653C">
            <w:pPr>
              <w:rPr>
                <w:rFonts w:asciiTheme="minorHAnsi" w:hAnsiTheme="minorHAnsi" w:cstheme="minorHAnsi"/>
                <w:sz w:val="22"/>
                <w:szCs w:val="22"/>
              </w:rPr>
            </w:pPr>
          </w:p>
        </w:tc>
        <w:tc>
          <w:tcPr>
            <w:tcW w:w="1795" w:type="dxa"/>
            <w:noWrap/>
            <w:hideMark/>
          </w:tcPr>
          <w:p w14:paraId="5146224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47695F68" w14:textId="77777777" w:rsidTr="00EC68BB">
        <w:trPr>
          <w:trHeight w:val="288"/>
        </w:trPr>
        <w:tc>
          <w:tcPr>
            <w:tcW w:w="1180" w:type="dxa"/>
            <w:noWrap/>
            <w:hideMark/>
          </w:tcPr>
          <w:p w14:paraId="133E97F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JK96</w:t>
            </w:r>
          </w:p>
        </w:tc>
        <w:tc>
          <w:tcPr>
            <w:tcW w:w="1160" w:type="dxa"/>
            <w:noWrap/>
            <w:hideMark/>
          </w:tcPr>
          <w:p w14:paraId="635924EA" w14:textId="77777777" w:rsidR="00A1653C" w:rsidRPr="000705BC" w:rsidRDefault="00A1653C" w:rsidP="00A1653C">
            <w:pPr>
              <w:rPr>
                <w:rFonts w:asciiTheme="minorHAnsi" w:hAnsiTheme="minorHAnsi" w:cstheme="minorHAnsi"/>
                <w:sz w:val="22"/>
                <w:szCs w:val="22"/>
              </w:rPr>
            </w:pPr>
          </w:p>
        </w:tc>
        <w:tc>
          <w:tcPr>
            <w:tcW w:w="1795" w:type="dxa"/>
            <w:noWrap/>
            <w:hideMark/>
          </w:tcPr>
          <w:p w14:paraId="6DEA0FB4" w14:textId="77777777" w:rsidR="00A1653C" w:rsidRPr="000705BC" w:rsidRDefault="00A1653C" w:rsidP="00A1653C">
            <w:pPr>
              <w:rPr>
                <w:rFonts w:asciiTheme="minorHAnsi" w:hAnsiTheme="minorHAnsi" w:cstheme="minorHAnsi"/>
                <w:sz w:val="22"/>
                <w:szCs w:val="22"/>
              </w:rPr>
            </w:pPr>
          </w:p>
        </w:tc>
      </w:tr>
      <w:tr w:rsidR="00A1653C" w:rsidRPr="000705BC" w14:paraId="6BCF5E0C" w14:textId="77777777" w:rsidTr="00EC68BB">
        <w:trPr>
          <w:trHeight w:val="288"/>
        </w:trPr>
        <w:tc>
          <w:tcPr>
            <w:tcW w:w="1180" w:type="dxa"/>
            <w:noWrap/>
            <w:hideMark/>
          </w:tcPr>
          <w:p w14:paraId="307DEBB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JK97</w:t>
            </w:r>
          </w:p>
        </w:tc>
        <w:tc>
          <w:tcPr>
            <w:tcW w:w="1160" w:type="dxa"/>
            <w:noWrap/>
            <w:hideMark/>
          </w:tcPr>
          <w:p w14:paraId="69C91B54" w14:textId="77777777" w:rsidR="00A1653C" w:rsidRPr="000705BC" w:rsidRDefault="00A1653C" w:rsidP="00A1653C">
            <w:pPr>
              <w:rPr>
                <w:rFonts w:asciiTheme="minorHAnsi" w:hAnsiTheme="minorHAnsi" w:cstheme="minorHAnsi"/>
                <w:sz w:val="22"/>
                <w:szCs w:val="22"/>
              </w:rPr>
            </w:pPr>
          </w:p>
        </w:tc>
        <w:tc>
          <w:tcPr>
            <w:tcW w:w="1795" w:type="dxa"/>
            <w:noWrap/>
            <w:hideMark/>
          </w:tcPr>
          <w:p w14:paraId="632A60C5" w14:textId="77777777" w:rsidR="00A1653C" w:rsidRPr="000705BC" w:rsidRDefault="00A1653C" w:rsidP="00A1653C">
            <w:pPr>
              <w:rPr>
                <w:rFonts w:asciiTheme="minorHAnsi" w:hAnsiTheme="minorHAnsi" w:cstheme="minorHAnsi"/>
                <w:sz w:val="22"/>
                <w:szCs w:val="22"/>
              </w:rPr>
            </w:pPr>
          </w:p>
        </w:tc>
      </w:tr>
      <w:tr w:rsidR="00A1653C" w:rsidRPr="000705BC" w14:paraId="6D486A6A" w14:textId="77777777" w:rsidTr="00EC68BB">
        <w:trPr>
          <w:trHeight w:val="288"/>
        </w:trPr>
        <w:tc>
          <w:tcPr>
            <w:tcW w:w="1180" w:type="dxa"/>
            <w:noWrap/>
            <w:hideMark/>
          </w:tcPr>
          <w:p w14:paraId="0D57F59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JK99</w:t>
            </w:r>
          </w:p>
        </w:tc>
        <w:tc>
          <w:tcPr>
            <w:tcW w:w="1160" w:type="dxa"/>
            <w:noWrap/>
            <w:hideMark/>
          </w:tcPr>
          <w:p w14:paraId="02744AE4" w14:textId="77777777" w:rsidR="00A1653C" w:rsidRPr="000705BC" w:rsidRDefault="00A1653C" w:rsidP="00A1653C">
            <w:pPr>
              <w:rPr>
                <w:rFonts w:asciiTheme="minorHAnsi" w:hAnsiTheme="minorHAnsi" w:cstheme="minorHAnsi"/>
                <w:sz w:val="22"/>
                <w:szCs w:val="22"/>
              </w:rPr>
            </w:pPr>
          </w:p>
        </w:tc>
        <w:tc>
          <w:tcPr>
            <w:tcW w:w="1795" w:type="dxa"/>
            <w:noWrap/>
            <w:hideMark/>
          </w:tcPr>
          <w:p w14:paraId="4269BB6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0653E071" w14:textId="77777777" w:rsidTr="00EC68BB">
        <w:trPr>
          <w:trHeight w:val="288"/>
        </w:trPr>
        <w:tc>
          <w:tcPr>
            <w:tcW w:w="1180" w:type="dxa"/>
            <w:noWrap/>
            <w:hideMark/>
          </w:tcPr>
          <w:p w14:paraId="0E27543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SW124</w:t>
            </w:r>
          </w:p>
        </w:tc>
        <w:tc>
          <w:tcPr>
            <w:tcW w:w="1160" w:type="dxa"/>
            <w:noWrap/>
            <w:hideMark/>
          </w:tcPr>
          <w:p w14:paraId="15D7085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566DDB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Valley</w:t>
            </w:r>
          </w:p>
        </w:tc>
      </w:tr>
      <w:tr w:rsidR="00A1653C" w:rsidRPr="000705BC" w14:paraId="29280F9D" w14:textId="77777777" w:rsidTr="00EC68BB">
        <w:trPr>
          <w:trHeight w:val="288"/>
        </w:trPr>
        <w:tc>
          <w:tcPr>
            <w:tcW w:w="1180" w:type="dxa"/>
            <w:noWrap/>
            <w:hideMark/>
          </w:tcPr>
          <w:p w14:paraId="5AD5FC6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SW15</w:t>
            </w:r>
          </w:p>
        </w:tc>
        <w:tc>
          <w:tcPr>
            <w:tcW w:w="1160" w:type="dxa"/>
            <w:noWrap/>
            <w:hideMark/>
          </w:tcPr>
          <w:p w14:paraId="5E401151" w14:textId="77777777" w:rsidR="00A1653C" w:rsidRPr="000705BC" w:rsidRDefault="00A1653C" w:rsidP="00A1653C">
            <w:pPr>
              <w:rPr>
                <w:rFonts w:asciiTheme="minorHAnsi" w:hAnsiTheme="minorHAnsi" w:cstheme="minorHAnsi"/>
                <w:sz w:val="22"/>
                <w:szCs w:val="22"/>
              </w:rPr>
            </w:pPr>
          </w:p>
        </w:tc>
        <w:tc>
          <w:tcPr>
            <w:tcW w:w="1795" w:type="dxa"/>
            <w:noWrap/>
            <w:hideMark/>
          </w:tcPr>
          <w:p w14:paraId="5AE548D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2FC0B367" w14:textId="77777777" w:rsidTr="00EC68BB">
        <w:trPr>
          <w:trHeight w:val="288"/>
        </w:trPr>
        <w:tc>
          <w:tcPr>
            <w:tcW w:w="1180" w:type="dxa"/>
            <w:noWrap/>
            <w:hideMark/>
          </w:tcPr>
          <w:p w14:paraId="00EBB3A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SW160</w:t>
            </w:r>
          </w:p>
        </w:tc>
        <w:tc>
          <w:tcPr>
            <w:tcW w:w="1160" w:type="dxa"/>
            <w:noWrap/>
            <w:hideMark/>
          </w:tcPr>
          <w:p w14:paraId="6D5801A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64446AC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72B8A030" w14:textId="77777777" w:rsidTr="00EC68BB">
        <w:trPr>
          <w:trHeight w:val="288"/>
        </w:trPr>
        <w:tc>
          <w:tcPr>
            <w:tcW w:w="1180" w:type="dxa"/>
            <w:noWrap/>
            <w:hideMark/>
          </w:tcPr>
          <w:p w14:paraId="0EAF33D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SW19</w:t>
            </w:r>
          </w:p>
        </w:tc>
        <w:tc>
          <w:tcPr>
            <w:tcW w:w="1160" w:type="dxa"/>
            <w:noWrap/>
            <w:hideMark/>
          </w:tcPr>
          <w:p w14:paraId="726556A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4BA8622" w14:textId="77777777" w:rsidR="00A1653C" w:rsidRPr="000705BC" w:rsidRDefault="00A1653C" w:rsidP="00A1653C">
            <w:pPr>
              <w:rPr>
                <w:rFonts w:asciiTheme="minorHAnsi" w:hAnsiTheme="minorHAnsi" w:cstheme="minorHAnsi"/>
                <w:sz w:val="22"/>
                <w:szCs w:val="22"/>
              </w:rPr>
            </w:pPr>
          </w:p>
        </w:tc>
      </w:tr>
      <w:tr w:rsidR="00A1653C" w:rsidRPr="000705BC" w14:paraId="24AFA17C" w14:textId="77777777" w:rsidTr="00EC68BB">
        <w:trPr>
          <w:trHeight w:val="288"/>
        </w:trPr>
        <w:tc>
          <w:tcPr>
            <w:tcW w:w="1180" w:type="dxa"/>
            <w:noWrap/>
            <w:hideMark/>
          </w:tcPr>
          <w:p w14:paraId="2FE6497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SW20</w:t>
            </w:r>
          </w:p>
        </w:tc>
        <w:tc>
          <w:tcPr>
            <w:tcW w:w="1160" w:type="dxa"/>
            <w:noWrap/>
            <w:hideMark/>
          </w:tcPr>
          <w:p w14:paraId="309D807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2557644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183670C" w14:textId="77777777" w:rsidTr="00EC68BB">
        <w:trPr>
          <w:trHeight w:val="288"/>
        </w:trPr>
        <w:tc>
          <w:tcPr>
            <w:tcW w:w="1180" w:type="dxa"/>
            <w:noWrap/>
            <w:hideMark/>
          </w:tcPr>
          <w:p w14:paraId="00D2DEC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SW22</w:t>
            </w:r>
          </w:p>
        </w:tc>
        <w:tc>
          <w:tcPr>
            <w:tcW w:w="1160" w:type="dxa"/>
            <w:noWrap/>
            <w:hideMark/>
          </w:tcPr>
          <w:p w14:paraId="34B92BC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ED0F63D" w14:textId="77777777" w:rsidR="00A1653C" w:rsidRPr="000705BC" w:rsidRDefault="00A1653C" w:rsidP="00A1653C">
            <w:pPr>
              <w:rPr>
                <w:rFonts w:asciiTheme="minorHAnsi" w:hAnsiTheme="minorHAnsi" w:cstheme="minorHAnsi"/>
                <w:sz w:val="22"/>
                <w:szCs w:val="22"/>
              </w:rPr>
            </w:pPr>
          </w:p>
        </w:tc>
      </w:tr>
      <w:tr w:rsidR="00A1653C" w:rsidRPr="000705BC" w14:paraId="39E8A9BA" w14:textId="77777777" w:rsidTr="00EC68BB">
        <w:trPr>
          <w:trHeight w:val="288"/>
        </w:trPr>
        <w:tc>
          <w:tcPr>
            <w:tcW w:w="1180" w:type="dxa"/>
            <w:noWrap/>
            <w:hideMark/>
          </w:tcPr>
          <w:p w14:paraId="59153AA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SW245</w:t>
            </w:r>
          </w:p>
        </w:tc>
        <w:tc>
          <w:tcPr>
            <w:tcW w:w="1160" w:type="dxa"/>
            <w:noWrap/>
            <w:hideMark/>
          </w:tcPr>
          <w:p w14:paraId="1E773BAF" w14:textId="77777777" w:rsidR="00A1653C" w:rsidRPr="000705BC" w:rsidRDefault="00A1653C" w:rsidP="00A1653C">
            <w:pPr>
              <w:rPr>
                <w:rFonts w:asciiTheme="minorHAnsi" w:hAnsiTheme="minorHAnsi" w:cstheme="minorHAnsi"/>
                <w:sz w:val="22"/>
                <w:szCs w:val="22"/>
              </w:rPr>
            </w:pPr>
          </w:p>
        </w:tc>
        <w:tc>
          <w:tcPr>
            <w:tcW w:w="1795" w:type="dxa"/>
            <w:noWrap/>
            <w:hideMark/>
          </w:tcPr>
          <w:p w14:paraId="5F39727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1255DE12" w14:textId="77777777" w:rsidTr="00EC68BB">
        <w:trPr>
          <w:trHeight w:val="288"/>
        </w:trPr>
        <w:tc>
          <w:tcPr>
            <w:tcW w:w="1180" w:type="dxa"/>
            <w:noWrap/>
            <w:hideMark/>
          </w:tcPr>
          <w:p w14:paraId="2DC4196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SW26</w:t>
            </w:r>
          </w:p>
        </w:tc>
        <w:tc>
          <w:tcPr>
            <w:tcW w:w="1160" w:type="dxa"/>
            <w:noWrap/>
            <w:hideMark/>
          </w:tcPr>
          <w:p w14:paraId="570EDC7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702D3BA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041B3862" w14:textId="77777777" w:rsidTr="00EC68BB">
        <w:trPr>
          <w:trHeight w:val="288"/>
        </w:trPr>
        <w:tc>
          <w:tcPr>
            <w:tcW w:w="1180" w:type="dxa"/>
            <w:noWrap/>
            <w:hideMark/>
          </w:tcPr>
          <w:p w14:paraId="033503C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SW265</w:t>
            </w:r>
          </w:p>
        </w:tc>
        <w:tc>
          <w:tcPr>
            <w:tcW w:w="1160" w:type="dxa"/>
            <w:noWrap/>
            <w:hideMark/>
          </w:tcPr>
          <w:p w14:paraId="23DE955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2D14700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Upland terrace</w:t>
            </w:r>
          </w:p>
        </w:tc>
      </w:tr>
      <w:tr w:rsidR="00A1653C" w:rsidRPr="000705BC" w14:paraId="54255E79" w14:textId="77777777" w:rsidTr="00EC68BB">
        <w:trPr>
          <w:trHeight w:val="288"/>
        </w:trPr>
        <w:tc>
          <w:tcPr>
            <w:tcW w:w="1180" w:type="dxa"/>
            <w:noWrap/>
            <w:hideMark/>
          </w:tcPr>
          <w:p w14:paraId="234EA7A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SW273</w:t>
            </w:r>
          </w:p>
        </w:tc>
        <w:tc>
          <w:tcPr>
            <w:tcW w:w="1160" w:type="dxa"/>
            <w:noWrap/>
            <w:hideMark/>
          </w:tcPr>
          <w:p w14:paraId="1B83416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157211E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Cove</w:t>
            </w:r>
          </w:p>
        </w:tc>
      </w:tr>
      <w:tr w:rsidR="00A1653C" w:rsidRPr="000705BC" w14:paraId="5844BEF6" w14:textId="77777777" w:rsidTr="00EC68BB">
        <w:trPr>
          <w:trHeight w:val="288"/>
        </w:trPr>
        <w:tc>
          <w:tcPr>
            <w:tcW w:w="1180" w:type="dxa"/>
            <w:noWrap/>
            <w:hideMark/>
          </w:tcPr>
          <w:p w14:paraId="38A6317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SW299</w:t>
            </w:r>
          </w:p>
        </w:tc>
        <w:tc>
          <w:tcPr>
            <w:tcW w:w="1160" w:type="dxa"/>
            <w:noWrap/>
            <w:hideMark/>
          </w:tcPr>
          <w:p w14:paraId="5AC425C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795" w:type="dxa"/>
            <w:noWrap/>
            <w:hideMark/>
          </w:tcPr>
          <w:p w14:paraId="31E9253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2nd terrace</w:t>
            </w:r>
          </w:p>
        </w:tc>
      </w:tr>
      <w:tr w:rsidR="00A1653C" w:rsidRPr="000705BC" w14:paraId="1DCB1412" w14:textId="77777777" w:rsidTr="00EC68BB">
        <w:trPr>
          <w:trHeight w:val="288"/>
        </w:trPr>
        <w:tc>
          <w:tcPr>
            <w:tcW w:w="1180" w:type="dxa"/>
            <w:noWrap/>
            <w:hideMark/>
          </w:tcPr>
          <w:p w14:paraId="605ECE5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SW300</w:t>
            </w:r>
          </w:p>
        </w:tc>
        <w:tc>
          <w:tcPr>
            <w:tcW w:w="1160" w:type="dxa"/>
            <w:noWrap/>
            <w:hideMark/>
          </w:tcPr>
          <w:p w14:paraId="301FAE5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795" w:type="dxa"/>
            <w:noWrap/>
            <w:hideMark/>
          </w:tcPr>
          <w:p w14:paraId="4A6EF57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3A9EBD4B" w14:textId="77777777" w:rsidTr="00EC68BB">
        <w:trPr>
          <w:trHeight w:val="288"/>
        </w:trPr>
        <w:tc>
          <w:tcPr>
            <w:tcW w:w="1180" w:type="dxa"/>
            <w:noWrap/>
            <w:hideMark/>
          </w:tcPr>
          <w:p w14:paraId="12CDC17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SW305</w:t>
            </w:r>
          </w:p>
        </w:tc>
        <w:tc>
          <w:tcPr>
            <w:tcW w:w="1160" w:type="dxa"/>
            <w:noWrap/>
            <w:hideMark/>
          </w:tcPr>
          <w:p w14:paraId="7A83E4A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Marsh grass</w:t>
            </w:r>
          </w:p>
        </w:tc>
        <w:tc>
          <w:tcPr>
            <w:tcW w:w="1795" w:type="dxa"/>
            <w:noWrap/>
            <w:hideMark/>
          </w:tcPr>
          <w:p w14:paraId="30E775C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Hill</w:t>
            </w:r>
          </w:p>
        </w:tc>
      </w:tr>
      <w:tr w:rsidR="00A1653C" w:rsidRPr="000705BC" w14:paraId="55B55746" w14:textId="77777777" w:rsidTr="00EC68BB">
        <w:trPr>
          <w:trHeight w:val="288"/>
        </w:trPr>
        <w:tc>
          <w:tcPr>
            <w:tcW w:w="1180" w:type="dxa"/>
            <w:noWrap/>
            <w:hideMark/>
          </w:tcPr>
          <w:p w14:paraId="76D0CA3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SW321</w:t>
            </w:r>
          </w:p>
        </w:tc>
        <w:tc>
          <w:tcPr>
            <w:tcW w:w="1160" w:type="dxa"/>
            <w:noWrap/>
            <w:hideMark/>
          </w:tcPr>
          <w:p w14:paraId="42E9EC35" w14:textId="77777777" w:rsidR="00A1653C" w:rsidRPr="000705BC" w:rsidRDefault="00A1653C" w:rsidP="00A1653C">
            <w:pPr>
              <w:rPr>
                <w:rFonts w:asciiTheme="minorHAnsi" w:hAnsiTheme="minorHAnsi" w:cstheme="minorHAnsi"/>
                <w:sz w:val="22"/>
                <w:szCs w:val="22"/>
              </w:rPr>
            </w:pPr>
          </w:p>
        </w:tc>
        <w:tc>
          <w:tcPr>
            <w:tcW w:w="1795" w:type="dxa"/>
            <w:noWrap/>
            <w:hideMark/>
          </w:tcPr>
          <w:p w14:paraId="23177377" w14:textId="77777777" w:rsidR="00A1653C" w:rsidRPr="000705BC" w:rsidRDefault="00A1653C" w:rsidP="00A1653C">
            <w:pPr>
              <w:rPr>
                <w:rFonts w:asciiTheme="minorHAnsi" w:hAnsiTheme="minorHAnsi" w:cstheme="minorHAnsi"/>
                <w:sz w:val="22"/>
                <w:szCs w:val="22"/>
              </w:rPr>
            </w:pPr>
          </w:p>
        </w:tc>
      </w:tr>
      <w:tr w:rsidR="00A1653C" w:rsidRPr="000705BC" w14:paraId="73012CCF" w14:textId="77777777" w:rsidTr="00EC68BB">
        <w:trPr>
          <w:trHeight w:val="288"/>
        </w:trPr>
        <w:tc>
          <w:tcPr>
            <w:tcW w:w="1180" w:type="dxa"/>
            <w:noWrap/>
            <w:hideMark/>
          </w:tcPr>
          <w:p w14:paraId="28E1F75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SW321</w:t>
            </w:r>
          </w:p>
        </w:tc>
        <w:tc>
          <w:tcPr>
            <w:tcW w:w="1160" w:type="dxa"/>
            <w:noWrap/>
            <w:hideMark/>
          </w:tcPr>
          <w:p w14:paraId="7FDB89F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2447D69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14871E5C" w14:textId="77777777" w:rsidTr="00EC68BB">
        <w:trPr>
          <w:trHeight w:val="288"/>
        </w:trPr>
        <w:tc>
          <w:tcPr>
            <w:tcW w:w="1180" w:type="dxa"/>
            <w:noWrap/>
            <w:hideMark/>
          </w:tcPr>
          <w:p w14:paraId="0F20F0F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SW34</w:t>
            </w:r>
          </w:p>
        </w:tc>
        <w:tc>
          <w:tcPr>
            <w:tcW w:w="1160" w:type="dxa"/>
            <w:noWrap/>
            <w:hideMark/>
          </w:tcPr>
          <w:p w14:paraId="7DCA1A6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D641BB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506CD46F" w14:textId="77777777" w:rsidTr="00EC68BB">
        <w:trPr>
          <w:trHeight w:val="288"/>
        </w:trPr>
        <w:tc>
          <w:tcPr>
            <w:tcW w:w="1180" w:type="dxa"/>
            <w:noWrap/>
            <w:hideMark/>
          </w:tcPr>
          <w:p w14:paraId="1EA466B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SW363</w:t>
            </w:r>
          </w:p>
        </w:tc>
        <w:tc>
          <w:tcPr>
            <w:tcW w:w="1160" w:type="dxa"/>
            <w:noWrap/>
            <w:hideMark/>
          </w:tcPr>
          <w:p w14:paraId="24057CA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018B19E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3D2BC071" w14:textId="77777777" w:rsidTr="00EC68BB">
        <w:trPr>
          <w:trHeight w:val="288"/>
        </w:trPr>
        <w:tc>
          <w:tcPr>
            <w:tcW w:w="1180" w:type="dxa"/>
            <w:noWrap/>
            <w:hideMark/>
          </w:tcPr>
          <w:p w14:paraId="7A1E7E4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SW37</w:t>
            </w:r>
          </w:p>
        </w:tc>
        <w:tc>
          <w:tcPr>
            <w:tcW w:w="1160" w:type="dxa"/>
            <w:noWrap/>
            <w:hideMark/>
          </w:tcPr>
          <w:p w14:paraId="7EDFCBA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6A93A4F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Slope</w:t>
            </w:r>
          </w:p>
        </w:tc>
      </w:tr>
      <w:tr w:rsidR="00A1653C" w:rsidRPr="000705BC" w14:paraId="6949F896" w14:textId="77777777" w:rsidTr="00EC68BB">
        <w:trPr>
          <w:trHeight w:val="288"/>
        </w:trPr>
        <w:tc>
          <w:tcPr>
            <w:tcW w:w="1180" w:type="dxa"/>
            <w:noWrap/>
            <w:hideMark/>
          </w:tcPr>
          <w:p w14:paraId="5282717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SW38</w:t>
            </w:r>
          </w:p>
        </w:tc>
        <w:tc>
          <w:tcPr>
            <w:tcW w:w="1160" w:type="dxa"/>
            <w:noWrap/>
            <w:hideMark/>
          </w:tcPr>
          <w:p w14:paraId="7146ACFA" w14:textId="77777777" w:rsidR="00A1653C" w:rsidRPr="000705BC" w:rsidRDefault="00A1653C" w:rsidP="00A1653C">
            <w:pPr>
              <w:rPr>
                <w:rFonts w:asciiTheme="minorHAnsi" w:hAnsiTheme="minorHAnsi" w:cstheme="minorHAnsi"/>
                <w:sz w:val="22"/>
                <w:szCs w:val="22"/>
              </w:rPr>
            </w:pPr>
          </w:p>
        </w:tc>
        <w:tc>
          <w:tcPr>
            <w:tcW w:w="1795" w:type="dxa"/>
            <w:noWrap/>
            <w:hideMark/>
          </w:tcPr>
          <w:p w14:paraId="3F66E41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16B9572E" w14:textId="77777777" w:rsidTr="00EC68BB">
        <w:trPr>
          <w:trHeight w:val="288"/>
        </w:trPr>
        <w:tc>
          <w:tcPr>
            <w:tcW w:w="1180" w:type="dxa"/>
            <w:noWrap/>
            <w:hideMark/>
          </w:tcPr>
          <w:p w14:paraId="55D27A5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SW390</w:t>
            </w:r>
          </w:p>
        </w:tc>
        <w:tc>
          <w:tcPr>
            <w:tcW w:w="1160" w:type="dxa"/>
            <w:noWrap/>
            <w:hideMark/>
          </w:tcPr>
          <w:p w14:paraId="06AC525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795" w:type="dxa"/>
            <w:noWrap/>
            <w:hideMark/>
          </w:tcPr>
          <w:p w14:paraId="1BE0B62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6F949BFF" w14:textId="77777777" w:rsidTr="00EC68BB">
        <w:trPr>
          <w:trHeight w:val="288"/>
        </w:trPr>
        <w:tc>
          <w:tcPr>
            <w:tcW w:w="1180" w:type="dxa"/>
            <w:noWrap/>
            <w:hideMark/>
          </w:tcPr>
          <w:p w14:paraId="5F52451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SW495</w:t>
            </w:r>
          </w:p>
        </w:tc>
        <w:tc>
          <w:tcPr>
            <w:tcW w:w="1160" w:type="dxa"/>
            <w:noWrap/>
            <w:hideMark/>
          </w:tcPr>
          <w:p w14:paraId="72318B3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1B6096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Upland flats</w:t>
            </w:r>
          </w:p>
        </w:tc>
      </w:tr>
      <w:tr w:rsidR="00A1653C" w:rsidRPr="000705BC" w14:paraId="56AF5B0F" w14:textId="77777777" w:rsidTr="00EC68BB">
        <w:trPr>
          <w:trHeight w:val="288"/>
        </w:trPr>
        <w:tc>
          <w:tcPr>
            <w:tcW w:w="1180" w:type="dxa"/>
            <w:noWrap/>
            <w:hideMark/>
          </w:tcPr>
          <w:p w14:paraId="33317A2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SW554</w:t>
            </w:r>
          </w:p>
        </w:tc>
        <w:tc>
          <w:tcPr>
            <w:tcW w:w="1160" w:type="dxa"/>
            <w:noWrap/>
            <w:hideMark/>
          </w:tcPr>
          <w:p w14:paraId="0C27EF0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309B69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70A13165" w14:textId="77777777" w:rsidTr="00EC68BB">
        <w:trPr>
          <w:trHeight w:val="288"/>
        </w:trPr>
        <w:tc>
          <w:tcPr>
            <w:tcW w:w="1180" w:type="dxa"/>
            <w:noWrap/>
            <w:hideMark/>
          </w:tcPr>
          <w:p w14:paraId="204526F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SW555</w:t>
            </w:r>
          </w:p>
        </w:tc>
        <w:tc>
          <w:tcPr>
            <w:tcW w:w="1160" w:type="dxa"/>
            <w:noWrap/>
            <w:hideMark/>
          </w:tcPr>
          <w:p w14:paraId="17F3B2E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B225EF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Rivershore</w:t>
            </w:r>
          </w:p>
        </w:tc>
      </w:tr>
      <w:tr w:rsidR="00A1653C" w:rsidRPr="000705BC" w14:paraId="03D31308" w14:textId="77777777" w:rsidTr="00EC68BB">
        <w:trPr>
          <w:trHeight w:val="288"/>
        </w:trPr>
        <w:tc>
          <w:tcPr>
            <w:tcW w:w="1180" w:type="dxa"/>
            <w:noWrap/>
            <w:hideMark/>
          </w:tcPr>
          <w:p w14:paraId="72F0D49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SW567</w:t>
            </w:r>
          </w:p>
        </w:tc>
        <w:tc>
          <w:tcPr>
            <w:tcW w:w="1160" w:type="dxa"/>
            <w:noWrap/>
            <w:hideMark/>
          </w:tcPr>
          <w:p w14:paraId="1C19A50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1EDC486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4A6CA93F" w14:textId="77777777" w:rsidTr="00EC68BB">
        <w:trPr>
          <w:trHeight w:val="288"/>
        </w:trPr>
        <w:tc>
          <w:tcPr>
            <w:tcW w:w="1180" w:type="dxa"/>
            <w:noWrap/>
            <w:hideMark/>
          </w:tcPr>
          <w:p w14:paraId="538DCB6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SW571</w:t>
            </w:r>
          </w:p>
        </w:tc>
        <w:tc>
          <w:tcPr>
            <w:tcW w:w="1160" w:type="dxa"/>
            <w:noWrap/>
            <w:hideMark/>
          </w:tcPr>
          <w:p w14:paraId="01C23DA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13C367A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2EDFE2D8" w14:textId="77777777" w:rsidTr="00EC68BB">
        <w:trPr>
          <w:trHeight w:val="288"/>
        </w:trPr>
        <w:tc>
          <w:tcPr>
            <w:tcW w:w="1180" w:type="dxa"/>
            <w:noWrap/>
            <w:hideMark/>
          </w:tcPr>
          <w:p w14:paraId="45A5A11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SW581</w:t>
            </w:r>
          </w:p>
        </w:tc>
        <w:tc>
          <w:tcPr>
            <w:tcW w:w="1160" w:type="dxa"/>
            <w:noWrap/>
            <w:hideMark/>
          </w:tcPr>
          <w:p w14:paraId="7E22BD7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15CB2F3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Rivershore</w:t>
            </w:r>
          </w:p>
        </w:tc>
      </w:tr>
      <w:tr w:rsidR="00A1653C" w:rsidRPr="000705BC" w14:paraId="3912F466" w14:textId="77777777" w:rsidTr="00EC68BB">
        <w:trPr>
          <w:trHeight w:val="288"/>
        </w:trPr>
        <w:tc>
          <w:tcPr>
            <w:tcW w:w="1180" w:type="dxa"/>
            <w:noWrap/>
            <w:hideMark/>
          </w:tcPr>
          <w:p w14:paraId="5E0E4E5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SW591</w:t>
            </w:r>
          </w:p>
        </w:tc>
        <w:tc>
          <w:tcPr>
            <w:tcW w:w="1160" w:type="dxa"/>
            <w:noWrap/>
            <w:hideMark/>
          </w:tcPr>
          <w:p w14:paraId="65E0193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613493B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Near confluence</w:t>
            </w:r>
          </w:p>
        </w:tc>
      </w:tr>
      <w:tr w:rsidR="00A1653C" w:rsidRPr="000705BC" w14:paraId="40C481F6" w14:textId="77777777" w:rsidTr="00EC68BB">
        <w:trPr>
          <w:trHeight w:val="288"/>
        </w:trPr>
        <w:tc>
          <w:tcPr>
            <w:tcW w:w="1180" w:type="dxa"/>
            <w:noWrap/>
            <w:hideMark/>
          </w:tcPr>
          <w:p w14:paraId="2736B3A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JK107</w:t>
            </w:r>
          </w:p>
        </w:tc>
        <w:tc>
          <w:tcPr>
            <w:tcW w:w="1160" w:type="dxa"/>
            <w:noWrap/>
            <w:hideMark/>
          </w:tcPr>
          <w:p w14:paraId="7896521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9D879C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D928FF4" w14:textId="77777777" w:rsidTr="00EC68BB">
        <w:trPr>
          <w:trHeight w:val="288"/>
        </w:trPr>
        <w:tc>
          <w:tcPr>
            <w:tcW w:w="1180" w:type="dxa"/>
            <w:noWrap/>
            <w:hideMark/>
          </w:tcPr>
          <w:p w14:paraId="4DBA9CD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lastRenderedPageBreak/>
              <w:t>JK12</w:t>
            </w:r>
          </w:p>
        </w:tc>
        <w:tc>
          <w:tcPr>
            <w:tcW w:w="1160" w:type="dxa"/>
            <w:noWrap/>
            <w:hideMark/>
          </w:tcPr>
          <w:p w14:paraId="0B1F180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2EA9CE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2nd terrace</w:t>
            </w:r>
          </w:p>
        </w:tc>
      </w:tr>
      <w:tr w:rsidR="00A1653C" w:rsidRPr="000705BC" w14:paraId="1D855EEA" w14:textId="77777777" w:rsidTr="00EC68BB">
        <w:trPr>
          <w:trHeight w:val="288"/>
        </w:trPr>
        <w:tc>
          <w:tcPr>
            <w:tcW w:w="1180" w:type="dxa"/>
            <w:noWrap/>
            <w:hideMark/>
          </w:tcPr>
          <w:p w14:paraId="3AA9606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JK15</w:t>
            </w:r>
          </w:p>
        </w:tc>
        <w:tc>
          <w:tcPr>
            <w:tcW w:w="1160" w:type="dxa"/>
            <w:noWrap/>
            <w:hideMark/>
          </w:tcPr>
          <w:p w14:paraId="0EE4245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6151E32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4D91257F" w14:textId="77777777" w:rsidTr="00EC68BB">
        <w:trPr>
          <w:trHeight w:val="288"/>
        </w:trPr>
        <w:tc>
          <w:tcPr>
            <w:tcW w:w="1180" w:type="dxa"/>
            <w:noWrap/>
            <w:hideMark/>
          </w:tcPr>
          <w:p w14:paraId="2096EC8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JK164</w:t>
            </w:r>
          </w:p>
        </w:tc>
        <w:tc>
          <w:tcPr>
            <w:tcW w:w="1160" w:type="dxa"/>
            <w:noWrap/>
            <w:hideMark/>
          </w:tcPr>
          <w:p w14:paraId="58FC053A"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57615F4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1D54EA81" w14:textId="77777777" w:rsidTr="00EC68BB">
        <w:trPr>
          <w:trHeight w:val="288"/>
        </w:trPr>
        <w:tc>
          <w:tcPr>
            <w:tcW w:w="1180" w:type="dxa"/>
            <w:noWrap/>
            <w:hideMark/>
          </w:tcPr>
          <w:p w14:paraId="545858E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JK169</w:t>
            </w:r>
          </w:p>
        </w:tc>
        <w:tc>
          <w:tcPr>
            <w:tcW w:w="1160" w:type="dxa"/>
            <w:noWrap/>
            <w:hideMark/>
          </w:tcPr>
          <w:p w14:paraId="5C57284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16B0F28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7A07ED7" w14:textId="77777777" w:rsidTr="00EC68BB">
        <w:trPr>
          <w:trHeight w:val="288"/>
        </w:trPr>
        <w:tc>
          <w:tcPr>
            <w:tcW w:w="1180" w:type="dxa"/>
            <w:noWrap/>
            <w:hideMark/>
          </w:tcPr>
          <w:p w14:paraId="5DB518F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JK176</w:t>
            </w:r>
          </w:p>
        </w:tc>
        <w:tc>
          <w:tcPr>
            <w:tcW w:w="1160" w:type="dxa"/>
            <w:noWrap/>
            <w:hideMark/>
          </w:tcPr>
          <w:p w14:paraId="078B041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7B278ED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2B7E7C0" w14:textId="77777777" w:rsidTr="00EC68BB">
        <w:trPr>
          <w:trHeight w:val="288"/>
        </w:trPr>
        <w:tc>
          <w:tcPr>
            <w:tcW w:w="1180" w:type="dxa"/>
            <w:noWrap/>
            <w:hideMark/>
          </w:tcPr>
          <w:p w14:paraId="232ECDC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JK177</w:t>
            </w:r>
          </w:p>
        </w:tc>
        <w:tc>
          <w:tcPr>
            <w:tcW w:w="1160" w:type="dxa"/>
            <w:noWrap/>
            <w:hideMark/>
          </w:tcPr>
          <w:p w14:paraId="5598422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D2F82C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Levee</w:t>
            </w:r>
          </w:p>
        </w:tc>
      </w:tr>
      <w:tr w:rsidR="00A1653C" w:rsidRPr="000705BC" w14:paraId="0C17B4B8" w14:textId="77777777" w:rsidTr="00EC68BB">
        <w:trPr>
          <w:trHeight w:val="288"/>
        </w:trPr>
        <w:tc>
          <w:tcPr>
            <w:tcW w:w="1180" w:type="dxa"/>
            <w:noWrap/>
            <w:hideMark/>
          </w:tcPr>
          <w:p w14:paraId="54428F1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JK187</w:t>
            </w:r>
          </w:p>
        </w:tc>
        <w:tc>
          <w:tcPr>
            <w:tcW w:w="1160" w:type="dxa"/>
            <w:noWrap/>
            <w:hideMark/>
          </w:tcPr>
          <w:p w14:paraId="18780CC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508EA9D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Ridge</w:t>
            </w:r>
          </w:p>
        </w:tc>
      </w:tr>
      <w:tr w:rsidR="00A1653C" w:rsidRPr="000705BC" w14:paraId="5E56AC2D" w14:textId="77777777" w:rsidTr="00EC68BB">
        <w:trPr>
          <w:trHeight w:val="288"/>
        </w:trPr>
        <w:tc>
          <w:tcPr>
            <w:tcW w:w="1180" w:type="dxa"/>
            <w:noWrap/>
            <w:hideMark/>
          </w:tcPr>
          <w:p w14:paraId="047CAF1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JK202</w:t>
            </w:r>
          </w:p>
        </w:tc>
        <w:tc>
          <w:tcPr>
            <w:tcW w:w="1160" w:type="dxa"/>
            <w:noWrap/>
            <w:hideMark/>
          </w:tcPr>
          <w:p w14:paraId="3E56D52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243D4A4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Levee</w:t>
            </w:r>
          </w:p>
        </w:tc>
      </w:tr>
      <w:tr w:rsidR="00A1653C" w:rsidRPr="000705BC" w14:paraId="3FA4AF36" w14:textId="77777777" w:rsidTr="00EC68BB">
        <w:trPr>
          <w:trHeight w:val="288"/>
        </w:trPr>
        <w:tc>
          <w:tcPr>
            <w:tcW w:w="1180" w:type="dxa"/>
            <w:noWrap/>
            <w:hideMark/>
          </w:tcPr>
          <w:p w14:paraId="3E18314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JK281</w:t>
            </w:r>
          </w:p>
        </w:tc>
        <w:tc>
          <w:tcPr>
            <w:tcW w:w="1160" w:type="dxa"/>
            <w:noWrap/>
            <w:hideMark/>
          </w:tcPr>
          <w:p w14:paraId="412694EE" w14:textId="77777777" w:rsidR="00A1653C" w:rsidRPr="000705BC" w:rsidRDefault="00A1653C" w:rsidP="00A1653C">
            <w:pPr>
              <w:rPr>
                <w:rFonts w:asciiTheme="minorHAnsi" w:hAnsiTheme="minorHAnsi" w:cstheme="minorHAnsi"/>
                <w:sz w:val="22"/>
                <w:szCs w:val="22"/>
              </w:rPr>
            </w:pPr>
          </w:p>
        </w:tc>
        <w:tc>
          <w:tcPr>
            <w:tcW w:w="1795" w:type="dxa"/>
            <w:noWrap/>
            <w:hideMark/>
          </w:tcPr>
          <w:p w14:paraId="002C5425" w14:textId="77777777" w:rsidR="00A1653C" w:rsidRPr="000705BC" w:rsidRDefault="00A1653C" w:rsidP="00A1653C">
            <w:pPr>
              <w:rPr>
                <w:rFonts w:asciiTheme="minorHAnsi" w:hAnsiTheme="minorHAnsi" w:cstheme="minorHAnsi"/>
                <w:sz w:val="22"/>
                <w:szCs w:val="22"/>
              </w:rPr>
            </w:pPr>
          </w:p>
        </w:tc>
      </w:tr>
      <w:tr w:rsidR="00A1653C" w:rsidRPr="000705BC" w14:paraId="20B62684" w14:textId="77777777" w:rsidTr="00EC68BB">
        <w:trPr>
          <w:trHeight w:val="288"/>
        </w:trPr>
        <w:tc>
          <w:tcPr>
            <w:tcW w:w="1180" w:type="dxa"/>
            <w:noWrap/>
            <w:hideMark/>
          </w:tcPr>
          <w:p w14:paraId="2BE2850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JK285</w:t>
            </w:r>
          </w:p>
        </w:tc>
        <w:tc>
          <w:tcPr>
            <w:tcW w:w="1160" w:type="dxa"/>
            <w:noWrap/>
            <w:hideMark/>
          </w:tcPr>
          <w:p w14:paraId="2C175B8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171F240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Cove</w:t>
            </w:r>
          </w:p>
        </w:tc>
      </w:tr>
      <w:tr w:rsidR="00A1653C" w:rsidRPr="000705BC" w14:paraId="79F2AB0A" w14:textId="77777777" w:rsidTr="00EC68BB">
        <w:trPr>
          <w:trHeight w:val="288"/>
        </w:trPr>
        <w:tc>
          <w:tcPr>
            <w:tcW w:w="1180" w:type="dxa"/>
            <w:noWrap/>
            <w:hideMark/>
          </w:tcPr>
          <w:p w14:paraId="06F0671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JK291</w:t>
            </w:r>
          </w:p>
        </w:tc>
        <w:tc>
          <w:tcPr>
            <w:tcW w:w="1160" w:type="dxa"/>
            <w:noWrap/>
            <w:hideMark/>
          </w:tcPr>
          <w:p w14:paraId="4FB01F6B" w14:textId="77777777" w:rsidR="00A1653C" w:rsidRPr="000705BC" w:rsidRDefault="00A1653C" w:rsidP="00A1653C">
            <w:pPr>
              <w:rPr>
                <w:rFonts w:asciiTheme="minorHAnsi" w:hAnsiTheme="minorHAnsi" w:cstheme="minorHAnsi"/>
                <w:sz w:val="22"/>
                <w:szCs w:val="22"/>
              </w:rPr>
            </w:pPr>
          </w:p>
        </w:tc>
        <w:tc>
          <w:tcPr>
            <w:tcW w:w="1795" w:type="dxa"/>
            <w:noWrap/>
            <w:hideMark/>
          </w:tcPr>
          <w:p w14:paraId="32B236F2" w14:textId="77777777" w:rsidR="00A1653C" w:rsidRPr="000705BC" w:rsidRDefault="00A1653C" w:rsidP="00A1653C">
            <w:pPr>
              <w:rPr>
                <w:rFonts w:asciiTheme="minorHAnsi" w:hAnsiTheme="minorHAnsi" w:cstheme="minorHAnsi"/>
                <w:sz w:val="22"/>
                <w:szCs w:val="22"/>
              </w:rPr>
            </w:pPr>
          </w:p>
        </w:tc>
      </w:tr>
      <w:tr w:rsidR="00A1653C" w:rsidRPr="000705BC" w14:paraId="71D7ECBD" w14:textId="77777777" w:rsidTr="00EC68BB">
        <w:trPr>
          <w:trHeight w:val="288"/>
        </w:trPr>
        <w:tc>
          <w:tcPr>
            <w:tcW w:w="1180" w:type="dxa"/>
            <w:noWrap/>
            <w:hideMark/>
          </w:tcPr>
          <w:p w14:paraId="6D98A99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w:t>
            </w:r>
          </w:p>
        </w:tc>
        <w:tc>
          <w:tcPr>
            <w:tcW w:w="1160" w:type="dxa"/>
            <w:noWrap/>
            <w:hideMark/>
          </w:tcPr>
          <w:p w14:paraId="14B036D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795" w:type="dxa"/>
            <w:noWrap/>
            <w:hideMark/>
          </w:tcPr>
          <w:p w14:paraId="4735B119" w14:textId="77777777" w:rsidR="00A1653C" w:rsidRPr="000705BC" w:rsidRDefault="00A1653C" w:rsidP="00A1653C">
            <w:pPr>
              <w:rPr>
                <w:rFonts w:asciiTheme="minorHAnsi" w:hAnsiTheme="minorHAnsi" w:cstheme="minorHAnsi"/>
                <w:sz w:val="22"/>
                <w:szCs w:val="22"/>
              </w:rPr>
            </w:pPr>
          </w:p>
        </w:tc>
      </w:tr>
      <w:tr w:rsidR="00A1653C" w:rsidRPr="000705BC" w14:paraId="0C0BF0D8" w14:textId="77777777" w:rsidTr="00EC68BB">
        <w:trPr>
          <w:trHeight w:val="288"/>
        </w:trPr>
        <w:tc>
          <w:tcPr>
            <w:tcW w:w="1180" w:type="dxa"/>
            <w:noWrap/>
            <w:hideMark/>
          </w:tcPr>
          <w:p w14:paraId="03A1F4A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JK366</w:t>
            </w:r>
          </w:p>
        </w:tc>
        <w:tc>
          <w:tcPr>
            <w:tcW w:w="1160" w:type="dxa"/>
            <w:noWrap/>
            <w:hideMark/>
          </w:tcPr>
          <w:p w14:paraId="7732F34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8AC7B8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Terrace hollow</w:t>
            </w:r>
          </w:p>
        </w:tc>
      </w:tr>
      <w:tr w:rsidR="00A1653C" w:rsidRPr="000705BC" w14:paraId="5B443DE1" w14:textId="77777777" w:rsidTr="00EC68BB">
        <w:trPr>
          <w:trHeight w:val="288"/>
        </w:trPr>
        <w:tc>
          <w:tcPr>
            <w:tcW w:w="1180" w:type="dxa"/>
            <w:noWrap/>
            <w:hideMark/>
          </w:tcPr>
          <w:p w14:paraId="4123394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JK420</w:t>
            </w:r>
          </w:p>
        </w:tc>
        <w:tc>
          <w:tcPr>
            <w:tcW w:w="1160" w:type="dxa"/>
            <w:noWrap/>
            <w:hideMark/>
          </w:tcPr>
          <w:p w14:paraId="7F58419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7D9029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Saddle</w:t>
            </w:r>
          </w:p>
        </w:tc>
      </w:tr>
      <w:tr w:rsidR="00A1653C" w:rsidRPr="000705BC" w14:paraId="550110D3" w14:textId="77777777" w:rsidTr="00EC68BB">
        <w:trPr>
          <w:trHeight w:val="288"/>
        </w:trPr>
        <w:tc>
          <w:tcPr>
            <w:tcW w:w="1180" w:type="dxa"/>
            <w:noWrap/>
            <w:hideMark/>
          </w:tcPr>
          <w:p w14:paraId="6406CC6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JK465</w:t>
            </w:r>
          </w:p>
        </w:tc>
        <w:tc>
          <w:tcPr>
            <w:tcW w:w="1160" w:type="dxa"/>
            <w:noWrap/>
            <w:hideMark/>
          </w:tcPr>
          <w:p w14:paraId="73DCB2A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Forested</w:t>
            </w:r>
          </w:p>
        </w:tc>
        <w:tc>
          <w:tcPr>
            <w:tcW w:w="1795" w:type="dxa"/>
            <w:noWrap/>
            <w:hideMark/>
          </w:tcPr>
          <w:p w14:paraId="74BEC10D"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Colluvial fan</w:t>
            </w:r>
          </w:p>
        </w:tc>
      </w:tr>
      <w:tr w:rsidR="00A1653C" w:rsidRPr="000705BC" w14:paraId="729112D0" w14:textId="77777777" w:rsidTr="00EC68BB">
        <w:trPr>
          <w:trHeight w:val="288"/>
        </w:trPr>
        <w:tc>
          <w:tcPr>
            <w:tcW w:w="1180" w:type="dxa"/>
            <w:noWrap/>
            <w:hideMark/>
          </w:tcPr>
          <w:p w14:paraId="24EF474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JK487</w:t>
            </w:r>
          </w:p>
        </w:tc>
        <w:tc>
          <w:tcPr>
            <w:tcW w:w="1160" w:type="dxa"/>
            <w:noWrap/>
            <w:hideMark/>
          </w:tcPr>
          <w:p w14:paraId="0A8EDD8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25D4DF8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633B9CDC" w14:textId="77777777" w:rsidTr="00EC68BB">
        <w:trPr>
          <w:trHeight w:val="288"/>
        </w:trPr>
        <w:tc>
          <w:tcPr>
            <w:tcW w:w="1180" w:type="dxa"/>
            <w:noWrap/>
            <w:hideMark/>
          </w:tcPr>
          <w:p w14:paraId="428BB9A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JK543</w:t>
            </w:r>
          </w:p>
        </w:tc>
        <w:tc>
          <w:tcPr>
            <w:tcW w:w="1160" w:type="dxa"/>
            <w:noWrap/>
            <w:hideMark/>
          </w:tcPr>
          <w:p w14:paraId="055E6B3B"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Other</w:t>
            </w:r>
          </w:p>
        </w:tc>
        <w:tc>
          <w:tcPr>
            <w:tcW w:w="1795" w:type="dxa"/>
            <w:noWrap/>
            <w:hideMark/>
          </w:tcPr>
          <w:p w14:paraId="124459F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Upland flats</w:t>
            </w:r>
          </w:p>
        </w:tc>
      </w:tr>
      <w:tr w:rsidR="00A1653C" w:rsidRPr="000705BC" w14:paraId="6CC17E24" w14:textId="77777777" w:rsidTr="00EC68BB">
        <w:trPr>
          <w:trHeight w:val="288"/>
        </w:trPr>
        <w:tc>
          <w:tcPr>
            <w:tcW w:w="1180" w:type="dxa"/>
            <w:noWrap/>
            <w:hideMark/>
          </w:tcPr>
          <w:p w14:paraId="00FD9F1C"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JK8</w:t>
            </w:r>
          </w:p>
        </w:tc>
        <w:tc>
          <w:tcPr>
            <w:tcW w:w="1160" w:type="dxa"/>
            <w:noWrap/>
            <w:hideMark/>
          </w:tcPr>
          <w:p w14:paraId="1CCD99F7"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No Veg</w:t>
            </w:r>
          </w:p>
        </w:tc>
        <w:tc>
          <w:tcPr>
            <w:tcW w:w="1795" w:type="dxa"/>
            <w:noWrap/>
            <w:hideMark/>
          </w:tcPr>
          <w:p w14:paraId="16985354"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6FDE9A44" w14:textId="77777777" w:rsidTr="00EC68BB">
        <w:trPr>
          <w:trHeight w:val="288"/>
        </w:trPr>
        <w:tc>
          <w:tcPr>
            <w:tcW w:w="1180" w:type="dxa"/>
            <w:noWrap/>
            <w:hideMark/>
          </w:tcPr>
          <w:p w14:paraId="56110B3F"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w:t>
            </w:r>
          </w:p>
        </w:tc>
        <w:tc>
          <w:tcPr>
            <w:tcW w:w="1160" w:type="dxa"/>
            <w:noWrap/>
            <w:hideMark/>
          </w:tcPr>
          <w:p w14:paraId="66E9622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22674C1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1st terrace</w:t>
            </w:r>
          </w:p>
        </w:tc>
      </w:tr>
      <w:tr w:rsidR="00A1653C" w:rsidRPr="000705BC" w14:paraId="631DE1B1" w14:textId="77777777" w:rsidTr="00EC68BB">
        <w:trPr>
          <w:trHeight w:val="288"/>
        </w:trPr>
        <w:tc>
          <w:tcPr>
            <w:tcW w:w="1180" w:type="dxa"/>
            <w:noWrap/>
            <w:hideMark/>
          </w:tcPr>
          <w:p w14:paraId="49D11E5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w:t>
            </w:r>
          </w:p>
        </w:tc>
        <w:tc>
          <w:tcPr>
            <w:tcW w:w="1160" w:type="dxa"/>
            <w:noWrap/>
            <w:hideMark/>
          </w:tcPr>
          <w:p w14:paraId="768597FD" w14:textId="77777777" w:rsidR="00A1653C" w:rsidRPr="000705BC" w:rsidRDefault="00A1653C" w:rsidP="00A1653C">
            <w:pPr>
              <w:rPr>
                <w:rFonts w:asciiTheme="minorHAnsi" w:hAnsiTheme="minorHAnsi" w:cstheme="minorHAnsi"/>
                <w:sz w:val="22"/>
                <w:szCs w:val="22"/>
              </w:rPr>
            </w:pPr>
          </w:p>
        </w:tc>
        <w:tc>
          <w:tcPr>
            <w:tcW w:w="1795" w:type="dxa"/>
            <w:noWrap/>
            <w:hideMark/>
          </w:tcPr>
          <w:p w14:paraId="7E24C170" w14:textId="77777777" w:rsidR="00A1653C" w:rsidRPr="000705BC" w:rsidRDefault="00A1653C" w:rsidP="00A1653C">
            <w:pPr>
              <w:rPr>
                <w:rFonts w:asciiTheme="minorHAnsi" w:hAnsiTheme="minorHAnsi" w:cstheme="minorHAnsi"/>
                <w:sz w:val="22"/>
                <w:szCs w:val="22"/>
              </w:rPr>
            </w:pPr>
          </w:p>
        </w:tc>
      </w:tr>
      <w:tr w:rsidR="00A1653C" w:rsidRPr="000705BC" w14:paraId="31D8ED61" w14:textId="77777777" w:rsidTr="00EC68BB">
        <w:trPr>
          <w:trHeight w:val="288"/>
        </w:trPr>
        <w:tc>
          <w:tcPr>
            <w:tcW w:w="1180" w:type="dxa"/>
            <w:noWrap/>
            <w:hideMark/>
          </w:tcPr>
          <w:p w14:paraId="0C6834D2"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SW151</w:t>
            </w:r>
          </w:p>
        </w:tc>
        <w:tc>
          <w:tcPr>
            <w:tcW w:w="1160" w:type="dxa"/>
            <w:noWrap/>
            <w:hideMark/>
          </w:tcPr>
          <w:p w14:paraId="14BF16E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01DDB798"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B431D7E" w14:textId="77777777" w:rsidTr="00EC68BB">
        <w:trPr>
          <w:trHeight w:val="288"/>
        </w:trPr>
        <w:tc>
          <w:tcPr>
            <w:tcW w:w="1180" w:type="dxa"/>
            <w:noWrap/>
            <w:hideMark/>
          </w:tcPr>
          <w:p w14:paraId="6A176DB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SW153</w:t>
            </w:r>
          </w:p>
        </w:tc>
        <w:tc>
          <w:tcPr>
            <w:tcW w:w="1160" w:type="dxa"/>
            <w:noWrap/>
            <w:hideMark/>
          </w:tcPr>
          <w:p w14:paraId="1FD80CC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E6EC9D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5948453A" w14:textId="77777777" w:rsidTr="00EC68BB">
        <w:trPr>
          <w:trHeight w:val="288"/>
        </w:trPr>
        <w:tc>
          <w:tcPr>
            <w:tcW w:w="1180" w:type="dxa"/>
            <w:noWrap/>
            <w:hideMark/>
          </w:tcPr>
          <w:p w14:paraId="18CF4E6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SW164</w:t>
            </w:r>
          </w:p>
        </w:tc>
        <w:tc>
          <w:tcPr>
            <w:tcW w:w="1160" w:type="dxa"/>
            <w:noWrap/>
            <w:hideMark/>
          </w:tcPr>
          <w:p w14:paraId="64009BC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066484D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5A2BE36" w14:textId="77777777" w:rsidTr="00EC68BB">
        <w:trPr>
          <w:trHeight w:val="288"/>
        </w:trPr>
        <w:tc>
          <w:tcPr>
            <w:tcW w:w="1180" w:type="dxa"/>
            <w:noWrap/>
            <w:hideMark/>
          </w:tcPr>
          <w:p w14:paraId="4494B336"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SW17</w:t>
            </w:r>
          </w:p>
        </w:tc>
        <w:tc>
          <w:tcPr>
            <w:tcW w:w="1160" w:type="dxa"/>
            <w:noWrap/>
            <w:hideMark/>
          </w:tcPr>
          <w:p w14:paraId="17AC031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3CFF9FD0"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4BC8F19B" w14:textId="77777777" w:rsidTr="00EC68BB">
        <w:trPr>
          <w:trHeight w:val="288"/>
        </w:trPr>
        <w:tc>
          <w:tcPr>
            <w:tcW w:w="1180" w:type="dxa"/>
            <w:noWrap/>
            <w:hideMark/>
          </w:tcPr>
          <w:p w14:paraId="3F67FAA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SW23</w:t>
            </w:r>
          </w:p>
        </w:tc>
        <w:tc>
          <w:tcPr>
            <w:tcW w:w="1160" w:type="dxa"/>
            <w:noWrap/>
            <w:hideMark/>
          </w:tcPr>
          <w:p w14:paraId="1308AF9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Cultivated</w:t>
            </w:r>
          </w:p>
        </w:tc>
        <w:tc>
          <w:tcPr>
            <w:tcW w:w="1795" w:type="dxa"/>
            <w:noWrap/>
            <w:hideMark/>
          </w:tcPr>
          <w:p w14:paraId="4F46020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Floodplain</w:t>
            </w:r>
          </w:p>
        </w:tc>
      </w:tr>
      <w:tr w:rsidR="00A1653C" w:rsidRPr="000705BC" w14:paraId="35F980A5" w14:textId="77777777" w:rsidTr="00EC68BB">
        <w:trPr>
          <w:trHeight w:val="288"/>
        </w:trPr>
        <w:tc>
          <w:tcPr>
            <w:tcW w:w="1180" w:type="dxa"/>
            <w:noWrap/>
            <w:hideMark/>
          </w:tcPr>
          <w:p w14:paraId="76E99515"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SW494</w:t>
            </w:r>
          </w:p>
        </w:tc>
        <w:tc>
          <w:tcPr>
            <w:tcW w:w="1160" w:type="dxa"/>
            <w:noWrap/>
            <w:hideMark/>
          </w:tcPr>
          <w:p w14:paraId="7A09354B" w14:textId="77777777" w:rsidR="00A1653C" w:rsidRPr="000705BC" w:rsidRDefault="00A1653C" w:rsidP="00A1653C">
            <w:pPr>
              <w:rPr>
                <w:rFonts w:asciiTheme="minorHAnsi" w:hAnsiTheme="minorHAnsi" w:cstheme="minorHAnsi"/>
                <w:sz w:val="22"/>
                <w:szCs w:val="22"/>
              </w:rPr>
            </w:pPr>
          </w:p>
        </w:tc>
        <w:tc>
          <w:tcPr>
            <w:tcW w:w="1795" w:type="dxa"/>
            <w:noWrap/>
            <w:hideMark/>
          </w:tcPr>
          <w:p w14:paraId="4E4E8963" w14:textId="77777777" w:rsidR="00A1653C" w:rsidRPr="000705BC" w:rsidRDefault="00A1653C" w:rsidP="00A1653C">
            <w:pPr>
              <w:rPr>
                <w:rFonts w:asciiTheme="minorHAnsi" w:hAnsiTheme="minorHAnsi" w:cstheme="minorHAnsi"/>
                <w:sz w:val="22"/>
                <w:szCs w:val="22"/>
              </w:rPr>
            </w:pPr>
          </w:p>
        </w:tc>
      </w:tr>
      <w:tr w:rsidR="00A1653C" w:rsidRPr="000705BC" w14:paraId="7700792D" w14:textId="77777777" w:rsidTr="00EC68BB">
        <w:trPr>
          <w:trHeight w:val="288"/>
        </w:trPr>
        <w:tc>
          <w:tcPr>
            <w:tcW w:w="1180" w:type="dxa"/>
            <w:noWrap/>
            <w:hideMark/>
          </w:tcPr>
          <w:p w14:paraId="3FC90013"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w:t>
            </w:r>
          </w:p>
        </w:tc>
        <w:tc>
          <w:tcPr>
            <w:tcW w:w="1160" w:type="dxa"/>
            <w:noWrap/>
            <w:hideMark/>
          </w:tcPr>
          <w:p w14:paraId="1D14B358" w14:textId="77777777" w:rsidR="00A1653C" w:rsidRPr="000705BC" w:rsidRDefault="00A1653C" w:rsidP="00A1653C">
            <w:pPr>
              <w:rPr>
                <w:rFonts w:asciiTheme="minorHAnsi" w:hAnsiTheme="minorHAnsi" w:cstheme="minorHAnsi"/>
                <w:sz w:val="22"/>
                <w:szCs w:val="22"/>
              </w:rPr>
            </w:pPr>
          </w:p>
        </w:tc>
        <w:tc>
          <w:tcPr>
            <w:tcW w:w="1795" w:type="dxa"/>
            <w:noWrap/>
            <w:hideMark/>
          </w:tcPr>
          <w:p w14:paraId="3E30F3A9" w14:textId="77777777" w:rsidR="00A1653C" w:rsidRPr="000705BC" w:rsidRDefault="00A1653C" w:rsidP="00A1653C">
            <w:pPr>
              <w:rPr>
                <w:rFonts w:asciiTheme="minorHAnsi" w:hAnsiTheme="minorHAnsi" w:cstheme="minorHAnsi"/>
                <w:sz w:val="22"/>
                <w:szCs w:val="22"/>
              </w:rPr>
            </w:pPr>
          </w:p>
        </w:tc>
      </w:tr>
      <w:tr w:rsidR="00A1653C" w:rsidRPr="000705BC" w14:paraId="716EDE2F" w14:textId="77777777" w:rsidTr="00EC68BB">
        <w:trPr>
          <w:trHeight w:val="288"/>
        </w:trPr>
        <w:tc>
          <w:tcPr>
            <w:tcW w:w="1180" w:type="dxa"/>
            <w:noWrap/>
            <w:hideMark/>
          </w:tcPr>
          <w:p w14:paraId="6835AAEE"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w:t>
            </w:r>
          </w:p>
        </w:tc>
        <w:tc>
          <w:tcPr>
            <w:tcW w:w="1160" w:type="dxa"/>
            <w:noWrap/>
            <w:hideMark/>
          </w:tcPr>
          <w:p w14:paraId="6DEB68C4" w14:textId="77777777" w:rsidR="00A1653C" w:rsidRPr="000705BC" w:rsidRDefault="00A1653C" w:rsidP="00A1653C">
            <w:pPr>
              <w:rPr>
                <w:rFonts w:asciiTheme="minorHAnsi" w:hAnsiTheme="minorHAnsi" w:cstheme="minorHAnsi"/>
                <w:sz w:val="22"/>
                <w:szCs w:val="22"/>
              </w:rPr>
            </w:pPr>
          </w:p>
        </w:tc>
        <w:tc>
          <w:tcPr>
            <w:tcW w:w="1795" w:type="dxa"/>
            <w:noWrap/>
            <w:hideMark/>
          </w:tcPr>
          <w:p w14:paraId="7B1F0E27" w14:textId="77777777" w:rsidR="00A1653C" w:rsidRPr="000705BC" w:rsidRDefault="00A1653C" w:rsidP="00A1653C">
            <w:pPr>
              <w:rPr>
                <w:rFonts w:asciiTheme="minorHAnsi" w:hAnsiTheme="minorHAnsi" w:cstheme="minorHAnsi"/>
                <w:sz w:val="22"/>
                <w:szCs w:val="22"/>
              </w:rPr>
            </w:pPr>
          </w:p>
        </w:tc>
      </w:tr>
      <w:tr w:rsidR="00A1653C" w:rsidRPr="000705BC" w14:paraId="1B0A25CD" w14:textId="77777777" w:rsidTr="00EC68BB">
        <w:trPr>
          <w:trHeight w:val="288"/>
        </w:trPr>
        <w:tc>
          <w:tcPr>
            <w:tcW w:w="1180" w:type="dxa"/>
            <w:noWrap/>
            <w:hideMark/>
          </w:tcPr>
          <w:p w14:paraId="454EA031"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SW569</w:t>
            </w:r>
          </w:p>
        </w:tc>
        <w:tc>
          <w:tcPr>
            <w:tcW w:w="1160" w:type="dxa"/>
            <w:noWrap/>
            <w:hideMark/>
          </w:tcPr>
          <w:p w14:paraId="74646006" w14:textId="77777777" w:rsidR="00A1653C" w:rsidRPr="000705BC" w:rsidRDefault="00A1653C" w:rsidP="00A1653C">
            <w:pPr>
              <w:rPr>
                <w:rFonts w:asciiTheme="minorHAnsi" w:hAnsiTheme="minorHAnsi" w:cstheme="minorHAnsi"/>
                <w:sz w:val="22"/>
                <w:szCs w:val="22"/>
              </w:rPr>
            </w:pPr>
          </w:p>
        </w:tc>
        <w:tc>
          <w:tcPr>
            <w:tcW w:w="1795" w:type="dxa"/>
            <w:noWrap/>
            <w:hideMark/>
          </w:tcPr>
          <w:p w14:paraId="49C4B96B" w14:textId="77777777" w:rsidR="00A1653C" w:rsidRPr="000705BC" w:rsidRDefault="00A1653C" w:rsidP="00A1653C">
            <w:pPr>
              <w:rPr>
                <w:rFonts w:asciiTheme="minorHAnsi" w:hAnsiTheme="minorHAnsi" w:cstheme="minorHAnsi"/>
                <w:sz w:val="22"/>
                <w:szCs w:val="22"/>
              </w:rPr>
            </w:pPr>
          </w:p>
        </w:tc>
      </w:tr>
      <w:tr w:rsidR="00A1653C" w:rsidRPr="000705BC" w14:paraId="02FCED88" w14:textId="77777777" w:rsidTr="00EC68BB">
        <w:trPr>
          <w:trHeight w:val="288"/>
        </w:trPr>
        <w:tc>
          <w:tcPr>
            <w:tcW w:w="1180" w:type="dxa"/>
            <w:noWrap/>
            <w:hideMark/>
          </w:tcPr>
          <w:p w14:paraId="6F58DA79" w14:textId="77777777" w:rsidR="00A1653C" w:rsidRPr="000705BC" w:rsidRDefault="00A1653C" w:rsidP="00A1653C">
            <w:pPr>
              <w:rPr>
                <w:rFonts w:asciiTheme="minorHAnsi" w:hAnsiTheme="minorHAnsi" w:cstheme="minorHAnsi"/>
                <w:sz w:val="22"/>
                <w:szCs w:val="22"/>
              </w:rPr>
            </w:pPr>
            <w:r w:rsidRPr="000705BC">
              <w:rPr>
                <w:rFonts w:asciiTheme="minorHAnsi" w:hAnsiTheme="minorHAnsi" w:cstheme="minorHAnsi"/>
                <w:sz w:val="22"/>
                <w:szCs w:val="22"/>
              </w:rPr>
              <w:t>SW596</w:t>
            </w:r>
          </w:p>
        </w:tc>
        <w:tc>
          <w:tcPr>
            <w:tcW w:w="1160" w:type="dxa"/>
            <w:noWrap/>
            <w:hideMark/>
          </w:tcPr>
          <w:p w14:paraId="3EC24C38" w14:textId="77777777" w:rsidR="00A1653C" w:rsidRPr="000705BC" w:rsidRDefault="00A1653C" w:rsidP="00A1653C">
            <w:pPr>
              <w:rPr>
                <w:rFonts w:asciiTheme="minorHAnsi" w:hAnsiTheme="minorHAnsi" w:cstheme="minorHAnsi"/>
                <w:sz w:val="22"/>
                <w:szCs w:val="22"/>
              </w:rPr>
            </w:pPr>
          </w:p>
        </w:tc>
        <w:tc>
          <w:tcPr>
            <w:tcW w:w="1795" w:type="dxa"/>
            <w:noWrap/>
            <w:hideMark/>
          </w:tcPr>
          <w:p w14:paraId="3EF2C85A" w14:textId="77777777" w:rsidR="00A1653C" w:rsidRPr="000705BC" w:rsidRDefault="00A1653C" w:rsidP="00A1653C">
            <w:pPr>
              <w:rPr>
                <w:rFonts w:asciiTheme="minorHAnsi" w:hAnsiTheme="minorHAnsi" w:cstheme="minorHAnsi"/>
                <w:sz w:val="22"/>
                <w:szCs w:val="22"/>
              </w:rPr>
            </w:pPr>
          </w:p>
        </w:tc>
      </w:tr>
    </w:tbl>
    <w:p w14:paraId="1180C599" w14:textId="42562C61" w:rsidR="00191DD7" w:rsidRPr="000705BC" w:rsidRDefault="006C27F8" w:rsidP="000705BC">
      <w:pPr>
        <w:pStyle w:val="AltHeading1"/>
      </w:pPr>
      <w:r w:rsidRPr="000705BC">
        <w:br w:type="page"/>
      </w:r>
      <w:bookmarkStart w:id="83" w:name="_Toc105318083"/>
      <w:r w:rsidR="007D538B" w:rsidRPr="000705BC">
        <w:lastRenderedPageBreak/>
        <w:t>V</w:t>
      </w:r>
      <w:r w:rsidR="00E91931" w:rsidRPr="000705BC">
        <w:t>ita</w:t>
      </w:r>
      <w:bookmarkEnd w:id="79"/>
      <w:bookmarkEnd w:id="80"/>
      <w:bookmarkEnd w:id="81"/>
      <w:bookmarkEnd w:id="83"/>
    </w:p>
    <w:p w14:paraId="1429374E" w14:textId="04090B35" w:rsidR="00AE125E" w:rsidRPr="000705BC" w:rsidRDefault="003D63DF" w:rsidP="00F42A6C">
      <w:pPr>
        <w:spacing w:line="480" w:lineRule="auto"/>
        <w:rPr>
          <w:rFonts w:asciiTheme="minorHAnsi" w:hAnsiTheme="minorHAnsi" w:cstheme="minorHAnsi"/>
          <w:sz w:val="22"/>
          <w:szCs w:val="22"/>
        </w:rPr>
      </w:pPr>
      <w:r w:rsidRPr="000705BC">
        <w:rPr>
          <w:rFonts w:asciiTheme="minorHAnsi" w:hAnsiTheme="minorHAnsi" w:cstheme="minorHAnsi"/>
          <w:sz w:val="22"/>
          <w:szCs w:val="22"/>
        </w:rPr>
        <w:tab/>
      </w:r>
      <w:r w:rsidR="00730247" w:rsidRPr="000705BC">
        <w:rPr>
          <w:rFonts w:asciiTheme="minorHAnsi" w:hAnsiTheme="minorHAnsi" w:cstheme="minorHAnsi"/>
          <w:sz w:val="22"/>
          <w:szCs w:val="22"/>
        </w:rPr>
        <w:t>Catherine Linn Herring was born in 1996 in Wilmington North Carolina. In 2014 she moved to Boone, North Carolina</w:t>
      </w:r>
      <w:r w:rsidR="006E3169">
        <w:rPr>
          <w:rFonts w:asciiTheme="minorHAnsi" w:hAnsiTheme="minorHAnsi" w:cstheme="minorHAnsi"/>
          <w:sz w:val="22"/>
          <w:szCs w:val="22"/>
        </w:rPr>
        <w:t>,</w:t>
      </w:r>
      <w:r w:rsidR="00730247" w:rsidRPr="000705BC">
        <w:rPr>
          <w:rFonts w:asciiTheme="minorHAnsi" w:hAnsiTheme="minorHAnsi" w:cstheme="minorHAnsi"/>
          <w:sz w:val="22"/>
          <w:szCs w:val="22"/>
        </w:rPr>
        <w:t xml:space="preserve"> to attend Appalachian State University</w:t>
      </w:r>
      <w:r w:rsidR="00DE0B87">
        <w:rPr>
          <w:rFonts w:asciiTheme="minorHAnsi" w:hAnsiTheme="minorHAnsi" w:cstheme="minorHAnsi"/>
          <w:sz w:val="22"/>
          <w:szCs w:val="22"/>
        </w:rPr>
        <w:t>;</w:t>
      </w:r>
      <w:r w:rsidR="00730247" w:rsidRPr="000705BC">
        <w:rPr>
          <w:rFonts w:asciiTheme="minorHAnsi" w:hAnsiTheme="minorHAnsi" w:cstheme="minorHAnsi"/>
          <w:sz w:val="22"/>
          <w:szCs w:val="22"/>
        </w:rPr>
        <w:t xml:space="preserve"> in 2018 she graduated with a </w:t>
      </w:r>
      <w:r w:rsidR="00733494" w:rsidRPr="000705BC">
        <w:rPr>
          <w:rFonts w:asciiTheme="minorHAnsi" w:hAnsiTheme="minorHAnsi" w:cstheme="minorHAnsi"/>
          <w:sz w:val="22"/>
          <w:szCs w:val="22"/>
        </w:rPr>
        <w:t>Bachelor</w:t>
      </w:r>
      <w:r w:rsidR="00730247" w:rsidRPr="000705BC">
        <w:rPr>
          <w:rFonts w:asciiTheme="minorHAnsi" w:hAnsiTheme="minorHAnsi" w:cstheme="minorHAnsi"/>
          <w:sz w:val="22"/>
          <w:szCs w:val="22"/>
        </w:rPr>
        <w:t xml:space="preserve"> of Science in Archaeology</w:t>
      </w:r>
      <w:r w:rsidR="002F3A2B" w:rsidRPr="000705BC">
        <w:rPr>
          <w:rFonts w:asciiTheme="minorHAnsi" w:hAnsiTheme="minorHAnsi" w:cstheme="minorHAnsi"/>
          <w:sz w:val="22"/>
          <w:szCs w:val="22"/>
        </w:rPr>
        <w:t xml:space="preserve">. </w:t>
      </w:r>
      <w:r w:rsidR="007421D9" w:rsidRPr="000705BC">
        <w:rPr>
          <w:rFonts w:asciiTheme="minorHAnsi" w:hAnsiTheme="minorHAnsi" w:cstheme="minorHAnsi"/>
          <w:sz w:val="22"/>
          <w:szCs w:val="22"/>
        </w:rPr>
        <w:t>Recently after graduation</w:t>
      </w:r>
      <w:r w:rsidR="00C904B3" w:rsidRPr="000705BC">
        <w:rPr>
          <w:rFonts w:asciiTheme="minorHAnsi" w:hAnsiTheme="minorHAnsi" w:cstheme="minorHAnsi"/>
          <w:sz w:val="22"/>
          <w:szCs w:val="22"/>
        </w:rPr>
        <w:t>,</w:t>
      </w:r>
      <w:r w:rsidR="007421D9" w:rsidRPr="000705BC">
        <w:rPr>
          <w:rFonts w:asciiTheme="minorHAnsi" w:hAnsiTheme="minorHAnsi" w:cstheme="minorHAnsi"/>
          <w:sz w:val="22"/>
          <w:szCs w:val="22"/>
        </w:rPr>
        <w:t xml:space="preserve"> she </w:t>
      </w:r>
      <w:r w:rsidR="00C904B3" w:rsidRPr="000705BC">
        <w:rPr>
          <w:rFonts w:asciiTheme="minorHAnsi" w:hAnsiTheme="minorHAnsi" w:cstheme="minorHAnsi"/>
          <w:sz w:val="22"/>
          <w:szCs w:val="22"/>
        </w:rPr>
        <w:t>began</w:t>
      </w:r>
      <w:r w:rsidR="007421D9" w:rsidRPr="000705BC">
        <w:rPr>
          <w:rFonts w:asciiTheme="minorHAnsi" w:hAnsiTheme="minorHAnsi" w:cstheme="minorHAnsi"/>
          <w:sz w:val="22"/>
          <w:szCs w:val="22"/>
        </w:rPr>
        <w:t xml:space="preserve"> to work </w:t>
      </w:r>
      <w:r w:rsidR="00FD0011" w:rsidRPr="000705BC">
        <w:rPr>
          <w:rFonts w:asciiTheme="minorHAnsi" w:hAnsiTheme="minorHAnsi" w:cstheme="minorHAnsi"/>
          <w:sz w:val="22"/>
          <w:szCs w:val="22"/>
        </w:rPr>
        <w:t>at</w:t>
      </w:r>
      <w:r w:rsidR="007421D9" w:rsidRPr="000705BC">
        <w:rPr>
          <w:rFonts w:asciiTheme="minorHAnsi" w:hAnsiTheme="minorHAnsi" w:cstheme="minorHAnsi"/>
          <w:sz w:val="22"/>
          <w:szCs w:val="22"/>
        </w:rPr>
        <w:t xml:space="preserve"> </w:t>
      </w:r>
      <w:r w:rsidR="00C904B3" w:rsidRPr="000705BC">
        <w:rPr>
          <w:rFonts w:asciiTheme="minorHAnsi" w:hAnsiTheme="minorHAnsi" w:cstheme="minorHAnsi"/>
          <w:sz w:val="22"/>
          <w:szCs w:val="22"/>
        </w:rPr>
        <w:t xml:space="preserve">the </w:t>
      </w:r>
      <w:r w:rsidR="007421D9" w:rsidRPr="000705BC">
        <w:rPr>
          <w:rFonts w:asciiTheme="minorHAnsi" w:hAnsiTheme="minorHAnsi" w:cstheme="minorHAnsi"/>
          <w:sz w:val="22"/>
          <w:szCs w:val="22"/>
        </w:rPr>
        <w:t xml:space="preserve">Archaeological and Historical Conservancy in Davie, Florida. After working under contract for three months she moved to Marshall, </w:t>
      </w:r>
      <w:r w:rsidR="00C904B3" w:rsidRPr="000705BC">
        <w:rPr>
          <w:rFonts w:asciiTheme="minorHAnsi" w:hAnsiTheme="minorHAnsi" w:cstheme="minorHAnsi"/>
          <w:sz w:val="22"/>
          <w:szCs w:val="22"/>
        </w:rPr>
        <w:t>Virginia</w:t>
      </w:r>
      <w:r w:rsidR="00DE0B87">
        <w:rPr>
          <w:rFonts w:asciiTheme="minorHAnsi" w:hAnsiTheme="minorHAnsi" w:cstheme="minorHAnsi"/>
          <w:sz w:val="22"/>
          <w:szCs w:val="22"/>
        </w:rPr>
        <w:t>,</w:t>
      </w:r>
      <w:r w:rsidR="007421D9" w:rsidRPr="000705BC">
        <w:rPr>
          <w:rFonts w:asciiTheme="minorHAnsi" w:hAnsiTheme="minorHAnsi" w:cstheme="minorHAnsi"/>
          <w:sz w:val="22"/>
          <w:szCs w:val="22"/>
        </w:rPr>
        <w:t xml:space="preserve"> to work as an </w:t>
      </w:r>
      <w:r w:rsidR="00C904B3" w:rsidRPr="000705BC">
        <w:rPr>
          <w:rFonts w:asciiTheme="minorHAnsi" w:hAnsiTheme="minorHAnsi" w:cstheme="minorHAnsi"/>
          <w:sz w:val="22"/>
          <w:szCs w:val="22"/>
        </w:rPr>
        <w:t>Archaeological</w:t>
      </w:r>
      <w:r w:rsidR="007421D9" w:rsidRPr="000705BC">
        <w:rPr>
          <w:rFonts w:asciiTheme="minorHAnsi" w:hAnsiTheme="minorHAnsi" w:cstheme="minorHAnsi"/>
          <w:sz w:val="22"/>
          <w:szCs w:val="22"/>
        </w:rPr>
        <w:t xml:space="preserve"> Technician for Thunderbird Archaeology</w:t>
      </w:r>
      <w:r w:rsidR="00C904B3" w:rsidRPr="000705BC">
        <w:rPr>
          <w:rFonts w:asciiTheme="minorHAnsi" w:hAnsiTheme="minorHAnsi" w:cstheme="minorHAnsi"/>
          <w:sz w:val="22"/>
          <w:szCs w:val="22"/>
        </w:rPr>
        <w:t xml:space="preserve"> until June of 2019. </w:t>
      </w:r>
      <w:r w:rsidR="00FD0011" w:rsidRPr="000705BC">
        <w:rPr>
          <w:rFonts w:asciiTheme="minorHAnsi" w:hAnsiTheme="minorHAnsi" w:cstheme="minorHAnsi"/>
          <w:sz w:val="22"/>
          <w:szCs w:val="22"/>
        </w:rPr>
        <w:t xml:space="preserve">In </w:t>
      </w:r>
      <w:r w:rsidR="00733494" w:rsidRPr="000705BC">
        <w:rPr>
          <w:rFonts w:asciiTheme="minorHAnsi" w:hAnsiTheme="minorHAnsi" w:cstheme="minorHAnsi"/>
          <w:sz w:val="22"/>
          <w:szCs w:val="22"/>
        </w:rPr>
        <w:t>May of 2020, she began working for the United States Forest Service as a GS 5 Archaeological Technician in Helena, Montana</w:t>
      </w:r>
      <w:r w:rsidR="004372B9" w:rsidRPr="000705BC">
        <w:rPr>
          <w:rFonts w:asciiTheme="minorHAnsi" w:hAnsiTheme="minorHAnsi" w:cstheme="minorHAnsi"/>
          <w:sz w:val="22"/>
          <w:szCs w:val="22"/>
        </w:rPr>
        <w:t>, working for Helena-Lewis and Clark for two field seasons (202</w:t>
      </w:r>
      <w:r w:rsidR="00FD0011" w:rsidRPr="000705BC">
        <w:rPr>
          <w:rFonts w:asciiTheme="minorHAnsi" w:hAnsiTheme="minorHAnsi" w:cstheme="minorHAnsi"/>
          <w:sz w:val="22"/>
          <w:szCs w:val="22"/>
        </w:rPr>
        <w:t xml:space="preserve">0 and </w:t>
      </w:r>
      <w:r w:rsidR="004372B9" w:rsidRPr="000705BC">
        <w:rPr>
          <w:rFonts w:asciiTheme="minorHAnsi" w:hAnsiTheme="minorHAnsi" w:cstheme="minorHAnsi"/>
          <w:sz w:val="22"/>
          <w:szCs w:val="22"/>
        </w:rPr>
        <w:t>2021)</w:t>
      </w:r>
      <w:r w:rsidR="00733494" w:rsidRPr="000705BC">
        <w:rPr>
          <w:rFonts w:asciiTheme="minorHAnsi" w:hAnsiTheme="minorHAnsi" w:cstheme="minorHAnsi"/>
          <w:sz w:val="22"/>
          <w:szCs w:val="22"/>
        </w:rPr>
        <w:t xml:space="preserve">. </w:t>
      </w:r>
      <w:r w:rsidR="004372B9" w:rsidRPr="000705BC">
        <w:rPr>
          <w:rFonts w:asciiTheme="minorHAnsi" w:hAnsiTheme="minorHAnsi" w:cstheme="minorHAnsi"/>
          <w:sz w:val="22"/>
          <w:szCs w:val="22"/>
        </w:rPr>
        <w:t>In the</w:t>
      </w:r>
      <w:r w:rsidR="00733494" w:rsidRPr="000705BC">
        <w:rPr>
          <w:rFonts w:asciiTheme="minorHAnsi" w:hAnsiTheme="minorHAnsi" w:cstheme="minorHAnsi"/>
          <w:sz w:val="22"/>
          <w:szCs w:val="22"/>
        </w:rPr>
        <w:t xml:space="preserve"> fall of 2020</w:t>
      </w:r>
      <w:r w:rsidR="00A815A6" w:rsidRPr="000705BC">
        <w:rPr>
          <w:rFonts w:asciiTheme="minorHAnsi" w:hAnsiTheme="minorHAnsi" w:cstheme="minorHAnsi"/>
          <w:sz w:val="22"/>
          <w:szCs w:val="22"/>
        </w:rPr>
        <w:t>,</w:t>
      </w:r>
      <w:r w:rsidR="00733494" w:rsidRPr="000705BC">
        <w:rPr>
          <w:rFonts w:asciiTheme="minorHAnsi" w:hAnsiTheme="minorHAnsi" w:cstheme="minorHAnsi"/>
          <w:sz w:val="22"/>
          <w:szCs w:val="22"/>
        </w:rPr>
        <w:t xml:space="preserve"> Catherine Linn Herring began attending the anthropology graduate program at the University of Tennessee</w:t>
      </w:r>
      <w:r w:rsidR="00DE0B87">
        <w:rPr>
          <w:rFonts w:asciiTheme="minorHAnsi" w:hAnsiTheme="minorHAnsi" w:cstheme="minorHAnsi"/>
          <w:sz w:val="22"/>
          <w:szCs w:val="22"/>
        </w:rPr>
        <w:t>,</w:t>
      </w:r>
      <w:r w:rsidR="00733494" w:rsidRPr="000705BC">
        <w:rPr>
          <w:rFonts w:asciiTheme="minorHAnsi" w:hAnsiTheme="minorHAnsi" w:cstheme="minorHAnsi"/>
          <w:sz w:val="22"/>
          <w:szCs w:val="22"/>
        </w:rPr>
        <w:t xml:space="preserve"> Knoxville. She completed her thesis and graduated in May 2022.</w:t>
      </w:r>
      <w:r w:rsidR="00E239DB" w:rsidRPr="000705BC">
        <w:rPr>
          <w:rFonts w:asciiTheme="minorHAnsi" w:hAnsiTheme="minorHAnsi" w:cstheme="minorHAnsi"/>
          <w:sz w:val="22"/>
          <w:szCs w:val="22"/>
        </w:rPr>
        <w:t xml:space="preserve"> She is a member of Southeastern </w:t>
      </w:r>
      <w:r w:rsidR="008542FF" w:rsidRPr="000705BC">
        <w:rPr>
          <w:rFonts w:asciiTheme="minorHAnsi" w:hAnsiTheme="minorHAnsi" w:cstheme="minorHAnsi"/>
          <w:sz w:val="22"/>
          <w:szCs w:val="22"/>
        </w:rPr>
        <w:t>Archaeology Conference</w:t>
      </w:r>
      <w:r w:rsidR="00FC6B80">
        <w:rPr>
          <w:rFonts w:asciiTheme="minorHAnsi" w:hAnsiTheme="minorHAnsi" w:cstheme="minorHAnsi"/>
          <w:sz w:val="22"/>
          <w:szCs w:val="22"/>
        </w:rPr>
        <w:t>,</w:t>
      </w:r>
      <w:r w:rsidR="008542FF" w:rsidRPr="000705BC">
        <w:rPr>
          <w:rFonts w:asciiTheme="minorHAnsi" w:hAnsiTheme="minorHAnsi" w:cstheme="minorHAnsi"/>
          <w:sz w:val="22"/>
          <w:szCs w:val="22"/>
        </w:rPr>
        <w:t xml:space="preserve"> the UTK Graduate Student Association</w:t>
      </w:r>
      <w:r w:rsidR="00FC6B80">
        <w:rPr>
          <w:rFonts w:asciiTheme="minorHAnsi" w:hAnsiTheme="minorHAnsi" w:cstheme="minorHAnsi"/>
          <w:sz w:val="22"/>
          <w:szCs w:val="22"/>
        </w:rPr>
        <w:t>,</w:t>
      </w:r>
      <w:r w:rsidR="00E239DB" w:rsidRPr="000705BC">
        <w:rPr>
          <w:rFonts w:asciiTheme="minorHAnsi" w:hAnsiTheme="minorHAnsi" w:cstheme="minorHAnsi"/>
          <w:sz w:val="22"/>
          <w:szCs w:val="22"/>
        </w:rPr>
        <w:t xml:space="preserve"> and </w:t>
      </w:r>
      <w:r w:rsidR="008542FF" w:rsidRPr="000705BC">
        <w:rPr>
          <w:rFonts w:asciiTheme="minorHAnsi" w:hAnsiTheme="minorHAnsi" w:cstheme="minorHAnsi"/>
          <w:sz w:val="22"/>
          <w:szCs w:val="22"/>
        </w:rPr>
        <w:t>Lambda Alpha.</w:t>
      </w:r>
    </w:p>
    <w:sectPr w:rsidR="00AE125E" w:rsidRPr="000705BC" w:rsidSect="00CA5DC9">
      <w:pgSz w:w="12240" w:h="15840" w:code="1"/>
      <w:pgMar w:top="1872" w:right="1800" w:bottom="1440"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949C5" w14:textId="77777777" w:rsidR="005A47DA" w:rsidRDefault="005A47DA">
      <w:r>
        <w:separator/>
      </w:r>
    </w:p>
  </w:endnote>
  <w:endnote w:type="continuationSeparator" w:id="0">
    <w:p w14:paraId="53C58959" w14:textId="77777777" w:rsidR="005A47DA" w:rsidRDefault="005A47DA">
      <w:r>
        <w:continuationSeparator/>
      </w:r>
    </w:p>
  </w:endnote>
  <w:endnote w:type="continuationNotice" w:id="1">
    <w:p w14:paraId="2CC5EA32" w14:textId="77777777" w:rsidR="005A47DA" w:rsidRDefault="005A47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835272"/>
      <w:docPartObj>
        <w:docPartGallery w:val="Page Numbers (Bottom of Page)"/>
        <w:docPartUnique/>
      </w:docPartObj>
    </w:sdtPr>
    <w:sdtEndPr>
      <w:rPr>
        <w:rFonts w:asciiTheme="minorHAnsi" w:hAnsiTheme="minorHAnsi" w:cstheme="minorHAnsi"/>
        <w:noProof/>
        <w:sz w:val="22"/>
        <w:szCs w:val="22"/>
      </w:rPr>
    </w:sdtEndPr>
    <w:sdtContent>
      <w:p w14:paraId="1212ED76" w14:textId="7C777C1E" w:rsidR="008B4D76" w:rsidRPr="005E1F77" w:rsidRDefault="008B4D76" w:rsidP="005E1F77">
        <w:pPr>
          <w:pStyle w:val="Footer"/>
          <w:jc w:val="center"/>
          <w:rPr>
            <w:rFonts w:asciiTheme="minorHAnsi" w:hAnsiTheme="minorHAnsi" w:cstheme="minorHAnsi"/>
            <w:noProof/>
            <w:sz w:val="22"/>
            <w:szCs w:val="22"/>
          </w:rPr>
        </w:pPr>
        <w:r w:rsidRPr="005E1F77">
          <w:rPr>
            <w:rFonts w:asciiTheme="minorHAnsi" w:hAnsiTheme="minorHAnsi" w:cstheme="minorHAnsi"/>
            <w:sz w:val="22"/>
            <w:szCs w:val="22"/>
          </w:rPr>
          <w:fldChar w:fldCharType="begin"/>
        </w:r>
        <w:r w:rsidRPr="005E1F77">
          <w:rPr>
            <w:rFonts w:asciiTheme="minorHAnsi" w:hAnsiTheme="minorHAnsi" w:cstheme="minorHAnsi"/>
            <w:sz w:val="22"/>
            <w:szCs w:val="22"/>
          </w:rPr>
          <w:instrText xml:space="preserve"> PAGE   \* MERGEFORMAT </w:instrText>
        </w:r>
        <w:r w:rsidRPr="005E1F77">
          <w:rPr>
            <w:rFonts w:asciiTheme="minorHAnsi" w:hAnsiTheme="minorHAnsi" w:cstheme="minorHAnsi"/>
            <w:sz w:val="22"/>
            <w:szCs w:val="22"/>
          </w:rPr>
          <w:fldChar w:fldCharType="separate"/>
        </w:r>
        <w:r w:rsidRPr="005E1F77">
          <w:rPr>
            <w:rFonts w:asciiTheme="minorHAnsi" w:hAnsiTheme="minorHAnsi" w:cstheme="minorHAnsi"/>
            <w:noProof/>
            <w:sz w:val="22"/>
            <w:szCs w:val="22"/>
          </w:rPr>
          <w:t>2</w:t>
        </w:r>
        <w:r w:rsidRPr="005E1F77">
          <w:rPr>
            <w:rFonts w:asciiTheme="minorHAnsi" w:hAnsiTheme="minorHAnsi" w:cstheme="minorHAnsi"/>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26A1D" w14:textId="77777777" w:rsidR="005A47DA" w:rsidRDefault="005A47DA">
      <w:r>
        <w:separator/>
      </w:r>
    </w:p>
  </w:footnote>
  <w:footnote w:type="continuationSeparator" w:id="0">
    <w:p w14:paraId="0F8CF6D0" w14:textId="77777777" w:rsidR="005A47DA" w:rsidRDefault="005A47DA">
      <w:r>
        <w:continuationSeparator/>
      </w:r>
    </w:p>
  </w:footnote>
  <w:footnote w:type="continuationNotice" w:id="1">
    <w:p w14:paraId="4F1B7207" w14:textId="77777777" w:rsidR="005A47DA" w:rsidRDefault="005A47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8F8BB"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82C12"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3175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BBAC35A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9160CBD"/>
    <w:multiLevelType w:val="hybridMultilevel"/>
    <w:tmpl w:val="AD3A1A7C"/>
    <w:lvl w:ilvl="0" w:tplc="DD9C38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D41A3"/>
    <w:multiLevelType w:val="multilevel"/>
    <w:tmpl w:val="3B2098A4"/>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D3C0CF7"/>
    <w:multiLevelType w:val="hybridMultilevel"/>
    <w:tmpl w:val="437671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3A2602"/>
    <w:multiLevelType w:val="hybridMultilevel"/>
    <w:tmpl w:val="0409001D"/>
    <w:name w:val="Table322232"/>
    <w:lvl w:ilvl="0" w:tplc="0A06D4A6">
      <w:start w:val="1"/>
      <w:numFmt w:val="bullet"/>
      <w:lvlText w:val="·"/>
      <w:lvlJc w:val="left"/>
      <w:pPr>
        <w:ind w:left="720" w:hanging="360"/>
      </w:pPr>
      <w:rPr>
        <w:rFonts w:ascii="Symbol" w:hAnsi="Symbol" w:hint="default"/>
      </w:rPr>
    </w:lvl>
    <w:lvl w:ilvl="1" w:tplc="8DEACC0A">
      <w:start w:val="1"/>
      <w:numFmt w:val="bullet"/>
      <w:lvlText w:val="o"/>
      <w:lvlJc w:val="left"/>
      <w:pPr>
        <w:ind w:left="1440" w:hanging="360"/>
      </w:pPr>
      <w:rPr>
        <w:rFonts w:ascii="Courier New" w:hAnsi="Courier New" w:hint="default"/>
      </w:rPr>
    </w:lvl>
    <w:lvl w:ilvl="2" w:tplc="2CF2B82E">
      <w:start w:val="1"/>
      <w:numFmt w:val="bullet"/>
      <w:lvlText w:val=""/>
      <w:lvlJc w:val="left"/>
      <w:pPr>
        <w:ind w:left="2160" w:hanging="360"/>
      </w:pPr>
      <w:rPr>
        <w:rFonts w:ascii="Wingdings" w:hAnsi="Wingdings" w:hint="default"/>
      </w:rPr>
    </w:lvl>
    <w:lvl w:ilvl="3" w:tplc="3FD89838">
      <w:start w:val="1"/>
      <w:numFmt w:val="bullet"/>
      <w:lvlText w:val=""/>
      <w:lvlJc w:val="left"/>
      <w:pPr>
        <w:ind w:left="2880" w:hanging="360"/>
      </w:pPr>
      <w:rPr>
        <w:rFonts w:ascii="Symbol" w:hAnsi="Symbol" w:hint="default"/>
      </w:rPr>
    </w:lvl>
    <w:lvl w:ilvl="4" w:tplc="2DB4A54C">
      <w:start w:val="1"/>
      <w:numFmt w:val="bullet"/>
      <w:lvlText w:val="o"/>
      <w:lvlJc w:val="left"/>
      <w:pPr>
        <w:ind w:left="3600" w:hanging="360"/>
      </w:pPr>
      <w:rPr>
        <w:rFonts w:ascii="Courier New" w:hAnsi="Courier New" w:hint="default"/>
      </w:rPr>
    </w:lvl>
    <w:lvl w:ilvl="5" w:tplc="D68A21C2">
      <w:start w:val="1"/>
      <w:numFmt w:val="bullet"/>
      <w:lvlText w:val=""/>
      <w:lvlJc w:val="left"/>
      <w:pPr>
        <w:ind w:left="4320" w:hanging="360"/>
      </w:pPr>
      <w:rPr>
        <w:rFonts w:ascii="Wingdings" w:hAnsi="Wingdings" w:hint="default"/>
      </w:rPr>
    </w:lvl>
    <w:lvl w:ilvl="6" w:tplc="6116FE34">
      <w:start w:val="1"/>
      <w:numFmt w:val="bullet"/>
      <w:lvlText w:val=""/>
      <w:lvlJc w:val="left"/>
      <w:pPr>
        <w:ind w:left="5040" w:hanging="360"/>
      </w:pPr>
      <w:rPr>
        <w:rFonts w:ascii="Symbol" w:hAnsi="Symbol" w:hint="default"/>
      </w:rPr>
    </w:lvl>
    <w:lvl w:ilvl="7" w:tplc="CA721C06">
      <w:start w:val="1"/>
      <w:numFmt w:val="bullet"/>
      <w:lvlText w:val="o"/>
      <w:lvlJc w:val="left"/>
      <w:pPr>
        <w:ind w:left="5760" w:hanging="360"/>
      </w:pPr>
      <w:rPr>
        <w:rFonts w:ascii="Courier New" w:hAnsi="Courier New" w:hint="default"/>
      </w:rPr>
    </w:lvl>
    <w:lvl w:ilvl="8" w:tplc="974CA528">
      <w:start w:val="1"/>
      <w:numFmt w:val="bullet"/>
      <w:lvlText w:val=""/>
      <w:lvlJc w:val="left"/>
      <w:pPr>
        <w:ind w:left="6480" w:hanging="360"/>
      </w:pPr>
      <w:rPr>
        <w:rFonts w:ascii="Wingdings" w:hAnsi="Wingdings" w:hint="default"/>
      </w:rPr>
    </w:lvl>
  </w:abstractNum>
  <w:abstractNum w:abstractNumId="2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418820107">
    <w:abstractNumId w:val="20"/>
  </w:num>
  <w:num w:numId="2" w16cid:durableId="45640447">
    <w:abstractNumId w:val="0"/>
  </w:num>
  <w:num w:numId="3" w16cid:durableId="2078432170">
    <w:abstractNumId w:val="3"/>
  </w:num>
  <w:num w:numId="4" w16cid:durableId="2025593369">
    <w:abstractNumId w:val="19"/>
  </w:num>
  <w:num w:numId="5" w16cid:durableId="684408826">
    <w:abstractNumId w:val="8"/>
  </w:num>
  <w:num w:numId="6" w16cid:durableId="1974406223">
    <w:abstractNumId w:val="15"/>
  </w:num>
  <w:num w:numId="7" w16cid:durableId="1701005078">
    <w:abstractNumId w:val="8"/>
  </w:num>
  <w:num w:numId="8" w16cid:durableId="1770930915">
    <w:abstractNumId w:val="8"/>
  </w:num>
  <w:num w:numId="9" w16cid:durableId="1121606730">
    <w:abstractNumId w:val="8"/>
  </w:num>
  <w:num w:numId="10" w16cid:durableId="1061247757">
    <w:abstractNumId w:val="8"/>
  </w:num>
  <w:num w:numId="11" w16cid:durableId="1261766106">
    <w:abstractNumId w:val="8"/>
  </w:num>
  <w:num w:numId="12" w16cid:durableId="758403930">
    <w:abstractNumId w:val="8"/>
  </w:num>
  <w:num w:numId="13" w16cid:durableId="1776556472">
    <w:abstractNumId w:val="8"/>
  </w:num>
  <w:num w:numId="14" w16cid:durableId="338049706">
    <w:abstractNumId w:val="15"/>
  </w:num>
  <w:num w:numId="15" w16cid:durableId="1077366379">
    <w:abstractNumId w:val="8"/>
  </w:num>
  <w:num w:numId="16" w16cid:durableId="678233546">
    <w:abstractNumId w:val="8"/>
  </w:num>
  <w:num w:numId="17" w16cid:durableId="1262029149">
    <w:abstractNumId w:val="8"/>
  </w:num>
  <w:num w:numId="18" w16cid:durableId="1545215176">
    <w:abstractNumId w:val="8"/>
  </w:num>
  <w:num w:numId="19" w16cid:durableId="1673797570">
    <w:abstractNumId w:val="8"/>
  </w:num>
  <w:num w:numId="20" w16cid:durableId="212038299">
    <w:abstractNumId w:val="8"/>
  </w:num>
  <w:num w:numId="21" w16cid:durableId="1919123200">
    <w:abstractNumId w:val="8"/>
  </w:num>
  <w:num w:numId="22" w16cid:durableId="1821119437">
    <w:abstractNumId w:val="15"/>
  </w:num>
  <w:num w:numId="23" w16cid:durableId="1671368828">
    <w:abstractNumId w:val="8"/>
  </w:num>
  <w:num w:numId="24" w16cid:durableId="160125657">
    <w:abstractNumId w:val="8"/>
  </w:num>
  <w:num w:numId="25" w16cid:durableId="460927199">
    <w:abstractNumId w:val="8"/>
  </w:num>
  <w:num w:numId="26" w16cid:durableId="279730863">
    <w:abstractNumId w:val="8"/>
  </w:num>
  <w:num w:numId="27" w16cid:durableId="935753566">
    <w:abstractNumId w:val="8"/>
  </w:num>
  <w:num w:numId="28" w16cid:durableId="625241192">
    <w:abstractNumId w:val="8"/>
  </w:num>
  <w:num w:numId="29" w16cid:durableId="259917886">
    <w:abstractNumId w:val="8"/>
  </w:num>
  <w:num w:numId="30" w16cid:durableId="1041327287">
    <w:abstractNumId w:val="14"/>
  </w:num>
  <w:num w:numId="31" w16cid:durableId="197926044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1509"/>
    <w:rsid w:val="0000178D"/>
    <w:rsid w:val="000018AD"/>
    <w:rsid w:val="000025FE"/>
    <w:rsid w:val="000039D4"/>
    <w:rsid w:val="00003B4B"/>
    <w:rsid w:val="00004310"/>
    <w:rsid w:val="000121F7"/>
    <w:rsid w:val="00014A3E"/>
    <w:rsid w:val="000166A9"/>
    <w:rsid w:val="00016BB9"/>
    <w:rsid w:val="0002037F"/>
    <w:rsid w:val="00021C36"/>
    <w:rsid w:val="000228A9"/>
    <w:rsid w:val="000250FB"/>
    <w:rsid w:val="00032057"/>
    <w:rsid w:val="00032F36"/>
    <w:rsid w:val="00033D03"/>
    <w:rsid w:val="000356C4"/>
    <w:rsid w:val="00036D72"/>
    <w:rsid w:val="00037176"/>
    <w:rsid w:val="00042893"/>
    <w:rsid w:val="0004334E"/>
    <w:rsid w:val="000454E6"/>
    <w:rsid w:val="00046769"/>
    <w:rsid w:val="000500F4"/>
    <w:rsid w:val="000507A2"/>
    <w:rsid w:val="00054D7D"/>
    <w:rsid w:val="00055858"/>
    <w:rsid w:val="00056C4F"/>
    <w:rsid w:val="00056F68"/>
    <w:rsid w:val="00056FF1"/>
    <w:rsid w:val="00057004"/>
    <w:rsid w:val="0006066E"/>
    <w:rsid w:val="00061E05"/>
    <w:rsid w:val="000628C9"/>
    <w:rsid w:val="00062FAD"/>
    <w:rsid w:val="0006348F"/>
    <w:rsid w:val="00063596"/>
    <w:rsid w:val="00065B1D"/>
    <w:rsid w:val="000705BC"/>
    <w:rsid w:val="000716A5"/>
    <w:rsid w:val="00071FB8"/>
    <w:rsid w:val="000743BF"/>
    <w:rsid w:val="00074AC0"/>
    <w:rsid w:val="00075341"/>
    <w:rsid w:val="00075E30"/>
    <w:rsid w:val="00076A95"/>
    <w:rsid w:val="00076E72"/>
    <w:rsid w:val="00080E67"/>
    <w:rsid w:val="00081900"/>
    <w:rsid w:val="00083ABA"/>
    <w:rsid w:val="00085271"/>
    <w:rsid w:val="00085459"/>
    <w:rsid w:val="0008766C"/>
    <w:rsid w:val="00087ACD"/>
    <w:rsid w:val="000911F6"/>
    <w:rsid w:val="00091AB6"/>
    <w:rsid w:val="0009357A"/>
    <w:rsid w:val="00093B8E"/>
    <w:rsid w:val="000957C1"/>
    <w:rsid w:val="00097156"/>
    <w:rsid w:val="000A072B"/>
    <w:rsid w:val="000A270C"/>
    <w:rsid w:val="000A3A07"/>
    <w:rsid w:val="000A4EC1"/>
    <w:rsid w:val="000A65B4"/>
    <w:rsid w:val="000A6B75"/>
    <w:rsid w:val="000A76F2"/>
    <w:rsid w:val="000B0101"/>
    <w:rsid w:val="000B0A40"/>
    <w:rsid w:val="000B0F0E"/>
    <w:rsid w:val="000B1428"/>
    <w:rsid w:val="000B1499"/>
    <w:rsid w:val="000B15CA"/>
    <w:rsid w:val="000B1930"/>
    <w:rsid w:val="000B2F4C"/>
    <w:rsid w:val="000B3548"/>
    <w:rsid w:val="000B46FA"/>
    <w:rsid w:val="000B5C42"/>
    <w:rsid w:val="000C0F88"/>
    <w:rsid w:val="000C22E3"/>
    <w:rsid w:val="000C289E"/>
    <w:rsid w:val="000C2DF7"/>
    <w:rsid w:val="000C4DBF"/>
    <w:rsid w:val="000C66E4"/>
    <w:rsid w:val="000C7A9A"/>
    <w:rsid w:val="000C7F05"/>
    <w:rsid w:val="000D0027"/>
    <w:rsid w:val="000D07D9"/>
    <w:rsid w:val="000D126F"/>
    <w:rsid w:val="000D2547"/>
    <w:rsid w:val="000D297E"/>
    <w:rsid w:val="000D3A41"/>
    <w:rsid w:val="000D477E"/>
    <w:rsid w:val="000D4A44"/>
    <w:rsid w:val="000D4C42"/>
    <w:rsid w:val="000D60C2"/>
    <w:rsid w:val="000D7768"/>
    <w:rsid w:val="000D77AA"/>
    <w:rsid w:val="000E0268"/>
    <w:rsid w:val="000E381F"/>
    <w:rsid w:val="000E619A"/>
    <w:rsid w:val="000E6B0A"/>
    <w:rsid w:val="000F0357"/>
    <w:rsid w:val="000F11F2"/>
    <w:rsid w:val="000F2AD8"/>
    <w:rsid w:val="000F2DF0"/>
    <w:rsid w:val="000F7375"/>
    <w:rsid w:val="0010217F"/>
    <w:rsid w:val="001028EF"/>
    <w:rsid w:val="00103D24"/>
    <w:rsid w:val="00103E9C"/>
    <w:rsid w:val="00105507"/>
    <w:rsid w:val="00106447"/>
    <w:rsid w:val="00106680"/>
    <w:rsid w:val="00107B25"/>
    <w:rsid w:val="00107C8A"/>
    <w:rsid w:val="00112F00"/>
    <w:rsid w:val="00114A1B"/>
    <w:rsid w:val="00114F93"/>
    <w:rsid w:val="001153BB"/>
    <w:rsid w:val="00115AA9"/>
    <w:rsid w:val="0012131A"/>
    <w:rsid w:val="00125F9F"/>
    <w:rsid w:val="00127C7B"/>
    <w:rsid w:val="00136C3E"/>
    <w:rsid w:val="00136FE5"/>
    <w:rsid w:val="00137576"/>
    <w:rsid w:val="0013792A"/>
    <w:rsid w:val="001406A4"/>
    <w:rsid w:val="001406A7"/>
    <w:rsid w:val="001412A5"/>
    <w:rsid w:val="001457CA"/>
    <w:rsid w:val="00146558"/>
    <w:rsid w:val="00146731"/>
    <w:rsid w:val="00147390"/>
    <w:rsid w:val="001474FE"/>
    <w:rsid w:val="00147719"/>
    <w:rsid w:val="00151D1C"/>
    <w:rsid w:val="00154528"/>
    <w:rsid w:val="00154FC0"/>
    <w:rsid w:val="00156D73"/>
    <w:rsid w:val="00160CD9"/>
    <w:rsid w:val="00161566"/>
    <w:rsid w:val="00161A77"/>
    <w:rsid w:val="00166063"/>
    <w:rsid w:val="001669A7"/>
    <w:rsid w:val="00167423"/>
    <w:rsid w:val="00171202"/>
    <w:rsid w:val="0017342A"/>
    <w:rsid w:val="00173751"/>
    <w:rsid w:val="00173CD0"/>
    <w:rsid w:val="00176955"/>
    <w:rsid w:val="00176AE9"/>
    <w:rsid w:val="00176D10"/>
    <w:rsid w:val="00177D09"/>
    <w:rsid w:val="00181B7F"/>
    <w:rsid w:val="00182324"/>
    <w:rsid w:val="00182FE9"/>
    <w:rsid w:val="0018313D"/>
    <w:rsid w:val="00184BA7"/>
    <w:rsid w:val="001854FB"/>
    <w:rsid w:val="00185713"/>
    <w:rsid w:val="0018604A"/>
    <w:rsid w:val="00186421"/>
    <w:rsid w:val="00187F1D"/>
    <w:rsid w:val="001902FF"/>
    <w:rsid w:val="00191DD7"/>
    <w:rsid w:val="00193642"/>
    <w:rsid w:val="0019585E"/>
    <w:rsid w:val="00196230"/>
    <w:rsid w:val="001973D6"/>
    <w:rsid w:val="001A0D20"/>
    <w:rsid w:val="001A448E"/>
    <w:rsid w:val="001A45F5"/>
    <w:rsid w:val="001A5F07"/>
    <w:rsid w:val="001A6B05"/>
    <w:rsid w:val="001B002C"/>
    <w:rsid w:val="001B1058"/>
    <w:rsid w:val="001B1ECF"/>
    <w:rsid w:val="001B218A"/>
    <w:rsid w:val="001B2638"/>
    <w:rsid w:val="001B4FE5"/>
    <w:rsid w:val="001B62FF"/>
    <w:rsid w:val="001C0F68"/>
    <w:rsid w:val="001C1DF5"/>
    <w:rsid w:val="001C1FD5"/>
    <w:rsid w:val="001C24E0"/>
    <w:rsid w:val="001C275E"/>
    <w:rsid w:val="001C2EC5"/>
    <w:rsid w:val="001C39F6"/>
    <w:rsid w:val="001C44AD"/>
    <w:rsid w:val="001C66FE"/>
    <w:rsid w:val="001D4908"/>
    <w:rsid w:val="001D5549"/>
    <w:rsid w:val="001D60AC"/>
    <w:rsid w:val="001D6904"/>
    <w:rsid w:val="001D78AD"/>
    <w:rsid w:val="001E1600"/>
    <w:rsid w:val="001E46E3"/>
    <w:rsid w:val="001E57AC"/>
    <w:rsid w:val="001E6F98"/>
    <w:rsid w:val="001F0211"/>
    <w:rsid w:val="001F189F"/>
    <w:rsid w:val="001F2D1E"/>
    <w:rsid w:val="001F426A"/>
    <w:rsid w:val="001F46F2"/>
    <w:rsid w:val="001F522F"/>
    <w:rsid w:val="001F6643"/>
    <w:rsid w:val="001F7EBA"/>
    <w:rsid w:val="00201D7F"/>
    <w:rsid w:val="00203B4D"/>
    <w:rsid w:val="00204605"/>
    <w:rsid w:val="00204AAD"/>
    <w:rsid w:val="00204C46"/>
    <w:rsid w:val="0020544D"/>
    <w:rsid w:val="00206176"/>
    <w:rsid w:val="00206578"/>
    <w:rsid w:val="00206876"/>
    <w:rsid w:val="00207219"/>
    <w:rsid w:val="002133D4"/>
    <w:rsid w:val="00213FE9"/>
    <w:rsid w:val="00214741"/>
    <w:rsid w:val="00214C31"/>
    <w:rsid w:val="002150E8"/>
    <w:rsid w:val="00221085"/>
    <w:rsid w:val="00221CE3"/>
    <w:rsid w:val="00223B86"/>
    <w:rsid w:val="002248E7"/>
    <w:rsid w:val="00224A04"/>
    <w:rsid w:val="00224B94"/>
    <w:rsid w:val="002263C6"/>
    <w:rsid w:val="002265D2"/>
    <w:rsid w:val="00227BFC"/>
    <w:rsid w:val="0023273D"/>
    <w:rsid w:val="0023421E"/>
    <w:rsid w:val="002344CB"/>
    <w:rsid w:val="002360C6"/>
    <w:rsid w:val="00236E6D"/>
    <w:rsid w:val="002429E5"/>
    <w:rsid w:val="00242D35"/>
    <w:rsid w:val="0024568E"/>
    <w:rsid w:val="00245CB6"/>
    <w:rsid w:val="0025089A"/>
    <w:rsid w:val="00250A7A"/>
    <w:rsid w:val="00251985"/>
    <w:rsid w:val="00251B45"/>
    <w:rsid w:val="002520EE"/>
    <w:rsid w:val="002531E9"/>
    <w:rsid w:val="00255685"/>
    <w:rsid w:val="002566CA"/>
    <w:rsid w:val="00257A93"/>
    <w:rsid w:val="00257AA3"/>
    <w:rsid w:val="00263F13"/>
    <w:rsid w:val="00265B51"/>
    <w:rsid w:val="00266585"/>
    <w:rsid w:val="00267DE5"/>
    <w:rsid w:val="0027024E"/>
    <w:rsid w:val="002711D1"/>
    <w:rsid w:val="002721C9"/>
    <w:rsid w:val="0027340B"/>
    <w:rsid w:val="00275268"/>
    <w:rsid w:val="00277CE6"/>
    <w:rsid w:val="00280CEF"/>
    <w:rsid w:val="00281559"/>
    <w:rsid w:val="00282617"/>
    <w:rsid w:val="0028373E"/>
    <w:rsid w:val="002846D3"/>
    <w:rsid w:val="00284FAE"/>
    <w:rsid w:val="00285325"/>
    <w:rsid w:val="002861A1"/>
    <w:rsid w:val="0028757A"/>
    <w:rsid w:val="00291530"/>
    <w:rsid w:val="00291A2C"/>
    <w:rsid w:val="00292AAA"/>
    <w:rsid w:val="0029395D"/>
    <w:rsid w:val="002A1D62"/>
    <w:rsid w:val="002A2675"/>
    <w:rsid w:val="002A2970"/>
    <w:rsid w:val="002A3098"/>
    <w:rsid w:val="002A36F3"/>
    <w:rsid w:val="002A693A"/>
    <w:rsid w:val="002A74E3"/>
    <w:rsid w:val="002A759E"/>
    <w:rsid w:val="002A7AA3"/>
    <w:rsid w:val="002A7B90"/>
    <w:rsid w:val="002B06F8"/>
    <w:rsid w:val="002B1595"/>
    <w:rsid w:val="002B1778"/>
    <w:rsid w:val="002B1EAF"/>
    <w:rsid w:val="002B3568"/>
    <w:rsid w:val="002B378F"/>
    <w:rsid w:val="002B48EE"/>
    <w:rsid w:val="002B5226"/>
    <w:rsid w:val="002B5A19"/>
    <w:rsid w:val="002C072F"/>
    <w:rsid w:val="002C25B0"/>
    <w:rsid w:val="002C2DAB"/>
    <w:rsid w:val="002C3819"/>
    <w:rsid w:val="002C3E29"/>
    <w:rsid w:val="002C5173"/>
    <w:rsid w:val="002C5BF3"/>
    <w:rsid w:val="002D0503"/>
    <w:rsid w:val="002D1FE4"/>
    <w:rsid w:val="002D470F"/>
    <w:rsid w:val="002D5D7D"/>
    <w:rsid w:val="002D6338"/>
    <w:rsid w:val="002E1D8C"/>
    <w:rsid w:val="002E2492"/>
    <w:rsid w:val="002E5420"/>
    <w:rsid w:val="002E6D2C"/>
    <w:rsid w:val="002E6EB7"/>
    <w:rsid w:val="002E7FDE"/>
    <w:rsid w:val="002F1437"/>
    <w:rsid w:val="002F15D8"/>
    <w:rsid w:val="002F17DD"/>
    <w:rsid w:val="002F35E0"/>
    <w:rsid w:val="002F3A2B"/>
    <w:rsid w:val="002F645F"/>
    <w:rsid w:val="002F7194"/>
    <w:rsid w:val="002F752A"/>
    <w:rsid w:val="00301E1F"/>
    <w:rsid w:val="00303D67"/>
    <w:rsid w:val="00304BD0"/>
    <w:rsid w:val="00305BCC"/>
    <w:rsid w:val="003073C6"/>
    <w:rsid w:val="00307D77"/>
    <w:rsid w:val="00307F92"/>
    <w:rsid w:val="0031099C"/>
    <w:rsid w:val="00310AAD"/>
    <w:rsid w:val="00311F1A"/>
    <w:rsid w:val="00312BA8"/>
    <w:rsid w:val="00313E84"/>
    <w:rsid w:val="00313E9E"/>
    <w:rsid w:val="003150D5"/>
    <w:rsid w:val="0031622F"/>
    <w:rsid w:val="00316981"/>
    <w:rsid w:val="00320F78"/>
    <w:rsid w:val="00323387"/>
    <w:rsid w:val="00330B39"/>
    <w:rsid w:val="00332193"/>
    <w:rsid w:val="003324B5"/>
    <w:rsid w:val="00334B89"/>
    <w:rsid w:val="00334D9D"/>
    <w:rsid w:val="0034223B"/>
    <w:rsid w:val="0034493E"/>
    <w:rsid w:val="00344CC9"/>
    <w:rsid w:val="003456C9"/>
    <w:rsid w:val="0034627B"/>
    <w:rsid w:val="0034709A"/>
    <w:rsid w:val="0034782C"/>
    <w:rsid w:val="00352E9F"/>
    <w:rsid w:val="00357400"/>
    <w:rsid w:val="003574F5"/>
    <w:rsid w:val="0035768F"/>
    <w:rsid w:val="00357A4C"/>
    <w:rsid w:val="00357C38"/>
    <w:rsid w:val="00360CC8"/>
    <w:rsid w:val="00367679"/>
    <w:rsid w:val="003703E5"/>
    <w:rsid w:val="00371AD0"/>
    <w:rsid w:val="00372381"/>
    <w:rsid w:val="003727CF"/>
    <w:rsid w:val="00372F25"/>
    <w:rsid w:val="00374F32"/>
    <w:rsid w:val="0037502E"/>
    <w:rsid w:val="003750D4"/>
    <w:rsid w:val="00376BE9"/>
    <w:rsid w:val="00380111"/>
    <w:rsid w:val="003801C5"/>
    <w:rsid w:val="00380369"/>
    <w:rsid w:val="00381598"/>
    <w:rsid w:val="0038177C"/>
    <w:rsid w:val="0038193F"/>
    <w:rsid w:val="00382247"/>
    <w:rsid w:val="003829AE"/>
    <w:rsid w:val="003836EB"/>
    <w:rsid w:val="00383D09"/>
    <w:rsid w:val="00385210"/>
    <w:rsid w:val="00385C72"/>
    <w:rsid w:val="0038649E"/>
    <w:rsid w:val="00387024"/>
    <w:rsid w:val="00387138"/>
    <w:rsid w:val="00390226"/>
    <w:rsid w:val="00390C58"/>
    <w:rsid w:val="00391AD0"/>
    <w:rsid w:val="00392845"/>
    <w:rsid w:val="0039365D"/>
    <w:rsid w:val="00394D46"/>
    <w:rsid w:val="00395478"/>
    <w:rsid w:val="003961B9"/>
    <w:rsid w:val="003963D3"/>
    <w:rsid w:val="00397027"/>
    <w:rsid w:val="00397B56"/>
    <w:rsid w:val="003A00D9"/>
    <w:rsid w:val="003A3DA7"/>
    <w:rsid w:val="003A5556"/>
    <w:rsid w:val="003A5D3A"/>
    <w:rsid w:val="003A7CD4"/>
    <w:rsid w:val="003B0108"/>
    <w:rsid w:val="003B2002"/>
    <w:rsid w:val="003B277C"/>
    <w:rsid w:val="003B56DA"/>
    <w:rsid w:val="003B60A1"/>
    <w:rsid w:val="003B682B"/>
    <w:rsid w:val="003B7CF2"/>
    <w:rsid w:val="003C01B6"/>
    <w:rsid w:val="003C1150"/>
    <w:rsid w:val="003C1575"/>
    <w:rsid w:val="003C3020"/>
    <w:rsid w:val="003C61AA"/>
    <w:rsid w:val="003C6A3A"/>
    <w:rsid w:val="003C7E79"/>
    <w:rsid w:val="003D07F7"/>
    <w:rsid w:val="003D0E89"/>
    <w:rsid w:val="003D159D"/>
    <w:rsid w:val="003D1766"/>
    <w:rsid w:val="003D2CB3"/>
    <w:rsid w:val="003D3680"/>
    <w:rsid w:val="003D43C2"/>
    <w:rsid w:val="003D5275"/>
    <w:rsid w:val="003D5756"/>
    <w:rsid w:val="003D5870"/>
    <w:rsid w:val="003D5D61"/>
    <w:rsid w:val="003D63DF"/>
    <w:rsid w:val="003D737F"/>
    <w:rsid w:val="003D762C"/>
    <w:rsid w:val="003D7E19"/>
    <w:rsid w:val="003E081B"/>
    <w:rsid w:val="003E142E"/>
    <w:rsid w:val="003E2944"/>
    <w:rsid w:val="003E38CA"/>
    <w:rsid w:val="003E3CC6"/>
    <w:rsid w:val="003E5EA7"/>
    <w:rsid w:val="003E6FAA"/>
    <w:rsid w:val="003E7F1C"/>
    <w:rsid w:val="003F11B9"/>
    <w:rsid w:val="003F42CC"/>
    <w:rsid w:val="003F607F"/>
    <w:rsid w:val="003F7474"/>
    <w:rsid w:val="003F783B"/>
    <w:rsid w:val="003F7FED"/>
    <w:rsid w:val="004009BA"/>
    <w:rsid w:val="004019D6"/>
    <w:rsid w:val="00402923"/>
    <w:rsid w:val="0040339C"/>
    <w:rsid w:val="00404616"/>
    <w:rsid w:val="0040622E"/>
    <w:rsid w:val="00407B6A"/>
    <w:rsid w:val="00410EBC"/>
    <w:rsid w:val="004115FF"/>
    <w:rsid w:val="00411790"/>
    <w:rsid w:val="00412CCD"/>
    <w:rsid w:val="004135CC"/>
    <w:rsid w:val="004137D2"/>
    <w:rsid w:val="004141D0"/>
    <w:rsid w:val="00414400"/>
    <w:rsid w:val="00415C88"/>
    <w:rsid w:val="0041673E"/>
    <w:rsid w:val="00416CED"/>
    <w:rsid w:val="004175AD"/>
    <w:rsid w:val="004177F8"/>
    <w:rsid w:val="00420910"/>
    <w:rsid w:val="00420C34"/>
    <w:rsid w:val="0042187D"/>
    <w:rsid w:val="00421CD4"/>
    <w:rsid w:val="00423F31"/>
    <w:rsid w:val="00426784"/>
    <w:rsid w:val="00427611"/>
    <w:rsid w:val="0042776F"/>
    <w:rsid w:val="00427833"/>
    <w:rsid w:val="004372B9"/>
    <w:rsid w:val="00440C3F"/>
    <w:rsid w:val="0044196E"/>
    <w:rsid w:val="00441EE6"/>
    <w:rsid w:val="0044206F"/>
    <w:rsid w:val="00442930"/>
    <w:rsid w:val="00442B36"/>
    <w:rsid w:val="004440EC"/>
    <w:rsid w:val="00446AAD"/>
    <w:rsid w:val="00447B6D"/>
    <w:rsid w:val="004508D6"/>
    <w:rsid w:val="0045142B"/>
    <w:rsid w:val="00453DA1"/>
    <w:rsid w:val="00454FEF"/>
    <w:rsid w:val="00455FC6"/>
    <w:rsid w:val="00457A43"/>
    <w:rsid w:val="00457C98"/>
    <w:rsid w:val="00457EF9"/>
    <w:rsid w:val="004607A0"/>
    <w:rsid w:val="00461870"/>
    <w:rsid w:val="00462FBB"/>
    <w:rsid w:val="00463C2A"/>
    <w:rsid w:val="00464294"/>
    <w:rsid w:val="004642C6"/>
    <w:rsid w:val="004645B4"/>
    <w:rsid w:val="004664E5"/>
    <w:rsid w:val="00466596"/>
    <w:rsid w:val="00470B08"/>
    <w:rsid w:val="00471B69"/>
    <w:rsid w:val="00471DBF"/>
    <w:rsid w:val="00471E00"/>
    <w:rsid w:val="004730AD"/>
    <w:rsid w:val="00474210"/>
    <w:rsid w:val="004750EA"/>
    <w:rsid w:val="004752FA"/>
    <w:rsid w:val="00475BC9"/>
    <w:rsid w:val="00476024"/>
    <w:rsid w:val="00476316"/>
    <w:rsid w:val="004779E6"/>
    <w:rsid w:val="004807D1"/>
    <w:rsid w:val="00480B96"/>
    <w:rsid w:val="00481111"/>
    <w:rsid w:val="0048241B"/>
    <w:rsid w:val="0048303E"/>
    <w:rsid w:val="004843A0"/>
    <w:rsid w:val="0048533E"/>
    <w:rsid w:val="00487B71"/>
    <w:rsid w:val="00491416"/>
    <w:rsid w:val="004917B2"/>
    <w:rsid w:val="004920F6"/>
    <w:rsid w:val="00492D44"/>
    <w:rsid w:val="00494CB9"/>
    <w:rsid w:val="00495377"/>
    <w:rsid w:val="004A0137"/>
    <w:rsid w:val="004A1B3F"/>
    <w:rsid w:val="004A3AAB"/>
    <w:rsid w:val="004A3E15"/>
    <w:rsid w:val="004A407D"/>
    <w:rsid w:val="004A40C7"/>
    <w:rsid w:val="004A4D1E"/>
    <w:rsid w:val="004A5111"/>
    <w:rsid w:val="004A67E8"/>
    <w:rsid w:val="004B1143"/>
    <w:rsid w:val="004B4622"/>
    <w:rsid w:val="004B4CB4"/>
    <w:rsid w:val="004B6B0B"/>
    <w:rsid w:val="004C3D65"/>
    <w:rsid w:val="004D05F5"/>
    <w:rsid w:val="004D46F1"/>
    <w:rsid w:val="004D6472"/>
    <w:rsid w:val="004D6A00"/>
    <w:rsid w:val="004D6A90"/>
    <w:rsid w:val="004E0871"/>
    <w:rsid w:val="004E36F2"/>
    <w:rsid w:val="004E3B62"/>
    <w:rsid w:val="004E58D8"/>
    <w:rsid w:val="004F08A4"/>
    <w:rsid w:val="004F08CE"/>
    <w:rsid w:val="004F0FF7"/>
    <w:rsid w:val="004F2192"/>
    <w:rsid w:val="004F3484"/>
    <w:rsid w:val="004F3E1E"/>
    <w:rsid w:val="00503F56"/>
    <w:rsid w:val="0050534E"/>
    <w:rsid w:val="0050556C"/>
    <w:rsid w:val="0050632D"/>
    <w:rsid w:val="00506B21"/>
    <w:rsid w:val="005106C3"/>
    <w:rsid w:val="00511927"/>
    <w:rsid w:val="00511CBA"/>
    <w:rsid w:val="00513BB6"/>
    <w:rsid w:val="0051505C"/>
    <w:rsid w:val="00515493"/>
    <w:rsid w:val="00520BCF"/>
    <w:rsid w:val="00522730"/>
    <w:rsid w:val="005229EE"/>
    <w:rsid w:val="005246AE"/>
    <w:rsid w:val="005262C6"/>
    <w:rsid w:val="00526668"/>
    <w:rsid w:val="0052695A"/>
    <w:rsid w:val="00526BAC"/>
    <w:rsid w:val="00531F7D"/>
    <w:rsid w:val="005320FD"/>
    <w:rsid w:val="00534BBB"/>
    <w:rsid w:val="00535D8A"/>
    <w:rsid w:val="00542AC4"/>
    <w:rsid w:val="00543103"/>
    <w:rsid w:val="00543559"/>
    <w:rsid w:val="00544F3C"/>
    <w:rsid w:val="00551FDB"/>
    <w:rsid w:val="0055246F"/>
    <w:rsid w:val="00561579"/>
    <w:rsid w:val="00562EB1"/>
    <w:rsid w:val="00565862"/>
    <w:rsid w:val="005660E5"/>
    <w:rsid w:val="00566A30"/>
    <w:rsid w:val="00567411"/>
    <w:rsid w:val="00567470"/>
    <w:rsid w:val="005679A7"/>
    <w:rsid w:val="00570633"/>
    <w:rsid w:val="00571342"/>
    <w:rsid w:val="00574962"/>
    <w:rsid w:val="00574FE8"/>
    <w:rsid w:val="005762BF"/>
    <w:rsid w:val="005773E9"/>
    <w:rsid w:val="00577BFE"/>
    <w:rsid w:val="00580D11"/>
    <w:rsid w:val="00583F98"/>
    <w:rsid w:val="00584EA2"/>
    <w:rsid w:val="00590E76"/>
    <w:rsid w:val="0059295B"/>
    <w:rsid w:val="005937AF"/>
    <w:rsid w:val="00593CBB"/>
    <w:rsid w:val="00597D3F"/>
    <w:rsid w:val="005A0EB0"/>
    <w:rsid w:val="005A1168"/>
    <w:rsid w:val="005A42C8"/>
    <w:rsid w:val="005A465A"/>
    <w:rsid w:val="005A47DA"/>
    <w:rsid w:val="005A79D9"/>
    <w:rsid w:val="005B1738"/>
    <w:rsid w:val="005B1C5E"/>
    <w:rsid w:val="005B1D9F"/>
    <w:rsid w:val="005B2032"/>
    <w:rsid w:val="005B3852"/>
    <w:rsid w:val="005B39CD"/>
    <w:rsid w:val="005B79E9"/>
    <w:rsid w:val="005B7B76"/>
    <w:rsid w:val="005C1D67"/>
    <w:rsid w:val="005C292E"/>
    <w:rsid w:val="005C2B84"/>
    <w:rsid w:val="005C551F"/>
    <w:rsid w:val="005C77F5"/>
    <w:rsid w:val="005D128E"/>
    <w:rsid w:val="005D252B"/>
    <w:rsid w:val="005D4232"/>
    <w:rsid w:val="005D62B0"/>
    <w:rsid w:val="005D6319"/>
    <w:rsid w:val="005D7259"/>
    <w:rsid w:val="005E1085"/>
    <w:rsid w:val="005E1B10"/>
    <w:rsid w:val="005E1F77"/>
    <w:rsid w:val="005E368B"/>
    <w:rsid w:val="005E4912"/>
    <w:rsid w:val="005E5CBF"/>
    <w:rsid w:val="005E5CCD"/>
    <w:rsid w:val="005E6F1F"/>
    <w:rsid w:val="005F0F38"/>
    <w:rsid w:val="005F1086"/>
    <w:rsid w:val="005F16D6"/>
    <w:rsid w:val="005F16DF"/>
    <w:rsid w:val="005F2576"/>
    <w:rsid w:val="005F2B0B"/>
    <w:rsid w:val="005F3464"/>
    <w:rsid w:val="005F44D1"/>
    <w:rsid w:val="005F474F"/>
    <w:rsid w:val="005F47C1"/>
    <w:rsid w:val="005F6AA0"/>
    <w:rsid w:val="005F763D"/>
    <w:rsid w:val="006039C9"/>
    <w:rsid w:val="006067AE"/>
    <w:rsid w:val="00606AFD"/>
    <w:rsid w:val="00607D21"/>
    <w:rsid w:val="00610425"/>
    <w:rsid w:val="0061236B"/>
    <w:rsid w:val="00613D58"/>
    <w:rsid w:val="0061406A"/>
    <w:rsid w:val="0061534B"/>
    <w:rsid w:val="0061618C"/>
    <w:rsid w:val="00621129"/>
    <w:rsid w:val="0062141D"/>
    <w:rsid w:val="00625209"/>
    <w:rsid w:val="00627322"/>
    <w:rsid w:val="00631BB8"/>
    <w:rsid w:val="00633916"/>
    <w:rsid w:val="00633F3B"/>
    <w:rsid w:val="0063548D"/>
    <w:rsid w:val="00636763"/>
    <w:rsid w:val="00641D2B"/>
    <w:rsid w:val="00642641"/>
    <w:rsid w:val="00644D01"/>
    <w:rsid w:val="00647387"/>
    <w:rsid w:val="00647C30"/>
    <w:rsid w:val="00647E40"/>
    <w:rsid w:val="0065123B"/>
    <w:rsid w:val="00652876"/>
    <w:rsid w:val="0065306E"/>
    <w:rsid w:val="00653EA3"/>
    <w:rsid w:val="0065456C"/>
    <w:rsid w:val="00656953"/>
    <w:rsid w:val="00657049"/>
    <w:rsid w:val="0066001C"/>
    <w:rsid w:val="00660B6A"/>
    <w:rsid w:val="0066116F"/>
    <w:rsid w:val="00661377"/>
    <w:rsid w:val="00662486"/>
    <w:rsid w:val="00662D3E"/>
    <w:rsid w:val="006640C9"/>
    <w:rsid w:val="00665C7E"/>
    <w:rsid w:val="00666703"/>
    <w:rsid w:val="00671890"/>
    <w:rsid w:val="00672DDD"/>
    <w:rsid w:val="006735BA"/>
    <w:rsid w:val="006746BE"/>
    <w:rsid w:val="006761FB"/>
    <w:rsid w:val="00676C91"/>
    <w:rsid w:val="0067758B"/>
    <w:rsid w:val="00681FB8"/>
    <w:rsid w:val="00683F5B"/>
    <w:rsid w:val="00686959"/>
    <w:rsid w:val="00686A38"/>
    <w:rsid w:val="00687141"/>
    <w:rsid w:val="00690B77"/>
    <w:rsid w:val="006912CD"/>
    <w:rsid w:val="00692225"/>
    <w:rsid w:val="00693334"/>
    <w:rsid w:val="006939CB"/>
    <w:rsid w:val="00694045"/>
    <w:rsid w:val="00696ECE"/>
    <w:rsid w:val="00697596"/>
    <w:rsid w:val="00697748"/>
    <w:rsid w:val="00697FFE"/>
    <w:rsid w:val="006A025A"/>
    <w:rsid w:val="006A11A7"/>
    <w:rsid w:val="006A305D"/>
    <w:rsid w:val="006A6875"/>
    <w:rsid w:val="006A78C9"/>
    <w:rsid w:val="006A7943"/>
    <w:rsid w:val="006B0CD4"/>
    <w:rsid w:val="006B35DD"/>
    <w:rsid w:val="006B422F"/>
    <w:rsid w:val="006B5C03"/>
    <w:rsid w:val="006B7856"/>
    <w:rsid w:val="006C0515"/>
    <w:rsid w:val="006C0A06"/>
    <w:rsid w:val="006C1E47"/>
    <w:rsid w:val="006C24C9"/>
    <w:rsid w:val="006C27F8"/>
    <w:rsid w:val="006C4000"/>
    <w:rsid w:val="006C4AB7"/>
    <w:rsid w:val="006C52C4"/>
    <w:rsid w:val="006C555C"/>
    <w:rsid w:val="006C65EA"/>
    <w:rsid w:val="006D12A5"/>
    <w:rsid w:val="006D3231"/>
    <w:rsid w:val="006D3B74"/>
    <w:rsid w:val="006D474B"/>
    <w:rsid w:val="006D5585"/>
    <w:rsid w:val="006D60E3"/>
    <w:rsid w:val="006D6D30"/>
    <w:rsid w:val="006D730F"/>
    <w:rsid w:val="006E1E6D"/>
    <w:rsid w:val="006E23A7"/>
    <w:rsid w:val="006E3169"/>
    <w:rsid w:val="006E3558"/>
    <w:rsid w:val="006E49E8"/>
    <w:rsid w:val="006E4BDD"/>
    <w:rsid w:val="006E56E8"/>
    <w:rsid w:val="006E5AF0"/>
    <w:rsid w:val="006E766C"/>
    <w:rsid w:val="006F05F0"/>
    <w:rsid w:val="006F277E"/>
    <w:rsid w:val="006F3824"/>
    <w:rsid w:val="006F4142"/>
    <w:rsid w:val="006F6133"/>
    <w:rsid w:val="006F6FED"/>
    <w:rsid w:val="00701C1E"/>
    <w:rsid w:val="00702513"/>
    <w:rsid w:val="00704136"/>
    <w:rsid w:val="00704140"/>
    <w:rsid w:val="0070488D"/>
    <w:rsid w:val="007058DC"/>
    <w:rsid w:val="00705D01"/>
    <w:rsid w:val="00706DAB"/>
    <w:rsid w:val="00710822"/>
    <w:rsid w:val="007110A8"/>
    <w:rsid w:val="00711200"/>
    <w:rsid w:val="007117F8"/>
    <w:rsid w:val="00714233"/>
    <w:rsid w:val="0071691E"/>
    <w:rsid w:val="00720D90"/>
    <w:rsid w:val="0072105B"/>
    <w:rsid w:val="00722678"/>
    <w:rsid w:val="00722F57"/>
    <w:rsid w:val="0072397F"/>
    <w:rsid w:val="007242CA"/>
    <w:rsid w:val="007252D7"/>
    <w:rsid w:val="00725510"/>
    <w:rsid w:val="00726EBA"/>
    <w:rsid w:val="00730247"/>
    <w:rsid w:val="00730683"/>
    <w:rsid w:val="007306A3"/>
    <w:rsid w:val="00731922"/>
    <w:rsid w:val="00731ACB"/>
    <w:rsid w:val="007330F3"/>
    <w:rsid w:val="00733494"/>
    <w:rsid w:val="00735F10"/>
    <w:rsid w:val="007368AD"/>
    <w:rsid w:val="00737F54"/>
    <w:rsid w:val="0074133D"/>
    <w:rsid w:val="007416E0"/>
    <w:rsid w:val="007421D9"/>
    <w:rsid w:val="0074293C"/>
    <w:rsid w:val="00742E91"/>
    <w:rsid w:val="0074386D"/>
    <w:rsid w:val="00744093"/>
    <w:rsid w:val="00745273"/>
    <w:rsid w:val="00747421"/>
    <w:rsid w:val="00747971"/>
    <w:rsid w:val="00750FD9"/>
    <w:rsid w:val="0075196D"/>
    <w:rsid w:val="00753EAD"/>
    <w:rsid w:val="00754CF7"/>
    <w:rsid w:val="0075558C"/>
    <w:rsid w:val="00756765"/>
    <w:rsid w:val="00756D44"/>
    <w:rsid w:val="007608E4"/>
    <w:rsid w:val="007617BB"/>
    <w:rsid w:val="00761EFA"/>
    <w:rsid w:val="00763445"/>
    <w:rsid w:val="007641C3"/>
    <w:rsid w:val="00764873"/>
    <w:rsid w:val="00765F4E"/>
    <w:rsid w:val="00766B94"/>
    <w:rsid w:val="0076764B"/>
    <w:rsid w:val="007733FB"/>
    <w:rsid w:val="00776669"/>
    <w:rsid w:val="007778DD"/>
    <w:rsid w:val="00782407"/>
    <w:rsid w:val="007871EB"/>
    <w:rsid w:val="00787A44"/>
    <w:rsid w:val="00790AB2"/>
    <w:rsid w:val="00790B6C"/>
    <w:rsid w:val="0079189B"/>
    <w:rsid w:val="007928C4"/>
    <w:rsid w:val="00794135"/>
    <w:rsid w:val="007948FC"/>
    <w:rsid w:val="00794FD5"/>
    <w:rsid w:val="00795607"/>
    <w:rsid w:val="0079596A"/>
    <w:rsid w:val="00795D03"/>
    <w:rsid w:val="00795EF6"/>
    <w:rsid w:val="00796693"/>
    <w:rsid w:val="007A1C34"/>
    <w:rsid w:val="007A1D5F"/>
    <w:rsid w:val="007A313D"/>
    <w:rsid w:val="007A506A"/>
    <w:rsid w:val="007A66E8"/>
    <w:rsid w:val="007A7829"/>
    <w:rsid w:val="007A7ADF"/>
    <w:rsid w:val="007B0D60"/>
    <w:rsid w:val="007B2C58"/>
    <w:rsid w:val="007B6F7F"/>
    <w:rsid w:val="007C3EF2"/>
    <w:rsid w:val="007C6178"/>
    <w:rsid w:val="007C7591"/>
    <w:rsid w:val="007D0109"/>
    <w:rsid w:val="007D2616"/>
    <w:rsid w:val="007D2735"/>
    <w:rsid w:val="007D3263"/>
    <w:rsid w:val="007D482B"/>
    <w:rsid w:val="007D538B"/>
    <w:rsid w:val="007D5CD5"/>
    <w:rsid w:val="007D7E48"/>
    <w:rsid w:val="007E08F7"/>
    <w:rsid w:val="007E29CF"/>
    <w:rsid w:val="007E7ACF"/>
    <w:rsid w:val="007F2F0B"/>
    <w:rsid w:val="007F33A6"/>
    <w:rsid w:val="007F355C"/>
    <w:rsid w:val="007F4899"/>
    <w:rsid w:val="007F4DDA"/>
    <w:rsid w:val="007F6AE9"/>
    <w:rsid w:val="007F7459"/>
    <w:rsid w:val="0080184E"/>
    <w:rsid w:val="00801927"/>
    <w:rsid w:val="00802A79"/>
    <w:rsid w:val="008031EE"/>
    <w:rsid w:val="00804148"/>
    <w:rsid w:val="00805434"/>
    <w:rsid w:val="00805441"/>
    <w:rsid w:val="00805786"/>
    <w:rsid w:val="00807DD1"/>
    <w:rsid w:val="00810B34"/>
    <w:rsid w:val="008116DD"/>
    <w:rsid w:val="00812418"/>
    <w:rsid w:val="008125B9"/>
    <w:rsid w:val="0081361C"/>
    <w:rsid w:val="00814578"/>
    <w:rsid w:val="00814ADB"/>
    <w:rsid w:val="00814BA3"/>
    <w:rsid w:val="008158B4"/>
    <w:rsid w:val="0081640B"/>
    <w:rsid w:val="008169BC"/>
    <w:rsid w:val="00816D18"/>
    <w:rsid w:val="00822A4C"/>
    <w:rsid w:val="00822B2D"/>
    <w:rsid w:val="00824F30"/>
    <w:rsid w:val="00825052"/>
    <w:rsid w:val="00825AFD"/>
    <w:rsid w:val="00826D54"/>
    <w:rsid w:val="00827921"/>
    <w:rsid w:val="00830FAD"/>
    <w:rsid w:val="00833722"/>
    <w:rsid w:val="00834CBF"/>
    <w:rsid w:val="00835B07"/>
    <w:rsid w:val="00836F89"/>
    <w:rsid w:val="008411F2"/>
    <w:rsid w:val="008420BB"/>
    <w:rsid w:val="00845442"/>
    <w:rsid w:val="0084591B"/>
    <w:rsid w:val="00846459"/>
    <w:rsid w:val="008502AA"/>
    <w:rsid w:val="00851366"/>
    <w:rsid w:val="008521B0"/>
    <w:rsid w:val="00852266"/>
    <w:rsid w:val="0085265D"/>
    <w:rsid w:val="008542FF"/>
    <w:rsid w:val="00854AA0"/>
    <w:rsid w:val="00861CAB"/>
    <w:rsid w:val="00862357"/>
    <w:rsid w:val="00863017"/>
    <w:rsid w:val="00863435"/>
    <w:rsid w:val="00863729"/>
    <w:rsid w:val="00863843"/>
    <w:rsid w:val="008638AD"/>
    <w:rsid w:val="008679DE"/>
    <w:rsid w:val="00872827"/>
    <w:rsid w:val="00872FA6"/>
    <w:rsid w:val="0087349A"/>
    <w:rsid w:val="0087552B"/>
    <w:rsid w:val="00875FDE"/>
    <w:rsid w:val="008770AA"/>
    <w:rsid w:val="0088105C"/>
    <w:rsid w:val="008829ED"/>
    <w:rsid w:val="00882E10"/>
    <w:rsid w:val="0088390A"/>
    <w:rsid w:val="00884B2E"/>
    <w:rsid w:val="008865B6"/>
    <w:rsid w:val="00886F6D"/>
    <w:rsid w:val="00890157"/>
    <w:rsid w:val="00891C9F"/>
    <w:rsid w:val="00891DA7"/>
    <w:rsid w:val="008920C6"/>
    <w:rsid w:val="00895DF4"/>
    <w:rsid w:val="008A21B4"/>
    <w:rsid w:val="008A4E30"/>
    <w:rsid w:val="008B0B8B"/>
    <w:rsid w:val="008B0C4A"/>
    <w:rsid w:val="008B1A4D"/>
    <w:rsid w:val="008B1B8C"/>
    <w:rsid w:val="008B4536"/>
    <w:rsid w:val="008B4D76"/>
    <w:rsid w:val="008B7A43"/>
    <w:rsid w:val="008B7C48"/>
    <w:rsid w:val="008B7C68"/>
    <w:rsid w:val="008B7D09"/>
    <w:rsid w:val="008C0CD5"/>
    <w:rsid w:val="008C3114"/>
    <w:rsid w:val="008C46E2"/>
    <w:rsid w:val="008C56EE"/>
    <w:rsid w:val="008C7090"/>
    <w:rsid w:val="008D0139"/>
    <w:rsid w:val="008D4835"/>
    <w:rsid w:val="008D487B"/>
    <w:rsid w:val="008D589C"/>
    <w:rsid w:val="008D6A8A"/>
    <w:rsid w:val="008E2EA6"/>
    <w:rsid w:val="008E3E30"/>
    <w:rsid w:val="008E4633"/>
    <w:rsid w:val="008E682D"/>
    <w:rsid w:val="008E7085"/>
    <w:rsid w:val="008E73D3"/>
    <w:rsid w:val="008F222E"/>
    <w:rsid w:val="008F2482"/>
    <w:rsid w:val="008F258A"/>
    <w:rsid w:val="008F2A6C"/>
    <w:rsid w:val="008F2ED2"/>
    <w:rsid w:val="008F60C3"/>
    <w:rsid w:val="008F62AF"/>
    <w:rsid w:val="008F6333"/>
    <w:rsid w:val="008F7553"/>
    <w:rsid w:val="008F7A06"/>
    <w:rsid w:val="00902816"/>
    <w:rsid w:val="0090300B"/>
    <w:rsid w:val="00906244"/>
    <w:rsid w:val="0091115C"/>
    <w:rsid w:val="00911D96"/>
    <w:rsid w:val="00912A30"/>
    <w:rsid w:val="00912CA7"/>
    <w:rsid w:val="0091751D"/>
    <w:rsid w:val="00920BFF"/>
    <w:rsid w:val="00920CB1"/>
    <w:rsid w:val="009210AB"/>
    <w:rsid w:val="00923F79"/>
    <w:rsid w:val="009240A4"/>
    <w:rsid w:val="0092419E"/>
    <w:rsid w:val="009254D6"/>
    <w:rsid w:val="0092669B"/>
    <w:rsid w:val="009269A1"/>
    <w:rsid w:val="0093163E"/>
    <w:rsid w:val="009319DE"/>
    <w:rsid w:val="00932558"/>
    <w:rsid w:val="00933748"/>
    <w:rsid w:val="00935541"/>
    <w:rsid w:val="00936149"/>
    <w:rsid w:val="00936436"/>
    <w:rsid w:val="00937E4E"/>
    <w:rsid w:val="00944BA5"/>
    <w:rsid w:val="0094710D"/>
    <w:rsid w:val="0094721A"/>
    <w:rsid w:val="00947832"/>
    <w:rsid w:val="009515B0"/>
    <w:rsid w:val="00953A02"/>
    <w:rsid w:val="0095412B"/>
    <w:rsid w:val="00954D36"/>
    <w:rsid w:val="009602FB"/>
    <w:rsid w:val="0096093E"/>
    <w:rsid w:val="00960FEB"/>
    <w:rsid w:val="00962AFB"/>
    <w:rsid w:val="009632B8"/>
    <w:rsid w:val="0096408C"/>
    <w:rsid w:val="00964258"/>
    <w:rsid w:val="00964847"/>
    <w:rsid w:val="00965B12"/>
    <w:rsid w:val="00965FBD"/>
    <w:rsid w:val="009660A4"/>
    <w:rsid w:val="00966924"/>
    <w:rsid w:val="00966BAC"/>
    <w:rsid w:val="0096793B"/>
    <w:rsid w:val="00970929"/>
    <w:rsid w:val="00970F8D"/>
    <w:rsid w:val="0097108E"/>
    <w:rsid w:val="009730E7"/>
    <w:rsid w:val="00977220"/>
    <w:rsid w:val="009774CC"/>
    <w:rsid w:val="0098103A"/>
    <w:rsid w:val="00982A80"/>
    <w:rsid w:val="009843AE"/>
    <w:rsid w:val="0098531D"/>
    <w:rsid w:val="0098783C"/>
    <w:rsid w:val="00990567"/>
    <w:rsid w:val="00991C84"/>
    <w:rsid w:val="009922A0"/>
    <w:rsid w:val="00993689"/>
    <w:rsid w:val="00996B46"/>
    <w:rsid w:val="009A2ABE"/>
    <w:rsid w:val="009A5CBB"/>
    <w:rsid w:val="009A6A2F"/>
    <w:rsid w:val="009A6B58"/>
    <w:rsid w:val="009A772E"/>
    <w:rsid w:val="009B054C"/>
    <w:rsid w:val="009B1073"/>
    <w:rsid w:val="009B1559"/>
    <w:rsid w:val="009B39F0"/>
    <w:rsid w:val="009B4A71"/>
    <w:rsid w:val="009B6D34"/>
    <w:rsid w:val="009C01D8"/>
    <w:rsid w:val="009C135F"/>
    <w:rsid w:val="009C1FE1"/>
    <w:rsid w:val="009C21D8"/>
    <w:rsid w:val="009C4003"/>
    <w:rsid w:val="009C41DC"/>
    <w:rsid w:val="009C44CA"/>
    <w:rsid w:val="009C755C"/>
    <w:rsid w:val="009C780F"/>
    <w:rsid w:val="009D00A2"/>
    <w:rsid w:val="009D2408"/>
    <w:rsid w:val="009D2AA9"/>
    <w:rsid w:val="009D3792"/>
    <w:rsid w:val="009E2BF5"/>
    <w:rsid w:val="009E4F4C"/>
    <w:rsid w:val="009E4F82"/>
    <w:rsid w:val="009E5E8D"/>
    <w:rsid w:val="009E6D3E"/>
    <w:rsid w:val="009E712A"/>
    <w:rsid w:val="009F014B"/>
    <w:rsid w:val="009F09EA"/>
    <w:rsid w:val="009F264F"/>
    <w:rsid w:val="009F28BB"/>
    <w:rsid w:val="009F2B58"/>
    <w:rsid w:val="009F2F7B"/>
    <w:rsid w:val="009F3628"/>
    <w:rsid w:val="009F486D"/>
    <w:rsid w:val="009F5C37"/>
    <w:rsid w:val="009F72D2"/>
    <w:rsid w:val="00A017DC"/>
    <w:rsid w:val="00A03158"/>
    <w:rsid w:val="00A06F4A"/>
    <w:rsid w:val="00A077E3"/>
    <w:rsid w:val="00A11500"/>
    <w:rsid w:val="00A12D10"/>
    <w:rsid w:val="00A131CB"/>
    <w:rsid w:val="00A13951"/>
    <w:rsid w:val="00A14FC7"/>
    <w:rsid w:val="00A1653C"/>
    <w:rsid w:val="00A1734A"/>
    <w:rsid w:val="00A214B3"/>
    <w:rsid w:val="00A21621"/>
    <w:rsid w:val="00A221E4"/>
    <w:rsid w:val="00A224CF"/>
    <w:rsid w:val="00A22699"/>
    <w:rsid w:val="00A25353"/>
    <w:rsid w:val="00A259F4"/>
    <w:rsid w:val="00A26A9B"/>
    <w:rsid w:val="00A27D2E"/>
    <w:rsid w:val="00A305A8"/>
    <w:rsid w:val="00A31A78"/>
    <w:rsid w:val="00A32DCC"/>
    <w:rsid w:val="00A33EBB"/>
    <w:rsid w:val="00A34ABE"/>
    <w:rsid w:val="00A34F5F"/>
    <w:rsid w:val="00A368AD"/>
    <w:rsid w:val="00A3755D"/>
    <w:rsid w:val="00A4369F"/>
    <w:rsid w:val="00A4403C"/>
    <w:rsid w:val="00A44807"/>
    <w:rsid w:val="00A46A68"/>
    <w:rsid w:val="00A5027A"/>
    <w:rsid w:val="00A50826"/>
    <w:rsid w:val="00A50EE9"/>
    <w:rsid w:val="00A5100A"/>
    <w:rsid w:val="00A5188E"/>
    <w:rsid w:val="00A52A71"/>
    <w:rsid w:val="00A55FE1"/>
    <w:rsid w:val="00A56B44"/>
    <w:rsid w:val="00A5746E"/>
    <w:rsid w:val="00A6069D"/>
    <w:rsid w:val="00A614C9"/>
    <w:rsid w:val="00A61B6C"/>
    <w:rsid w:val="00A61D28"/>
    <w:rsid w:val="00A656D8"/>
    <w:rsid w:val="00A65DD1"/>
    <w:rsid w:val="00A6694D"/>
    <w:rsid w:val="00A676A3"/>
    <w:rsid w:val="00A7082D"/>
    <w:rsid w:val="00A70BE6"/>
    <w:rsid w:val="00A7206F"/>
    <w:rsid w:val="00A72471"/>
    <w:rsid w:val="00A733D7"/>
    <w:rsid w:val="00A746C7"/>
    <w:rsid w:val="00A75900"/>
    <w:rsid w:val="00A75E1B"/>
    <w:rsid w:val="00A76261"/>
    <w:rsid w:val="00A76AB9"/>
    <w:rsid w:val="00A77257"/>
    <w:rsid w:val="00A815A6"/>
    <w:rsid w:val="00A82A1A"/>
    <w:rsid w:val="00A83976"/>
    <w:rsid w:val="00A846AB"/>
    <w:rsid w:val="00A86943"/>
    <w:rsid w:val="00A86F48"/>
    <w:rsid w:val="00A90134"/>
    <w:rsid w:val="00A91842"/>
    <w:rsid w:val="00A9475C"/>
    <w:rsid w:val="00A94AC2"/>
    <w:rsid w:val="00A95AEA"/>
    <w:rsid w:val="00A95F7A"/>
    <w:rsid w:val="00A9777B"/>
    <w:rsid w:val="00AA1B2D"/>
    <w:rsid w:val="00AA2533"/>
    <w:rsid w:val="00AA33ED"/>
    <w:rsid w:val="00AB53AC"/>
    <w:rsid w:val="00AC3E00"/>
    <w:rsid w:val="00AC45F4"/>
    <w:rsid w:val="00AD0A33"/>
    <w:rsid w:val="00AD2D23"/>
    <w:rsid w:val="00AD2F12"/>
    <w:rsid w:val="00AD51E6"/>
    <w:rsid w:val="00AD564E"/>
    <w:rsid w:val="00AD604D"/>
    <w:rsid w:val="00AE03BE"/>
    <w:rsid w:val="00AE07AA"/>
    <w:rsid w:val="00AE0982"/>
    <w:rsid w:val="00AE125E"/>
    <w:rsid w:val="00AE3296"/>
    <w:rsid w:val="00AE493B"/>
    <w:rsid w:val="00AE6C97"/>
    <w:rsid w:val="00AE6CF9"/>
    <w:rsid w:val="00AE77AB"/>
    <w:rsid w:val="00AF0865"/>
    <w:rsid w:val="00AF0CE5"/>
    <w:rsid w:val="00AF24CE"/>
    <w:rsid w:val="00AF3FF8"/>
    <w:rsid w:val="00AF4224"/>
    <w:rsid w:val="00AF43BB"/>
    <w:rsid w:val="00AF787C"/>
    <w:rsid w:val="00B00902"/>
    <w:rsid w:val="00B00B4A"/>
    <w:rsid w:val="00B04572"/>
    <w:rsid w:val="00B068C4"/>
    <w:rsid w:val="00B06ADE"/>
    <w:rsid w:val="00B07524"/>
    <w:rsid w:val="00B1005D"/>
    <w:rsid w:val="00B113E7"/>
    <w:rsid w:val="00B1341C"/>
    <w:rsid w:val="00B157D5"/>
    <w:rsid w:val="00B15EFA"/>
    <w:rsid w:val="00B16587"/>
    <w:rsid w:val="00B20646"/>
    <w:rsid w:val="00B21182"/>
    <w:rsid w:val="00B21B6D"/>
    <w:rsid w:val="00B21C3D"/>
    <w:rsid w:val="00B23713"/>
    <w:rsid w:val="00B27AE4"/>
    <w:rsid w:val="00B31D9B"/>
    <w:rsid w:val="00B32076"/>
    <w:rsid w:val="00B3242C"/>
    <w:rsid w:val="00B3272F"/>
    <w:rsid w:val="00B328C0"/>
    <w:rsid w:val="00B3291B"/>
    <w:rsid w:val="00B34C1F"/>
    <w:rsid w:val="00B34F23"/>
    <w:rsid w:val="00B34F5B"/>
    <w:rsid w:val="00B359AF"/>
    <w:rsid w:val="00B35B7C"/>
    <w:rsid w:val="00B36DEC"/>
    <w:rsid w:val="00B401CD"/>
    <w:rsid w:val="00B409C7"/>
    <w:rsid w:val="00B444B8"/>
    <w:rsid w:val="00B448C9"/>
    <w:rsid w:val="00B44B6F"/>
    <w:rsid w:val="00B47E52"/>
    <w:rsid w:val="00B500E9"/>
    <w:rsid w:val="00B50E21"/>
    <w:rsid w:val="00B52A67"/>
    <w:rsid w:val="00B52AA9"/>
    <w:rsid w:val="00B53C15"/>
    <w:rsid w:val="00B542A9"/>
    <w:rsid w:val="00B54AB5"/>
    <w:rsid w:val="00B57F27"/>
    <w:rsid w:val="00B61258"/>
    <w:rsid w:val="00B61280"/>
    <w:rsid w:val="00B6272A"/>
    <w:rsid w:val="00B62EB8"/>
    <w:rsid w:val="00B67612"/>
    <w:rsid w:val="00B71DDD"/>
    <w:rsid w:val="00B739B1"/>
    <w:rsid w:val="00B762E0"/>
    <w:rsid w:val="00B76E7C"/>
    <w:rsid w:val="00B82400"/>
    <w:rsid w:val="00B83676"/>
    <w:rsid w:val="00B847E6"/>
    <w:rsid w:val="00B85B5F"/>
    <w:rsid w:val="00B85D70"/>
    <w:rsid w:val="00B8763A"/>
    <w:rsid w:val="00B90095"/>
    <w:rsid w:val="00B91051"/>
    <w:rsid w:val="00B92935"/>
    <w:rsid w:val="00B937D7"/>
    <w:rsid w:val="00B94065"/>
    <w:rsid w:val="00B94BBE"/>
    <w:rsid w:val="00B955BD"/>
    <w:rsid w:val="00B9733F"/>
    <w:rsid w:val="00B97B3B"/>
    <w:rsid w:val="00BA03D5"/>
    <w:rsid w:val="00BA3116"/>
    <w:rsid w:val="00BB20E9"/>
    <w:rsid w:val="00BB238D"/>
    <w:rsid w:val="00BC1CC4"/>
    <w:rsid w:val="00BC48C5"/>
    <w:rsid w:val="00BC716F"/>
    <w:rsid w:val="00BD3522"/>
    <w:rsid w:val="00BD36EC"/>
    <w:rsid w:val="00BD43E6"/>
    <w:rsid w:val="00BD4996"/>
    <w:rsid w:val="00BD5657"/>
    <w:rsid w:val="00BD7A36"/>
    <w:rsid w:val="00BE3420"/>
    <w:rsid w:val="00BE4EDC"/>
    <w:rsid w:val="00BE55C3"/>
    <w:rsid w:val="00BF3AA4"/>
    <w:rsid w:val="00BF3D1B"/>
    <w:rsid w:val="00BF63F4"/>
    <w:rsid w:val="00C00F1F"/>
    <w:rsid w:val="00C01261"/>
    <w:rsid w:val="00C05CF2"/>
    <w:rsid w:val="00C06085"/>
    <w:rsid w:val="00C067FC"/>
    <w:rsid w:val="00C068C3"/>
    <w:rsid w:val="00C0799A"/>
    <w:rsid w:val="00C1052C"/>
    <w:rsid w:val="00C1065A"/>
    <w:rsid w:val="00C11D0D"/>
    <w:rsid w:val="00C122C6"/>
    <w:rsid w:val="00C13769"/>
    <w:rsid w:val="00C137DB"/>
    <w:rsid w:val="00C14A15"/>
    <w:rsid w:val="00C21262"/>
    <w:rsid w:val="00C24BA3"/>
    <w:rsid w:val="00C273B9"/>
    <w:rsid w:val="00C30079"/>
    <w:rsid w:val="00C302FF"/>
    <w:rsid w:val="00C317E9"/>
    <w:rsid w:val="00C32B74"/>
    <w:rsid w:val="00C32D8F"/>
    <w:rsid w:val="00C33D50"/>
    <w:rsid w:val="00C354A3"/>
    <w:rsid w:val="00C37EBA"/>
    <w:rsid w:val="00C40181"/>
    <w:rsid w:val="00C4056A"/>
    <w:rsid w:val="00C412B4"/>
    <w:rsid w:val="00C41D1F"/>
    <w:rsid w:val="00C459F1"/>
    <w:rsid w:val="00C4673F"/>
    <w:rsid w:val="00C47287"/>
    <w:rsid w:val="00C476B0"/>
    <w:rsid w:val="00C47C68"/>
    <w:rsid w:val="00C509C3"/>
    <w:rsid w:val="00C50A17"/>
    <w:rsid w:val="00C51C56"/>
    <w:rsid w:val="00C51EF4"/>
    <w:rsid w:val="00C52488"/>
    <w:rsid w:val="00C60155"/>
    <w:rsid w:val="00C62171"/>
    <w:rsid w:val="00C62FBC"/>
    <w:rsid w:val="00C63AC1"/>
    <w:rsid w:val="00C65085"/>
    <w:rsid w:val="00C65186"/>
    <w:rsid w:val="00C66818"/>
    <w:rsid w:val="00C67EAA"/>
    <w:rsid w:val="00C70EAE"/>
    <w:rsid w:val="00C72D98"/>
    <w:rsid w:val="00C73A48"/>
    <w:rsid w:val="00C80AA9"/>
    <w:rsid w:val="00C811C8"/>
    <w:rsid w:val="00C81575"/>
    <w:rsid w:val="00C81686"/>
    <w:rsid w:val="00C82F65"/>
    <w:rsid w:val="00C83B65"/>
    <w:rsid w:val="00C84864"/>
    <w:rsid w:val="00C84A2A"/>
    <w:rsid w:val="00C86B44"/>
    <w:rsid w:val="00C87095"/>
    <w:rsid w:val="00C87C11"/>
    <w:rsid w:val="00C904B3"/>
    <w:rsid w:val="00C93F8D"/>
    <w:rsid w:val="00C9516B"/>
    <w:rsid w:val="00C95581"/>
    <w:rsid w:val="00C95683"/>
    <w:rsid w:val="00C95773"/>
    <w:rsid w:val="00C962AE"/>
    <w:rsid w:val="00C970F3"/>
    <w:rsid w:val="00CA1DB5"/>
    <w:rsid w:val="00CA2EC3"/>
    <w:rsid w:val="00CA5DC9"/>
    <w:rsid w:val="00CA6CAA"/>
    <w:rsid w:val="00CB04C8"/>
    <w:rsid w:val="00CB0BB2"/>
    <w:rsid w:val="00CB1EEC"/>
    <w:rsid w:val="00CB314C"/>
    <w:rsid w:val="00CB3A71"/>
    <w:rsid w:val="00CB49A9"/>
    <w:rsid w:val="00CB57B6"/>
    <w:rsid w:val="00CB77EA"/>
    <w:rsid w:val="00CC1B2E"/>
    <w:rsid w:val="00CC2D8B"/>
    <w:rsid w:val="00CC3A33"/>
    <w:rsid w:val="00CC529C"/>
    <w:rsid w:val="00CD0865"/>
    <w:rsid w:val="00CD1F09"/>
    <w:rsid w:val="00CD1FC0"/>
    <w:rsid w:val="00CD50B5"/>
    <w:rsid w:val="00CD5B92"/>
    <w:rsid w:val="00CD5CA5"/>
    <w:rsid w:val="00CD5EC7"/>
    <w:rsid w:val="00CD6BC7"/>
    <w:rsid w:val="00CD73A9"/>
    <w:rsid w:val="00CE195F"/>
    <w:rsid w:val="00CE4A62"/>
    <w:rsid w:val="00CE56C1"/>
    <w:rsid w:val="00CE572D"/>
    <w:rsid w:val="00CE57AF"/>
    <w:rsid w:val="00CE6B3F"/>
    <w:rsid w:val="00CF08E3"/>
    <w:rsid w:val="00CF09DB"/>
    <w:rsid w:val="00CF10EB"/>
    <w:rsid w:val="00CF2515"/>
    <w:rsid w:val="00CF2B20"/>
    <w:rsid w:val="00CF5038"/>
    <w:rsid w:val="00CF51F3"/>
    <w:rsid w:val="00D003CF"/>
    <w:rsid w:val="00D03980"/>
    <w:rsid w:val="00D03F7D"/>
    <w:rsid w:val="00D04B99"/>
    <w:rsid w:val="00D06F12"/>
    <w:rsid w:val="00D07343"/>
    <w:rsid w:val="00D112F3"/>
    <w:rsid w:val="00D11D23"/>
    <w:rsid w:val="00D13546"/>
    <w:rsid w:val="00D15283"/>
    <w:rsid w:val="00D15B4B"/>
    <w:rsid w:val="00D15EE6"/>
    <w:rsid w:val="00D17B39"/>
    <w:rsid w:val="00D206E0"/>
    <w:rsid w:val="00D216BD"/>
    <w:rsid w:val="00D21EF3"/>
    <w:rsid w:val="00D2332E"/>
    <w:rsid w:val="00D246D6"/>
    <w:rsid w:val="00D30FF2"/>
    <w:rsid w:val="00D3223D"/>
    <w:rsid w:val="00D32C1E"/>
    <w:rsid w:val="00D33911"/>
    <w:rsid w:val="00D339CF"/>
    <w:rsid w:val="00D34016"/>
    <w:rsid w:val="00D345C1"/>
    <w:rsid w:val="00D34912"/>
    <w:rsid w:val="00D36003"/>
    <w:rsid w:val="00D36082"/>
    <w:rsid w:val="00D3635B"/>
    <w:rsid w:val="00D41DC9"/>
    <w:rsid w:val="00D420B5"/>
    <w:rsid w:val="00D4282A"/>
    <w:rsid w:val="00D44632"/>
    <w:rsid w:val="00D44A54"/>
    <w:rsid w:val="00D45F23"/>
    <w:rsid w:val="00D46790"/>
    <w:rsid w:val="00D509DE"/>
    <w:rsid w:val="00D51AC5"/>
    <w:rsid w:val="00D51DF5"/>
    <w:rsid w:val="00D52CD9"/>
    <w:rsid w:val="00D53513"/>
    <w:rsid w:val="00D544A4"/>
    <w:rsid w:val="00D558B0"/>
    <w:rsid w:val="00D55D5B"/>
    <w:rsid w:val="00D604B9"/>
    <w:rsid w:val="00D62575"/>
    <w:rsid w:val="00D6323A"/>
    <w:rsid w:val="00D63FB4"/>
    <w:rsid w:val="00D64ACF"/>
    <w:rsid w:val="00D679E6"/>
    <w:rsid w:val="00D72937"/>
    <w:rsid w:val="00D73EAE"/>
    <w:rsid w:val="00D74995"/>
    <w:rsid w:val="00D779A3"/>
    <w:rsid w:val="00D81B0C"/>
    <w:rsid w:val="00D820C6"/>
    <w:rsid w:val="00D83B30"/>
    <w:rsid w:val="00D84E4B"/>
    <w:rsid w:val="00D870F5"/>
    <w:rsid w:val="00D8793F"/>
    <w:rsid w:val="00D91C27"/>
    <w:rsid w:val="00D9430C"/>
    <w:rsid w:val="00D94DED"/>
    <w:rsid w:val="00D96689"/>
    <w:rsid w:val="00D968B9"/>
    <w:rsid w:val="00D96C0A"/>
    <w:rsid w:val="00DA0B31"/>
    <w:rsid w:val="00DA2B7A"/>
    <w:rsid w:val="00DA3978"/>
    <w:rsid w:val="00DA477A"/>
    <w:rsid w:val="00DA696A"/>
    <w:rsid w:val="00DA6ECB"/>
    <w:rsid w:val="00DA7BDD"/>
    <w:rsid w:val="00DB244A"/>
    <w:rsid w:val="00DB2E47"/>
    <w:rsid w:val="00DB32E5"/>
    <w:rsid w:val="00DB3302"/>
    <w:rsid w:val="00DB3773"/>
    <w:rsid w:val="00DB3A7F"/>
    <w:rsid w:val="00DB3CF8"/>
    <w:rsid w:val="00DB5CB7"/>
    <w:rsid w:val="00DB5D94"/>
    <w:rsid w:val="00DB6725"/>
    <w:rsid w:val="00DB7C98"/>
    <w:rsid w:val="00DB7ED0"/>
    <w:rsid w:val="00DC075B"/>
    <w:rsid w:val="00DC0F47"/>
    <w:rsid w:val="00DC1AA3"/>
    <w:rsid w:val="00DC21CE"/>
    <w:rsid w:val="00DC289E"/>
    <w:rsid w:val="00DC39DA"/>
    <w:rsid w:val="00DC3ADE"/>
    <w:rsid w:val="00DC40A2"/>
    <w:rsid w:val="00DC4BE4"/>
    <w:rsid w:val="00DC4C29"/>
    <w:rsid w:val="00DC5925"/>
    <w:rsid w:val="00DC60FA"/>
    <w:rsid w:val="00DC6100"/>
    <w:rsid w:val="00DC69F5"/>
    <w:rsid w:val="00DD18D7"/>
    <w:rsid w:val="00DD1A5C"/>
    <w:rsid w:val="00DD4385"/>
    <w:rsid w:val="00DD6486"/>
    <w:rsid w:val="00DD7377"/>
    <w:rsid w:val="00DD74F9"/>
    <w:rsid w:val="00DD7CBE"/>
    <w:rsid w:val="00DE073C"/>
    <w:rsid w:val="00DE0B87"/>
    <w:rsid w:val="00DE1E52"/>
    <w:rsid w:val="00DE23AF"/>
    <w:rsid w:val="00DE2645"/>
    <w:rsid w:val="00DE334E"/>
    <w:rsid w:val="00DE5031"/>
    <w:rsid w:val="00DE560F"/>
    <w:rsid w:val="00DE67AA"/>
    <w:rsid w:val="00DE68A2"/>
    <w:rsid w:val="00DF3B9A"/>
    <w:rsid w:val="00DF3CB0"/>
    <w:rsid w:val="00DF3F04"/>
    <w:rsid w:val="00DF53B6"/>
    <w:rsid w:val="00E00385"/>
    <w:rsid w:val="00E015CC"/>
    <w:rsid w:val="00E02542"/>
    <w:rsid w:val="00E06430"/>
    <w:rsid w:val="00E07405"/>
    <w:rsid w:val="00E07E3F"/>
    <w:rsid w:val="00E10758"/>
    <w:rsid w:val="00E11089"/>
    <w:rsid w:val="00E1126E"/>
    <w:rsid w:val="00E124CE"/>
    <w:rsid w:val="00E160FE"/>
    <w:rsid w:val="00E17598"/>
    <w:rsid w:val="00E178D5"/>
    <w:rsid w:val="00E17975"/>
    <w:rsid w:val="00E20A44"/>
    <w:rsid w:val="00E20E3F"/>
    <w:rsid w:val="00E21A67"/>
    <w:rsid w:val="00E239DB"/>
    <w:rsid w:val="00E2463E"/>
    <w:rsid w:val="00E257D5"/>
    <w:rsid w:val="00E27B45"/>
    <w:rsid w:val="00E311E4"/>
    <w:rsid w:val="00E325A8"/>
    <w:rsid w:val="00E32C86"/>
    <w:rsid w:val="00E347C9"/>
    <w:rsid w:val="00E36366"/>
    <w:rsid w:val="00E43E29"/>
    <w:rsid w:val="00E45D91"/>
    <w:rsid w:val="00E47152"/>
    <w:rsid w:val="00E47F67"/>
    <w:rsid w:val="00E51AAF"/>
    <w:rsid w:val="00E52316"/>
    <w:rsid w:val="00E52989"/>
    <w:rsid w:val="00E53107"/>
    <w:rsid w:val="00E531F7"/>
    <w:rsid w:val="00E57B87"/>
    <w:rsid w:val="00E57F40"/>
    <w:rsid w:val="00E64DDB"/>
    <w:rsid w:val="00E6693C"/>
    <w:rsid w:val="00E66DD5"/>
    <w:rsid w:val="00E66E9C"/>
    <w:rsid w:val="00E7136E"/>
    <w:rsid w:val="00E74BD4"/>
    <w:rsid w:val="00E76573"/>
    <w:rsid w:val="00E76BBC"/>
    <w:rsid w:val="00E76F3B"/>
    <w:rsid w:val="00E7776B"/>
    <w:rsid w:val="00E778FA"/>
    <w:rsid w:val="00E8421E"/>
    <w:rsid w:val="00E84E21"/>
    <w:rsid w:val="00E85AD2"/>
    <w:rsid w:val="00E872FC"/>
    <w:rsid w:val="00E87598"/>
    <w:rsid w:val="00E877A4"/>
    <w:rsid w:val="00E91273"/>
    <w:rsid w:val="00E91931"/>
    <w:rsid w:val="00E927EE"/>
    <w:rsid w:val="00E9322B"/>
    <w:rsid w:val="00E94E94"/>
    <w:rsid w:val="00E94EEE"/>
    <w:rsid w:val="00E957F8"/>
    <w:rsid w:val="00E968B4"/>
    <w:rsid w:val="00E97FDB"/>
    <w:rsid w:val="00EA0A3F"/>
    <w:rsid w:val="00EA179A"/>
    <w:rsid w:val="00EA1F0C"/>
    <w:rsid w:val="00EA21D2"/>
    <w:rsid w:val="00EA3433"/>
    <w:rsid w:val="00EA4F71"/>
    <w:rsid w:val="00EA5199"/>
    <w:rsid w:val="00EA5479"/>
    <w:rsid w:val="00EA6628"/>
    <w:rsid w:val="00EB16C8"/>
    <w:rsid w:val="00EB1D94"/>
    <w:rsid w:val="00EB4FD9"/>
    <w:rsid w:val="00EB52B1"/>
    <w:rsid w:val="00EB6E7B"/>
    <w:rsid w:val="00EC13F6"/>
    <w:rsid w:val="00EC1FF1"/>
    <w:rsid w:val="00EC2343"/>
    <w:rsid w:val="00EC53A0"/>
    <w:rsid w:val="00EC68BB"/>
    <w:rsid w:val="00ED0767"/>
    <w:rsid w:val="00ED1FAB"/>
    <w:rsid w:val="00ED44DE"/>
    <w:rsid w:val="00ED690B"/>
    <w:rsid w:val="00ED7A05"/>
    <w:rsid w:val="00EE334C"/>
    <w:rsid w:val="00EE45B8"/>
    <w:rsid w:val="00EE4B64"/>
    <w:rsid w:val="00EE64A8"/>
    <w:rsid w:val="00EF02D6"/>
    <w:rsid w:val="00EF0E4C"/>
    <w:rsid w:val="00EF11A4"/>
    <w:rsid w:val="00EF256A"/>
    <w:rsid w:val="00EF672A"/>
    <w:rsid w:val="00EF6E6A"/>
    <w:rsid w:val="00EF7A37"/>
    <w:rsid w:val="00F0061A"/>
    <w:rsid w:val="00F00AA0"/>
    <w:rsid w:val="00F01FA4"/>
    <w:rsid w:val="00F02153"/>
    <w:rsid w:val="00F0344E"/>
    <w:rsid w:val="00F043C5"/>
    <w:rsid w:val="00F04788"/>
    <w:rsid w:val="00F058DF"/>
    <w:rsid w:val="00F061A0"/>
    <w:rsid w:val="00F06C07"/>
    <w:rsid w:val="00F07046"/>
    <w:rsid w:val="00F07182"/>
    <w:rsid w:val="00F11636"/>
    <w:rsid w:val="00F1397C"/>
    <w:rsid w:val="00F13AFA"/>
    <w:rsid w:val="00F15675"/>
    <w:rsid w:val="00F17146"/>
    <w:rsid w:val="00F17C34"/>
    <w:rsid w:val="00F21250"/>
    <w:rsid w:val="00F21A43"/>
    <w:rsid w:val="00F21DE8"/>
    <w:rsid w:val="00F221DE"/>
    <w:rsid w:val="00F2398D"/>
    <w:rsid w:val="00F2679F"/>
    <w:rsid w:val="00F27171"/>
    <w:rsid w:val="00F27FFA"/>
    <w:rsid w:val="00F323F3"/>
    <w:rsid w:val="00F32901"/>
    <w:rsid w:val="00F34364"/>
    <w:rsid w:val="00F36CBB"/>
    <w:rsid w:val="00F4053E"/>
    <w:rsid w:val="00F4250A"/>
    <w:rsid w:val="00F42A6C"/>
    <w:rsid w:val="00F448F5"/>
    <w:rsid w:val="00F47E29"/>
    <w:rsid w:val="00F50C5E"/>
    <w:rsid w:val="00F50D6A"/>
    <w:rsid w:val="00F51AA9"/>
    <w:rsid w:val="00F5217B"/>
    <w:rsid w:val="00F52218"/>
    <w:rsid w:val="00F52DA3"/>
    <w:rsid w:val="00F54A7A"/>
    <w:rsid w:val="00F55C26"/>
    <w:rsid w:val="00F55D3C"/>
    <w:rsid w:val="00F5696E"/>
    <w:rsid w:val="00F56CC9"/>
    <w:rsid w:val="00F6025C"/>
    <w:rsid w:val="00F60579"/>
    <w:rsid w:val="00F634A3"/>
    <w:rsid w:val="00F64182"/>
    <w:rsid w:val="00F643C8"/>
    <w:rsid w:val="00F64809"/>
    <w:rsid w:val="00F64B7D"/>
    <w:rsid w:val="00F64D54"/>
    <w:rsid w:val="00F65B08"/>
    <w:rsid w:val="00F662A4"/>
    <w:rsid w:val="00F67186"/>
    <w:rsid w:val="00F67ED3"/>
    <w:rsid w:val="00F710F9"/>
    <w:rsid w:val="00F72781"/>
    <w:rsid w:val="00F7413E"/>
    <w:rsid w:val="00F7506E"/>
    <w:rsid w:val="00F75B6A"/>
    <w:rsid w:val="00F7620F"/>
    <w:rsid w:val="00F7636B"/>
    <w:rsid w:val="00F82285"/>
    <w:rsid w:val="00F82CF1"/>
    <w:rsid w:val="00F83A5F"/>
    <w:rsid w:val="00F8462C"/>
    <w:rsid w:val="00F87F40"/>
    <w:rsid w:val="00F90999"/>
    <w:rsid w:val="00F90D4E"/>
    <w:rsid w:val="00F918C8"/>
    <w:rsid w:val="00F91E33"/>
    <w:rsid w:val="00F95648"/>
    <w:rsid w:val="00F96160"/>
    <w:rsid w:val="00F970A6"/>
    <w:rsid w:val="00FA0AE4"/>
    <w:rsid w:val="00FA1824"/>
    <w:rsid w:val="00FA2515"/>
    <w:rsid w:val="00FA2918"/>
    <w:rsid w:val="00FA2BF1"/>
    <w:rsid w:val="00FA6695"/>
    <w:rsid w:val="00FA6836"/>
    <w:rsid w:val="00FB32FE"/>
    <w:rsid w:val="00FB3EF0"/>
    <w:rsid w:val="00FB4DBA"/>
    <w:rsid w:val="00FB667E"/>
    <w:rsid w:val="00FC012B"/>
    <w:rsid w:val="00FC5B84"/>
    <w:rsid w:val="00FC6B80"/>
    <w:rsid w:val="00FD0011"/>
    <w:rsid w:val="00FD0F31"/>
    <w:rsid w:val="00FD180B"/>
    <w:rsid w:val="00FD1F65"/>
    <w:rsid w:val="00FD2B1F"/>
    <w:rsid w:val="00FD3BEA"/>
    <w:rsid w:val="00FD3C12"/>
    <w:rsid w:val="00FD621F"/>
    <w:rsid w:val="00FD7654"/>
    <w:rsid w:val="00FE552D"/>
    <w:rsid w:val="00FE59F1"/>
    <w:rsid w:val="00FE7C05"/>
    <w:rsid w:val="00FF195C"/>
    <w:rsid w:val="00FF316C"/>
    <w:rsid w:val="00FF4717"/>
    <w:rsid w:val="08DEFA10"/>
    <w:rsid w:val="093B10FE"/>
    <w:rsid w:val="0B83A992"/>
    <w:rsid w:val="0F09410E"/>
    <w:rsid w:val="0F1B78FF"/>
    <w:rsid w:val="106BECF4"/>
    <w:rsid w:val="1146B960"/>
    <w:rsid w:val="126A0AB0"/>
    <w:rsid w:val="1C04E882"/>
    <w:rsid w:val="201CA6F7"/>
    <w:rsid w:val="2082C817"/>
    <w:rsid w:val="21D94C92"/>
    <w:rsid w:val="22F6F4A7"/>
    <w:rsid w:val="27843362"/>
    <w:rsid w:val="29838C6D"/>
    <w:rsid w:val="2E861998"/>
    <w:rsid w:val="2F70CC9E"/>
    <w:rsid w:val="2FDAA1B3"/>
    <w:rsid w:val="315F9B0E"/>
    <w:rsid w:val="3213DA12"/>
    <w:rsid w:val="344B229F"/>
    <w:rsid w:val="349E06EF"/>
    <w:rsid w:val="34AF41C6"/>
    <w:rsid w:val="37DA3947"/>
    <w:rsid w:val="384232C4"/>
    <w:rsid w:val="39EBE3FD"/>
    <w:rsid w:val="3A801C46"/>
    <w:rsid w:val="3CAFCAE1"/>
    <w:rsid w:val="3D6DD883"/>
    <w:rsid w:val="3E837AA7"/>
    <w:rsid w:val="3F40013B"/>
    <w:rsid w:val="3F6D9635"/>
    <w:rsid w:val="4011048E"/>
    <w:rsid w:val="404C86E9"/>
    <w:rsid w:val="4086047D"/>
    <w:rsid w:val="4B28954B"/>
    <w:rsid w:val="4F2BC17A"/>
    <w:rsid w:val="508FCE7D"/>
    <w:rsid w:val="50B67F94"/>
    <w:rsid w:val="544F96B5"/>
    <w:rsid w:val="5528FE3E"/>
    <w:rsid w:val="555D19A7"/>
    <w:rsid w:val="5621C0A6"/>
    <w:rsid w:val="571DF9DA"/>
    <w:rsid w:val="58F5B238"/>
    <w:rsid w:val="5C3D91B2"/>
    <w:rsid w:val="5C6D8E29"/>
    <w:rsid w:val="5E892A36"/>
    <w:rsid w:val="5F602161"/>
    <w:rsid w:val="61595D60"/>
    <w:rsid w:val="6290E852"/>
    <w:rsid w:val="65E119F9"/>
    <w:rsid w:val="68017C9C"/>
    <w:rsid w:val="6D65F142"/>
    <w:rsid w:val="6D731430"/>
    <w:rsid w:val="703630CB"/>
    <w:rsid w:val="7099ACEC"/>
    <w:rsid w:val="70E458CE"/>
    <w:rsid w:val="7492771A"/>
    <w:rsid w:val="74C9DDB2"/>
    <w:rsid w:val="771765CA"/>
    <w:rsid w:val="78EA1A67"/>
    <w:rsid w:val="78F98ED6"/>
    <w:rsid w:val="7A3377A8"/>
    <w:rsid w:val="7A70EF5A"/>
    <w:rsid w:val="7AE99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A1327"/>
  <w15:docId w15:val="{9CE84889-E056-4D6B-94FF-0602640AE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0E4C"/>
    <w:rPr>
      <w:rFonts w:ascii="Arial" w:hAnsi="Arial"/>
    </w:rPr>
  </w:style>
  <w:style w:type="paragraph" w:styleId="Heading1">
    <w:name w:val="heading 1"/>
    <w:basedOn w:val="Normal"/>
    <w:next w:val="Normal"/>
    <w:link w:val="Heading1Char"/>
    <w:autoRedefine/>
    <w:qFormat/>
    <w:rsid w:val="000705BC"/>
    <w:pPr>
      <w:numPr>
        <w:numId w:val="6"/>
      </w:numPr>
      <w:autoSpaceDE w:val="0"/>
      <w:autoSpaceDN w:val="0"/>
      <w:adjustRightInd w:val="0"/>
      <w:spacing w:before="120" w:after="120" w:line="360" w:lineRule="auto"/>
      <w:jc w:val="center"/>
      <w:outlineLvl w:val="0"/>
    </w:pPr>
    <w:rPr>
      <w:rFonts w:asciiTheme="minorHAnsi" w:hAnsiTheme="minorHAnsi" w:cstheme="minorHAnsi"/>
      <w:b/>
      <w:bCs/>
      <w:caps/>
      <w:sz w:val="28"/>
    </w:rPr>
  </w:style>
  <w:style w:type="paragraph" w:styleId="Heading2">
    <w:name w:val="heading 2"/>
    <w:basedOn w:val="Normal"/>
    <w:next w:val="Normal"/>
    <w:link w:val="Heading2Char"/>
    <w:autoRedefine/>
    <w:qFormat/>
    <w:rsid w:val="002A74E3"/>
    <w:pPr>
      <w:keepNext/>
      <w:spacing w:before="240" w:after="60"/>
      <w:jc w:val="center"/>
      <w:outlineLvl w:val="1"/>
    </w:pPr>
    <w:rPr>
      <w:rFonts w:asciiTheme="minorHAnsi" w:hAnsiTheme="minorHAnsi" w:cstheme="minorHAnsi"/>
      <w:b/>
      <w:bCs/>
      <w:iCs/>
    </w:rPr>
  </w:style>
  <w:style w:type="paragraph" w:styleId="Heading3">
    <w:name w:val="heading 3"/>
    <w:basedOn w:val="Normal"/>
    <w:next w:val="Normal"/>
    <w:link w:val="Heading3Char"/>
    <w:autoRedefine/>
    <w:qFormat/>
    <w:rsid w:val="004115FF"/>
    <w:pPr>
      <w:keepNext/>
      <w:spacing w:before="240" w:after="60"/>
      <w:outlineLvl w:val="2"/>
    </w:pPr>
    <w:rPr>
      <w:rFonts w:asciiTheme="minorHAnsi" w:hAnsiTheme="minorHAnsi" w:cstheme="minorHAnsi"/>
      <w:b/>
      <w:bCs/>
      <w:i/>
      <w:sz w:val="22"/>
      <w:szCs w:val="22"/>
    </w:rPr>
  </w:style>
  <w:style w:type="paragraph" w:styleId="Heading4">
    <w:name w:val="heading 4"/>
    <w:basedOn w:val="Normal"/>
    <w:next w:val="Normal"/>
    <w:link w:val="Heading4Char"/>
    <w:unhideWhenUsed/>
    <w:qFormat/>
    <w:rsid w:val="001474FE"/>
    <w:pPr>
      <w:keepNext/>
      <w:keepLines/>
      <w:numPr>
        <w:ilvl w:val="3"/>
        <w:numId w:val="5"/>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1474FE"/>
    <w:pPr>
      <w:keepNext/>
      <w:keepLines/>
      <w:numPr>
        <w:ilvl w:val="4"/>
        <w:numId w:val="5"/>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1474FE"/>
    <w:pPr>
      <w:keepNext/>
      <w:keepLines/>
      <w:numPr>
        <w:ilvl w:val="5"/>
        <w:numId w:val="5"/>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1474FE"/>
    <w:pPr>
      <w:keepNext/>
      <w:keepLines/>
      <w:numPr>
        <w:ilvl w:val="6"/>
        <w:numId w:val="5"/>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1474FE"/>
    <w:pPr>
      <w:keepNext/>
      <w:keepLines/>
      <w:numPr>
        <w:ilvl w:val="7"/>
        <w:numId w:val="5"/>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1474FE"/>
    <w:pPr>
      <w:keepNext/>
      <w:keepLines/>
      <w:numPr>
        <w:ilvl w:val="8"/>
        <w:numId w:val="5"/>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1474F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qFormat/>
    <w:rsid w:val="001474F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E52989"/>
    <w:pPr>
      <w:ind w:left="480" w:hanging="480"/>
    </w:pPr>
    <w:rPr>
      <w:rFonts w:asciiTheme="minorHAnsi" w:hAnsiTheme="minorHAnsi"/>
    </w:rPr>
  </w:style>
  <w:style w:type="character" w:styleId="Hyperlink">
    <w:name w:val="Hyperlink"/>
    <w:uiPriority w:val="99"/>
    <w:qFormat/>
    <w:rsid w:val="001474FE"/>
    <w:rPr>
      <w:rFonts w:ascii="Arial" w:hAnsi="Arial"/>
      <w:color w:val="auto"/>
      <w:sz w:val="24"/>
      <w:u w:val="none"/>
    </w:rPr>
  </w:style>
  <w:style w:type="paragraph" w:styleId="TOC1">
    <w:name w:val="toc 1"/>
    <w:basedOn w:val="Normal"/>
    <w:next w:val="Normal"/>
    <w:autoRedefine/>
    <w:uiPriority w:val="39"/>
    <w:rsid w:val="009F3628"/>
    <w:pPr>
      <w:tabs>
        <w:tab w:val="right" w:leader="dot" w:pos="8630"/>
      </w:tabs>
    </w:pPr>
  </w:style>
  <w:style w:type="paragraph" w:styleId="TOC2">
    <w:name w:val="toc 2"/>
    <w:basedOn w:val="Normal"/>
    <w:next w:val="Normal"/>
    <w:autoRedefine/>
    <w:uiPriority w:val="39"/>
    <w:rsid w:val="008125B9"/>
    <w:pPr>
      <w:tabs>
        <w:tab w:val="right" w:leader="dot" w:pos="8630"/>
      </w:tabs>
      <w:ind w:left="245"/>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0705BC"/>
    <w:rPr>
      <w:rFonts w:asciiTheme="minorHAnsi" w:hAnsiTheme="minorHAnsi" w:cstheme="minorHAnsi"/>
      <w:b/>
      <w:bCs/>
      <w:caps/>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1474FE"/>
    <w:pPr>
      <w:keepNext/>
      <w:keepLines/>
      <w:numPr>
        <w:numId w:val="0"/>
      </w:numPr>
      <w:autoSpaceDE/>
      <w:autoSpaceDN/>
      <w:adjustRightInd/>
      <w:spacing w:before="240" w:line="259" w:lineRule="auto"/>
      <w:outlineLvl w:val="9"/>
    </w:pPr>
    <w:rPr>
      <w:bCs w:val="0"/>
    </w:rPr>
  </w:style>
  <w:style w:type="character" w:styleId="Strong">
    <w:name w:val="Strong"/>
    <w:basedOn w:val="DefaultParagraphFont"/>
    <w:qFormat/>
    <w:rsid w:val="001474FE"/>
    <w:rPr>
      <w:rFonts w:asciiTheme="majorHAnsi" w:hAnsiTheme="majorHAnsi"/>
      <w:b/>
      <w:bCs/>
    </w:rPr>
  </w:style>
  <w:style w:type="character" w:styleId="IntenseEmphasis">
    <w:name w:val="Intense Emphasis"/>
    <w:basedOn w:val="DefaultParagraphFont"/>
    <w:uiPriority w:val="21"/>
    <w:qFormat/>
    <w:rsid w:val="001474FE"/>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1474FE"/>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1474FE"/>
    <w:rPr>
      <w:rFonts w:ascii="Arial" w:hAnsi="Arial"/>
      <w:i/>
      <w:iCs/>
      <w:color w:val="000000" w:themeColor="text1"/>
    </w:rPr>
  </w:style>
  <w:style w:type="character" w:styleId="SubtleReference">
    <w:name w:val="Subtle Reference"/>
    <w:basedOn w:val="DefaultParagraphFont"/>
    <w:uiPriority w:val="31"/>
    <w:qFormat/>
    <w:rsid w:val="001474FE"/>
    <w:rPr>
      <w:rFonts w:asciiTheme="majorHAnsi" w:hAnsiTheme="majorHAnsi"/>
      <w:smallCaps/>
      <w:color w:val="5A5A5A" w:themeColor="text1" w:themeTint="A5"/>
    </w:rPr>
  </w:style>
  <w:style w:type="character" w:styleId="IntenseReference">
    <w:name w:val="Intense Reference"/>
    <w:basedOn w:val="DefaultParagraphFont"/>
    <w:uiPriority w:val="32"/>
    <w:qFormat/>
    <w:rsid w:val="001474FE"/>
    <w:rPr>
      <w:b/>
      <w:bCs/>
      <w:smallCaps/>
      <w:color w:val="000000" w:themeColor="text1"/>
      <w:spacing w:val="5"/>
    </w:rPr>
  </w:style>
  <w:style w:type="character" w:styleId="Emphasis">
    <w:name w:val="Emphasis"/>
    <w:basedOn w:val="DefaultParagraphFont"/>
    <w:uiPriority w:val="20"/>
    <w:qFormat/>
    <w:rsid w:val="001474FE"/>
    <w:rPr>
      <w:rFonts w:asciiTheme="majorHAnsi" w:hAnsiTheme="majorHAnsi"/>
      <w:i/>
      <w:iCs/>
    </w:rPr>
  </w:style>
  <w:style w:type="paragraph" w:styleId="NoSpacing">
    <w:name w:val="No Spacing"/>
    <w:autoRedefine/>
    <w:uiPriority w:val="1"/>
    <w:qFormat/>
    <w:rsid w:val="001474FE"/>
    <w:rPr>
      <w:rFonts w:asciiTheme="majorHAnsi" w:hAnsiTheme="majorHAnsi"/>
    </w:rPr>
  </w:style>
  <w:style w:type="character" w:styleId="SubtleEmphasis">
    <w:name w:val="Subtle Emphasis"/>
    <w:basedOn w:val="DefaultParagraphFont"/>
    <w:uiPriority w:val="19"/>
    <w:qFormat/>
    <w:rsid w:val="001474FE"/>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1474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474FE"/>
    <w:rPr>
      <w:rFonts w:ascii="Arial" w:hAnsi="Arial"/>
      <w:i/>
      <w:iCs/>
      <w:color w:val="404040" w:themeColor="text1" w:themeTint="BF"/>
    </w:rPr>
  </w:style>
  <w:style w:type="paragraph" w:styleId="ListParagraph">
    <w:name w:val="List Paragraph"/>
    <w:basedOn w:val="Normal"/>
    <w:autoRedefine/>
    <w:uiPriority w:val="34"/>
    <w:qFormat/>
    <w:rsid w:val="001474FE"/>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2"/>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88105C"/>
    <w:pPr>
      <w:keepNext/>
      <w:spacing w:before="120" w:after="120" w:line="480" w:lineRule="auto"/>
    </w:pPr>
    <w:rPr>
      <w:rFonts w:asciiTheme="minorHAnsi" w:hAnsiTheme="minorHAnsi" w:cstheme="minorHAnsi"/>
      <w:iCs/>
      <w:color w:val="000000" w:themeColor="text1"/>
      <w:sz w:val="22"/>
      <w:szCs w:val="22"/>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1474FE"/>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rsid w:val="001474FE"/>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1474FE"/>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1474FE"/>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1474FE"/>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1474FE"/>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0A3A07"/>
    <w:pPr>
      <w:numPr>
        <w:numId w:val="0"/>
      </w:numPr>
    </w:pPr>
    <w:rPr>
      <w:bCs w:val="0"/>
      <w:sz w:val="24"/>
    </w:rPr>
  </w:style>
  <w:style w:type="paragraph" w:customStyle="1" w:styleId="msonormal0">
    <w:name w:val="msonormal"/>
    <w:basedOn w:val="Normal"/>
    <w:rsid w:val="003D43C2"/>
    <w:pPr>
      <w:spacing w:before="100" w:beforeAutospacing="1" w:after="100" w:afterAutospacing="1"/>
    </w:pPr>
    <w:rPr>
      <w:rFonts w:ascii="Times New Roman" w:hAnsi="Times New Roman" w:cs="Times New Roman"/>
    </w:rPr>
  </w:style>
  <w:style w:type="paragraph" w:customStyle="1" w:styleId="xl65">
    <w:name w:val="xl65"/>
    <w:basedOn w:val="Normal"/>
    <w:rsid w:val="003D43C2"/>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Times New Roman" w:hAnsi="Times New Roman" w:cs="Times New Roman"/>
      <w:b/>
      <w:bCs/>
      <w:color w:val="000000"/>
    </w:rPr>
  </w:style>
  <w:style w:type="paragraph" w:customStyle="1" w:styleId="xl66">
    <w:name w:val="xl66"/>
    <w:basedOn w:val="Normal"/>
    <w:rsid w:val="003D43C2"/>
    <w:pPr>
      <w:pBdr>
        <w:top w:val="single" w:sz="4" w:space="0" w:color="D0D7E5"/>
        <w:left w:val="single" w:sz="4" w:space="0" w:color="D0D7E5"/>
        <w:bottom w:val="single" w:sz="4" w:space="0" w:color="D0D7E5"/>
        <w:right w:val="single" w:sz="4" w:space="0" w:color="D0D7E5"/>
      </w:pBdr>
      <w:spacing w:before="100" w:beforeAutospacing="1" w:after="100" w:afterAutospacing="1"/>
      <w:textAlignment w:val="center"/>
    </w:pPr>
    <w:rPr>
      <w:rFonts w:ascii="Times New Roman" w:hAnsi="Times New Roman" w:cs="Times New Roman"/>
      <w:color w:val="000000"/>
    </w:rPr>
  </w:style>
  <w:style w:type="paragraph" w:customStyle="1" w:styleId="xl67">
    <w:name w:val="xl67"/>
    <w:basedOn w:val="Normal"/>
    <w:rsid w:val="003D43C2"/>
    <w:pPr>
      <w:pBdr>
        <w:top w:val="single" w:sz="4" w:space="0" w:color="D0D7E5"/>
        <w:left w:val="single" w:sz="4" w:space="0" w:color="D0D7E5"/>
        <w:bottom w:val="single" w:sz="4" w:space="0" w:color="D0D7E5"/>
        <w:right w:val="single" w:sz="4" w:space="0" w:color="D0D7E5"/>
      </w:pBdr>
      <w:spacing w:before="100" w:beforeAutospacing="1" w:after="100" w:afterAutospacing="1"/>
      <w:jc w:val="right"/>
      <w:textAlignment w:val="center"/>
    </w:pPr>
    <w:rPr>
      <w:rFonts w:ascii="Times New Roman" w:hAnsi="Times New Roman" w:cs="Times New Roman"/>
      <w:color w:val="000000"/>
    </w:rPr>
  </w:style>
  <w:style w:type="paragraph" w:customStyle="1" w:styleId="xl68">
    <w:name w:val="xl68"/>
    <w:basedOn w:val="Normal"/>
    <w:rsid w:val="003D43C2"/>
    <w:pPr>
      <w:pBdr>
        <w:top w:val="single" w:sz="4" w:space="0" w:color="D0D7E5"/>
        <w:left w:val="single" w:sz="4" w:space="0" w:color="D0D7E5"/>
        <w:bottom w:val="single" w:sz="4" w:space="0" w:color="D0D7E5"/>
        <w:right w:val="single" w:sz="4" w:space="0" w:color="D0D7E5"/>
      </w:pBdr>
      <w:spacing w:before="100" w:beforeAutospacing="1" w:after="100" w:afterAutospacing="1"/>
      <w:jc w:val="right"/>
      <w:textAlignment w:val="center"/>
    </w:pPr>
    <w:rPr>
      <w:rFonts w:ascii="Times New Roman" w:hAnsi="Times New Roman" w:cs="Times New Roman"/>
      <w:color w:val="000000"/>
    </w:rPr>
  </w:style>
  <w:style w:type="character" w:styleId="UnresolvedMention">
    <w:name w:val="Unresolved Mention"/>
    <w:basedOn w:val="DefaultParagraphFont"/>
    <w:uiPriority w:val="99"/>
    <w:semiHidden/>
    <w:unhideWhenUsed/>
    <w:rsid w:val="00446AAD"/>
    <w:rPr>
      <w:color w:val="605E5C"/>
      <w:shd w:val="clear" w:color="auto" w:fill="E1DFDD"/>
    </w:rPr>
  </w:style>
  <w:style w:type="paragraph" w:styleId="NormalWeb">
    <w:name w:val="Normal (Web)"/>
    <w:basedOn w:val="Normal"/>
    <w:uiPriority w:val="99"/>
    <w:semiHidden/>
    <w:unhideWhenUsed/>
    <w:rsid w:val="002E6EB7"/>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F55D3C"/>
    <w:rPr>
      <w:sz w:val="16"/>
      <w:szCs w:val="16"/>
    </w:rPr>
  </w:style>
  <w:style w:type="paragraph" w:styleId="CommentText">
    <w:name w:val="annotation text"/>
    <w:basedOn w:val="Normal"/>
    <w:link w:val="CommentTextChar"/>
    <w:uiPriority w:val="99"/>
    <w:semiHidden/>
    <w:unhideWhenUsed/>
    <w:rsid w:val="00F55D3C"/>
    <w:rPr>
      <w:sz w:val="20"/>
      <w:szCs w:val="20"/>
    </w:rPr>
  </w:style>
  <w:style w:type="character" w:customStyle="1" w:styleId="CommentTextChar">
    <w:name w:val="Comment Text Char"/>
    <w:basedOn w:val="DefaultParagraphFont"/>
    <w:link w:val="CommentText"/>
    <w:uiPriority w:val="99"/>
    <w:semiHidden/>
    <w:rsid w:val="00F55D3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55D3C"/>
    <w:rPr>
      <w:b/>
      <w:bCs/>
    </w:rPr>
  </w:style>
  <w:style w:type="character" w:customStyle="1" w:styleId="CommentSubjectChar">
    <w:name w:val="Comment Subject Char"/>
    <w:basedOn w:val="CommentTextChar"/>
    <w:link w:val="CommentSubject"/>
    <w:uiPriority w:val="99"/>
    <w:semiHidden/>
    <w:rsid w:val="00F55D3C"/>
    <w:rPr>
      <w:rFonts w:ascii="Arial" w:hAnsi="Arial"/>
      <w:b/>
      <w:bCs/>
      <w:sz w:val="20"/>
      <w:szCs w:val="20"/>
    </w:rPr>
  </w:style>
  <w:style w:type="character" w:customStyle="1" w:styleId="HeaderChar">
    <w:name w:val="Header Char"/>
    <w:basedOn w:val="DefaultParagraphFont"/>
    <w:link w:val="Header"/>
    <w:uiPriority w:val="99"/>
    <w:rsid w:val="005C1D67"/>
    <w:rPr>
      <w:rFonts w:ascii="Arial" w:hAnsi="Arial"/>
    </w:rPr>
  </w:style>
  <w:style w:type="paragraph" w:customStyle="1" w:styleId="xl70">
    <w:name w:val="xl70"/>
    <w:basedOn w:val="Normal"/>
    <w:rsid w:val="005C1D67"/>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Times New Roman" w:hAnsi="Times New Roman" w:cs="Times New Roman"/>
      <w:b/>
      <w:bCs/>
      <w:color w:val="000000"/>
    </w:rPr>
  </w:style>
  <w:style w:type="paragraph" w:customStyle="1" w:styleId="xl71">
    <w:name w:val="xl71"/>
    <w:basedOn w:val="Normal"/>
    <w:rsid w:val="005C1D67"/>
    <w:pPr>
      <w:pBdr>
        <w:top w:val="single" w:sz="4" w:space="0" w:color="D0D7E5"/>
        <w:left w:val="single" w:sz="4" w:space="0" w:color="D0D7E5"/>
        <w:bottom w:val="single" w:sz="4" w:space="0" w:color="D0D7E5"/>
        <w:right w:val="single" w:sz="4" w:space="0" w:color="D0D7E5"/>
      </w:pBdr>
      <w:spacing w:before="100" w:beforeAutospacing="1" w:after="100" w:afterAutospacing="1"/>
      <w:textAlignment w:val="center"/>
    </w:pPr>
    <w:rPr>
      <w:rFonts w:ascii="Times New Roman" w:hAnsi="Times New Roman" w:cs="Times New Roman"/>
      <w:color w:val="000000"/>
    </w:rPr>
  </w:style>
  <w:style w:type="paragraph" w:customStyle="1" w:styleId="xl72">
    <w:name w:val="xl72"/>
    <w:basedOn w:val="Normal"/>
    <w:rsid w:val="005C1D67"/>
    <w:pPr>
      <w:spacing w:before="100" w:beforeAutospacing="1" w:after="100" w:afterAutospacing="1"/>
      <w:jc w:val="right"/>
    </w:pPr>
    <w:rPr>
      <w:rFonts w:ascii="Times New Roman" w:hAnsi="Times New Roman" w:cs="Times New Roman"/>
    </w:rPr>
  </w:style>
  <w:style w:type="paragraph" w:customStyle="1" w:styleId="xl73">
    <w:name w:val="xl73"/>
    <w:basedOn w:val="Normal"/>
    <w:rsid w:val="005C1D67"/>
    <w:pPr>
      <w:spacing w:before="100" w:beforeAutospacing="1" w:after="100" w:afterAutospacing="1"/>
    </w:pPr>
    <w:rPr>
      <w:rFonts w:ascii="Times New Roman" w:hAnsi="Times New Roman" w:cs="Times New Roman"/>
    </w:rPr>
  </w:style>
  <w:style w:type="character" w:styleId="LineNumber">
    <w:name w:val="line number"/>
    <w:basedOn w:val="DefaultParagraphFont"/>
    <w:semiHidden/>
    <w:unhideWhenUsed/>
    <w:rsid w:val="00A13951"/>
  </w:style>
  <w:style w:type="paragraph" w:styleId="Revision">
    <w:name w:val="Revision"/>
    <w:hidden/>
    <w:uiPriority w:val="99"/>
    <w:semiHidden/>
    <w:rsid w:val="00E64DDB"/>
    <w:rPr>
      <w:rFonts w:ascii="Arial" w:hAnsi="Arial"/>
    </w:rPr>
  </w:style>
  <w:style w:type="character" w:customStyle="1" w:styleId="Heading3Char">
    <w:name w:val="Heading 3 Char"/>
    <w:basedOn w:val="DefaultParagraphFont"/>
    <w:link w:val="Heading3"/>
    <w:rsid w:val="004115FF"/>
    <w:rPr>
      <w:rFonts w:asciiTheme="minorHAnsi" w:hAnsiTheme="minorHAnsi" w:cstheme="minorHAnsi"/>
      <w:b/>
      <w:bCs/>
      <w:i/>
      <w:sz w:val="22"/>
      <w:szCs w:val="22"/>
    </w:rPr>
  </w:style>
  <w:style w:type="character" w:customStyle="1" w:styleId="Heading2Char">
    <w:name w:val="Heading 2 Char"/>
    <w:basedOn w:val="DefaultParagraphFont"/>
    <w:link w:val="Heading2"/>
    <w:rsid w:val="002A74E3"/>
    <w:rPr>
      <w:rFonts w:asciiTheme="minorHAnsi" w:hAnsiTheme="minorHAnsi" w:cstheme="minorHAnsi"/>
      <w:b/>
      <w:bCs/>
      <w:iCs/>
    </w:rPr>
  </w:style>
  <w:style w:type="character" w:customStyle="1" w:styleId="TitleChar">
    <w:name w:val="Title Char"/>
    <w:basedOn w:val="DefaultParagraphFont"/>
    <w:link w:val="Title"/>
    <w:rsid w:val="00DC39DA"/>
    <w:rPr>
      <w:rFonts w:ascii="Arial" w:hAnsi="Arial"/>
      <w:sz w:val="28"/>
      <w:szCs w:val="28"/>
    </w:rPr>
  </w:style>
  <w:style w:type="character" w:customStyle="1" w:styleId="SubtitleChar">
    <w:name w:val="Subtitle Char"/>
    <w:basedOn w:val="DefaultParagraphFont"/>
    <w:link w:val="Subtitle"/>
    <w:rsid w:val="00DC39DA"/>
    <w:rPr>
      <w:rFonts w:ascii="Arial" w:hAnsi="Arial"/>
      <w:b/>
      <w:bCs/>
    </w:rPr>
  </w:style>
  <w:style w:type="character" w:styleId="BookTitle">
    <w:name w:val="Book Title"/>
    <w:basedOn w:val="DefaultParagraphFont"/>
    <w:uiPriority w:val="33"/>
    <w:qFormat/>
    <w:rsid w:val="00DC39DA"/>
    <w:rPr>
      <w:b/>
      <w:bCs/>
      <w:i/>
      <w:iCs/>
      <w:spacing w:val="5"/>
    </w:rPr>
  </w:style>
  <w:style w:type="paragraph" w:styleId="BalloonText">
    <w:name w:val="Balloon Text"/>
    <w:basedOn w:val="Normal"/>
    <w:link w:val="BalloonTextChar"/>
    <w:uiPriority w:val="99"/>
    <w:semiHidden/>
    <w:unhideWhenUsed/>
    <w:rsid w:val="00DC39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9DA"/>
    <w:rPr>
      <w:rFonts w:ascii="Segoe UI" w:hAnsi="Segoe UI" w:cs="Segoe UI"/>
      <w:sz w:val="18"/>
      <w:szCs w:val="18"/>
    </w:rPr>
  </w:style>
  <w:style w:type="character" w:styleId="PlaceholderText">
    <w:name w:val="Placeholder Text"/>
    <w:basedOn w:val="DefaultParagraphFont"/>
    <w:uiPriority w:val="99"/>
    <w:semiHidden/>
    <w:rsid w:val="00054D7D"/>
    <w:rPr>
      <w:color w:val="808080"/>
    </w:rPr>
  </w:style>
  <w:style w:type="paragraph" w:customStyle="1" w:styleId="xl69">
    <w:name w:val="xl69"/>
    <w:basedOn w:val="Normal"/>
    <w:rsid w:val="00875FDE"/>
    <w:pPr>
      <w:spacing w:before="100" w:beforeAutospacing="1" w:after="100" w:afterAutospacing="1"/>
    </w:pPr>
    <w:rPr>
      <w:rFonts w:ascii="Times New Roman" w:hAnsi="Times New Roman" w:cs="Times New Roman"/>
    </w:rPr>
  </w:style>
  <w:style w:type="paragraph" w:customStyle="1" w:styleId="xl74">
    <w:name w:val="xl74"/>
    <w:basedOn w:val="Normal"/>
    <w:rsid w:val="00875FDE"/>
    <w:pPr>
      <w:spacing w:before="100" w:beforeAutospacing="1" w:after="100" w:afterAutospacing="1"/>
    </w:pPr>
    <w:rPr>
      <w:rFonts w:ascii="Times New Roman" w:hAnsi="Times New Roman" w:cs="Times New Roman"/>
    </w:rPr>
  </w:style>
  <w:style w:type="paragraph" w:customStyle="1" w:styleId="xl75">
    <w:name w:val="xl75"/>
    <w:basedOn w:val="Normal"/>
    <w:rsid w:val="00875FDE"/>
    <w:pPr>
      <w:spacing w:before="100" w:beforeAutospacing="1" w:after="100" w:afterAutospacing="1"/>
      <w:jc w:val="center"/>
      <w:textAlignment w:val="center"/>
    </w:pPr>
    <w:rPr>
      <w:rFonts w:ascii="Times New Roman" w:hAnsi="Times New Roman" w:cs="Times New Roman"/>
      <w:b/>
      <w:bCs/>
    </w:rPr>
  </w:style>
  <w:style w:type="paragraph" w:customStyle="1" w:styleId="xl76">
    <w:name w:val="xl76"/>
    <w:basedOn w:val="Normal"/>
    <w:rsid w:val="00875FDE"/>
    <w:pPr>
      <w:spacing w:before="100" w:beforeAutospacing="1" w:after="100" w:afterAutospacing="1"/>
      <w:jc w:val="center"/>
      <w:textAlignment w:val="center"/>
    </w:pPr>
    <w:rPr>
      <w:rFonts w:ascii="Times New Roman" w:hAnsi="Times New Roman" w:cs="Times New Roman"/>
      <w:b/>
      <w:bCs/>
    </w:rPr>
  </w:style>
  <w:style w:type="paragraph" w:customStyle="1" w:styleId="xl77">
    <w:name w:val="xl77"/>
    <w:basedOn w:val="Normal"/>
    <w:rsid w:val="00875FDE"/>
    <w:pPr>
      <w:spacing w:before="100" w:beforeAutospacing="1" w:after="100" w:afterAutospacing="1"/>
      <w:jc w:val="center"/>
      <w:textAlignment w:val="center"/>
    </w:pPr>
    <w:rPr>
      <w:rFonts w:ascii="Times New Roman" w:hAnsi="Times New Roman" w:cs="Times New Roman"/>
    </w:rPr>
  </w:style>
  <w:style w:type="character" w:customStyle="1" w:styleId="BodyText2Char">
    <w:name w:val="Body Text 2 Char"/>
    <w:basedOn w:val="DefaultParagraphFont"/>
    <w:link w:val="BodyText2"/>
    <w:rsid w:val="00F51AA9"/>
    <w:rPr>
      <w:rFonts w:ascii="Arial" w:hAnsi="Arial"/>
      <w:noProof/>
    </w:rPr>
  </w:style>
  <w:style w:type="character" w:customStyle="1" w:styleId="BodyTextIndent2Char">
    <w:name w:val="Body Text Indent 2 Char"/>
    <w:basedOn w:val="DefaultParagraphFont"/>
    <w:link w:val="BodyTextIndent2"/>
    <w:rsid w:val="00F51AA9"/>
    <w:rPr>
      <w:rFonts w:ascii="Arial" w:hAnsi="Arial"/>
      <w:sz w:val="17"/>
      <w:szCs w:val="17"/>
    </w:rPr>
  </w:style>
  <w:style w:type="character" w:customStyle="1" w:styleId="BodyTextIndent3Char">
    <w:name w:val="Body Text Indent 3 Char"/>
    <w:basedOn w:val="DefaultParagraphFont"/>
    <w:link w:val="BodyTextIndent3"/>
    <w:rsid w:val="00F51AA9"/>
    <w:rPr>
      <w:rFonts w:ascii="Arial" w:hAnsi="Arial"/>
      <w:sz w:val="20"/>
    </w:rPr>
  </w:style>
  <w:style w:type="numbering" w:customStyle="1" w:styleId="Caption21">
    <w:name w:val="Caption21"/>
    <w:basedOn w:val="NoList"/>
    <w:uiPriority w:val="99"/>
    <w:rsid w:val="00A1653C"/>
  </w:style>
  <w:style w:type="numbering" w:customStyle="1" w:styleId="1111111">
    <w:name w:val="1 / 1.1 / 1.1.11"/>
    <w:basedOn w:val="NoList"/>
    <w:next w:val="111111"/>
    <w:semiHidden/>
    <w:unhideWhenUsed/>
    <w:rsid w:val="00A1653C"/>
  </w:style>
  <w:style w:type="paragraph" w:customStyle="1" w:styleId="paragraph">
    <w:name w:val="paragraph"/>
    <w:basedOn w:val="Normal"/>
    <w:rsid w:val="00151D1C"/>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151D1C"/>
  </w:style>
  <w:style w:type="character" w:customStyle="1" w:styleId="eop">
    <w:name w:val="eop"/>
    <w:basedOn w:val="DefaultParagraphFont"/>
    <w:rsid w:val="00151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6304">
      <w:bodyDiv w:val="1"/>
      <w:marLeft w:val="0"/>
      <w:marRight w:val="0"/>
      <w:marTop w:val="0"/>
      <w:marBottom w:val="0"/>
      <w:divBdr>
        <w:top w:val="none" w:sz="0" w:space="0" w:color="auto"/>
        <w:left w:val="none" w:sz="0" w:space="0" w:color="auto"/>
        <w:bottom w:val="none" w:sz="0" w:space="0" w:color="auto"/>
        <w:right w:val="none" w:sz="0" w:space="0" w:color="auto"/>
      </w:divBdr>
      <w:divsChild>
        <w:div w:id="1660425281">
          <w:marLeft w:val="0"/>
          <w:marRight w:val="0"/>
          <w:marTop w:val="0"/>
          <w:marBottom w:val="0"/>
          <w:divBdr>
            <w:top w:val="none" w:sz="0" w:space="0" w:color="auto"/>
            <w:left w:val="none" w:sz="0" w:space="0" w:color="auto"/>
            <w:bottom w:val="none" w:sz="0" w:space="0" w:color="auto"/>
            <w:right w:val="none" w:sz="0" w:space="0" w:color="auto"/>
          </w:divBdr>
        </w:div>
        <w:div w:id="619920181">
          <w:marLeft w:val="0"/>
          <w:marRight w:val="0"/>
          <w:marTop w:val="0"/>
          <w:marBottom w:val="0"/>
          <w:divBdr>
            <w:top w:val="none" w:sz="0" w:space="0" w:color="auto"/>
            <w:left w:val="none" w:sz="0" w:space="0" w:color="auto"/>
            <w:bottom w:val="none" w:sz="0" w:space="0" w:color="auto"/>
            <w:right w:val="none" w:sz="0" w:space="0" w:color="auto"/>
          </w:divBdr>
          <w:divsChild>
            <w:div w:id="1970696217">
              <w:marLeft w:val="-75"/>
              <w:marRight w:val="0"/>
              <w:marTop w:val="30"/>
              <w:marBottom w:val="30"/>
              <w:divBdr>
                <w:top w:val="none" w:sz="0" w:space="0" w:color="auto"/>
                <w:left w:val="none" w:sz="0" w:space="0" w:color="auto"/>
                <w:bottom w:val="none" w:sz="0" w:space="0" w:color="auto"/>
                <w:right w:val="none" w:sz="0" w:space="0" w:color="auto"/>
              </w:divBdr>
              <w:divsChild>
                <w:div w:id="1950044015">
                  <w:marLeft w:val="0"/>
                  <w:marRight w:val="0"/>
                  <w:marTop w:val="0"/>
                  <w:marBottom w:val="0"/>
                  <w:divBdr>
                    <w:top w:val="none" w:sz="0" w:space="0" w:color="auto"/>
                    <w:left w:val="none" w:sz="0" w:space="0" w:color="auto"/>
                    <w:bottom w:val="none" w:sz="0" w:space="0" w:color="auto"/>
                    <w:right w:val="none" w:sz="0" w:space="0" w:color="auto"/>
                  </w:divBdr>
                  <w:divsChild>
                    <w:div w:id="512766696">
                      <w:marLeft w:val="0"/>
                      <w:marRight w:val="0"/>
                      <w:marTop w:val="0"/>
                      <w:marBottom w:val="0"/>
                      <w:divBdr>
                        <w:top w:val="none" w:sz="0" w:space="0" w:color="auto"/>
                        <w:left w:val="none" w:sz="0" w:space="0" w:color="auto"/>
                        <w:bottom w:val="none" w:sz="0" w:space="0" w:color="auto"/>
                        <w:right w:val="none" w:sz="0" w:space="0" w:color="auto"/>
                      </w:divBdr>
                    </w:div>
                  </w:divsChild>
                </w:div>
                <w:div w:id="1631521592">
                  <w:marLeft w:val="0"/>
                  <w:marRight w:val="0"/>
                  <w:marTop w:val="0"/>
                  <w:marBottom w:val="0"/>
                  <w:divBdr>
                    <w:top w:val="none" w:sz="0" w:space="0" w:color="auto"/>
                    <w:left w:val="none" w:sz="0" w:space="0" w:color="auto"/>
                    <w:bottom w:val="none" w:sz="0" w:space="0" w:color="auto"/>
                    <w:right w:val="none" w:sz="0" w:space="0" w:color="auto"/>
                  </w:divBdr>
                  <w:divsChild>
                    <w:div w:id="1645504492">
                      <w:marLeft w:val="0"/>
                      <w:marRight w:val="0"/>
                      <w:marTop w:val="0"/>
                      <w:marBottom w:val="0"/>
                      <w:divBdr>
                        <w:top w:val="none" w:sz="0" w:space="0" w:color="auto"/>
                        <w:left w:val="none" w:sz="0" w:space="0" w:color="auto"/>
                        <w:bottom w:val="none" w:sz="0" w:space="0" w:color="auto"/>
                        <w:right w:val="none" w:sz="0" w:space="0" w:color="auto"/>
                      </w:divBdr>
                    </w:div>
                  </w:divsChild>
                </w:div>
                <w:div w:id="436751748">
                  <w:marLeft w:val="0"/>
                  <w:marRight w:val="0"/>
                  <w:marTop w:val="0"/>
                  <w:marBottom w:val="0"/>
                  <w:divBdr>
                    <w:top w:val="none" w:sz="0" w:space="0" w:color="auto"/>
                    <w:left w:val="none" w:sz="0" w:space="0" w:color="auto"/>
                    <w:bottom w:val="none" w:sz="0" w:space="0" w:color="auto"/>
                    <w:right w:val="none" w:sz="0" w:space="0" w:color="auto"/>
                  </w:divBdr>
                  <w:divsChild>
                    <w:div w:id="1977486868">
                      <w:marLeft w:val="0"/>
                      <w:marRight w:val="0"/>
                      <w:marTop w:val="0"/>
                      <w:marBottom w:val="0"/>
                      <w:divBdr>
                        <w:top w:val="none" w:sz="0" w:space="0" w:color="auto"/>
                        <w:left w:val="none" w:sz="0" w:space="0" w:color="auto"/>
                        <w:bottom w:val="none" w:sz="0" w:space="0" w:color="auto"/>
                        <w:right w:val="none" w:sz="0" w:space="0" w:color="auto"/>
                      </w:divBdr>
                    </w:div>
                  </w:divsChild>
                </w:div>
                <w:div w:id="612245421">
                  <w:marLeft w:val="0"/>
                  <w:marRight w:val="0"/>
                  <w:marTop w:val="0"/>
                  <w:marBottom w:val="0"/>
                  <w:divBdr>
                    <w:top w:val="none" w:sz="0" w:space="0" w:color="auto"/>
                    <w:left w:val="none" w:sz="0" w:space="0" w:color="auto"/>
                    <w:bottom w:val="none" w:sz="0" w:space="0" w:color="auto"/>
                    <w:right w:val="none" w:sz="0" w:space="0" w:color="auto"/>
                  </w:divBdr>
                  <w:divsChild>
                    <w:div w:id="1740517420">
                      <w:marLeft w:val="0"/>
                      <w:marRight w:val="0"/>
                      <w:marTop w:val="0"/>
                      <w:marBottom w:val="0"/>
                      <w:divBdr>
                        <w:top w:val="none" w:sz="0" w:space="0" w:color="auto"/>
                        <w:left w:val="none" w:sz="0" w:space="0" w:color="auto"/>
                        <w:bottom w:val="none" w:sz="0" w:space="0" w:color="auto"/>
                        <w:right w:val="none" w:sz="0" w:space="0" w:color="auto"/>
                      </w:divBdr>
                    </w:div>
                  </w:divsChild>
                </w:div>
                <w:div w:id="1117215251">
                  <w:marLeft w:val="0"/>
                  <w:marRight w:val="0"/>
                  <w:marTop w:val="0"/>
                  <w:marBottom w:val="0"/>
                  <w:divBdr>
                    <w:top w:val="none" w:sz="0" w:space="0" w:color="auto"/>
                    <w:left w:val="none" w:sz="0" w:space="0" w:color="auto"/>
                    <w:bottom w:val="none" w:sz="0" w:space="0" w:color="auto"/>
                    <w:right w:val="none" w:sz="0" w:space="0" w:color="auto"/>
                  </w:divBdr>
                  <w:divsChild>
                    <w:div w:id="1352099989">
                      <w:marLeft w:val="0"/>
                      <w:marRight w:val="0"/>
                      <w:marTop w:val="0"/>
                      <w:marBottom w:val="0"/>
                      <w:divBdr>
                        <w:top w:val="none" w:sz="0" w:space="0" w:color="auto"/>
                        <w:left w:val="none" w:sz="0" w:space="0" w:color="auto"/>
                        <w:bottom w:val="none" w:sz="0" w:space="0" w:color="auto"/>
                        <w:right w:val="none" w:sz="0" w:space="0" w:color="auto"/>
                      </w:divBdr>
                    </w:div>
                  </w:divsChild>
                </w:div>
                <w:div w:id="1093086951">
                  <w:marLeft w:val="0"/>
                  <w:marRight w:val="0"/>
                  <w:marTop w:val="0"/>
                  <w:marBottom w:val="0"/>
                  <w:divBdr>
                    <w:top w:val="none" w:sz="0" w:space="0" w:color="auto"/>
                    <w:left w:val="none" w:sz="0" w:space="0" w:color="auto"/>
                    <w:bottom w:val="none" w:sz="0" w:space="0" w:color="auto"/>
                    <w:right w:val="none" w:sz="0" w:space="0" w:color="auto"/>
                  </w:divBdr>
                  <w:divsChild>
                    <w:div w:id="542331284">
                      <w:marLeft w:val="0"/>
                      <w:marRight w:val="0"/>
                      <w:marTop w:val="0"/>
                      <w:marBottom w:val="0"/>
                      <w:divBdr>
                        <w:top w:val="none" w:sz="0" w:space="0" w:color="auto"/>
                        <w:left w:val="none" w:sz="0" w:space="0" w:color="auto"/>
                        <w:bottom w:val="none" w:sz="0" w:space="0" w:color="auto"/>
                        <w:right w:val="none" w:sz="0" w:space="0" w:color="auto"/>
                      </w:divBdr>
                    </w:div>
                  </w:divsChild>
                </w:div>
                <w:div w:id="1288319392">
                  <w:marLeft w:val="0"/>
                  <w:marRight w:val="0"/>
                  <w:marTop w:val="0"/>
                  <w:marBottom w:val="0"/>
                  <w:divBdr>
                    <w:top w:val="none" w:sz="0" w:space="0" w:color="auto"/>
                    <w:left w:val="none" w:sz="0" w:space="0" w:color="auto"/>
                    <w:bottom w:val="none" w:sz="0" w:space="0" w:color="auto"/>
                    <w:right w:val="none" w:sz="0" w:space="0" w:color="auto"/>
                  </w:divBdr>
                  <w:divsChild>
                    <w:div w:id="1471677929">
                      <w:marLeft w:val="0"/>
                      <w:marRight w:val="0"/>
                      <w:marTop w:val="0"/>
                      <w:marBottom w:val="0"/>
                      <w:divBdr>
                        <w:top w:val="none" w:sz="0" w:space="0" w:color="auto"/>
                        <w:left w:val="none" w:sz="0" w:space="0" w:color="auto"/>
                        <w:bottom w:val="none" w:sz="0" w:space="0" w:color="auto"/>
                        <w:right w:val="none" w:sz="0" w:space="0" w:color="auto"/>
                      </w:divBdr>
                    </w:div>
                  </w:divsChild>
                </w:div>
                <w:div w:id="594018323">
                  <w:marLeft w:val="0"/>
                  <w:marRight w:val="0"/>
                  <w:marTop w:val="0"/>
                  <w:marBottom w:val="0"/>
                  <w:divBdr>
                    <w:top w:val="none" w:sz="0" w:space="0" w:color="auto"/>
                    <w:left w:val="none" w:sz="0" w:space="0" w:color="auto"/>
                    <w:bottom w:val="none" w:sz="0" w:space="0" w:color="auto"/>
                    <w:right w:val="none" w:sz="0" w:space="0" w:color="auto"/>
                  </w:divBdr>
                  <w:divsChild>
                    <w:div w:id="1546599793">
                      <w:marLeft w:val="0"/>
                      <w:marRight w:val="0"/>
                      <w:marTop w:val="0"/>
                      <w:marBottom w:val="0"/>
                      <w:divBdr>
                        <w:top w:val="none" w:sz="0" w:space="0" w:color="auto"/>
                        <w:left w:val="none" w:sz="0" w:space="0" w:color="auto"/>
                        <w:bottom w:val="none" w:sz="0" w:space="0" w:color="auto"/>
                        <w:right w:val="none" w:sz="0" w:space="0" w:color="auto"/>
                      </w:divBdr>
                    </w:div>
                  </w:divsChild>
                </w:div>
                <w:div w:id="1587686931">
                  <w:marLeft w:val="0"/>
                  <w:marRight w:val="0"/>
                  <w:marTop w:val="0"/>
                  <w:marBottom w:val="0"/>
                  <w:divBdr>
                    <w:top w:val="none" w:sz="0" w:space="0" w:color="auto"/>
                    <w:left w:val="none" w:sz="0" w:space="0" w:color="auto"/>
                    <w:bottom w:val="none" w:sz="0" w:space="0" w:color="auto"/>
                    <w:right w:val="none" w:sz="0" w:space="0" w:color="auto"/>
                  </w:divBdr>
                  <w:divsChild>
                    <w:div w:id="1669481709">
                      <w:marLeft w:val="0"/>
                      <w:marRight w:val="0"/>
                      <w:marTop w:val="0"/>
                      <w:marBottom w:val="0"/>
                      <w:divBdr>
                        <w:top w:val="none" w:sz="0" w:space="0" w:color="auto"/>
                        <w:left w:val="none" w:sz="0" w:space="0" w:color="auto"/>
                        <w:bottom w:val="none" w:sz="0" w:space="0" w:color="auto"/>
                        <w:right w:val="none" w:sz="0" w:space="0" w:color="auto"/>
                      </w:divBdr>
                    </w:div>
                  </w:divsChild>
                </w:div>
                <w:div w:id="1145664983">
                  <w:marLeft w:val="0"/>
                  <w:marRight w:val="0"/>
                  <w:marTop w:val="0"/>
                  <w:marBottom w:val="0"/>
                  <w:divBdr>
                    <w:top w:val="none" w:sz="0" w:space="0" w:color="auto"/>
                    <w:left w:val="none" w:sz="0" w:space="0" w:color="auto"/>
                    <w:bottom w:val="none" w:sz="0" w:space="0" w:color="auto"/>
                    <w:right w:val="none" w:sz="0" w:space="0" w:color="auto"/>
                  </w:divBdr>
                  <w:divsChild>
                    <w:div w:id="844905438">
                      <w:marLeft w:val="0"/>
                      <w:marRight w:val="0"/>
                      <w:marTop w:val="0"/>
                      <w:marBottom w:val="0"/>
                      <w:divBdr>
                        <w:top w:val="none" w:sz="0" w:space="0" w:color="auto"/>
                        <w:left w:val="none" w:sz="0" w:space="0" w:color="auto"/>
                        <w:bottom w:val="none" w:sz="0" w:space="0" w:color="auto"/>
                        <w:right w:val="none" w:sz="0" w:space="0" w:color="auto"/>
                      </w:divBdr>
                    </w:div>
                  </w:divsChild>
                </w:div>
                <w:div w:id="2032954105">
                  <w:marLeft w:val="0"/>
                  <w:marRight w:val="0"/>
                  <w:marTop w:val="0"/>
                  <w:marBottom w:val="0"/>
                  <w:divBdr>
                    <w:top w:val="none" w:sz="0" w:space="0" w:color="auto"/>
                    <w:left w:val="none" w:sz="0" w:space="0" w:color="auto"/>
                    <w:bottom w:val="none" w:sz="0" w:space="0" w:color="auto"/>
                    <w:right w:val="none" w:sz="0" w:space="0" w:color="auto"/>
                  </w:divBdr>
                  <w:divsChild>
                    <w:div w:id="1363438876">
                      <w:marLeft w:val="0"/>
                      <w:marRight w:val="0"/>
                      <w:marTop w:val="0"/>
                      <w:marBottom w:val="0"/>
                      <w:divBdr>
                        <w:top w:val="none" w:sz="0" w:space="0" w:color="auto"/>
                        <w:left w:val="none" w:sz="0" w:space="0" w:color="auto"/>
                        <w:bottom w:val="none" w:sz="0" w:space="0" w:color="auto"/>
                        <w:right w:val="none" w:sz="0" w:space="0" w:color="auto"/>
                      </w:divBdr>
                    </w:div>
                  </w:divsChild>
                </w:div>
                <w:div w:id="649095621">
                  <w:marLeft w:val="0"/>
                  <w:marRight w:val="0"/>
                  <w:marTop w:val="0"/>
                  <w:marBottom w:val="0"/>
                  <w:divBdr>
                    <w:top w:val="none" w:sz="0" w:space="0" w:color="auto"/>
                    <w:left w:val="none" w:sz="0" w:space="0" w:color="auto"/>
                    <w:bottom w:val="none" w:sz="0" w:space="0" w:color="auto"/>
                    <w:right w:val="none" w:sz="0" w:space="0" w:color="auto"/>
                  </w:divBdr>
                  <w:divsChild>
                    <w:div w:id="1788038717">
                      <w:marLeft w:val="0"/>
                      <w:marRight w:val="0"/>
                      <w:marTop w:val="0"/>
                      <w:marBottom w:val="0"/>
                      <w:divBdr>
                        <w:top w:val="none" w:sz="0" w:space="0" w:color="auto"/>
                        <w:left w:val="none" w:sz="0" w:space="0" w:color="auto"/>
                        <w:bottom w:val="none" w:sz="0" w:space="0" w:color="auto"/>
                        <w:right w:val="none" w:sz="0" w:space="0" w:color="auto"/>
                      </w:divBdr>
                    </w:div>
                  </w:divsChild>
                </w:div>
                <w:div w:id="83114601">
                  <w:marLeft w:val="0"/>
                  <w:marRight w:val="0"/>
                  <w:marTop w:val="0"/>
                  <w:marBottom w:val="0"/>
                  <w:divBdr>
                    <w:top w:val="none" w:sz="0" w:space="0" w:color="auto"/>
                    <w:left w:val="none" w:sz="0" w:space="0" w:color="auto"/>
                    <w:bottom w:val="none" w:sz="0" w:space="0" w:color="auto"/>
                    <w:right w:val="none" w:sz="0" w:space="0" w:color="auto"/>
                  </w:divBdr>
                  <w:divsChild>
                    <w:div w:id="1592591684">
                      <w:marLeft w:val="0"/>
                      <w:marRight w:val="0"/>
                      <w:marTop w:val="0"/>
                      <w:marBottom w:val="0"/>
                      <w:divBdr>
                        <w:top w:val="none" w:sz="0" w:space="0" w:color="auto"/>
                        <w:left w:val="none" w:sz="0" w:space="0" w:color="auto"/>
                        <w:bottom w:val="none" w:sz="0" w:space="0" w:color="auto"/>
                        <w:right w:val="none" w:sz="0" w:space="0" w:color="auto"/>
                      </w:divBdr>
                    </w:div>
                  </w:divsChild>
                </w:div>
                <w:div w:id="1815948565">
                  <w:marLeft w:val="0"/>
                  <w:marRight w:val="0"/>
                  <w:marTop w:val="0"/>
                  <w:marBottom w:val="0"/>
                  <w:divBdr>
                    <w:top w:val="none" w:sz="0" w:space="0" w:color="auto"/>
                    <w:left w:val="none" w:sz="0" w:space="0" w:color="auto"/>
                    <w:bottom w:val="none" w:sz="0" w:space="0" w:color="auto"/>
                    <w:right w:val="none" w:sz="0" w:space="0" w:color="auto"/>
                  </w:divBdr>
                  <w:divsChild>
                    <w:div w:id="1781098686">
                      <w:marLeft w:val="0"/>
                      <w:marRight w:val="0"/>
                      <w:marTop w:val="0"/>
                      <w:marBottom w:val="0"/>
                      <w:divBdr>
                        <w:top w:val="none" w:sz="0" w:space="0" w:color="auto"/>
                        <w:left w:val="none" w:sz="0" w:space="0" w:color="auto"/>
                        <w:bottom w:val="none" w:sz="0" w:space="0" w:color="auto"/>
                        <w:right w:val="none" w:sz="0" w:space="0" w:color="auto"/>
                      </w:divBdr>
                    </w:div>
                  </w:divsChild>
                </w:div>
                <w:div w:id="2048293584">
                  <w:marLeft w:val="0"/>
                  <w:marRight w:val="0"/>
                  <w:marTop w:val="0"/>
                  <w:marBottom w:val="0"/>
                  <w:divBdr>
                    <w:top w:val="none" w:sz="0" w:space="0" w:color="auto"/>
                    <w:left w:val="none" w:sz="0" w:space="0" w:color="auto"/>
                    <w:bottom w:val="none" w:sz="0" w:space="0" w:color="auto"/>
                    <w:right w:val="none" w:sz="0" w:space="0" w:color="auto"/>
                  </w:divBdr>
                  <w:divsChild>
                    <w:div w:id="318507632">
                      <w:marLeft w:val="0"/>
                      <w:marRight w:val="0"/>
                      <w:marTop w:val="0"/>
                      <w:marBottom w:val="0"/>
                      <w:divBdr>
                        <w:top w:val="none" w:sz="0" w:space="0" w:color="auto"/>
                        <w:left w:val="none" w:sz="0" w:space="0" w:color="auto"/>
                        <w:bottom w:val="none" w:sz="0" w:space="0" w:color="auto"/>
                        <w:right w:val="none" w:sz="0" w:space="0" w:color="auto"/>
                      </w:divBdr>
                    </w:div>
                  </w:divsChild>
                </w:div>
                <w:div w:id="1900357798">
                  <w:marLeft w:val="0"/>
                  <w:marRight w:val="0"/>
                  <w:marTop w:val="0"/>
                  <w:marBottom w:val="0"/>
                  <w:divBdr>
                    <w:top w:val="none" w:sz="0" w:space="0" w:color="auto"/>
                    <w:left w:val="none" w:sz="0" w:space="0" w:color="auto"/>
                    <w:bottom w:val="none" w:sz="0" w:space="0" w:color="auto"/>
                    <w:right w:val="none" w:sz="0" w:space="0" w:color="auto"/>
                  </w:divBdr>
                  <w:divsChild>
                    <w:div w:id="604582938">
                      <w:marLeft w:val="0"/>
                      <w:marRight w:val="0"/>
                      <w:marTop w:val="0"/>
                      <w:marBottom w:val="0"/>
                      <w:divBdr>
                        <w:top w:val="none" w:sz="0" w:space="0" w:color="auto"/>
                        <w:left w:val="none" w:sz="0" w:space="0" w:color="auto"/>
                        <w:bottom w:val="none" w:sz="0" w:space="0" w:color="auto"/>
                        <w:right w:val="none" w:sz="0" w:space="0" w:color="auto"/>
                      </w:divBdr>
                    </w:div>
                  </w:divsChild>
                </w:div>
                <w:div w:id="1208447114">
                  <w:marLeft w:val="0"/>
                  <w:marRight w:val="0"/>
                  <w:marTop w:val="0"/>
                  <w:marBottom w:val="0"/>
                  <w:divBdr>
                    <w:top w:val="none" w:sz="0" w:space="0" w:color="auto"/>
                    <w:left w:val="none" w:sz="0" w:space="0" w:color="auto"/>
                    <w:bottom w:val="none" w:sz="0" w:space="0" w:color="auto"/>
                    <w:right w:val="none" w:sz="0" w:space="0" w:color="auto"/>
                  </w:divBdr>
                  <w:divsChild>
                    <w:div w:id="1794865813">
                      <w:marLeft w:val="0"/>
                      <w:marRight w:val="0"/>
                      <w:marTop w:val="0"/>
                      <w:marBottom w:val="0"/>
                      <w:divBdr>
                        <w:top w:val="none" w:sz="0" w:space="0" w:color="auto"/>
                        <w:left w:val="none" w:sz="0" w:space="0" w:color="auto"/>
                        <w:bottom w:val="none" w:sz="0" w:space="0" w:color="auto"/>
                        <w:right w:val="none" w:sz="0" w:space="0" w:color="auto"/>
                      </w:divBdr>
                    </w:div>
                  </w:divsChild>
                </w:div>
                <w:div w:id="836773656">
                  <w:marLeft w:val="0"/>
                  <w:marRight w:val="0"/>
                  <w:marTop w:val="0"/>
                  <w:marBottom w:val="0"/>
                  <w:divBdr>
                    <w:top w:val="none" w:sz="0" w:space="0" w:color="auto"/>
                    <w:left w:val="none" w:sz="0" w:space="0" w:color="auto"/>
                    <w:bottom w:val="none" w:sz="0" w:space="0" w:color="auto"/>
                    <w:right w:val="none" w:sz="0" w:space="0" w:color="auto"/>
                  </w:divBdr>
                  <w:divsChild>
                    <w:div w:id="182399621">
                      <w:marLeft w:val="0"/>
                      <w:marRight w:val="0"/>
                      <w:marTop w:val="0"/>
                      <w:marBottom w:val="0"/>
                      <w:divBdr>
                        <w:top w:val="none" w:sz="0" w:space="0" w:color="auto"/>
                        <w:left w:val="none" w:sz="0" w:space="0" w:color="auto"/>
                        <w:bottom w:val="none" w:sz="0" w:space="0" w:color="auto"/>
                        <w:right w:val="none" w:sz="0" w:space="0" w:color="auto"/>
                      </w:divBdr>
                    </w:div>
                  </w:divsChild>
                </w:div>
                <w:div w:id="1003893946">
                  <w:marLeft w:val="0"/>
                  <w:marRight w:val="0"/>
                  <w:marTop w:val="0"/>
                  <w:marBottom w:val="0"/>
                  <w:divBdr>
                    <w:top w:val="none" w:sz="0" w:space="0" w:color="auto"/>
                    <w:left w:val="none" w:sz="0" w:space="0" w:color="auto"/>
                    <w:bottom w:val="none" w:sz="0" w:space="0" w:color="auto"/>
                    <w:right w:val="none" w:sz="0" w:space="0" w:color="auto"/>
                  </w:divBdr>
                  <w:divsChild>
                    <w:div w:id="1276795275">
                      <w:marLeft w:val="0"/>
                      <w:marRight w:val="0"/>
                      <w:marTop w:val="0"/>
                      <w:marBottom w:val="0"/>
                      <w:divBdr>
                        <w:top w:val="none" w:sz="0" w:space="0" w:color="auto"/>
                        <w:left w:val="none" w:sz="0" w:space="0" w:color="auto"/>
                        <w:bottom w:val="none" w:sz="0" w:space="0" w:color="auto"/>
                        <w:right w:val="none" w:sz="0" w:space="0" w:color="auto"/>
                      </w:divBdr>
                    </w:div>
                  </w:divsChild>
                </w:div>
                <w:div w:id="699862845">
                  <w:marLeft w:val="0"/>
                  <w:marRight w:val="0"/>
                  <w:marTop w:val="0"/>
                  <w:marBottom w:val="0"/>
                  <w:divBdr>
                    <w:top w:val="none" w:sz="0" w:space="0" w:color="auto"/>
                    <w:left w:val="none" w:sz="0" w:space="0" w:color="auto"/>
                    <w:bottom w:val="none" w:sz="0" w:space="0" w:color="auto"/>
                    <w:right w:val="none" w:sz="0" w:space="0" w:color="auto"/>
                  </w:divBdr>
                  <w:divsChild>
                    <w:div w:id="1320773046">
                      <w:marLeft w:val="0"/>
                      <w:marRight w:val="0"/>
                      <w:marTop w:val="0"/>
                      <w:marBottom w:val="0"/>
                      <w:divBdr>
                        <w:top w:val="none" w:sz="0" w:space="0" w:color="auto"/>
                        <w:left w:val="none" w:sz="0" w:space="0" w:color="auto"/>
                        <w:bottom w:val="none" w:sz="0" w:space="0" w:color="auto"/>
                        <w:right w:val="none" w:sz="0" w:space="0" w:color="auto"/>
                      </w:divBdr>
                    </w:div>
                  </w:divsChild>
                </w:div>
                <w:div w:id="346442963">
                  <w:marLeft w:val="0"/>
                  <w:marRight w:val="0"/>
                  <w:marTop w:val="0"/>
                  <w:marBottom w:val="0"/>
                  <w:divBdr>
                    <w:top w:val="none" w:sz="0" w:space="0" w:color="auto"/>
                    <w:left w:val="none" w:sz="0" w:space="0" w:color="auto"/>
                    <w:bottom w:val="none" w:sz="0" w:space="0" w:color="auto"/>
                    <w:right w:val="none" w:sz="0" w:space="0" w:color="auto"/>
                  </w:divBdr>
                  <w:divsChild>
                    <w:div w:id="441193954">
                      <w:marLeft w:val="0"/>
                      <w:marRight w:val="0"/>
                      <w:marTop w:val="0"/>
                      <w:marBottom w:val="0"/>
                      <w:divBdr>
                        <w:top w:val="none" w:sz="0" w:space="0" w:color="auto"/>
                        <w:left w:val="none" w:sz="0" w:space="0" w:color="auto"/>
                        <w:bottom w:val="none" w:sz="0" w:space="0" w:color="auto"/>
                        <w:right w:val="none" w:sz="0" w:space="0" w:color="auto"/>
                      </w:divBdr>
                    </w:div>
                  </w:divsChild>
                </w:div>
                <w:div w:id="301807696">
                  <w:marLeft w:val="0"/>
                  <w:marRight w:val="0"/>
                  <w:marTop w:val="0"/>
                  <w:marBottom w:val="0"/>
                  <w:divBdr>
                    <w:top w:val="none" w:sz="0" w:space="0" w:color="auto"/>
                    <w:left w:val="none" w:sz="0" w:space="0" w:color="auto"/>
                    <w:bottom w:val="none" w:sz="0" w:space="0" w:color="auto"/>
                    <w:right w:val="none" w:sz="0" w:space="0" w:color="auto"/>
                  </w:divBdr>
                  <w:divsChild>
                    <w:div w:id="1475952935">
                      <w:marLeft w:val="0"/>
                      <w:marRight w:val="0"/>
                      <w:marTop w:val="0"/>
                      <w:marBottom w:val="0"/>
                      <w:divBdr>
                        <w:top w:val="none" w:sz="0" w:space="0" w:color="auto"/>
                        <w:left w:val="none" w:sz="0" w:space="0" w:color="auto"/>
                        <w:bottom w:val="none" w:sz="0" w:space="0" w:color="auto"/>
                        <w:right w:val="none" w:sz="0" w:space="0" w:color="auto"/>
                      </w:divBdr>
                    </w:div>
                  </w:divsChild>
                </w:div>
                <w:div w:id="630479712">
                  <w:marLeft w:val="0"/>
                  <w:marRight w:val="0"/>
                  <w:marTop w:val="0"/>
                  <w:marBottom w:val="0"/>
                  <w:divBdr>
                    <w:top w:val="none" w:sz="0" w:space="0" w:color="auto"/>
                    <w:left w:val="none" w:sz="0" w:space="0" w:color="auto"/>
                    <w:bottom w:val="none" w:sz="0" w:space="0" w:color="auto"/>
                    <w:right w:val="none" w:sz="0" w:space="0" w:color="auto"/>
                  </w:divBdr>
                  <w:divsChild>
                    <w:div w:id="1929926806">
                      <w:marLeft w:val="0"/>
                      <w:marRight w:val="0"/>
                      <w:marTop w:val="0"/>
                      <w:marBottom w:val="0"/>
                      <w:divBdr>
                        <w:top w:val="none" w:sz="0" w:space="0" w:color="auto"/>
                        <w:left w:val="none" w:sz="0" w:space="0" w:color="auto"/>
                        <w:bottom w:val="none" w:sz="0" w:space="0" w:color="auto"/>
                        <w:right w:val="none" w:sz="0" w:space="0" w:color="auto"/>
                      </w:divBdr>
                    </w:div>
                  </w:divsChild>
                </w:div>
                <w:div w:id="21785256">
                  <w:marLeft w:val="0"/>
                  <w:marRight w:val="0"/>
                  <w:marTop w:val="0"/>
                  <w:marBottom w:val="0"/>
                  <w:divBdr>
                    <w:top w:val="none" w:sz="0" w:space="0" w:color="auto"/>
                    <w:left w:val="none" w:sz="0" w:space="0" w:color="auto"/>
                    <w:bottom w:val="none" w:sz="0" w:space="0" w:color="auto"/>
                    <w:right w:val="none" w:sz="0" w:space="0" w:color="auto"/>
                  </w:divBdr>
                  <w:divsChild>
                    <w:div w:id="251545061">
                      <w:marLeft w:val="0"/>
                      <w:marRight w:val="0"/>
                      <w:marTop w:val="0"/>
                      <w:marBottom w:val="0"/>
                      <w:divBdr>
                        <w:top w:val="none" w:sz="0" w:space="0" w:color="auto"/>
                        <w:left w:val="none" w:sz="0" w:space="0" w:color="auto"/>
                        <w:bottom w:val="none" w:sz="0" w:space="0" w:color="auto"/>
                        <w:right w:val="none" w:sz="0" w:space="0" w:color="auto"/>
                      </w:divBdr>
                    </w:div>
                  </w:divsChild>
                </w:div>
                <w:div w:id="531109762">
                  <w:marLeft w:val="0"/>
                  <w:marRight w:val="0"/>
                  <w:marTop w:val="0"/>
                  <w:marBottom w:val="0"/>
                  <w:divBdr>
                    <w:top w:val="none" w:sz="0" w:space="0" w:color="auto"/>
                    <w:left w:val="none" w:sz="0" w:space="0" w:color="auto"/>
                    <w:bottom w:val="none" w:sz="0" w:space="0" w:color="auto"/>
                    <w:right w:val="none" w:sz="0" w:space="0" w:color="auto"/>
                  </w:divBdr>
                  <w:divsChild>
                    <w:div w:id="1149591446">
                      <w:marLeft w:val="0"/>
                      <w:marRight w:val="0"/>
                      <w:marTop w:val="0"/>
                      <w:marBottom w:val="0"/>
                      <w:divBdr>
                        <w:top w:val="none" w:sz="0" w:space="0" w:color="auto"/>
                        <w:left w:val="none" w:sz="0" w:space="0" w:color="auto"/>
                        <w:bottom w:val="none" w:sz="0" w:space="0" w:color="auto"/>
                        <w:right w:val="none" w:sz="0" w:space="0" w:color="auto"/>
                      </w:divBdr>
                    </w:div>
                  </w:divsChild>
                </w:div>
                <w:div w:id="2132280468">
                  <w:marLeft w:val="0"/>
                  <w:marRight w:val="0"/>
                  <w:marTop w:val="0"/>
                  <w:marBottom w:val="0"/>
                  <w:divBdr>
                    <w:top w:val="none" w:sz="0" w:space="0" w:color="auto"/>
                    <w:left w:val="none" w:sz="0" w:space="0" w:color="auto"/>
                    <w:bottom w:val="none" w:sz="0" w:space="0" w:color="auto"/>
                    <w:right w:val="none" w:sz="0" w:space="0" w:color="auto"/>
                  </w:divBdr>
                  <w:divsChild>
                    <w:div w:id="1508784162">
                      <w:marLeft w:val="0"/>
                      <w:marRight w:val="0"/>
                      <w:marTop w:val="0"/>
                      <w:marBottom w:val="0"/>
                      <w:divBdr>
                        <w:top w:val="none" w:sz="0" w:space="0" w:color="auto"/>
                        <w:left w:val="none" w:sz="0" w:space="0" w:color="auto"/>
                        <w:bottom w:val="none" w:sz="0" w:space="0" w:color="auto"/>
                        <w:right w:val="none" w:sz="0" w:space="0" w:color="auto"/>
                      </w:divBdr>
                    </w:div>
                  </w:divsChild>
                </w:div>
                <w:div w:id="1816488572">
                  <w:marLeft w:val="0"/>
                  <w:marRight w:val="0"/>
                  <w:marTop w:val="0"/>
                  <w:marBottom w:val="0"/>
                  <w:divBdr>
                    <w:top w:val="none" w:sz="0" w:space="0" w:color="auto"/>
                    <w:left w:val="none" w:sz="0" w:space="0" w:color="auto"/>
                    <w:bottom w:val="none" w:sz="0" w:space="0" w:color="auto"/>
                    <w:right w:val="none" w:sz="0" w:space="0" w:color="auto"/>
                  </w:divBdr>
                  <w:divsChild>
                    <w:div w:id="401369078">
                      <w:marLeft w:val="0"/>
                      <w:marRight w:val="0"/>
                      <w:marTop w:val="0"/>
                      <w:marBottom w:val="0"/>
                      <w:divBdr>
                        <w:top w:val="none" w:sz="0" w:space="0" w:color="auto"/>
                        <w:left w:val="none" w:sz="0" w:space="0" w:color="auto"/>
                        <w:bottom w:val="none" w:sz="0" w:space="0" w:color="auto"/>
                        <w:right w:val="none" w:sz="0" w:space="0" w:color="auto"/>
                      </w:divBdr>
                    </w:div>
                  </w:divsChild>
                </w:div>
                <w:div w:id="1191652099">
                  <w:marLeft w:val="0"/>
                  <w:marRight w:val="0"/>
                  <w:marTop w:val="0"/>
                  <w:marBottom w:val="0"/>
                  <w:divBdr>
                    <w:top w:val="none" w:sz="0" w:space="0" w:color="auto"/>
                    <w:left w:val="none" w:sz="0" w:space="0" w:color="auto"/>
                    <w:bottom w:val="none" w:sz="0" w:space="0" w:color="auto"/>
                    <w:right w:val="none" w:sz="0" w:space="0" w:color="auto"/>
                  </w:divBdr>
                  <w:divsChild>
                    <w:div w:id="867181549">
                      <w:marLeft w:val="0"/>
                      <w:marRight w:val="0"/>
                      <w:marTop w:val="0"/>
                      <w:marBottom w:val="0"/>
                      <w:divBdr>
                        <w:top w:val="none" w:sz="0" w:space="0" w:color="auto"/>
                        <w:left w:val="none" w:sz="0" w:space="0" w:color="auto"/>
                        <w:bottom w:val="none" w:sz="0" w:space="0" w:color="auto"/>
                        <w:right w:val="none" w:sz="0" w:space="0" w:color="auto"/>
                      </w:divBdr>
                    </w:div>
                  </w:divsChild>
                </w:div>
                <w:div w:id="1654138619">
                  <w:marLeft w:val="0"/>
                  <w:marRight w:val="0"/>
                  <w:marTop w:val="0"/>
                  <w:marBottom w:val="0"/>
                  <w:divBdr>
                    <w:top w:val="none" w:sz="0" w:space="0" w:color="auto"/>
                    <w:left w:val="none" w:sz="0" w:space="0" w:color="auto"/>
                    <w:bottom w:val="none" w:sz="0" w:space="0" w:color="auto"/>
                    <w:right w:val="none" w:sz="0" w:space="0" w:color="auto"/>
                  </w:divBdr>
                  <w:divsChild>
                    <w:div w:id="855389607">
                      <w:marLeft w:val="0"/>
                      <w:marRight w:val="0"/>
                      <w:marTop w:val="0"/>
                      <w:marBottom w:val="0"/>
                      <w:divBdr>
                        <w:top w:val="none" w:sz="0" w:space="0" w:color="auto"/>
                        <w:left w:val="none" w:sz="0" w:space="0" w:color="auto"/>
                        <w:bottom w:val="none" w:sz="0" w:space="0" w:color="auto"/>
                        <w:right w:val="none" w:sz="0" w:space="0" w:color="auto"/>
                      </w:divBdr>
                    </w:div>
                  </w:divsChild>
                </w:div>
                <w:div w:id="1712537178">
                  <w:marLeft w:val="0"/>
                  <w:marRight w:val="0"/>
                  <w:marTop w:val="0"/>
                  <w:marBottom w:val="0"/>
                  <w:divBdr>
                    <w:top w:val="none" w:sz="0" w:space="0" w:color="auto"/>
                    <w:left w:val="none" w:sz="0" w:space="0" w:color="auto"/>
                    <w:bottom w:val="none" w:sz="0" w:space="0" w:color="auto"/>
                    <w:right w:val="none" w:sz="0" w:space="0" w:color="auto"/>
                  </w:divBdr>
                  <w:divsChild>
                    <w:div w:id="216010349">
                      <w:marLeft w:val="0"/>
                      <w:marRight w:val="0"/>
                      <w:marTop w:val="0"/>
                      <w:marBottom w:val="0"/>
                      <w:divBdr>
                        <w:top w:val="none" w:sz="0" w:space="0" w:color="auto"/>
                        <w:left w:val="none" w:sz="0" w:space="0" w:color="auto"/>
                        <w:bottom w:val="none" w:sz="0" w:space="0" w:color="auto"/>
                        <w:right w:val="none" w:sz="0" w:space="0" w:color="auto"/>
                      </w:divBdr>
                    </w:div>
                  </w:divsChild>
                </w:div>
                <w:div w:id="455148146">
                  <w:marLeft w:val="0"/>
                  <w:marRight w:val="0"/>
                  <w:marTop w:val="0"/>
                  <w:marBottom w:val="0"/>
                  <w:divBdr>
                    <w:top w:val="none" w:sz="0" w:space="0" w:color="auto"/>
                    <w:left w:val="none" w:sz="0" w:space="0" w:color="auto"/>
                    <w:bottom w:val="none" w:sz="0" w:space="0" w:color="auto"/>
                    <w:right w:val="none" w:sz="0" w:space="0" w:color="auto"/>
                  </w:divBdr>
                  <w:divsChild>
                    <w:div w:id="319122750">
                      <w:marLeft w:val="0"/>
                      <w:marRight w:val="0"/>
                      <w:marTop w:val="0"/>
                      <w:marBottom w:val="0"/>
                      <w:divBdr>
                        <w:top w:val="none" w:sz="0" w:space="0" w:color="auto"/>
                        <w:left w:val="none" w:sz="0" w:space="0" w:color="auto"/>
                        <w:bottom w:val="none" w:sz="0" w:space="0" w:color="auto"/>
                        <w:right w:val="none" w:sz="0" w:space="0" w:color="auto"/>
                      </w:divBdr>
                    </w:div>
                  </w:divsChild>
                </w:div>
                <w:div w:id="1794132787">
                  <w:marLeft w:val="0"/>
                  <w:marRight w:val="0"/>
                  <w:marTop w:val="0"/>
                  <w:marBottom w:val="0"/>
                  <w:divBdr>
                    <w:top w:val="none" w:sz="0" w:space="0" w:color="auto"/>
                    <w:left w:val="none" w:sz="0" w:space="0" w:color="auto"/>
                    <w:bottom w:val="none" w:sz="0" w:space="0" w:color="auto"/>
                    <w:right w:val="none" w:sz="0" w:space="0" w:color="auto"/>
                  </w:divBdr>
                  <w:divsChild>
                    <w:div w:id="1213077105">
                      <w:marLeft w:val="0"/>
                      <w:marRight w:val="0"/>
                      <w:marTop w:val="0"/>
                      <w:marBottom w:val="0"/>
                      <w:divBdr>
                        <w:top w:val="none" w:sz="0" w:space="0" w:color="auto"/>
                        <w:left w:val="none" w:sz="0" w:space="0" w:color="auto"/>
                        <w:bottom w:val="none" w:sz="0" w:space="0" w:color="auto"/>
                        <w:right w:val="none" w:sz="0" w:space="0" w:color="auto"/>
                      </w:divBdr>
                    </w:div>
                  </w:divsChild>
                </w:div>
                <w:div w:id="120418023">
                  <w:marLeft w:val="0"/>
                  <w:marRight w:val="0"/>
                  <w:marTop w:val="0"/>
                  <w:marBottom w:val="0"/>
                  <w:divBdr>
                    <w:top w:val="none" w:sz="0" w:space="0" w:color="auto"/>
                    <w:left w:val="none" w:sz="0" w:space="0" w:color="auto"/>
                    <w:bottom w:val="none" w:sz="0" w:space="0" w:color="auto"/>
                    <w:right w:val="none" w:sz="0" w:space="0" w:color="auto"/>
                  </w:divBdr>
                  <w:divsChild>
                    <w:div w:id="86275360">
                      <w:marLeft w:val="0"/>
                      <w:marRight w:val="0"/>
                      <w:marTop w:val="0"/>
                      <w:marBottom w:val="0"/>
                      <w:divBdr>
                        <w:top w:val="none" w:sz="0" w:space="0" w:color="auto"/>
                        <w:left w:val="none" w:sz="0" w:space="0" w:color="auto"/>
                        <w:bottom w:val="none" w:sz="0" w:space="0" w:color="auto"/>
                        <w:right w:val="none" w:sz="0" w:space="0" w:color="auto"/>
                      </w:divBdr>
                    </w:div>
                  </w:divsChild>
                </w:div>
                <w:div w:id="13699014">
                  <w:marLeft w:val="0"/>
                  <w:marRight w:val="0"/>
                  <w:marTop w:val="0"/>
                  <w:marBottom w:val="0"/>
                  <w:divBdr>
                    <w:top w:val="none" w:sz="0" w:space="0" w:color="auto"/>
                    <w:left w:val="none" w:sz="0" w:space="0" w:color="auto"/>
                    <w:bottom w:val="none" w:sz="0" w:space="0" w:color="auto"/>
                    <w:right w:val="none" w:sz="0" w:space="0" w:color="auto"/>
                  </w:divBdr>
                  <w:divsChild>
                    <w:div w:id="765005965">
                      <w:marLeft w:val="0"/>
                      <w:marRight w:val="0"/>
                      <w:marTop w:val="0"/>
                      <w:marBottom w:val="0"/>
                      <w:divBdr>
                        <w:top w:val="none" w:sz="0" w:space="0" w:color="auto"/>
                        <w:left w:val="none" w:sz="0" w:space="0" w:color="auto"/>
                        <w:bottom w:val="none" w:sz="0" w:space="0" w:color="auto"/>
                        <w:right w:val="none" w:sz="0" w:space="0" w:color="auto"/>
                      </w:divBdr>
                    </w:div>
                  </w:divsChild>
                </w:div>
                <w:div w:id="1118066891">
                  <w:marLeft w:val="0"/>
                  <w:marRight w:val="0"/>
                  <w:marTop w:val="0"/>
                  <w:marBottom w:val="0"/>
                  <w:divBdr>
                    <w:top w:val="none" w:sz="0" w:space="0" w:color="auto"/>
                    <w:left w:val="none" w:sz="0" w:space="0" w:color="auto"/>
                    <w:bottom w:val="none" w:sz="0" w:space="0" w:color="auto"/>
                    <w:right w:val="none" w:sz="0" w:space="0" w:color="auto"/>
                  </w:divBdr>
                  <w:divsChild>
                    <w:div w:id="1295940421">
                      <w:marLeft w:val="0"/>
                      <w:marRight w:val="0"/>
                      <w:marTop w:val="0"/>
                      <w:marBottom w:val="0"/>
                      <w:divBdr>
                        <w:top w:val="none" w:sz="0" w:space="0" w:color="auto"/>
                        <w:left w:val="none" w:sz="0" w:space="0" w:color="auto"/>
                        <w:bottom w:val="none" w:sz="0" w:space="0" w:color="auto"/>
                        <w:right w:val="none" w:sz="0" w:space="0" w:color="auto"/>
                      </w:divBdr>
                    </w:div>
                  </w:divsChild>
                </w:div>
                <w:div w:id="1712147685">
                  <w:marLeft w:val="0"/>
                  <w:marRight w:val="0"/>
                  <w:marTop w:val="0"/>
                  <w:marBottom w:val="0"/>
                  <w:divBdr>
                    <w:top w:val="none" w:sz="0" w:space="0" w:color="auto"/>
                    <w:left w:val="none" w:sz="0" w:space="0" w:color="auto"/>
                    <w:bottom w:val="none" w:sz="0" w:space="0" w:color="auto"/>
                    <w:right w:val="none" w:sz="0" w:space="0" w:color="auto"/>
                  </w:divBdr>
                  <w:divsChild>
                    <w:div w:id="31082447">
                      <w:marLeft w:val="0"/>
                      <w:marRight w:val="0"/>
                      <w:marTop w:val="0"/>
                      <w:marBottom w:val="0"/>
                      <w:divBdr>
                        <w:top w:val="none" w:sz="0" w:space="0" w:color="auto"/>
                        <w:left w:val="none" w:sz="0" w:space="0" w:color="auto"/>
                        <w:bottom w:val="none" w:sz="0" w:space="0" w:color="auto"/>
                        <w:right w:val="none" w:sz="0" w:space="0" w:color="auto"/>
                      </w:divBdr>
                    </w:div>
                  </w:divsChild>
                </w:div>
                <w:div w:id="81728843">
                  <w:marLeft w:val="0"/>
                  <w:marRight w:val="0"/>
                  <w:marTop w:val="0"/>
                  <w:marBottom w:val="0"/>
                  <w:divBdr>
                    <w:top w:val="none" w:sz="0" w:space="0" w:color="auto"/>
                    <w:left w:val="none" w:sz="0" w:space="0" w:color="auto"/>
                    <w:bottom w:val="none" w:sz="0" w:space="0" w:color="auto"/>
                    <w:right w:val="none" w:sz="0" w:space="0" w:color="auto"/>
                  </w:divBdr>
                  <w:divsChild>
                    <w:div w:id="246043490">
                      <w:marLeft w:val="0"/>
                      <w:marRight w:val="0"/>
                      <w:marTop w:val="0"/>
                      <w:marBottom w:val="0"/>
                      <w:divBdr>
                        <w:top w:val="none" w:sz="0" w:space="0" w:color="auto"/>
                        <w:left w:val="none" w:sz="0" w:space="0" w:color="auto"/>
                        <w:bottom w:val="none" w:sz="0" w:space="0" w:color="auto"/>
                        <w:right w:val="none" w:sz="0" w:space="0" w:color="auto"/>
                      </w:divBdr>
                    </w:div>
                  </w:divsChild>
                </w:div>
                <w:div w:id="341206430">
                  <w:marLeft w:val="0"/>
                  <w:marRight w:val="0"/>
                  <w:marTop w:val="0"/>
                  <w:marBottom w:val="0"/>
                  <w:divBdr>
                    <w:top w:val="none" w:sz="0" w:space="0" w:color="auto"/>
                    <w:left w:val="none" w:sz="0" w:space="0" w:color="auto"/>
                    <w:bottom w:val="none" w:sz="0" w:space="0" w:color="auto"/>
                    <w:right w:val="none" w:sz="0" w:space="0" w:color="auto"/>
                  </w:divBdr>
                  <w:divsChild>
                    <w:div w:id="1707291405">
                      <w:marLeft w:val="0"/>
                      <w:marRight w:val="0"/>
                      <w:marTop w:val="0"/>
                      <w:marBottom w:val="0"/>
                      <w:divBdr>
                        <w:top w:val="none" w:sz="0" w:space="0" w:color="auto"/>
                        <w:left w:val="none" w:sz="0" w:space="0" w:color="auto"/>
                        <w:bottom w:val="none" w:sz="0" w:space="0" w:color="auto"/>
                        <w:right w:val="none" w:sz="0" w:space="0" w:color="auto"/>
                      </w:divBdr>
                    </w:div>
                  </w:divsChild>
                </w:div>
                <w:div w:id="1809663821">
                  <w:marLeft w:val="0"/>
                  <w:marRight w:val="0"/>
                  <w:marTop w:val="0"/>
                  <w:marBottom w:val="0"/>
                  <w:divBdr>
                    <w:top w:val="none" w:sz="0" w:space="0" w:color="auto"/>
                    <w:left w:val="none" w:sz="0" w:space="0" w:color="auto"/>
                    <w:bottom w:val="none" w:sz="0" w:space="0" w:color="auto"/>
                    <w:right w:val="none" w:sz="0" w:space="0" w:color="auto"/>
                  </w:divBdr>
                  <w:divsChild>
                    <w:div w:id="1931356109">
                      <w:marLeft w:val="0"/>
                      <w:marRight w:val="0"/>
                      <w:marTop w:val="0"/>
                      <w:marBottom w:val="0"/>
                      <w:divBdr>
                        <w:top w:val="none" w:sz="0" w:space="0" w:color="auto"/>
                        <w:left w:val="none" w:sz="0" w:space="0" w:color="auto"/>
                        <w:bottom w:val="none" w:sz="0" w:space="0" w:color="auto"/>
                        <w:right w:val="none" w:sz="0" w:space="0" w:color="auto"/>
                      </w:divBdr>
                    </w:div>
                  </w:divsChild>
                </w:div>
                <w:div w:id="839735952">
                  <w:marLeft w:val="0"/>
                  <w:marRight w:val="0"/>
                  <w:marTop w:val="0"/>
                  <w:marBottom w:val="0"/>
                  <w:divBdr>
                    <w:top w:val="none" w:sz="0" w:space="0" w:color="auto"/>
                    <w:left w:val="none" w:sz="0" w:space="0" w:color="auto"/>
                    <w:bottom w:val="none" w:sz="0" w:space="0" w:color="auto"/>
                    <w:right w:val="none" w:sz="0" w:space="0" w:color="auto"/>
                  </w:divBdr>
                  <w:divsChild>
                    <w:div w:id="1608809372">
                      <w:marLeft w:val="0"/>
                      <w:marRight w:val="0"/>
                      <w:marTop w:val="0"/>
                      <w:marBottom w:val="0"/>
                      <w:divBdr>
                        <w:top w:val="none" w:sz="0" w:space="0" w:color="auto"/>
                        <w:left w:val="none" w:sz="0" w:space="0" w:color="auto"/>
                        <w:bottom w:val="none" w:sz="0" w:space="0" w:color="auto"/>
                        <w:right w:val="none" w:sz="0" w:space="0" w:color="auto"/>
                      </w:divBdr>
                    </w:div>
                  </w:divsChild>
                </w:div>
                <w:div w:id="1420247795">
                  <w:marLeft w:val="0"/>
                  <w:marRight w:val="0"/>
                  <w:marTop w:val="0"/>
                  <w:marBottom w:val="0"/>
                  <w:divBdr>
                    <w:top w:val="none" w:sz="0" w:space="0" w:color="auto"/>
                    <w:left w:val="none" w:sz="0" w:space="0" w:color="auto"/>
                    <w:bottom w:val="none" w:sz="0" w:space="0" w:color="auto"/>
                    <w:right w:val="none" w:sz="0" w:space="0" w:color="auto"/>
                  </w:divBdr>
                  <w:divsChild>
                    <w:div w:id="1846281922">
                      <w:marLeft w:val="0"/>
                      <w:marRight w:val="0"/>
                      <w:marTop w:val="0"/>
                      <w:marBottom w:val="0"/>
                      <w:divBdr>
                        <w:top w:val="none" w:sz="0" w:space="0" w:color="auto"/>
                        <w:left w:val="none" w:sz="0" w:space="0" w:color="auto"/>
                        <w:bottom w:val="none" w:sz="0" w:space="0" w:color="auto"/>
                        <w:right w:val="none" w:sz="0" w:space="0" w:color="auto"/>
                      </w:divBdr>
                    </w:div>
                  </w:divsChild>
                </w:div>
                <w:div w:id="1469937079">
                  <w:marLeft w:val="0"/>
                  <w:marRight w:val="0"/>
                  <w:marTop w:val="0"/>
                  <w:marBottom w:val="0"/>
                  <w:divBdr>
                    <w:top w:val="none" w:sz="0" w:space="0" w:color="auto"/>
                    <w:left w:val="none" w:sz="0" w:space="0" w:color="auto"/>
                    <w:bottom w:val="none" w:sz="0" w:space="0" w:color="auto"/>
                    <w:right w:val="none" w:sz="0" w:space="0" w:color="auto"/>
                  </w:divBdr>
                  <w:divsChild>
                    <w:div w:id="20594031">
                      <w:marLeft w:val="0"/>
                      <w:marRight w:val="0"/>
                      <w:marTop w:val="0"/>
                      <w:marBottom w:val="0"/>
                      <w:divBdr>
                        <w:top w:val="none" w:sz="0" w:space="0" w:color="auto"/>
                        <w:left w:val="none" w:sz="0" w:space="0" w:color="auto"/>
                        <w:bottom w:val="none" w:sz="0" w:space="0" w:color="auto"/>
                        <w:right w:val="none" w:sz="0" w:space="0" w:color="auto"/>
                      </w:divBdr>
                    </w:div>
                  </w:divsChild>
                </w:div>
                <w:div w:id="1742366594">
                  <w:marLeft w:val="0"/>
                  <w:marRight w:val="0"/>
                  <w:marTop w:val="0"/>
                  <w:marBottom w:val="0"/>
                  <w:divBdr>
                    <w:top w:val="none" w:sz="0" w:space="0" w:color="auto"/>
                    <w:left w:val="none" w:sz="0" w:space="0" w:color="auto"/>
                    <w:bottom w:val="none" w:sz="0" w:space="0" w:color="auto"/>
                    <w:right w:val="none" w:sz="0" w:space="0" w:color="auto"/>
                  </w:divBdr>
                  <w:divsChild>
                    <w:div w:id="237176585">
                      <w:marLeft w:val="0"/>
                      <w:marRight w:val="0"/>
                      <w:marTop w:val="0"/>
                      <w:marBottom w:val="0"/>
                      <w:divBdr>
                        <w:top w:val="none" w:sz="0" w:space="0" w:color="auto"/>
                        <w:left w:val="none" w:sz="0" w:space="0" w:color="auto"/>
                        <w:bottom w:val="none" w:sz="0" w:space="0" w:color="auto"/>
                        <w:right w:val="none" w:sz="0" w:space="0" w:color="auto"/>
                      </w:divBdr>
                    </w:div>
                  </w:divsChild>
                </w:div>
                <w:div w:id="2114741327">
                  <w:marLeft w:val="0"/>
                  <w:marRight w:val="0"/>
                  <w:marTop w:val="0"/>
                  <w:marBottom w:val="0"/>
                  <w:divBdr>
                    <w:top w:val="none" w:sz="0" w:space="0" w:color="auto"/>
                    <w:left w:val="none" w:sz="0" w:space="0" w:color="auto"/>
                    <w:bottom w:val="none" w:sz="0" w:space="0" w:color="auto"/>
                    <w:right w:val="none" w:sz="0" w:space="0" w:color="auto"/>
                  </w:divBdr>
                  <w:divsChild>
                    <w:div w:id="70591484">
                      <w:marLeft w:val="0"/>
                      <w:marRight w:val="0"/>
                      <w:marTop w:val="0"/>
                      <w:marBottom w:val="0"/>
                      <w:divBdr>
                        <w:top w:val="none" w:sz="0" w:space="0" w:color="auto"/>
                        <w:left w:val="none" w:sz="0" w:space="0" w:color="auto"/>
                        <w:bottom w:val="none" w:sz="0" w:space="0" w:color="auto"/>
                        <w:right w:val="none" w:sz="0" w:space="0" w:color="auto"/>
                      </w:divBdr>
                    </w:div>
                  </w:divsChild>
                </w:div>
                <w:div w:id="1915776349">
                  <w:marLeft w:val="0"/>
                  <w:marRight w:val="0"/>
                  <w:marTop w:val="0"/>
                  <w:marBottom w:val="0"/>
                  <w:divBdr>
                    <w:top w:val="none" w:sz="0" w:space="0" w:color="auto"/>
                    <w:left w:val="none" w:sz="0" w:space="0" w:color="auto"/>
                    <w:bottom w:val="none" w:sz="0" w:space="0" w:color="auto"/>
                    <w:right w:val="none" w:sz="0" w:space="0" w:color="auto"/>
                  </w:divBdr>
                  <w:divsChild>
                    <w:div w:id="1037462548">
                      <w:marLeft w:val="0"/>
                      <w:marRight w:val="0"/>
                      <w:marTop w:val="0"/>
                      <w:marBottom w:val="0"/>
                      <w:divBdr>
                        <w:top w:val="none" w:sz="0" w:space="0" w:color="auto"/>
                        <w:left w:val="none" w:sz="0" w:space="0" w:color="auto"/>
                        <w:bottom w:val="none" w:sz="0" w:space="0" w:color="auto"/>
                        <w:right w:val="none" w:sz="0" w:space="0" w:color="auto"/>
                      </w:divBdr>
                    </w:div>
                  </w:divsChild>
                </w:div>
                <w:div w:id="461971469">
                  <w:marLeft w:val="0"/>
                  <w:marRight w:val="0"/>
                  <w:marTop w:val="0"/>
                  <w:marBottom w:val="0"/>
                  <w:divBdr>
                    <w:top w:val="none" w:sz="0" w:space="0" w:color="auto"/>
                    <w:left w:val="none" w:sz="0" w:space="0" w:color="auto"/>
                    <w:bottom w:val="none" w:sz="0" w:space="0" w:color="auto"/>
                    <w:right w:val="none" w:sz="0" w:space="0" w:color="auto"/>
                  </w:divBdr>
                  <w:divsChild>
                    <w:div w:id="709113270">
                      <w:marLeft w:val="0"/>
                      <w:marRight w:val="0"/>
                      <w:marTop w:val="0"/>
                      <w:marBottom w:val="0"/>
                      <w:divBdr>
                        <w:top w:val="none" w:sz="0" w:space="0" w:color="auto"/>
                        <w:left w:val="none" w:sz="0" w:space="0" w:color="auto"/>
                        <w:bottom w:val="none" w:sz="0" w:space="0" w:color="auto"/>
                        <w:right w:val="none" w:sz="0" w:space="0" w:color="auto"/>
                      </w:divBdr>
                    </w:div>
                  </w:divsChild>
                </w:div>
                <w:div w:id="1375496499">
                  <w:marLeft w:val="0"/>
                  <w:marRight w:val="0"/>
                  <w:marTop w:val="0"/>
                  <w:marBottom w:val="0"/>
                  <w:divBdr>
                    <w:top w:val="none" w:sz="0" w:space="0" w:color="auto"/>
                    <w:left w:val="none" w:sz="0" w:space="0" w:color="auto"/>
                    <w:bottom w:val="none" w:sz="0" w:space="0" w:color="auto"/>
                    <w:right w:val="none" w:sz="0" w:space="0" w:color="auto"/>
                  </w:divBdr>
                  <w:divsChild>
                    <w:div w:id="380520685">
                      <w:marLeft w:val="0"/>
                      <w:marRight w:val="0"/>
                      <w:marTop w:val="0"/>
                      <w:marBottom w:val="0"/>
                      <w:divBdr>
                        <w:top w:val="none" w:sz="0" w:space="0" w:color="auto"/>
                        <w:left w:val="none" w:sz="0" w:space="0" w:color="auto"/>
                        <w:bottom w:val="none" w:sz="0" w:space="0" w:color="auto"/>
                        <w:right w:val="none" w:sz="0" w:space="0" w:color="auto"/>
                      </w:divBdr>
                    </w:div>
                  </w:divsChild>
                </w:div>
                <w:div w:id="244610513">
                  <w:marLeft w:val="0"/>
                  <w:marRight w:val="0"/>
                  <w:marTop w:val="0"/>
                  <w:marBottom w:val="0"/>
                  <w:divBdr>
                    <w:top w:val="none" w:sz="0" w:space="0" w:color="auto"/>
                    <w:left w:val="none" w:sz="0" w:space="0" w:color="auto"/>
                    <w:bottom w:val="none" w:sz="0" w:space="0" w:color="auto"/>
                    <w:right w:val="none" w:sz="0" w:space="0" w:color="auto"/>
                  </w:divBdr>
                  <w:divsChild>
                    <w:div w:id="1684169445">
                      <w:marLeft w:val="0"/>
                      <w:marRight w:val="0"/>
                      <w:marTop w:val="0"/>
                      <w:marBottom w:val="0"/>
                      <w:divBdr>
                        <w:top w:val="none" w:sz="0" w:space="0" w:color="auto"/>
                        <w:left w:val="none" w:sz="0" w:space="0" w:color="auto"/>
                        <w:bottom w:val="none" w:sz="0" w:space="0" w:color="auto"/>
                        <w:right w:val="none" w:sz="0" w:space="0" w:color="auto"/>
                      </w:divBdr>
                    </w:div>
                  </w:divsChild>
                </w:div>
                <w:div w:id="2112240337">
                  <w:marLeft w:val="0"/>
                  <w:marRight w:val="0"/>
                  <w:marTop w:val="0"/>
                  <w:marBottom w:val="0"/>
                  <w:divBdr>
                    <w:top w:val="none" w:sz="0" w:space="0" w:color="auto"/>
                    <w:left w:val="none" w:sz="0" w:space="0" w:color="auto"/>
                    <w:bottom w:val="none" w:sz="0" w:space="0" w:color="auto"/>
                    <w:right w:val="none" w:sz="0" w:space="0" w:color="auto"/>
                  </w:divBdr>
                  <w:divsChild>
                    <w:div w:id="2121143577">
                      <w:marLeft w:val="0"/>
                      <w:marRight w:val="0"/>
                      <w:marTop w:val="0"/>
                      <w:marBottom w:val="0"/>
                      <w:divBdr>
                        <w:top w:val="none" w:sz="0" w:space="0" w:color="auto"/>
                        <w:left w:val="none" w:sz="0" w:space="0" w:color="auto"/>
                        <w:bottom w:val="none" w:sz="0" w:space="0" w:color="auto"/>
                        <w:right w:val="none" w:sz="0" w:space="0" w:color="auto"/>
                      </w:divBdr>
                    </w:div>
                  </w:divsChild>
                </w:div>
                <w:div w:id="1284118733">
                  <w:marLeft w:val="0"/>
                  <w:marRight w:val="0"/>
                  <w:marTop w:val="0"/>
                  <w:marBottom w:val="0"/>
                  <w:divBdr>
                    <w:top w:val="none" w:sz="0" w:space="0" w:color="auto"/>
                    <w:left w:val="none" w:sz="0" w:space="0" w:color="auto"/>
                    <w:bottom w:val="none" w:sz="0" w:space="0" w:color="auto"/>
                    <w:right w:val="none" w:sz="0" w:space="0" w:color="auto"/>
                  </w:divBdr>
                  <w:divsChild>
                    <w:div w:id="152912195">
                      <w:marLeft w:val="0"/>
                      <w:marRight w:val="0"/>
                      <w:marTop w:val="0"/>
                      <w:marBottom w:val="0"/>
                      <w:divBdr>
                        <w:top w:val="none" w:sz="0" w:space="0" w:color="auto"/>
                        <w:left w:val="none" w:sz="0" w:space="0" w:color="auto"/>
                        <w:bottom w:val="none" w:sz="0" w:space="0" w:color="auto"/>
                        <w:right w:val="none" w:sz="0" w:space="0" w:color="auto"/>
                      </w:divBdr>
                    </w:div>
                  </w:divsChild>
                </w:div>
                <w:div w:id="501748333">
                  <w:marLeft w:val="0"/>
                  <w:marRight w:val="0"/>
                  <w:marTop w:val="0"/>
                  <w:marBottom w:val="0"/>
                  <w:divBdr>
                    <w:top w:val="none" w:sz="0" w:space="0" w:color="auto"/>
                    <w:left w:val="none" w:sz="0" w:space="0" w:color="auto"/>
                    <w:bottom w:val="none" w:sz="0" w:space="0" w:color="auto"/>
                    <w:right w:val="none" w:sz="0" w:space="0" w:color="auto"/>
                  </w:divBdr>
                  <w:divsChild>
                    <w:div w:id="131992401">
                      <w:marLeft w:val="0"/>
                      <w:marRight w:val="0"/>
                      <w:marTop w:val="0"/>
                      <w:marBottom w:val="0"/>
                      <w:divBdr>
                        <w:top w:val="none" w:sz="0" w:space="0" w:color="auto"/>
                        <w:left w:val="none" w:sz="0" w:space="0" w:color="auto"/>
                        <w:bottom w:val="none" w:sz="0" w:space="0" w:color="auto"/>
                        <w:right w:val="none" w:sz="0" w:space="0" w:color="auto"/>
                      </w:divBdr>
                    </w:div>
                  </w:divsChild>
                </w:div>
                <w:div w:id="518662257">
                  <w:marLeft w:val="0"/>
                  <w:marRight w:val="0"/>
                  <w:marTop w:val="0"/>
                  <w:marBottom w:val="0"/>
                  <w:divBdr>
                    <w:top w:val="none" w:sz="0" w:space="0" w:color="auto"/>
                    <w:left w:val="none" w:sz="0" w:space="0" w:color="auto"/>
                    <w:bottom w:val="none" w:sz="0" w:space="0" w:color="auto"/>
                    <w:right w:val="none" w:sz="0" w:space="0" w:color="auto"/>
                  </w:divBdr>
                  <w:divsChild>
                    <w:div w:id="1712221159">
                      <w:marLeft w:val="0"/>
                      <w:marRight w:val="0"/>
                      <w:marTop w:val="0"/>
                      <w:marBottom w:val="0"/>
                      <w:divBdr>
                        <w:top w:val="none" w:sz="0" w:space="0" w:color="auto"/>
                        <w:left w:val="none" w:sz="0" w:space="0" w:color="auto"/>
                        <w:bottom w:val="none" w:sz="0" w:space="0" w:color="auto"/>
                        <w:right w:val="none" w:sz="0" w:space="0" w:color="auto"/>
                      </w:divBdr>
                    </w:div>
                  </w:divsChild>
                </w:div>
                <w:div w:id="10492775">
                  <w:marLeft w:val="0"/>
                  <w:marRight w:val="0"/>
                  <w:marTop w:val="0"/>
                  <w:marBottom w:val="0"/>
                  <w:divBdr>
                    <w:top w:val="none" w:sz="0" w:space="0" w:color="auto"/>
                    <w:left w:val="none" w:sz="0" w:space="0" w:color="auto"/>
                    <w:bottom w:val="none" w:sz="0" w:space="0" w:color="auto"/>
                    <w:right w:val="none" w:sz="0" w:space="0" w:color="auto"/>
                  </w:divBdr>
                  <w:divsChild>
                    <w:div w:id="5373968">
                      <w:marLeft w:val="0"/>
                      <w:marRight w:val="0"/>
                      <w:marTop w:val="0"/>
                      <w:marBottom w:val="0"/>
                      <w:divBdr>
                        <w:top w:val="none" w:sz="0" w:space="0" w:color="auto"/>
                        <w:left w:val="none" w:sz="0" w:space="0" w:color="auto"/>
                        <w:bottom w:val="none" w:sz="0" w:space="0" w:color="auto"/>
                        <w:right w:val="none" w:sz="0" w:space="0" w:color="auto"/>
                      </w:divBdr>
                    </w:div>
                  </w:divsChild>
                </w:div>
                <w:div w:id="630673480">
                  <w:marLeft w:val="0"/>
                  <w:marRight w:val="0"/>
                  <w:marTop w:val="0"/>
                  <w:marBottom w:val="0"/>
                  <w:divBdr>
                    <w:top w:val="none" w:sz="0" w:space="0" w:color="auto"/>
                    <w:left w:val="none" w:sz="0" w:space="0" w:color="auto"/>
                    <w:bottom w:val="none" w:sz="0" w:space="0" w:color="auto"/>
                    <w:right w:val="none" w:sz="0" w:space="0" w:color="auto"/>
                  </w:divBdr>
                  <w:divsChild>
                    <w:div w:id="1050301954">
                      <w:marLeft w:val="0"/>
                      <w:marRight w:val="0"/>
                      <w:marTop w:val="0"/>
                      <w:marBottom w:val="0"/>
                      <w:divBdr>
                        <w:top w:val="none" w:sz="0" w:space="0" w:color="auto"/>
                        <w:left w:val="none" w:sz="0" w:space="0" w:color="auto"/>
                        <w:bottom w:val="none" w:sz="0" w:space="0" w:color="auto"/>
                        <w:right w:val="none" w:sz="0" w:space="0" w:color="auto"/>
                      </w:divBdr>
                    </w:div>
                  </w:divsChild>
                </w:div>
                <w:div w:id="1613172124">
                  <w:marLeft w:val="0"/>
                  <w:marRight w:val="0"/>
                  <w:marTop w:val="0"/>
                  <w:marBottom w:val="0"/>
                  <w:divBdr>
                    <w:top w:val="none" w:sz="0" w:space="0" w:color="auto"/>
                    <w:left w:val="none" w:sz="0" w:space="0" w:color="auto"/>
                    <w:bottom w:val="none" w:sz="0" w:space="0" w:color="auto"/>
                    <w:right w:val="none" w:sz="0" w:space="0" w:color="auto"/>
                  </w:divBdr>
                  <w:divsChild>
                    <w:div w:id="1962567216">
                      <w:marLeft w:val="0"/>
                      <w:marRight w:val="0"/>
                      <w:marTop w:val="0"/>
                      <w:marBottom w:val="0"/>
                      <w:divBdr>
                        <w:top w:val="none" w:sz="0" w:space="0" w:color="auto"/>
                        <w:left w:val="none" w:sz="0" w:space="0" w:color="auto"/>
                        <w:bottom w:val="none" w:sz="0" w:space="0" w:color="auto"/>
                        <w:right w:val="none" w:sz="0" w:space="0" w:color="auto"/>
                      </w:divBdr>
                    </w:div>
                  </w:divsChild>
                </w:div>
                <w:div w:id="1676952548">
                  <w:marLeft w:val="0"/>
                  <w:marRight w:val="0"/>
                  <w:marTop w:val="0"/>
                  <w:marBottom w:val="0"/>
                  <w:divBdr>
                    <w:top w:val="none" w:sz="0" w:space="0" w:color="auto"/>
                    <w:left w:val="none" w:sz="0" w:space="0" w:color="auto"/>
                    <w:bottom w:val="none" w:sz="0" w:space="0" w:color="auto"/>
                    <w:right w:val="none" w:sz="0" w:space="0" w:color="auto"/>
                  </w:divBdr>
                  <w:divsChild>
                    <w:div w:id="751049078">
                      <w:marLeft w:val="0"/>
                      <w:marRight w:val="0"/>
                      <w:marTop w:val="0"/>
                      <w:marBottom w:val="0"/>
                      <w:divBdr>
                        <w:top w:val="none" w:sz="0" w:space="0" w:color="auto"/>
                        <w:left w:val="none" w:sz="0" w:space="0" w:color="auto"/>
                        <w:bottom w:val="none" w:sz="0" w:space="0" w:color="auto"/>
                        <w:right w:val="none" w:sz="0" w:space="0" w:color="auto"/>
                      </w:divBdr>
                    </w:div>
                  </w:divsChild>
                </w:div>
                <w:div w:id="1462923892">
                  <w:marLeft w:val="0"/>
                  <w:marRight w:val="0"/>
                  <w:marTop w:val="0"/>
                  <w:marBottom w:val="0"/>
                  <w:divBdr>
                    <w:top w:val="none" w:sz="0" w:space="0" w:color="auto"/>
                    <w:left w:val="none" w:sz="0" w:space="0" w:color="auto"/>
                    <w:bottom w:val="none" w:sz="0" w:space="0" w:color="auto"/>
                    <w:right w:val="none" w:sz="0" w:space="0" w:color="auto"/>
                  </w:divBdr>
                  <w:divsChild>
                    <w:div w:id="684787424">
                      <w:marLeft w:val="0"/>
                      <w:marRight w:val="0"/>
                      <w:marTop w:val="0"/>
                      <w:marBottom w:val="0"/>
                      <w:divBdr>
                        <w:top w:val="none" w:sz="0" w:space="0" w:color="auto"/>
                        <w:left w:val="none" w:sz="0" w:space="0" w:color="auto"/>
                        <w:bottom w:val="none" w:sz="0" w:space="0" w:color="auto"/>
                        <w:right w:val="none" w:sz="0" w:space="0" w:color="auto"/>
                      </w:divBdr>
                    </w:div>
                  </w:divsChild>
                </w:div>
                <w:div w:id="1730806301">
                  <w:marLeft w:val="0"/>
                  <w:marRight w:val="0"/>
                  <w:marTop w:val="0"/>
                  <w:marBottom w:val="0"/>
                  <w:divBdr>
                    <w:top w:val="none" w:sz="0" w:space="0" w:color="auto"/>
                    <w:left w:val="none" w:sz="0" w:space="0" w:color="auto"/>
                    <w:bottom w:val="none" w:sz="0" w:space="0" w:color="auto"/>
                    <w:right w:val="none" w:sz="0" w:space="0" w:color="auto"/>
                  </w:divBdr>
                  <w:divsChild>
                    <w:div w:id="41248331">
                      <w:marLeft w:val="0"/>
                      <w:marRight w:val="0"/>
                      <w:marTop w:val="0"/>
                      <w:marBottom w:val="0"/>
                      <w:divBdr>
                        <w:top w:val="none" w:sz="0" w:space="0" w:color="auto"/>
                        <w:left w:val="none" w:sz="0" w:space="0" w:color="auto"/>
                        <w:bottom w:val="none" w:sz="0" w:space="0" w:color="auto"/>
                        <w:right w:val="none" w:sz="0" w:space="0" w:color="auto"/>
                      </w:divBdr>
                    </w:div>
                  </w:divsChild>
                </w:div>
                <w:div w:id="645277185">
                  <w:marLeft w:val="0"/>
                  <w:marRight w:val="0"/>
                  <w:marTop w:val="0"/>
                  <w:marBottom w:val="0"/>
                  <w:divBdr>
                    <w:top w:val="none" w:sz="0" w:space="0" w:color="auto"/>
                    <w:left w:val="none" w:sz="0" w:space="0" w:color="auto"/>
                    <w:bottom w:val="none" w:sz="0" w:space="0" w:color="auto"/>
                    <w:right w:val="none" w:sz="0" w:space="0" w:color="auto"/>
                  </w:divBdr>
                  <w:divsChild>
                    <w:div w:id="578829447">
                      <w:marLeft w:val="0"/>
                      <w:marRight w:val="0"/>
                      <w:marTop w:val="0"/>
                      <w:marBottom w:val="0"/>
                      <w:divBdr>
                        <w:top w:val="none" w:sz="0" w:space="0" w:color="auto"/>
                        <w:left w:val="none" w:sz="0" w:space="0" w:color="auto"/>
                        <w:bottom w:val="none" w:sz="0" w:space="0" w:color="auto"/>
                        <w:right w:val="none" w:sz="0" w:space="0" w:color="auto"/>
                      </w:divBdr>
                    </w:div>
                  </w:divsChild>
                </w:div>
                <w:div w:id="1094745102">
                  <w:marLeft w:val="0"/>
                  <w:marRight w:val="0"/>
                  <w:marTop w:val="0"/>
                  <w:marBottom w:val="0"/>
                  <w:divBdr>
                    <w:top w:val="none" w:sz="0" w:space="0" w:color="auto"/>
                    <w:left w:val="none" w:sz="0" w:space="0" w:color="auto"/>
                    <w:bottom w:val="none" w:sz="0" w:space="0" w:color="auto"/>
                    <w:right w:val="none" w:sz="0" w:space="0" w:color="auto"/>
                  </w:divBdr>
                  <w:divsChild>
                    <w:div w:id="220869490">
                      <w:marLeft w:val="0"/>
                      <w:marRight w:val="0"/>
                      <w:marTop w:val="0"/>
                      <w:marBottom w:val="0"/>
                      <w:divBdr>
                        <w:top w:val="none" w:sz="0" w:space="0" w:color="auto"/>
                        <w:left w:val="none" w:sz="0" w:space="0" w:color="auto"/>
                        <w:bottom w:val="none" w:sz="0" w:space="0" w:color="auto"/>
                        <w:right w:val="none" w:sz="0" w:space="0" w:color="auto"/>
                      </w:divBdr>
                    </w:div>
                  </w:divsChild>
                </w:div>
                <w:div w:id="324554606">
                  <w:marLeft w:val="0"/>
                  <w:marRight w:val="0"/>
                  <w:marTop w:val="0"/>
                  <w:marBottom w:val="0"/>
                  <w:divBdr>
                    <w:top w:val="none" w:sz="0" w:space="0" w:color="auto"/>
                    <w:left w:val="none" w:sz="0" w:space="0" w:color="auto"/>
                    <w:bottom w:val="none" w:sz="0" w:space="0" w:color="auto"/>
                    <w:right w:val="none" w:sz="0" w:space="0" w:color="auto"/>
                  </w:divBdr>
                  <w:divsChild>
                    <w:div w:id="1144274545">
                      <w:marLeft w:val="0"/>
                      <w:marRight w:val="0"/>
                      <w:marTop w:val="0"/>
                      <w:marBottom w:val="0"/>
                      <w:divBdr>
                        <w:top w:val="none" w:sz="0" w:space="0" w:color="auto"/>
                        <w:left w:val="none" w:sz="0" w:space="0" w:color="auto"/>
                        <w:bottom w:val="none" w:sz="0" w:space="0" w:color="auto"/>
                        <w:right w:val="none" w:sz="0" w:space="0" w:color="auto"/>
                      </w:divBdr>
                    </w:div>
                  </w:divsChild>
                </w:div>
                <w:div w:id="985549230">
                  <w:marLeft w:val="0"/>
                  <w:marRight w:val="0"/>
                  <w:marTop w:val="0"/>
                  <w:marBottom w:val="0"/>
                  <w:divBdr>
                    <w:top w:val="none" w:sz="0" w:space="0" w:color="auto"/>
                    <w:left w:val="none" w:sz="0" w:space="0" w:color="auto"/>
                    <w:bottom w:val="none" w:sz="0" w:space="0" w:color="auto"/>
                    <w:right w:val="none" w:sz="0" w:space="0" w:color="auto"/>
                  </w:divBdr>
                  <w:divsChild>
                    <w:div w:id="1459563735">
                      <w:marLeft w:val="0"/>
                      <w:marRight w:val="0"/>
                      <w:marTop w:val="0"/>
                      <w:marBottom w:val="0"/>
                      <w:divBdr>
                        <w:top w:val="none" w:sz="0" w:space="0" w:color="auto"/>
                        <w:left w:val="none" w:sz="0" w:space="0" w:color="auto"/>
                        <w:bottom w:val="none" w:sz="0" w:space="0" w:color="auto"/>
                        <w:right w:val="none" w:sz="0" w:space="0" w:color="auto"/>
                      </w:divBdr>
                    </w:div>
                  </w:divsChild>
                </w:div>
                <w:div w:id="1434394450">
                  <w:marLeft w:val="0"/>
                  <w:marRight w:val="0"/>
                  <w:marTop w:val="0"/>
                  <w:marBottom w:val="0"/>
                  <w:divBdr>
                    <w:top w:val="none" w:sz="0" w:space="0" w:color="auto"/>
                    <w:left w:val="none" w:sz="0" w:space="0" w:color="auto"/>
                    <w:bottom w:val="none" w:sz="0" w:space="0" w:color="auto"/>
                    <w:right w:val="none" w:sz="0" w:space="0" w:color="auto"/>
                  </w:divBdr>
                  <w:divsChild>
                    <w:div w:id="98061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6223">
      <w:bodyDiv w:val="1"/>
      <w:marLeft w:val="0"/>
      <w:marRight w:val="0"/>
      <w:marTop w:val="0"/>
      <w:marBottom w:val="0"/>
      <w:divBdr>
        <w:top w:val="none" w:sz="0" w:space="0" w:color="auto"/>
        <w:left w:val="none" w:sz="0" w:space="0" w:color="auto"/>
        <w:bottom w:val="none" w:sz="0" w:space="0" w:color="auto"/>
        <w:right w:val="none" w:sz="0" w:space="0" w:color="auto"/>
      </w:divBdr>
    </w:div>
    <w:div w:id="132017639">
      <w:bodyDiv w:val="1"/>
      <w:marLeft w:val="0"/>
      <w:marRight w:val="0"/>
      <w:marTop w:val="0"/>
      <w:marBottom w:val="0"/>
      <w:divBdr>
        <w:top w:val="none" w:sz="0" w:space="0" w:color="auto"/>
        <w:left w:val="none" w:sz="0" w:space="0" w:color="auto"/>
        <w:bottom w:val="none" w:sz="0" w:space="0" w:color="auto"/>
        <w:right w:val="none" w:sz="0" w:space="0" w:color="auto"/>
      </w:divBdr>
    </w:div>
    <w:div w:id="172036066">
      <w:bodyDiv w:val="1"/>
      <w:marLeft w:val="0"/>
      <w:marRight w:val="0"/>
      <w:marTop w:val="0"/>
      <w:marBottom w:val="0"/>
      <w:divBdr>
        <w:top w:val="none" w:sz="0" w:space="0" w:color="auto"/>
        <w:left w:val="none" w:sz="0" w:space="0" w:color="auto"/>
        <w:bottom w:val="none" w:sz="0" w:space="0" w:color="auto"/>
        <w:right w:val="none" w:sz="0" w:space="0" w:color="auto"/>
      </w:divBdr>
      <w:divsChild>
        <w:div w:id="84108446">
          <w:marLeft w:val="0"/>
          <w:marRight w:val="0"/>
          <w:marTop w:val="0"/>
          <w:marBottom w:val="0"/>
          <w:divBdr>
            <w:top w:val="none" w:sz="0" w:space="0" w:color="auto"/>
            <w:left w:val="none" w:sz="0" w:space="0" w:color="auto"/>
            <w:bottom w:val="none" w:sz="0" w:space="0" w:color="auto"/>
            <w:right w:val="none" w:sz="0" w:space="0" w:color="auto"/>
          </w:divBdr>
        </w:div>
        <w:div w:id="669985301">
          <w:marLeft w:val="0"/>
          <w:marRight w:val="0"/>
          <w:marTop w:val="0"/>
          <w:marBottom w:val="0"/>
          <w:divBdr>
            <w:top w:val="none" w:sz="0" w:space="0" w:color="auto"/>
            <w:left w:val="none" w:sz="0" w:space="0" w:color="auto"/>
            <w:bottom w:val="none" w:sz="0" w:space="0" w:color="auto"/>
            <w:right w:val="none" w:sz="0" w:space="0" w:color="auto"/>
          </w:divBdr>
        </w:div>
      </w:divsChild>
    </w:div>
    <w:div w:id="189298793">
      <w:bodyDiv w:val="1"/>
      <w:marLeft w:val="0"/>
      <w:marRight w:val="0"/>
      <w:marTop w:val="0"/>
      <w:marBottom w:val="0"/>
      <w:divBdr>
        <w:top w:val="none" w:sz="0" w:space="0" w:color="auto"/>
        <w:left w:val="none" w:sz="0" w:space="0" w:color="auto"/>
        <w:bottom w:val="none" w:sz="0" w:space="0" w:color="auto"/>
        <w:right w:val="none" w:sz="0" w:space="0" w:color="auto"/>
      </w:divBdr>
    </w:div>
    <w:div w:id="190649765">
      <w:bodyDiv w:val="1"/>
      <w:marLeft w:val="0"/>
      <w:marRight w:val="0"/>
      <w:marTop w:val="0"/>
      <w:marBottom w:val="0"/>
      <w:divBdr>
        <w:top w:val="none" w:sz="0" w:space="0" w:color="auto"/>
        <w:left w:val="none" w:sz="0" w:space="0" w:color="auto"/>
        <w:bottom w:val="none" w:sz="0" w:space="0" w:color="auto"/>
        <w:right w:val="none" w:sz="0" w:space="0" w:color="auto"/>
      </w:divBdr>
    </w:div>
    <w:div w:id="309478021">
      <w:bodyDiv w:val="1"/>
      <w:marLeft w:val="0"/>
      <w:marRight w:val="0"/>
      <w:marTop w:val="0"/>
      <w:marBottom w:val="0"/>
      <w:divBdr>
        <w:top w:val="none" w:sz="0" w:space="0" w:color="auto"/>
        <w:left w:val="none" w:sz="0" w:space="0" w:color="auto"/>
        <w:bottom w:val="none" w:sz="0" w:space="0" w:color="auto"/>
        <w:right w:val="none" w:sz="0" w:space="0" w:color="auto"/>
      </w:divBdr>
    </w:div>
    <w:div w:id="333609635">
      <w:bodyDiv w:val="1"/>
      <w:marLeft w:val="0"/>
      <w:marRight w:val="0"/>
      <w:marTop w:val="0"/>
      <w:marBottom w:val="0"/>
      <w:divBdr>
        <w:top w:val="none" w:sz="0" w:space="0" w:color="auto"/>
        <w:left w:val="none" w:sz="0" w:space="0" w:color="auto"/>
        <w:bottom w:val="none" w:sz="0" w:space="0" w:color="auto"/>
        <w:right w:val="none" w:sz="0" w:space="0" w:color="auto"/>
      </w:divBdr>
    </w:div>
    <w:div w:id="355039578">
      <w:bodyDiv w:val="1"/>
      <w:marLeft w:val="0"/>
      <w:marRight w:val="0"/>
      <w:marTop w:val="0"/>
      <w:marBottom w:val="0"/>
      <w:divBdr>
        <w:top w:val="none" w:sz="0" w:space="0" w:color="auto"/>
        <w:left w:val="none" w:sz="0" w:space="0" w:color="auto"/>
        <w:bottom w:val="none" w:sz="0" w:space="0" w:color="auto"/>
        <w:right w:val="none" w:sz="0" w:space="0" w:color="auto"/>
      </w:divBdr>
      <w:divsChild>
        <w:div w:id="2115704488">
          <w:marLeft w:val="0"/>
          <w:marRight w:val="0"/>
          <w:marTop w:val="0"/>
          <w:marBottom w:val="0"/>
          <w:divBdr>
            <w:top w:val="none" w:sz="0" w:space="0" w:color="auto"/>
            <w:left w:val="none" w:sz="0" w:space="0" w:color="auto"/>
            <w:bottom w:val="none" w:sz="0" w:space="0" w:color="auto"/>
            <w:right w:val="none" w:sz="0" w:space="0" w:color="auto"/>
          </w:divBdr>
        </w:div>
        <w:div w:id="948240984">
          <w:marLeft w:val="0"/>
          <w:marRight w:val="0"/>
          <w:marTop w:val="0"/>
          <w:marBottom w:val="0"/>
          <w:divBdr>
            <w:top w:val="none" w:sz="0" w:space="0" w:color="auto"/>
            <w:left w:val="none" w:sz="0" w:space="0" w:color="auto"/>
            <w:bottom w:val="none" w:sz="0" w:space="0" w:color="auto"/>
            <w:right w:val="none" w:sz="0" w:space="0" w:color="auto"/>
          </w:divBdr>
          <w:divsChild>
            <w:div w:id="693768558">
              <w:marLeft w:val="-75"/>
              <w:marRight w:val="0"/>
              <w:marTop w:val="30"/>
              <w:marBottom w:val="30"/>
              <w:divBdr>
                <w:top w:val="none" w:sz="0" w:space="0" w:color="auto"/>
                <w:left w:val="none" w:sz="0" w:space="0" w:color="auto"/>
                <w:bottom w:val="none" w:sz="0" w:space="0" w:color="auto"/>
                <w:right w:val="none" w:sz="0" w:space="0" w:color="auto"/>
              </w:divBdr>
              <w:divsChild>
                <w:div w:id="1634796403">
                  <w:marLeft w:val="0"/>
                  <w:marRight w:val="0"/>
                  <w:marTop w:val="0"/>
                  <w:marBottom w:val="0"/>
                  <w:divBdr>
                    <w:top w:val="none" w:sz="0" w:space="0" w:color="auto"/>
                    <w:left w:val="none" w:sz="0" w:space="0" w:color="auto"/>
                    <w:bottom w:val="none" w:sz="0" w:space="0" w:color="auto"/>
                    <w:right w:val="none" w:sz="0" w:space="0" w:color="auto"/>
                  </w:divBdr>
                  <w:divsChild>
                    <w:div w:id="808013712">
                      <w:marLeft w:val="0"/>
                      <w:marRight w:val="0"/>
                      <w:marTop w:val="0"/>
                      <w:marBottom w:val="0"/>
                      <w:divBdr>
                        <w:top w:val="none" w:sz="0" w:space="0" w:color="auto"/>
                        <w:left w:val="none" w:sz="0" w:space="0" w:color="auto"/>
                        <w:bottom w:val="none" w:sz="0" w:space="0" w:color="auto"/>
                        <w:right w:val="none" w:sz="0" w:space="0" w:color="auto"/>
                      </w:divBdr>
                    </w:div>
                  </w:divsChild>
                </w:div>
                <w:div w:id="1987393622">
                  <w:marLeft w:val="0"/>
                  <w:marRight w:val="0"/>
                  <w:marTop w:val="0"/>
                  <w:marBottom w:val="0"/>
                  <w:divBdr>
                    <w:top w:val="none" w:sz="0" w:space="0" w:color="auto"/>
                    <w:left w:val="none" w:sz="0" w:space="0" w:color="auto"/>
                    <w:bottom w:val="none" w:sz="0" w:space="0" w:color="auto"/>
                    <w:right w:val="none" w:sz="0" w:space="0" w:color="auto"/>
                  </w:divBdr>
                  <w:divsChild>
                    <w:div w:id="1509639673">
                      <w:marLeft w:val="0"/>
                      <w:marRight w:val="0"/>
                      <w:marTop w:val="0"/>
                      <w:marBottom w:val="0"/>
                      <w:divBdr>
                        <w:top w:val="none" w:sz="0" w:space="0" w:color="auto"/>
                        <w:left w:val="none" w:sz="0" w:space="0" w:color="auto"/>
                        <w:bottom w:val="none" w:sz="0" w:space="0" w:color="auto"/>
                        <w:right w:val="none" w:sz="0" w:space="0" w:color="auto"/>
                      </w:divBdr>
                    </w:div>
                  </w:divsChild>
                </w:div>
                <w:div w:id="408424863">
                  <w:marLeft w:val="0"/>
                  <w:marRight w:val="0"/>
                  <w:marTop w:val="0"/>
                  <w:marBottom w:val="0"/>
                  <w:divBdr>
                    <w:top w:val="none" w:sz="0" w:space="0" w:color="auto"/>
                    <w:left w:val="none" w:sz="0" w:space="0" w:color="auto"/>
                    <w:bottom w:val="none" w:sz="0" w:space="0" w:color="auto"/>
                    <w:right w:val="none" w:sz="0" w:space="0" w:color="auto"/>
                  </w:divBdr>
                  <w:divsChild>
                    <w:div w:id="1103450835">
                      <w:marLeft w:val="0"/>
                      <w:marRight w:val="0"/>
                      <w:marTop w:val="0"/>
                      <w:marBottom w:val="0"/>
                      <w:divBdr>
                        <w:top w:val="none" w:sz="0" w:space="0" w:color="auto"/>
                        <w:left w:val="none" w:sz="0" w:space="0" w:color="auto"/>
                        <w:bottom w:val="none" w:sz="0" w:space="0" w:color="auto"/>
                        <w:right w:val="none" w:sz="0" w:space="0" w:color="auto"/>
                      </w:divBdr>
                    </w:div>
                  </w:divsChild>
                </w:div>
                <w:div w:id="15934955">
                  <w:marLeft w:val="0"/>
                  <w:marRight w:val="0"/>
                  <w:marTop w:val="0"/>
                  <w:marBottom w:val="0"/>
                  <w:divBdr>
                    <w:top w:val="none" w:sz="0" w:space="0" w:color="auto"/>
                    <w:left w:val="none" w:sz="0" w:space="0" w:color="auto"/>
                    <w:bottom w:val="none" w:sz="0" w:space="0" w:color="auto"/>
                    <w:right w:val="none" w:sz="0" w:space="0" w:color="auto"/>
                  </w:divBdr>
                  <w:divsChild>
                    <w:div w:id="496652397">
                      <w:marLeft w:val="0"/>
                      <w:marRight w:val="0"/>
                      <w:marTop w:val="0"/>
                      <w:marBottom w:val="0"/>
                      <w:divBdr>
                        <w:top w:val="none" w:sz="0" w:space="0" w:color="auto"/>
                        <w:left w:val="none" w:sz="0" w:space="0" w:color="auto"/>
                        <w:bottom w:val="none" w:sz="0" w:space="0" w:color="auto"/>
                        <w:right w:val="none" w:sz="0" w:space="0" w:color="auto"/>
                      </w:divBdr>
                    </w:div>
                  </w:divsChild>
                </w:div>
                <w:div w:id="377171174">
                  <w:marLeft w:val="0"/>
                  <w:marRight w:val="0"/>
                  <w:marTop w:val="0"/>
                  <w:marBottom w:val="0"/>
                  <w:divBdr>
                    <w:top w:val="none" w:sz="0" w:space="0" w:color="auto"/>
                    <w:left w:val="none" w:sz="0" w:space="0" w:color="auto"/>
                    <w:bottom w:val="none" w:sz="0" w:space="0" w:color="auto"/>
                    <w:right w:val="none" w:sz="0" w:space="0" w:color="auto"/>
                  </w:divBdr>
                  <w:divsChild>
                    <w:div w:id="1127893545">
                      <w:marLeft w:val="0"/>
                      <w:marRight w:val="0"/>
                      <w:marTop w:val="0"/>
                      <w:marBottom w:val="0"/>
                      <w:divBdr>
                        <w:top w:val="none" w:sz="0" w:space="0" w:color="auto"/>
                        <w:left w:val="none" w:sz="0" w:space="0" w:color="auto"/>
                        <w:bottom w:val="none" w:sz="0" w:space="0" w:color="auto"/>
                        <w:right w:val="none" w:sz="0" w:space="0" w:color="auto"/>
                      </w:divBdr>
                    </w:div>
                  </w:divsChild>
                </w:div>
                <w:div w:id="556478724">
                  <w:marLeft w:val="0"/>
                  <w:marRight w:val="0"/>
                  <w:marTop w:val="0"/>
                  <w:marBottom w:val="0"/>
                  <w:divBdr>
                    <w:top w:val="none" w:sz="0" w:space="0" w:color="auto"/>
                    <w:left w:val="none" w:sz="0" w:space="0" w:color="auto"/>
                    <w:bottom w:val="none" w:sz="0" w:space="0" w:color="auto"/>
                    <w:right w:val="none" w:sz="0" w:space="0" w:color="auto"/>
                  </w:divBdr>
                  <w:divsChild>
                    <w:div w:id="2142839774">
                      <w:marLeft w:val="0"/>
                      <w:marRight w:val="0"/>
                      <w:marTop w:val="0"/>
                      <w:marBottom w:val="0"/>
                      <w:divBdr>
                        <w:top w:val="none" w:sz="0" w:space="0" w:color="auto"/>
                        <w:left w:val="none" w:sz="0" w:space="0" w:color="auto"/>
                        <w:bottom w:val="none" w:sz="0" w:space="0" w:color="auto"/>
                        <w:right w:val="none" w:sz="0" w:space="0" w:color="auto"/>
                      </w:divBdr>
                    </w:div>
                  </w:divsChild>
                </w:div>
                <w:div w:id="1241479076">
                  <w:marLeft w:val="0"/>
                  <w:marRight w:val="0"/>
                  <w:marTop w:val="0"/>
                  <w:marBottom w:val="0"/>
                  <w:divBdr>
                    <w:top w:val="none" w:sz="0" w:space="0" w:color="auto"/>
                    <w:left w:val="none" w:sz="0" w:space="0" w:color="auto"/>
                    <w:bottom w:val="none" w:sz="0" w:space="0" w:color="auto"/>
                    <w:right w:val="none" w:sz="0" w:space="0" w:color="auto"/>
                  </w:divBdr>
                  <w:divsChild>
                    <w:div w:id="1802842801">
                      <w:marLeft w:val="0"/>
                      <w:marRight w:val="0"/>
                      <w:marTop w:val="0"/>
                      <w:marBottom w:val="0"/>
                      <w:divBdr>
                        <w:top w:val="none" w:sz="0" w:space="0" w:color="auto"/>
                        <w:left w:val="none" w:sz="0" w:space="0" w:color="auto"/>
                        <w:bottom w:val="none" w:sz="0" w:space="0" w:color="auto"/>
                        <w:right w:val="none" w:sz="0" w:space="0" w:color="auto"/>
                      </w:divBdr>
                    </w:div>
                  </w:divsChild>
                </w:div>
                <w:div w:id="242614978">
                  <w:marLeft w:val="0"/>
                  <w:marRight w:val="0"/>
                  <w:marTop w:val="0"/>
                  <w:marBottom w:val="0"/>
                  <w:divBdr>
                    <w:top w:val="none" w:sz="0" w:space="0" w:color="auto"/>
                    <w:left w:val="none" w:sz="0" w:space="0" w:color="auto"/>
                    <w:bottom w:val="none" w:sz="0" w:space="0" w:color="auto"/>
                    <w:right w:val="none" w:sz="0" w:space="0" w:color="auto"/>
                  </w:divBdr>
                  <w:divsChild>
                    <w:div w:id="2126459384">
                      <w:marLeft w:val="0"/>
                      <w:marRight w:val="0"/>
                      <w:marTop w:val="0"/>
                      <w:marBottom w:val="0"/>
                      <w:divBdr>
                        <w:top w:val="none" w:sz="0" w:space="0" w:color="auto"/>
                        <w:left w:val="none" w:sz="0" w:space="0" w:color="auto"/>
                        <w:bottom w:val="none" w:sz="0" w:space="0" w:color="auto"/>
                        <w:right w:val="none" w:sz="0" w:space="0" w:color="auto"/>
                      </w:divBdr>
                    </w:div>
                  </w:divsChild>
                </w:div>
                <w:div w:id="757867058">
                  <w:marLeft w:val="0"/>
                  <w:marRight w:val="0"/>
                  <w:marTop w:val="0"/>
                  <w:marBottom w:val="0"/>
                  <w:divBdr>
                    <w:top w:val="none" w:sz="0" w:space="0" w:color="auto"/>
                    <w:left w:val="none" w:sz="0" w:space="0" w:color="auto"/>
                    <w:bottom w:val="none" w:sz="0" w:space="0" w:color="auto"/>
                    <w:right w:val="none" w:sz="0" w:space="0" w:color="auto"/>
                  </w:divBdr>
                  <w:divsChild>
                    <w:div w:id="1678269241">
                      <w:marLeft w:val="0"/>
                      <w:marRight w:val="0"/>
                      <w:marTop w:val="0"/>
                      <w:marBottom w:val="0"/>
                      <w:divBdr>
                        <w:top w:val="none" w:sz="0" w:space="0" w:color="auto"/>
                        <w:left w:val="none" w:sz="0" w:space="0" w:color="auto"/>
                        <w:bottom w:val="none" w:sz="0" w:space="0" w:color="auto"/>
                        <w:right w:val="none" w:sz="0" w:space="0" w:color="auto"/>
                      </w:divBdr>
                    </w:div>
                  </w:divsChild>
                </w:div>
                <w:div w:id="375278095">
                  <w:marLeft w:val="0"/>
                  <w:marRight w:val="0"/>
                  <w:marTop w:val="0"/>
                  <w:marBottom w:val="0"/>
                  <w:divBdr>
                    <w:top w:val="none" w:sz="0" w:space="0" w:color="auto"/>
                    <w:left w:val="none" w:sz="0" w:space="0" w:color="auto"/>
                    <w:bottom w:val="none" w:sz="0" w:space="0" w:color="auto"/>
                    <w:right w:val="none" w:sz="0" w:space="0" w:color="auto"/>
                  </w:divBdr>
                  <w:divsChild>
                    <w:div w:id="1851681456">
                      <w:marLeft w:val="0"/>
                      <w:marRight w:val="0"/>
                      <w:marTop w:val="0"/>
                      <w:marBottom w:val="0"/>
                      <w:divBdr>
                        <w:top w:val="none" w:sz="0" w:space="0" w:color="auto"/>
                        <w:left w:val="none" w:sz="0" w:space="0" w:color="auto"/>
                        <w:bottom w:val="none" w:sz="0" w:space="0" w:color="auto"/>
                        <w:right w:val="none" w:sz="0" w:space="0" w:color="auto"/>
                      </w:divBdr>
                    </w:div>
                  </w:divsChild>
                </w:div>
                <w:div w:id="1074471061">
                  <w:marLeft w:val="0"/>
                  <w:marRight w:val="0"/>
                  <w:marTop w:val="0"/>
                  <w:marBottom w:val="0"/>
                  <w:divBdr>
                    <w:top w:val="none" w:sz="0" w:space="0" w:color="auto"/>
                    <w:left w:val="none" w:sz="0" w:space="0" w:color="auto"/>
                    <w:bottom w:val="none" w:sz="0" w:space="0" w:color="auto"/>
                    <w:right w:val="none" w:sz="0" w:space="0" w:color="auto"/>
                  </w:divBdr>
                  <w:divsChild>
                    <w:div w:id="1248466420">
                      <w:marLeft w:val="0"/>
                      <w:marRight w:val="0"/>
                      <w:marTop w:val="0"/>
                      <w:marBottom w:val="0"/>
                      <w:divBdr>
                        <w:top w:val="none" w:sz="0" w:space="0" w:color="auto"/>
                        <w:left w:val="none" w:sz="0" w:space="0" w:color="auto"/>
                        <w:bottom w:val="none" w:sz="0" w:space="0" w:color="auto"/>
                        <w:right w:val="none" w:sz="0" w:space="0" w:color="auto"/>
                      </w:divBdr>
                    </w:div>
                  </w:divsChild>
                </w:div>
                <w:div w:id="2122845278">
                  <w:marLeft w:val="0"/>
                  <w:marRight w:val="0"/>
                  <w:marTop w:val="0"/>
                  <w:marBottom w:val="0"/>
                  <w:divBdr>
                    <w:top w:val="none" w:sz="0" w:space="0" w:color="auto"/>
                    <w:left w:val="none" w:sz="0" w:space="0" w:color="auto"/>
                    <w:bottom w:val="none" w:sz="0" w:space="0" w:color="auto"/>
                    <w:right w:val="none" w:sz="0" w:space="0" w:color="auto"/>
                  </w:divBdr>
                  <w:divsChild>
                    <w:div w:id="394209903">
                      <w:marLeft w:val="0"/>
                      <w:marRight w:val="0"/>
                      <w:marTop w:val="0"/>
                      <w:marBottom w:val="0"/>
                      <w:divBdr>
                        <w:top w:val="none" w:sz="0" w:space="0" w:color="auto"/>
                        <w:left w:val="none" w:sz="0" w:space="0" w:color="auto"/>
                        <w:bottom w:val="none" w:sz="0" w:space="0" w:color="auto"/>
                        <w:right w:val="none" w:sz="0" w:space="0" w:color="auto"/>
                      </w:divBdr>
                    </w:div>
                  </w:divsChild>
                </w:div>
                <w:div w:id="1575971443">
                  <w:marLeft w:val="0"/>
                  <w:marRight w:val="0"/>
                  <w:marTop w:val="0"/>
                  <w:marBottom w:val="0"/>
                  <w:divBdr>
                    <w:top w:val="none" w:sz="0" w:space="0" w:color="auto"/>
                    <w:left w:val="none" w:sz="0" w:space="0" w:color="auto"/>
                    <w:bottom w:val="none" w:sz="0" w:space="0" w:color="auto"/>
                    <w:right w:val="none" w:sz="0" w:space="0" w:color="auto"/>
                  </w:divBdr>
                  <w:divsChild>
                    <w:div w:id="126555347">
                      <w:marLeft w:val="0"/>
                      <w:marRight w:val="0"/>
                      <w:marTop w:val="0"/>
                      <w:marBottom w:val="0"/>
                      <w:divBdr>
                        <w:top w:val="none" w:sz="0" w:space="0" w:color="auto"/>
                        <w:left w:val="none" w:sz="0" w:space="0" w:color="auto"/>
                        <w:bottom w:val="none" w:sz="0" w:space="0" w:color="auto"/>
                        <w:right w:val="none" w:sz="0" w:space="0" w:color="auto"/>
                      </w:divBdr>
                    </w:div>
                  </w:divsChild>
                </w:div>
                <w:div w:id="1375808090">
                  <w:marLeft w:val="0"/>
                  <w:marRight w:val="0"/>
                  <w:marTop w:val="0"/>
                  <w:marBottom w:val="0"/>
                  <w:divBdr>
                    <w:top w:val="none" w:sz="0" w:space="0" w:color="auto"/>
                    <w:left w:val="none" w:sz="0" w:space="0" w:color="auto"/>
                    <w:bottom w:val="none" w:sz="0" w:space="0" w:color="auto"/>
                    <w:right w:val="none" w:sz="0" w:space="0" w:color="auto"/>
                  </w:divBdr>
                  <w:divsChild>
                    <w:div w:id="147248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08814">
          <w:marLeft w:val="0"/>
          <w:marRight w:val="0"/>
          <w:marTop w:val="0"/>
          <w:marBottom w:val="0"/>
          <w:divBdr>
            <w:top w:val="none" w:sz="0" w:space="0" w:color="auto"/>
            <w:left w:val="none" w:sz="0" w:space="0" w:color="auto"/>
            <w:bottom w:val="none" w:sz="0" w:space="0" w:color="auto"/>
            <w:right w:val="none" w:sz="0" w:space="0" w:color="auto"/>
          </w:divBdr>
        </w:div>
        <w:div w:id="1704594366">
          <w:marLeft w:val="0"/>
          <w:marRight w:val="0"/>
          <w:marTop w:val="0"/>
          <w:marBottom w:val="0"/>
          <w:divBdr>
            <w:top w:val="none" w:sz="0" w:space="0" w:color="auto"/>
            <w:left w:val="none" w:sz="0" w:space="0" w:color="auto"/>
            <w:bottom w:val="none" w:sz="0" w:space="0" w:color="auto"/>
            <w:right w:val="none" w:sz="0" w:space="0" w:color="auto"/>
          </w:divBdr>
        </w:div>
        <w:div w:id="95760742">
          <w:marLeft w:val="0"/>
          <w:marRight w:val="0"/>
          <w:marTop w:val="0"/>
          <w:marBottom w:val="0"/>
          <w:divBdr>
            <w:top w:val="none" w:sz="0" w:space="0" w:color="auto"/>
            <w:left w:val="none" w:sz="0" w:space="0" w:color="auto"/>
            <w:bottom w:val="none" w:sz="0" w:space="0" w:color="auto"/>
            <w:right w:val="none" w:sz="0" w:space="0" w:color="auto"/>
          </w:divBdr>
        </w:div>
        <w:div w:id="761100549">
          <w:marLeft w:val="0"/>
          <w:marRight w:val="0"/>
          <w:marTop w:val="0"/>
          <w:marBottom w:val="0"/>
          <w:divBdr>
            <w:top w:val="none" w:sz="0" w:space="0" w:color="auto"/>
            <w:left w:val="none" w:sz="0" w:space="0" w:color="auto"/>
            <w:bottom w:val="none" w:sz="0" w:space="0" w:color="auto"/>
            <w:right w:val="none" w:sz="0" w:space="0" w:color="auto"/>
          </w:divBdr>
        </w:div>
        <w:div w:id="1384672311">
          <w:marLeft w:val="0"/>
          <w:marRight w:val="0"/>
          <w:marTop w:val="0"/>
          <w:marBottom w:val="0"/>
          <w:divBdr>
            <w:top w:val="none" w:sz="0" w:space="0" w:color="auto"/>
            <w:left w:val="none" w:sz="0" w:space="0" w:color="auto"/>
            <w:bottom w:val="none" w:sz="0" w:space="0" w:color="auto"/>
            <w:right w:val="none" w:sz="0" w:space="0" w:color="auto"/>
          </w:divBdr>
          <w:divsChild>
            <w:div w:id="1487088815">
              <w:marLeft w:val="-75"/>
              <w:marRight w:val="0"/>
              <w:marTop w:val="30"/>
              <w:marBottom w:val="30"/>
              <w:divBdr>
                <w:top w:val="none" w:sz="0" w:space="0" w:color="auto"/>
                <w:left w:val="none" w:sz="0" w:space="0" w:color="auto"/>
                <w:bottom w:val="none" w:sz="0" w:space="0" w:color="auto"/>
                <w:right w:val="none" w:sz="0" w:space="0" w:color="auto"/>
              </w:divBdr>
              <w:divsChild>
                <w:div w:id="83765109">
                  <w:marLeft w:val="0"/>
                  <w:marRight w:val="0"/>
                  <w:marTop w:val="0"/>
                  <w:marBottom w:val="0"/>
                  <w:divBdr>
                    <w:top w:val="none" w:sz="0" w:space="0" w:color="auto"/>
                    <w:left w:val="none" w:sz="0" w:space="0" w:color="auto"/>
                    <w:bottom w:val="none" w:sz="0" w:space="0" w:color="auto"/>
                    <w:right w:val="none" w:sz="0" w:space="0" w:color="auto"/>
                  </w:divBdr>
                  <w:divsChild>
                    <w:div w:id="1686321990">
                      <w:marLeft w:val="0"/>
                      <w:marRight w:val="0"/>
                      <w:marTop w:val="0"/>
                      <w:marBottom w:val="0"/>
                      <w:divBdr>
                        <w:top w:val="none" w:sz="0" w:space="0" w:color="auto"/>
                        <w:left w:val="none" w:sz="0" w:space="0" w:color="auto"/>
                        <w:bottom w:val="none" w:sz="0" w:space="0" w:color="auto"/>
                        <w:right w:val="none" w:sz="0" w:space="0" w:color="auto"/>
                      </w:divBdr>
                    </w:div>
                  </w:divsChild>
                </w:div>
                <w:div w:id="1181430485">
                  <w:marLeft w:val="0"/>
                  <w:marRight w:val="0"/>
                  <w:marTop w:val="0"/>
                  <w:marBottom w:val="0"/>
                  <w:divBdr>
                    <w:top w:val="none" w:sz="0" w:space="0" w:color="auto"/>
                    <w:left w:val="none" w:sz="0" w:space="0" w:color="auto"/>
                    <w:bottom w:val="none" w:sz="0" w:space="0" w:color="auto"/>
                    <w:right w:val="none" w:sz="0" w:space="0" w:color="auto"/>
                  </w:divBdr>
                  <w:divsChild>
                    <w:div w:id="887377934">
                      <w:marLeft w:val="0"/>
                      <w:marRight w:val="0"/>
                      <w:marTop w:val="0"/>
                      <w:marBottom w:val="0"/>
                      <w:divBdr>
                        <w:top w:val="none" w:sz="0" w:space="0" w:color="auto"/>
                        <w:left w:val="none" w:sz="0" w:space="0" w:color="auto"/>
                        <w:bottom w:val="none" w:sz="0" w:space="0" w:color="auto"/>
                        <w:right w:val="none" w:sz="0" w:space="0" w:color="auto"/>
                      </w:divBdr>
                    </w:div>
                  </w:divsChild>
                </w:div>
                <w:div w:id="1351562302">
                  <w:marLeft w:val="0"/>
                  <w:marRight w:val="0"/>
                  <w:marTop w:val="0"/>
                  <w:marBottom w:val="0"/>
                  <w:divBdr>
                    <w:top w:val="none" w:sz="0" w:space="0" w:color="auto"/>
                    <w:left w:val="none" w:sz="0" w:space="0" w:color="auto"/>
                    <w:bottom w:val="none" w:sz="0" w:space="0" w:color="auto"/>
                    <w:right w:val="none" w:sz="0" w:space="0" w:color="auto"/>
                  </w:divBdr>
                  <w:divsChild>
                    <w:div w:id="990060225">
                      <w:marLeft w:val="0"/>
                      <w:marRight w:val="0"/>
                      <w:marTop w:val="0"/>
                      <w:marBottom w:val="0"/>
                      <w:divBdr>
                        <w:top w:val="none" w:sz="0" w:space="0" w:color="auto"/>
                        <w:left w:val="none" w:sz="0" w:space="0" w:color="auto"/>
                        <w:bottom w:val="none" w:sz="0" w:space="0" w:color="auto"/>
                        <w:right w:val="none" w:sz="0" w:space="0" w:color="auto"/>
                      </w:divBdr>
                    </w:div>
                  </w:divsChild>
                </w:div>
                <w:div w:id="341199218">
                  <w:marLeft w:val="0"/>
                  <w:marRight w:val="0"/>
                  <w:marTop w:val="0"/>
                  <w:marBottom w:val="0"/>
                  <w:divBdr>
                    <w:top w:val="none" w:sz="0" w:space="0" w:color="auto"/>
                    <w:left w:val="none" w:sz="0" w:space="0" w:color="auto"/>
                    <w:bottom w:val="none" w:sz="0" w:space="0" w:color="auto"/>
                    <w:right w:val="none" w:sz="0" w:space="0" w:color="auto"/>
                  </w:divBdr>
                  <w:divsChild>
                    <w:div w:id="897057986">
                      <w:marLeft w:val="0"/>
                      <w:marRight w:val="0"/>
                      <w:marTop w:val="0"/>
                      <w:marBottom w:val="0"/>
                      <w:divBdr>
                        <w:top w:val="none" w:sz="0" w:space="0" w:color="auto"/>
                        <w:left w:val="none" w:sz="0" w:space="0" w:color="auto"/>
                        <w:bottom w:val="none" w:sz="0" w:space="0" w:color="auto"/>
                        <w:right w:val="none" w:sz="0" w:space="0" w:color="auto"/>
                      </w:divBdr>
                    </w:div>
                  </w:divsChild>
                </w:div>
                <w:div w:id="1930385731">
                  <w:marLeft w:val="0"/>
                  <w:marRight w:val="0"/>
                  <w:marTop w:val="0"/>
                  <w:marBottom w:val="0"/>
                  <w:divBdr>
                    <w:top w:val="none" w:sz="0" w:space="0" w:color="auto"/>
                    <w:left w:val="none" w:sz="0" w:space="0" w:color="auto"/>
                    <w:bottom w:val="none" w:sz="0" w:space="0" w:color="auto"/>
                    <w:right w:val="none" w:sz="0" w:space="0" w:color="auto"/>
                  </w:divBdr>
                  <w:divsChild>
                    <w:div w:id="962737392">
                      <w:marLeft w:val="0"/>
                      <w:marRight w:val="0"/>
                      <w:marTop w:val="0"/>
                      <w:marBottom w:val="0"/>
                      <w:divBdr>
                        <w:top w:val="none" w:sz="0" w:space="0" w:color="auto"/>
                        <w:left w:val="none" w:sz="0" w:space="0" w:color="auto"/>
                        <w:bottom w:val="none" w:sz="0" w:space="0" w:color="auto"/>
                        <w:right w:val="none" w:sz="0" w:space="0" w:color="auto"/>
                      </w:divBdr>
                    </w:div>
                  </w:divsChild>
                </w:div>
                <w:div w:id="1269773966">
                  <w:marLeft w:val="0"/>
                  <w:marRight w:val="0"/>
                  <w:marTop w:val="0"/>
                  <w:marBottom w:val="0"/>
                  <w:divBdr>
                    <w:top w:val="none" w:sz="0" w:space="0" w:color="auto"/>
                    <w:left w:val="none" w:sz="0" w:space="0" w:color="auto"/>
                    <w:bottom w:val="none" w:sz="0" w:space="0" w:color="auto"/>
                    <w:right w:val="none" w:sz="0" w:space="0" w:color="auto"/>
                  </w:divBdr>
                  <w:divsChild>
                    <w:div w:id="349452984">
                      <w:marLeft w:val="0"/>
                      <w:marRight w:val="0"/>
                      <w:marTop w:val="0"/>
                      <w:marBottom w:val="0"/>
                      <w:divBdr>
                        <w:top w:val="none" w:sz="0" w:space="0" w:color="auto"/>
                        <w:left w:val="none" w:sz="0" w:space="0" w:color="auto"/>
                        <w:bottom w:val="none" w:sz="0" w:space="0" w:color="auto"/>
                        <w:right w:val="none" w:sz="0" w:space="0" w:color="auto"/>
                      </w:divBdr>
                    </w:div>
                  </w:divsChild>
                </w:div>
                <w:div w:id="1858812132">
                  <w:marLeft w:val="0"/>
                  <w:marRight w:val="0"/>
                  <w:marTop w:val="0"/>
                  <w:marBottom w:val="0"/>
                  <w:divBdr>
                    <w:top w:val="none" w:sz="0" w:space="0" w:color="auto"/>
                    <w:left w:val="none" w:sz="0" w:space="0" w:color="auto"/>
                    <w:bottom w:val="none" w:sz="0" w:space="0" w:color="auto"/>
                    <w:right w:val="none" w:sz="0" w:space="0" w:color="auto"/>
                  </w:divBdr>
                  <w:divsChild>
                    <w:div w:id="2632009">
                      <w:marLeft w:val="0"/>
                      <w:marRight w:val="0"/>
                      <w:marTop w:val="0"/>
                      <w:marBottom w:val="0"/>
                      <w:divBdr>
                        <w:top w:val="none" w:sz="0" w:space="0" w:color="auto"/>
                        <w:left w:val="none" w:sz="0" w:space="0" w:color="auto"/>
                        <w:bottom w:val="none" w:sz="0" w:space="0" w:color="auto"/>
                        <w:right w:val="none" w:sz="0" w:space="0" w:color="auto"/>
                      </w:divBdr>
                    </w:div>
                  </w:divsChild>
                </w:div>
                <w:div w:id="71968941">
                  <w:marLeft w:val="0"/>
                  <w:marRight w:val="0"/>
                  <w:marTop w:val="0"/>
                  <w:marBottom w:val="0"/>
                  <w:divBdr>
                    <w:top w:val="none" w:sz="0" w:space="0" w:color="auto"/>
                    <w:left w:val="none" w:sz="0" w:space="0" w:color="auto"/>
                    <w:bottom w:val="none" w:sz="0" w:space="0" w:color="auto"/>
                    <w:right w:val="none" w:sz="0" w:space="0" w:color="auto"/>
                  </w:divBdr>
                  <w:divsChild>
                    <w:div w:id="368260360">
                      <w:marLeft w:val="0"/>
                      <w:marRight w:val="0"/>
                      <w:marTop w:val="0"/>
                      <w:marBottom w:val="0"/>
                      <w:divBdr>
                        <w:top w:val="none" w:sz="0" w:space="0" w:color="auto"/>
                        <w:left w:val="none" w:sz="0" w:space="0" w:color="auto"/>
                        <w:bottom w:val="none" w:sz="0" w:space="0" w:color="auto"/>
                        <w:right w:val="none" w:sz="0" w:space="0" w:color="auto"/>
                      </w:divBdr>
                    </w:div>
                  </w:divsChild>
                </w:div>
                <w:div w:id="682123612">
                  <w:marLeft w:val="0"/>
                  <w:marRight w:val="0"/>
                  <w:marTop w:val="0"/>
                  <w:marBottom w:val="0"/>
                  <w:divBdr>
                    <w:top w:val="none" w:sz="0" w:space="0" w:color="auto"/>
                    <w:left w:val="none" w:sz="0" w:space="0" w:color="auto"/>
                    <w:bottom w:val="none" w:sz="0" w:space="0" w:color="auto"/>
                    <w:right w:val="none" w:sz="0" w:space="0" w:color="auto"/>
                  </w:divBdr>
                  <w:divsChild>
                    <w:div w:id="223414514">
                      <w:marLeft w:val="0"/>
                      <w:marRight w:val="0"/>
                      <w:marTop w:val="0"/>
                      <w:marBottom w:val="0"/>
                      <w:divBdr>
                        <w:top w:val="none" w:sz="0" w:space="0" w:color="auto"/>
                        <w:left w:val="none" w:sz="0" w:space="0" w:color="auto"/>
                        <w:bottom w:val="none" w:sz="0" w:space="0" w:color="auto"/>
                        <w:right w:val="none" w:sz="0" w:space="0" w:color="auto"/>
                      </w:divBdr>
                    </w:div>
                  </w:divsChild>
                </w:div>
                <w:div w:id="357434748">
                  <w:marLeft w:val="0"/>
                  <w:marRight w:val="0"/>
                  <w:marTop w:val="0"/>
                  <w:marBottom w:val="0"/>
                  <w:divBdr>
                    <w:top w:val="none" w:sz="0" w:space="0" w:color="auto"/>
                    <w:left w:val="none" w:sz="0" w:space="0" w:color="auto"/>
                    <w:bottom w:val="none" w:sz="0" w:space="0" w:color="auto"/>
                    <w:right w:val="none" w:sz="0" w:space="0" w:color="auto"/>
                  </w:divBdr>
                  <w:divsChild>
                    <w:div w:id="615068429">
                      <w:marLeft w:val="0"/>
                      <w:marRight w:val="0"/>
                      <w:marTop w:val="0"/>
                      <w:marBottom w:val="0"/>
                      <w:divBdr>
                        <w:top w:val="none" w:sz="0" w:space="0" w:color="auto"/>
                        <w:left w:val="none" w:sz="0" w:space="0" w:color="auto"/>
                        <w:bottom w:val="none" w:sz="0" w:space="0" w:color="auto"/>
                        <w:right w:val="none" w:sz="0" w:space="0" w:color="auto"/>
                      </w:divBdr>
                    </w:div>
                  </w:divsChild>
                </w:div>
                <w:div w:id="1495412561">
                  <w:marLeft w:val="0"/>
                  <w:marRight w:val="0"/>
                  <w:marTop w:val="0"/>
                  <w:marBottom w:val="0"/>
                  <w:divBdr>
                    <w:top w:val="none" w:sz="0" w:space="0" w:color="auto"/>
                    <w:left w:val="none" w:sz="0" w:space="0" w:color="auto"/>
                    <w:bottom w:val="none" w:sz="0" w:space="0" w:color="auto"/>
                    <w:right w:val="none" w:sz="0" w:space="0" w:color="auto"/>
                  </w:divBdr>
                  <w:divsChild>
                    <w:div w:id="1843008105">
                      <w:marLeft w:val="0"/>
                      <w:marRight w:val="0"/>
                      <w:marTop w:val="0"/>
                      <w:marBottom w:val="0"/>
                      <w:divBdr>
                        <w:top w:val="none" w:sz="0" w:space="0" w:color="auto"/>
                        <w:left w:val="none" w:sz="0" w:space="0" w:color="auto"/>
                        <w:bottom w:val="none" w:sz="0" w:space="0" w:color="auto"/>
                        <w:right w:val="none" w:sz="0" w:space="0" w:color="auto"/>
                      </w:divBdr>
                    </w:div>
                  </w:divsChild>
                </w:div>
                <w:div w:id="1002975610">
                  <w:marLeft w:val="0"/>
                  <w:marRight w:val="0"/>
                  <w:marTop w:val="0"/>
                  <w:marBottom w:val="0"/>
                  <w:divBdr>
                    <w:top w:val="none" w:sz="0" w:space="0" w:color="auto"/>
                    <w:left w:val="none" w:sz="0" w:space="0" w:color="auto"/>
                    <w:bottom w:val="none" w:sz="0" w:space="0" w:color="auto"/>
                    <w:right w:val="none" w:sz="0" w:space="0" w:color="auto"/>
                  </w:divBdr>
                  <w:divsChild>
                    <w:div w:id="1570535324">
                      <w:marLeft w:val="0"/>
                      <w:marRight w:val="0"/>
                      <w:marTop w:val="0"/>
                      <w:marBottom w:val="0"/>
                      <w:divBdr>
                        <w:top w:val="none" w:sz="0" w:space="0" w:color="auto"/>
                        <w:left w:val="none" w:sz="0" w:space="0" w:color="auto"/>
                        <w:bottom w:val="none" w:sz="0" w:space="0" w:color="auto"/>
                        <w:right w:val="none" w:sz="0" w:space="0" w:color="auto"/>
                      </w:divBdr>
                    </w:div>
                  </w:divsChild>
                </w:div>
                <w:div w:id="2055424573">
                  <w:marLeft w:val="0"/>
                  <w:marRight w:val="0"/>
                  <w:marTop w:val="0"/>
                  <w:marBottom w:val="0"/>
                  <w:divBdr>
                    <w:top w:val="none" w:sz="0" w:space="0" w:color="auto"/>
                    <w:left w:val="none" w:sz="0" w:space="0" w:color="auto"/>
                    <w:bottom w:val="none" w:sz="0" w:space="0" w:color="auto"/>
                    <w:right w:val="none" w:sz="0" w:space="0" w:color="auto"/>
                  </w:divBdr>
                  <w:divsChild>
                    <w:div w:id="711804749">
                      <w:marLeft w:val="0"/>
                      <w:marRight w:val="0"/>
                      <w:marTop w:val="0"/>
                      <w:marBottom w:val="0"/>
                      <w:divBdr>
                        <w:top w:val="none" w:sz="0" w:space="0" w:color="auto"/>
                        <w:left w:val="none" w:sz="0" w:space="0" w:color="auto"/>
                        <w:bottom w:val="none" w:sz="0" w:space="0" w:color="auto"/>
                        <w:right w:val="none" w:sz="0" w:space="0" w:color="auto"/>
                      </w:divBdr>
                    </w:div>
                  </w:divsChild>
                </w:div>
                <w:div w:id="242880853">
                  <w:marLeft w:val="0"/>
                  <w:marRight w:val="0"/>
                  <w:marTop w:val="0"/>
                  <w:marBottom w:val="0"/>
                  <w:divBdr>
                    <w:top w:val="none" w:sz="0" w:space="0" w:color="auto"/>
                    <w:left w:val="none" w:sz="0" w:space="0" w:color="auto"/>
                    <w:bottom w:val="none" w:sz="0" w:space="0" w:color="auto"/>
                    <w:right w:val="none" w:sz="0" w:space="0" w:color="auto"/>
                  </w:divBdr>
                  <w:divsChild>
                    <w:div w:id="563027076">
                      <w:marLeft w:val="0"/>
                      <w:marRight w:val="0"/>
                      <w:marTop w:val="0"/>
                      <w:marBottom w:val="0"/>
                      <w:divBdr>
                        <w:top w:val="none" w:sz="0" w:space="0" w:color="auto"/>
                        <w:left w:val="none" w:sz="0" w:space="0" w:color="auto"/>
                        <w:bottom w:val="none" w:sz="0" w:space="0" w:color="auto"/>
                        <w:right w:val="none" w:sz="0" w:space="0" w:color="auto"/>
                      </w:divBdr>
                    </w:div>
                  </w:divsChild>
                </w:div>
                <w:div w:id="523714925">
                  <w:marLeft w:val="0"/>
                  <w:marRight w:val="0"/>
                  <w:marTop w:val="0"/>
                  <w:marBottom w:val="0"/>
                  <w:divBdr>
                    <w:top w:val="none" w:sz="0" w:space="0" w:color="auto"/>
                    <w:left w:val="none" w:sz="0" w:space="0" w:color="auto"/>
                    <w:bottom w:val="none" w:sz="0" w:space="0" w:color="auto"/>
                    <w:right w:val="none" w:sz="0" w:space="0" w:color="auto"/>
                  </w:divBdr>
                  <w:divsChild>
                    <w:div w:id="1775973907">
                      <w:marLeft w:val="0"/>
                      <w:marRight w:val="0"/>
                      <w:marTop w:val="0"/>
                      <w:marBottom w:val="0"/>
                      <w:divBdr>
                        <w:top w:val="none" w:sz="0" w:space="0" w:color="auto"/>
                        <w:left w:val="none" w:sz="0" w:space="0" w:color="auto"/>
                        <w:bottom w:val="none" w:sz="0" w:space="0" w:color="auto"/>
                        <w:right w:val="none" w:sz="0" w:space="0" w:color="auto"/>
                      </w:divBdr>
                    </w:div>
                  </w:divsChild>
                </w:div>
                <w:div w:id="963385923">
                  <w:marLeft w:val="0"/>
                  <w:marRight w:val="0"/>
                  <w:marTop w:val="0"/>
                  <w:marBottom w:val="0"/>
                  <w:divBdr>
                    <w:top w:val="none" w:sz="0" w:space="0" w:color="auto"/>
                    <w:left w:val="none" w:sz="0" w:space="0" w:color="auto"/>
                    <w:bottom w:val="none" w:sz="0" w:space="0" w:color="auto"/>
                    <w:right w:val="none" w:sz="0" w:space="0" w:color="auto"/>
                  </w:divBdr>
                  <w:divsChild>
                    <w:div w:id="503324595">
                      <w:marLeft w:val="0"/>
                      <w:marRight w:val="0"/>
                      <w:marTop w:val="0"/>
                      <w:marBottom w:val="0"/>
                      <w:divBdr>
                        <w:top w:val="none" w:sz="0" w:space="0" w:color="auto"/>
                        <w:left w:val="none" w:sz="0" w:space="0" w:color="auto"/>
                        <w:bottom w:val="none" w:sz="0" w:space="0" w:color="auto"/>
                        <w:right w:val="none" w:sz="0" w:space="0" w:color="auto"/>
                      </w:divBdr>
                    </w:div>
                  </w:divsChild>
                </w:div>
                <w:div w:id="639310293">
                  <w:marLeft w:val="0"/>
                  <w:marRight w:val="0"/>
                  <w:marTop w:val="0"/>
                  <w:marBottom w:val="0"/>
                  <w:divBdr>
                    <w:top w:val="none" w:sz="0" w:space="0" w:color="auto"/>
                    <w:left w:val="none" w:sz="0" w:space="0" w:color="auto"/>
                    <w:bottom w:val="none" w:sz="0" w:space="0" w:color="auto"/>
                    <w:right w:val="none" w:sz="0" w:space="0" w:color="auto"/>
                  </w:divBdr>
                  <w:divsChild>
                    <w:div w:id="21246647">
                      <w:marLeft w:val="0"/>
                      <w:marRight w:val="0"/>
                      <w:marTop w:val="0"/>
                      <w:marBottom w:val="0"/>
                      <w:divBdr>
                        <w:top w:val="none" w:sz="0" w:space="0" w:color="auto"/>
                        <w:left w:val="none" w:sz="0" w:space="0" w:color="auto"/>
                        <w:bottom w:val="none" w:sz="0" w:space="0" w:color="auto"/>
                        <w:right w:val="none" w:sz="0" w:space="0" w:color="auto"/>
                      </w:divBdr>
                    </w:div>
                  </w:divsChild>
                </w:div>
                <w:div w:id="473723242">
                  <w:marLeft w:val="0"/>
                  <w:marRight w:val="0"/>
                  <w:marTop w:val="0"/>
                  <w:marBottom w:val="0"/>
                  <w:divBdr>
                    <w:top w:val="none" w:sz="0" w:space="0" w:color="auto"/>
                    <w:left w:val="none" w:sz="0" w:space="0" w:color="auto"/>
                    <w:bottom w:val="none" w:sz="0" w:space="0" w:color="auto"/>
                    <w:right w:val="none" w:sz="0" w:space="0" w:color="auto"/>
                  </w:divBdr>
                  <w:divsChild>
                    <w:div w:id="319042507">
                      <w:marLeft w:val="0"/>
                      <w:marRight w:val="0"/>
                      <w:marTop w:val="0"/>
                      <w:marBottom w:val="0"/>
                      <w:divBdr>
                        <w:top w:val="none" w:sz="0" w:space="0" w:color="auto"/>
                        <w:left w:val="none" w:sz="0" w:space="0" w:color="auto"/>
                        <w:bottom w:val="none" w:sz="0" w:space="0" w:color="auto"/>
                        <w:right w:val="none" w:sz="0" w:space="0" w:color="auto"/>
                      </w:divBdr>
                    </w:div>
                  </w:divsChild>
                </w:div>
                <w:div w:id="1118335878">
                  <w:marLeft w:val="0"/>
                  <w:marRight w:val="0"/>
                  <w:marTop w:val="0"/>
                  <w:marBottom w:val="0"/>
                  <w:divBdr>
                    <w:top w:val="none" w:sz="0" w:space="0" w:color="auto"/>
                    <w:left w:val="none" w:sz="0" w:space="0" w:color="auto"/>
                    <w:bottom w:val="none" w:sz="0" w:space="0" w:color="auto"/>
                    <w:right w:val="none" w:sz="0" w:space="0" w:color="auto"/>
                  </w:divBdr>
                  <w:divsChild>
                    <w:div w:id="590041002">
                      <w:marLeft w:val="0"/>
                      <w:marRight w:val="0"/>
                      <w:marTop w:val="0"/>
                      <w:marBottom w:val="0"/>
                      <w:divBdr>
                        <w:top w:val="none" w:sz="0" w:space="0" w:color="auto"/>
                        <w:left w:val="none" w:sz="0" w:space="0" w:color="auto"/>
                        <w:bottom w:val="none" w:sz="0" w:space="0" w:color="auto"/>
                        <w:right w:val="none" w:sz="0" w:space="0" w:color="auto"/>
                      </w:divBdr>
                    </w:div>
                  </w:divsChild>
                </w:div>
                <w:div w:id="1936939091">
                  <w:marLeft w:val="0"/>
                  <w:marRight w:val="0"/>
                  <w:marTop w:val="0"/>
                  <w:marBottom w:val="0"/>
                  <w:divBdr>
                    <w:top w:val="none" w:sz="0" w:space="0" w:color="auto"/>
                    <w:left w:val="none" w:sz="0" w:space="0" w:color="auto"/>
                    <w:bottom w:val="none" w:sz="0" w:space="0" w:color="auto"/>
                    <w:right w:val="none" w:sz="0" w:space="0" w:color="auto"/>
                  </w:divBdr>
                  <w:divsChild>
                    <w:div w:id="392310306">
                      <w:marLeft w:val="0"/>
                      <w:marRight w:val="0"/>
                      <w:marTop w:val="0"/>
                      <w:marBottom w:val="0"/>
                      <w:divBdr>
                        <w:top w:val="none" w:sz="0" w:space="0" w:color="auto"/>
                        <w:left w:val="none" w:sz="0" w:space="0" w:color="auto"/>
                        <w:bottom w:val="none" w:sz="0" w:space="0" w:color="auto"/>
                        <w:right w:val="none" w:sz="0" w:space="0" w:color="auto"/>
                      </w:divBdr>
                    </w:div>
                  </w:divsChild>
                </w:div>
                <w:div w:id="1977100206">
                  <w:marLeft w:val="0"/>
                  <w:marRight w:val="0"/>
                  <w:marTop w:val="0"/>
                  <w:marBottom w:val="0"/>
                  <w:divBdr>
                    <w:top w:val="none" w:sz="0" w:space="0" w:color="auto"/>
                    <w:left w:val="none" w:sz="0" w:space="0" w:color="auto"/>
                    <w:bottom w:val="none" w:sz="0" w:space="0" w:color="auto"/>
                    <w:right w:val="none" w:sz="0" w:space="0" w:color="auto"/>
                  </w:divBdr>
                  <w:divsChild>
                    <w:div w:id="2102139752">
                      <w:marLeft w:val="0"/>
                      <w:marRight w:val="0"/>
                      <w:marTop w:val="0"/>
                      <w:marBottom w:val="0"/>
                      <w:divBdr>
                        <w:top w:val="none" w:sz="0" w:space="0" w:color="auto"/>
                        <w:left w:val="none" w:sz="0" w:space="0" w:color="auto"/>
                        <w:bottom w:val="none" w:sz="0" w:space="0" w:color="auto"/>
                        <w:right w:val="none" w:sz="0" w:space="0" w:color="auto"/>
                      </w:divBdr>
                    </w:div>
                  </w:divsChild>
                </w:div>
                <w:div w:id="1919172024">
                  <w:marLeft w:val="0"/>
                  <w:marRight w:val="0"/>
                  <w:marTop w:val="0"/>
                  <w:marBottom w:val="0"/>
                  <w:divBdr>
                    <w:top w:val="none" w:sz="0" w:space="0" w:color="auto"/>
                    <w:left w:val="none" w:sz="0" w:space="0" w:color="auto"/>
                    <w:bottom w:val="none" w:sz="0" w:space="0" w:color="auto"/>
                    <w:right w:val="none" w:sz="0" w:space="0" w:color="auto"/>
                  </w:divBdr>
                  <w:divsChild>
                    <w:div w:id="1144279479">
                      <w:marLeft w:val="0"/>
                      <w:marRight w:val="0"/>
                      <w:marTop w:val="0"/>
                      <w:marBottom w:val="0"/>
                      <w:divBdr>
                        <w:top w:val="none" w:sz="0" w:space="0" w:color="auto"/>
                        <w:left w:val="none" w:sz="0" w:space="0" w:color="auto"/>
                        <w:bottom w:val="none" w:sz="0" w:space="0" w:color="auto"/>
                        <w:right w:val="none" w:sz="0" w:space="0" w:color="auto"/>
                      </w:divBdr>
                    </w:div>
                  </w:divsChild>
                </w:div>
                <w:div w:id="66611063">
                  <w:marLeft w:val="0"/>
                  <w:marRight w:val="0"/>
                  <w:marTop w:val="0"/>
                  <w:marBottom w:val="0"/>
                  <w:divBdr>
                    <w:top w:val="none" w:sz="0" w:space="0" w:color="auto"/>
                    <w:left w:val="none" w:sz="0" w:space="0" w:color="auto"/>
                    <w:bottom w:val="none" w:sz="0" w:space="0" w:color="auto"/>
                    <w:right w:val="none" w:sz="0" w:space="0" w:color="auto"/>
                  </w:divBdr>
                  <w:divsChild>
                    <w:div w:id="1131904372">
                      <w:marLeft w:val="0"/>
                      <w:marRight w:val="0"/>
                      <w:marTop w:val="0"/>
                      <w:marBottom w:val="0"/>
                      <w:divBdr>
                        <w:top w:val="none" w:sz="0" w:space="0" w:color="auto"/>
                        <w:left w:val="none" w:sz="0" w:space="0" w:color="auto"/>
                        <w:bottom w:val="none" w:sz="0" w:space="0" w:color="auto"/>
                        <w:right w:val="none" w:sz="0" w:space="0" w:color="auto"/>
                      </w:divBdr>
                    </w:div>
                  </w:divsChild>
                </w:div>
                <w:div w:id="676619458">
                  <w:marLeft w:val="0"/>
                  <w:marRight w:val="0"/>
                  <w:marTop w:val="0"/>
                  <w:marBottom w:val="0"/>
                  <w:divBdr>
                    <w:top w:val="none" w:sz="0" w:space="0" w:color="auto"/>
                    <w:left w:val="none" w:sz="0" w:space="0" w:color="auto"/>
                    <w:bottom w:val="none" w:sz="0" w:space="0" w:color="auto"/>
                    <w:right w:val="none" w:sz="0" w:space="0" w:color="auto"/>
                  </w:divBdr>
                  <w:divsChild>
                    <w:div w:id="1590310700">
                      <w:marLeft w:val="0"/>
                      <w:marRight w:val="0"/>
                      <w:marTop w:val="0"/>
                      <w:marBottom w:val="0"/>
                      <w:divBdr>
                        <w:top w:val="none" w:sz="0" w:space="0" w:color="auto"/>
                        <w:left w:val="none" w:sz="0" w:space="0" w:color="auto"/>
                        <w:bottom w:val="none" w:sz="0" w:space="0" w:color="auto"/>
                        <w:right w:val="none" w:sz="0" w:space="0" w:color="auto"/>
                      </w:divBdr>
                    </w:div>
                  </w:divsChild>
                </w:div>
                <w:div w:id="1129857261">
                  <w:marLeft w:val="0"/>
                  <w:marRight w:val="0"/>
                  <w:marTop w:val="0"/>
                  <w:marBottom w:val="0"/>
                  <w:divBdr>
                    <w:top w:val="none" w:sz="0" w:space="0" w:color="auto"/>
                    <w:left w:val="none" w:sz="0" w:space="0" w:color="auto"/>
                    <w:bottom w:val="none" w:sz="0" w:space="0" w:color="auto"/>
                    <w:right w:val="none" w:sz="0" w:space="0" w:color="auto"/>
                  </w:divBdr>
                  <w:divsChild>
                    <w:div w:id="330526850">
                      <w:marLeft w:val="0"/>
                      <w:marRight w:val="0"/>
                      <w:marTop w:val="0"/>
                      <w:marBottom w:val="0"/>
                      <w:divBdr>
                        <w:top w:val="none" w:sz="0" w:space="0" w:color="auto"/>
                        <w:left w:val="none" w:sz="0" w:space="0" w:color="auto"/>
                        <w:bottom w:val="none" w:sz="0" w:space="0" w:color="auto"/>
                        <w:right w:val="none" w:sz="0" w:space="0" w:color="auto"/>
                      </w:divBdr>
                    </w:div>
                  </w:divsChild>
                </w:div>
                <w:div w:id="121658162">
                  <w:marLeft w:val="0"/>
                  <w:marRight w:val="0"/>
                  <w:marTop w:val="0"/>
                  <w:marBottom w:val="0"/>
                  <w:divBdr>
                    <w:top w:val="none" w:sz="0" w:space="0" w:color="auto"/>
                    <w:left w:val="none" w:sz="0" w:space="0" w:color="auto"/>
                    <w:bottom w:val="none" w:sz="0" w:space="0" w:color="auto"/>
                    <w:right w:val="none" w:sz="0" w:space="0" w:color="auto"/>
                  </w:divBdr>
                  <w:divsChild>
                    <w:div w:id="1641611274">
                      <w:marLeft w:val="0"/>
                      <w:marRight w:val="0"/>
                      <w:marTop w:val="0"/>
                      <w:marBottom w:val="0"/>
                      <w:divBdr>
                        <w:top w:val="none" w:sz="0" w:space="0" w:color="auto"/>
                        <w:left w:val="none" w:sz="0" w:space="0" w:color="auto"/>
                        <w:bottom w:val="none" w:sz="0" w:space="0" w:color="auto"/>
                        <w:right w:val="none" w:sz="0" w:space="0" w:color="auto"/>
                      </w:divBdr>
                    </w:div>
                  </w:divsChild>
                </w:div>
                <w:div w:id="186414037">
                  <w:marLeft w:val="0"/>
                  <w:marRight w:val="0"/>
                  <w:marTop w:val="0"/>
                  <w:marBottom w:val="0"/>
                  <w:divBdr>
                    <w:top w:val="none" w:sz="0" w:space="0" w:color="auto"/>
                    <w:left w:val="none" w:sz="0" w:space="0" w:color="auto"/>
                    <w:bottom w:val="none" w:sz="0" w:space="0" w:color="auto"/>
                    <w:right w:val="none" w:sz="0" w:space="0" w:color="auto"/>
                  </w:divBdr>
                  <w:divsChild>
                    <w:div w:id="655109213">
                      <w:marLeft w:val="0"/>
                      <w:marRight w:val="0"/>
                      <w:marTop w:val="0"/>
                      <w:marBottom w:val="0"/>
                      <w:divBdr>
                        <w:top w:val="none" w:sz="0" w:space="0" w:color="auto"/>
                        <w:left w:val="none" w:sz="0" w:space="0" w:color="auto"/>
                        <w:bottom w:val="none" w:sz="0" w:space="0" w:color="auto"/>
                        <w:right w:val="none" w:sz="0" w:space="0" w:color="auto"/>
                      </w:divBdr>
                    </w:div>
                  </w:divsChild>
                </w:div>
                <w:div w:id="977413995">
                  <w:marLeft w:val="0"/>
                  <w:marRight w:val="0"/>
                  <w:marTop w:val="0"/>
                  <w:marBottom w:val="0"/>
                  <w:divBdr>
                    <w:top w:val="none" w:sz="0" w:space="0" w:color="auto"/>
                    <w:left w:val="none" w:sz="0" w:space="0" w:color="auto"/>
                    <w:bottom w:val="none" w:sz="0" w:space="0" w:color="auto"/>
                    <w:right w:val="none" w:sz="0" w:space="0" w:color="auto"/>
                  </w:divBdr>
                  <w:divsChild>
                    <w:div w:id="1840807483">
                      <w:marLeft w:val="0"/>
                      <w:marRight w:val="0"/>
                      <w:marTop w:val="0"/>
                      <w:marBottom w:val="0"/>
                      <w:divBdr>
                        <w:top w:val="none" w:sz="0" w:space="0" w:color="auto"/>
                        <w:left w:val="none" w:sz="0" w:space="0" w:color="auto"/>
                        <w:bottom w:val="none" w:sz="0" w:space="0" w:color="auto"/>
                        <w:right w:val="none" w:sz="0" w:space="0" w:color="auto"/>
                      </w:divBdr>
                    </w:div>
                  </w:divsChild>
                </w:div>
                <w:div w:id="1450201170">
                  <w:marLeft w:val="0"/>
                  <w:marRight w:val="0"/>
                  <w:marTop w:val="0"/>
                  <w:marBottom w:val="0"/>
                  <w:divBdr>
                    <w:top w:val="none" w:sz="0" w:space="0" w:color="auto"/>
                    <w:left w:val="none" w:sz="0" w:space="0" w:color="auto"/>
                    <w:bottom w:val="none" w:sz="0" w:space="0" w:color="auto"/>
                    <w:right w:val="none" w:sz="0" w:space="0" w:color="auto"/>
                  </w:divBdr>
                  <w:divsChild>
                    <w:div w:id="1326586747">
                      <w:marLeft w:val="0"/>
                      <w:marRight w:val="0"/>
                      <w:marTop w:val="0"/>
                      <w:marBottom w:val="0"/>
                      <w:divBdr>
                        <w:top w:val="none" w:sz="0" w:space="0" w:color="auto"/>
                        <w:left w:val="none" w:sz="0" w:space="0" w:color="auto"/>
                        <w:bottom w:val="none" w:sz="0" w:space="0" w:color="auto"/>
                        <w:right w:val="none" w:sz="0" w:space="0" w:color="auto"/>
                      </w:divBdr>
                    </w:div>
                  </w:divsChild>
                </w:div>
                <w:div w:id="245918386">
                  <w:marLeft w:val="0"/>
                  <w:marRight w:val="0"/>
                  <w:marTop w:val="0"/>
                  <w:marBottom w:val="0"/>
                  <w:divBdr>
                    <w:top w:val="none" w:sz="0" w:space="0" w:color="auto"/>
                    <w:left w:val="none" w:sz="0" w:space="0" w:color="auto"/>
                    <w:bottom w:val="none" w:sz="0" w:space="0" w:color="auto"/>
                    <w:right w:val="none" w:sz="0" w:space="0" w:color="auto"/>
                  </w:divBdr>
                  <w:divsChild>
                    <w:div w:id="2138644206">
                      <w:marLeft w:val="0"/>
                      <w:marRight w:val="0"/>
                      <w:marTop w:val="0"/>
                      <w:marBottom w:val="0"/>
                      <w:divBdr>
                        <w:top w:val="none" w:sz="0" w:space="0" w:color="auto"/>
                        <w:left w:val="none" w:sz="0" w:space="0" w:color="auto"/>
                        <w:bottom w:val="none" w:sz="0" w:space="0" w:color="auto"/>
                        <w:right w:val="none" w:sz="0" w:space="0" w:color="auto"/>
                      </w:divBdr>
                    </w:div>
                  </w:divsChild>
                </w:div>
                <w:div w:id="50428664">
                  <w:marLeft w:val="0"/>
                  <w:marRight w:val="0"/>
                  <w:marTop w:val="0"/>
                  <w:marBottom w:val="0"/>
                  <w:divBdr>
                    <w:top w:val="none" w:sz="0" w:space="0" w:color="auto"/>
                    <w:left w:val="none" w:sz="0" w:space="0" w:color="auto"/>
                    <w:bottom w:val="none" w:sz="0" w:space="0" w:color="auto"/>
                    <w:right w:val="none" w:sz="0" w:space="0" w:color="auto"/>
                  </w:divBdr>
                  <w:divsChild>
                    <w:div w:id="1380084273">
                      <w:marLeft w:val="0"/>
                      <w:marRight w:val="0"/>
                      <w:marTop w:val="0"/>
                      <w:marBottom w:val="0"/>
                      <w:divBdr>
                        <w:top w:val="none" w:sz="0" w:space="0" w:color="auto"/>
                        <w:left w:val="none" w:sz="0" w:space="0" w:color="auto"/>
                        <w:bottom w:val="none" w:sz="0" w:space="0" w:color="auto"/>
                        <w:right w:val="none" w:sz="0" w:space="0" w:color="auto"/>
                      </w:divBdr>
                    </w:div>
                  </w:divsChild>
                </w:div>
                <w:div w:id="1061441197">
                  <w:marLeft w:val="0"/>
                  <w:marRight w:val="0"/>
                  <w:marTop w:val="0"/>
                  <w:marBottom w:val="0"/>
                  <w:divBdr>
                    <w:top w:val="none" w:sz="0" w:space="0" w:color="auto"/>
                    <w:left w:val="none" w:sz="0" w:space="0" w:color="auto"/>
                    <w:bottom w:val="none" w:sz="0" w:space="0" w:color="auto"/>
                    <w:right w:val="none" w:sz="0" w:space="0" w:color="auto"/>
                  </w:divBdr>
                  <w:divsChild>
                    <w:div w:id="727534916">
                      <w:marLeft w:val="0"/>
                      <w:marRight w:val="0"/>
                      <w:marTop w:val="0"/>
                      <w:marBottom w:val="0"/>
                      <w:divBdr>
                        <w:top w:val="none" w:sz="0" w:space="0" w:color="auto"/>
                        <w:left w:val="none" w:sz="0" w:space="0" w:color="auto"/>
                        <w:bottom w:val="none" w:sz="0" w:space="0" w:color="auto"/>
                        <w:right w:val="none" w:sz="0" w:space="0" w:color="auto"/>
                      </w:divBdr>
                    </w:div>
                  </w:divsChild>
                </w:div>
                <w:div w:id="918951067">
                  <w:marLeft w:val="0"/>
                  <w:marRight w:val="0"/>
                  <w:marTop w:val="0"/>
                  <w:marBottom w:val="0"/>
                  <w:divBdr>
                    <w:top w:val="none" w:sz="0" w:space="0" w:color="auto"/>
                    <w:left w:val="none" w:sz="0" w:space="0" w:color="auto"/>
                    <w:bottom w:val="none" w:sz="0" w:space="0" w:color="auto"/>
                    <w:right w:val="none" w:sz="0" w:space="0" w:color="auto"/>
                  </w:divBdr>
                  <w:divsChild>
                    <w:div w:id="1945379854">
                      <w:marLeft w:val="0"/>
                      <w:marRight w:val="0"/>
                      <w:marTop w:val="0"/>
                      <w:marBottom w:val="0"/>
                      <w:divBdr>
                        <w:top w:val="none" w:sz="0" w:space="0" w:color="auto"/>
                        <w:left w:val="none" w:sz="0" w:space="0" w:color="auto"/>
                        <w:bottom w:val="none" w:sz="0" w:space="0" w:color="auto"/>
                        <w:right w:val="none" w:sz="0" w:space="0" w:color="auto"/>
                      </w:divBdr>
                    </w:div>
                  </w:divsChild>
                </w:div>
                <w:div w:id="1791321081">
                  <w:marLeft w:val="0"/>
                  <w:marRight w:val="0"/>
                  <w:marTop w:val="0"/>
                  <w:marBottom w:val="0"/>
                  <w:divBdr>
                    <w:top w:val="none" w:sz="0" w:space="0" w:color="auto"/>
                    <w:left w:val="none" w:sz="0" w:space="0" w:color="auto"/>
                    <w:bottom w:val="none" w:sz="0" w:space="0" w:color="auto"/>
                    <w:right w:val="none" w:sz="0" w:space="0" w:color="auto"/>
                  </w:divBdr>
                  <w:divsChild>
                    <w:div w:id="2102682620">
                      <w:marLeft w:val="0"/>
                      <w:marRight w:val="0"/>
                      <w:marTop w:val="0"/>
                      <w:marBottom w:val="0"/>
                      <w:divBdr>
                        <w:top w:val="none" w:sz="0" w:space="0" w:color="auto"/>
                        <w:left w:val="none" w:sz="0" w:space="0" w:color="auto"/>
                        <w:bottom w:val="none" w:sz="0" w:space="0" w:color="auto"/>
                        <w:right w:val="none" w:sz="0" w:space="0" w:color="auto"/>
                      </w:divBdr>
                    </w:div>
                  </w:divsChild>
                </w:div>
                <w:div w:id="848106142">
                  <w:marLeft w:val="0"/>
                  <w:marRight w:val="0"/>
                  <w:marTop w:val="0"/>
                  <w:marBottom w:val="0"/>
                  <w:divBdr>
                    <w:top w:val="none" w:sz="0" w:space="0" w:color="auto"/>
                    <w:left w:val="none" w:sz="0" w:space="0" w:color="auto"/>
                    <w:bottom w:val="none" w:sz="0" w:space="0" w:color="auto"/>
                    <w:right w:val="none" w:sz="0" w:space="0" w:color="auto"/>
                  </w:divBdr>
                  <w:divsChild>
                    <w:div w:id="5789009">
                      <w:marLeft w:val="0"/>
                      <w:marRight w:val="0"/>
                      <w:marTop w:val="0"/>
                      <w:marBottom w:val="0"/>
                      <w:divBdr>
                        <w:top w:val="none" w:sz="0" w:space="0" w:color="auto"/>
                        <w:left w:val="none" w:sz="0" w:space="0" w:color="auto"/>
                        <w:bottom w:val="none" w:sz="0" w:space="0" w:color="auto"/>
                        <w:right w:val="none" w:sz="0" w:space="0" w:color="auto"/>
                      </w:divBdr>
                    </w:div>
                  </w:divsChild>
                </w:div>
                <w:div w:id="1026100794">
                  <w:marLeft w:val="0"/>
                  <w:marRight w:val="0"/>
                  <w:marTop w:val="0"/>
                  <w:marBottom w:val="0"/>
                  <w:divBdr>
                    <w:top w:val="none" w:sz="0" w:space="0" w:color="auto"/>
                    <w:left w:val="none" w:sz="0" w:space="0" w:color="auto"/>
                    <w:bottom w:val="none" w:sz="0" w:space="0" w:color="auto"/>
                    <w:right w:val="none" w:sz="0" w:space="0" w:color="auto"/>
                  </w:divBdr>
                  <w:divsChild>
                    <w:div w:id="1311713645">
                      <w:marLeft w:val="0"/>
                      <w:marRight w:val="0"/>
                      <w:marTop w:val="0"/>
                      <w:marBottom w:val="0"/>
                      <w:divBdr>
                        <w:top w:val="none" w:sz="0" w:space="0" w:color="auto"/>
                        <w:left w:val="none" w:sz="0" w:space="0" w:color="auto"/>
                        <w:bottom w:val="none" w:sz="0" w:space="0" w:color="auto"/>
                        <w:right w:val="none" w:sz="0" w:space="0" w:color="auto"/>
                      </w:divBdr>
                    </w:div>
                  </w:divsChild>
                </w:div>
                <w:div w:id="420415961">
                  <w:marLeft w:val="0"/>
                  <w:marRight w:val="0"/>
                  <w:marTop w:val="0"/>
                  <w:marBottom w:val="0"/>
                  <w:divBdr>
                    <w:top w:val="none" w:sz="0" w:space="0" w:color="auto"/>
                    <w:left w:val="none" w:sz="0" w:space="0" w:color="auto"/>
                    <w:bottom w:val="none" w:sz="0" w:space="0" w:color="auto"/>
                    <w:right w:val="none" w:sz="0" w:space="0" w:color="auto"/>
                  </w:divBdr>
                  <w:divsChild>
                    <w:div w:id="1614092637">
                      <w:marLeft w:val="0"/>
                      <w:marRight w:val="0"/>
                      <w:marTop w:val="0"/>
                      <w:marBottom w:val="0"/>
                      <w:divBdr>
                        <w:top w:val="none" w:sz="0" w:space="0" w:color="auto"/>
                        <w:left w:val="none" w:sz="0" w:space="0" w:color="auto"/>
                        <w:bottom w:val="none" w:sz="0" w:space="0" w:color="auto"/>
                        <w:right w:val="none" w:sz="0" w:space="0" w:color="auto"/>
                      </w:divBdr>
                    </w:div>
                  </w:divsChild>
                </w:div>
                <w:div w:id="1219971054">
                  <w:marLeft w:val="0"/>
                  <w:marRight w:val="0"/>
                  <w:marTop w:val="0"/>
                  <w:marBottom w:val="0"/>
                  <w:divBdr>
                    <w:top w:val="none" w:sz="0" w:space="0" w:color="auto"/>
                    <w:left w:val="none" w:sz="0" w:space="0" w:color="auto"/>
                    <w:bottom w:val="none" w:sz="0" w:space="0" w:color="auto"/>
                    <w:right w:val="none" w:sz="0" w:space="0" w:color="auto"/>
                  </w:divBdr>
                  <w:divsChild>
                    <w:div w:id="1228760697">
                      <w:marLeft w:val="0"/>
                      <w:marRight w:val="0"/>
                      <w:marTop w:val="0"/>
                      <w:marBottom w:val="0"/>
                      <w:divBdr>
                        <w:top w:val="none" w:sz="0" w:space="0" w:color="auto"/>
                        <w:left w:val="none" w:sz="0" w:space="0" w:color="auto"/>
                        <w:bottom w:val="none" w:sz="0" w:space="0" w:color="auto"/>
                        <w:right w:val="none" w:sz="0" w:space="0" w:color="auto"/>
                      </w:divBdr>
                    </w:div>
                  </w:divsChild>
                </w:div>
                <w:div w:id="1395205404">
                  <w:marLeft w:val="0"/>
                  <w:marRight w:val="0"/>
                  <w:marTop w:val="0"/>
                  <w:marBottom w:val="0"/>
                  <w:divBdr>
                    <w:top w:val="none" w:sz="0" w:space="0" w:color="auto"/>
                    <w:left w:val="none" w:sz="0" w:space="0" w:color="auto"/>
                    <w:bottom w:val="none" w:sz="0" w:space="0" w:color="auto"/>
                    <w:right w:val="none" w:sz="0" w:space="0" w:color="auto"/>
                  </w:divBdr>
                  <w:divsChild>
                    <w:div w:id="550116059">
                      <w:marLeft w:val="0"/>
                      <w:marRight w:val="0"/>
                      <w:marTop w:val="0"/>
                      <w:marBottom w:val="0"/>
                      <w:divBdr>
                        <w:top w:val="none" w:sz="0" w:space="0" w:color="auto"/>
                        <w:left w:val="none" w:sz="0" w:space="0" w:color="auto"/>
                        <w:bottom w:val="none" w:sz="0" w:space="0" w:color="auto"/>
                        <w:right w:val="none" w:sz="0" w:space="0" w:color="auto"/>
                      </w:divBdr>
                    </w:div>
                  </w:divsChild>
                </w:div>
                <w:div w:id="223373050">
                  <w:marLeft w:val="0"/>
                  <w:marRight w:val="0"/>
                  <w:marTop w:val="0"/>
                  <w:marBottom w:val="0"/>
                  <w:divBdr>
                    <w:top w:val="none" w:sz="0" w:space="0" w:color="auto"/>
                    <w:left w:val="none" w:sz="0" w:space="0" w:color="auto"/>
                    <w:bottom w:val="none" w:sz="0" w:space="0" w:color="auto"/>
                    <w:right w:val="none" w:sz="0" w:space="0" w:color="auto"/>
                  </w:divBdr>
                  <w:divsChild>
                    <w:div w:id="101707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742321">
      <w:bodyDiv w:val="1"/>
      <w:marLeft w:val="0"/>
      <w:marRight w:val="0"/>
      <w:marTop w:val="0"/>
      <w:marBottom w:val="0"/>
      <w:divBdr>
        <w:top w:val="none" w:sz="0" w:space="0" w:color="auto"/>
        <w:left w:val="none" w:sz="0" w:space="0" w:color="auto"/>
        <w:bottom w:val="none" w:sz="0" w:space="0" w:color="auto"/>
        <w:right w:val="none" w:sz="0" w:space="0" w:color="auto"/>
      </w:divBdr>
    </w:div>
    <w:div w:id="415128491">
      <w:bodyDiv w:val="1"/>
      <w:marLeft w:val="0"/>
      <w:marRight w:val="0"/>
      <w:marTop w:val="0"/>
      <w:marBottom w:val="0"/>
      <w:divBdr>
        <w:top w:val="none" w:sz="0" w:space="0" w:color="auto"/>
        <w:left w:val="none" w:sz="0" w:space="0" w:color="auto"/>
        <w:bottom w:val="none" w:sz="0" w:space="0" w:color="auto"/>
        <w:right w:val="none" w:sz="0" w:space="0" w:color="auto"/>
      </w:divBdr>
      <w:divsChild>
        <w:div w:id="361977745">
          <w:marLeft w:val="0"/>
          <w:marRight w:val="0"/>
          <w:marTop w:val="0"/>
          <w:marBottom w:val="0"/>
          <w:divBdr>
            <w:top w:val="none" w:sz="0" w:space="0" w:color="auto"/>
            <w:left w:val="none" w:sz="0" w:space="0" w:color="auto"/>
            <w:bottom w:val="none" w:sz="0" w:space="0" w:color="auto"/>
            <w:right w:val="none" w:sz="0" w:space="0" w:color="auto"/>
          </w:divBdr>
        </w:div>
        <w:div w:id="1833443201">
          <w:marLeft w:val="0"/>
          <w:marRight w:val="0"/>
          <w:marTop w:val="0"/>
          <w:marBottom w:val="0"/>
          <w:divBdr>
            <w:top w:val="none" w:sz="0" w:space="0" w:color="auto"/>
            <w:left w:val="none" w:sz="0" w:space="0" w:color="auto"/>
            <w:bottom w:val="none" w:sz="0" w:space="0" w:color="auto"/>
            <w:right w:val="none" w:sz="0" w:space="0" w:color="auto"/>
          </w:divBdr>
        </w:div>
      </w:divsChild>
    </w:div>
    <w:div w:id="492985767">
      <w:bodyDiv w:val="1"/>
      <w:marLeft w:val="0"/>
      <w:marRight w:val="0"/>
      <w:marTop w:val="0"/>
      <w:marBottom w:val="0"/>
      <w:divBdr>
        <w:top w:val="none" w:sz="0" w:space="0" w:color="auto"/>
        <w:left w:val="none" w:sz="0" w:space="0" w:color="auto"/>
        <w:bottom w:val="none" w:sz="0" w:space="0" w:color="auto"/>
        <w:right w:val="none" w:sz="0" w:space="0" w:color="auto"/>
      </w:divBdr>
    </w:div>
    <w:div w:id="524173998">
      <w:bodyDiv w:val="1"/>
      <w:marLeft w:val="0"/>
      <w:marRight w:val="0"/>
      <w:marTop w:val="0"/>
      <w:marBottom w:val="0"/>
      <w:divBdr>
        <w:top w:val="none" w:sz="0" w:space="0" w:color="auto"/>
        <w:left w:val="none" w:sz="0" w:space="0" w:color="auto"/>
        <w:bottom w:val="none" w:sz="0" w:space="0" w:color="auto"/>
        <w:right w:val="none" w:sz="0" w:space="0" w:color="auto"/>
      </w:divBdr>
      <w:divsChild>
        <w:div w:id="618679203">
          <w:marLeft w:val="0"/>
          <w:marRight w:val="0"/>
          <w:marTop w:val="0"/>
          <w:marBottom w:val="0"/>
          <w:divBdr>
            <w:top w:val="none" w:sz="0" w:space="0" w:color="auto"/>
            <w:left w:val="none" w:sz="0" w:space="0" w:color="auto"/>
            <w:bottom w:val="none" w:sz="0" w:space="0" w:color="auto"/>
            <w:right w:val="none" w:sz="0" w:space="0" w:color="auto"/>
          </w:divBdr>
        </w:div>
        <w:div w:id="1116215000">
          <w:marLeft w:val="0"/>
          <w:marRight w:val="0"/>
          <w:marTop w:val="0"/>
          <w:marBottom w:val="0"/>
          <w:divBdr>
            <w:top w:val="none" w:sz="0" w:space="0" w:color="auto"/>
            <w:left w:val="none" w:sz="0" w:space="0" w:color="auto"/>
            <w:bottom w:val="none" w:sz="0" w:space="0" w:color="auto"/>
            <w:right w:val="none" w:sz="0" w:space="0" w:color="auto"/>
          </w:divBdr>
        </w:div>
        <w:div w:id="1884244831">
          <w:marLeft w:val="0"/>
          <w:marRight w:val="0"/>
          <w:marTop w:val="0"/>
          <w:marBottom w:val="0"/>
          <w:divBdr>
            <w:top w:val="none" w:sz="0" w:space="0" w:color="auto"/>
            <w:left w:val="none" w:sz="0" w:space="0" w:color="auto"/>
            <w:bottom w:val="none" w:sz="0" w:space="0" w:color="auto"/>
            <w:right w:val="none" w:sz="0" w:space="0" w:color="auto"/>
          </w:divBdr>
        </w:div>
        <w:div w:id="653721791">
          <w:marLeft w:val="0"/>
          <w:marRight w:val="0"/>
          <w:marTop w:val="0"/>
          <w:marBottom w:val="0"/>
          <w:divBdr>
            <w:top w:val="none" w:sz="0" w:space="0" w:color="auto"/>
            <w:left w:val="none" w:sz="0" w:space="0" w:color="auto"/>
            <w:bottom w:val="none" w:sz="0" w:space="0" w:color="auto"/>
            <w:right w:val="none" w:sz="0" w:space="0" w:color="auto"/>
          </w:divBdr>
        </w:div>
        <w:div w:id="504367974">
          <w:marLeft w:val="0"/>
          <w:marRight w:val="0"/>
          <w:marTop w:val="0"/>
          <w:marBottom w:val="0"/>
          <w:divBdr>
            <w:top w:val="none" w:sz="0" w:space="0" w:color="auto"/>
            <w:left w:val="none" w:sz="0" w:space="0" w:color="auto"/>
            <w:bottom w:val="none" w:sz="0" w:space="0" w:color="auto"/>
            <w:right w:val="none" w:sz="0" w:space="0" w:color="auto"/>
          </w:divBdr>
        </w:div>
        <w:div w:id="1243832097">
          <w:marLeft w:val="0"/>
          <w:marRight w:val="0"/>
          <w:marTop w:val="0"/>
          <w:marBottom w:val="0"/>
          <w:divBdr>
            <w:top w:val="none" w:sz="0" w:space="0" w:color="auto"/>
            <w:left w:val="none" w:sz="0" w:space="0" w:color="auto"/>
            <w:bottom w:val="none" w:sz="0" w:space="0" w:color="auto"/>
            <w:right w:val="none" w:sz="0" w:space="0" w:color="auto"/>
          </w:divBdr>
        </w:div>
      </w:divsChild>
    </w:div>
    <w:div w:id="563487609">
      <w:bodyDiv w:val="1"/>
      <w:marLeft w:val="0"/>
      <w:marRight w:val="0"/>
      <w:marTop w:val="0"/>
      <w:marBottom w:val="0"/>
      <w:divBdr>
        <w:top w:val="none" w:sz="0" w:space="0" w:color="auto"/>
        <w:left w:val="none" w:sz="0" w:space="0" w:color="auto"/>
        <w:bottom w:val="none" w:sz="0" w:space="0" w:color="auto"/>
        <w:right w:val="none" w:sz="0" w:space="0" w:color="auto"/>
      </w:divBdr>
      <w:divsChild>
        <w:div w:id="1217470640">
          <w:marLeft w:val="0"/>
          <w:marRight w:val="0"/>
          <w:marTop w:val="0"/>
          <w:marBottom w:val="0"/>
          <w:divBdr>
            <w:top w:val="none" w:sz="0" w:space="0" w:color="auto"/>
            <w:left w:val="none" w:sz="0" w:space="0" w:color="auto"/>
            <w:bottom w:val="none" w:sz="0" w:space="0" w:color="auto"/>
            <w:right w:val="none" w:sz="0" w:space="0" w:color="auto"/>
          </w:divBdr>
        </w:div>
        <w:div w:id="122814890">
          <w:marLeft w:val="0"/>
          <w:marRight w:val="0"/>
          <w:marTop w:val="0"/>
          <w:marBottom w:val="0"/>
          <w:divBdr>
            <w:top w:val="none" w:sz="0" w:space="0" w:color="auto"/>
            <w:left w:val="none" w:sz="0" w:space="0" w:color="auto"/>
            <w:bottom w:val="none" w:sz="0" w:space="0" w:color="auto"/>
            <w:right w:val="none" w:sz="0" w:space="0" w:color="auto"/>
          </w:divBdr>
        </w:div>
        <w:div w:id="1875460435">
          <w:marLeft w:val="0"/>
          <w:marRight w:val="0"/>
          <w:marTop w:val="0"/>
          <w:marBottom w:val="0"/>
          <w:divBdr>
            <w:top w:val="none" w:sz="0" w:space="0" w:color="auto"/>
            <w:left w:val="none" w:sz="0" w:space="0" w:color="auto"/>
            <w:bottom w:val="none" w:sz="0" w:space="0" w:color="auto"/>
            <w:right w:val="none" w:sz="0" w:space="0" w:color="auto"/>
          </w:divBdr>
        </w:div>
      </w:divsChild>
    </w:div>
    <w:div w:id="63453058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4940076">
      <w:bodyDiv w:val="1"/>
      <w:marLeft w:val="0"/>
      <w:marRight w:val="0"/>
      <w:marTop w:val="0"/>
      <w:marBottom w:val="0"/>
      <w:divBdr>
        <w:top w:val="none" w:sz="0" w:space="0" w:color="auto"/>
        <w:left w:val="none" w:sz="0" w:space="0" w:color="auto"/>
        <w:bottom w:val="none" w:sz="0" w:space="0" w:color="auto"/>
        <w:right w:val="none" w:sz="0" w:space="0" w:color="auto"/>
      </w:divBdr>
    </w:div>
    <w:div w:id="696925411">
      <w:bodyDiv w:val="1"/>
      <w:marLeft w:val="0"/>
      <w:marRight w:val="0"/>
      <w:marTop w:val="0"/>
      <w:marBottom w:val="0"/>
      <w:divBdr>
        <w:top w:val="none" w:sz="0" w:space="0" w:color="auto"/>
        <w:left w:val="none" w:sz="0" w:space="0" w:color="auto"/>
        <w:bottom w:val="none" w:sz="0" w:space="0" w:color="auto"/>
        <w:right w:val="none" w:sz="0" w:space="0" w:color="auto"/>
      </w:divBdr>
      <w:divsChild>
        <w:div w:id="1731423914">
          <w:marLeft w:val="0"/>
          <w:marRight w:val="0"/>
          <w:marTop w:val="0"/>
          <w:marBottom w:val="0"/>
          <w:divBdr>
            <w:top w:val="none" w:sz="0" w:space="0" w:color="auto"/>
            <w:left w:val="none" w:sz="0" w:space="0" w:color="auto"/>
            <w:bottom w:val="none" w:sz="0" w:space="0" w:color="auto"/>
            <w:right w:val="none" w:sz="0" w:space="0" w:color="auto"/>
          </w:divBdr>
        </w:div>
        <w:div w:id="176113983">
          <w:marLeft w:val="0"/>
          <w:marRight w:val="0"/>
          <w:marTop w:val="0"/>
          <w:marBottom w:val="0"/>
          <w:divBdr>
            <w:top w:val="none" w:sz="0" w:space="0" w:color="auto"/>
            <w:left w:val="none" w:sz="0" w:space="0" w:color="auto"/>
            <w:bottom w:val="none" w:sz="0" w:space="0" w:color="auto"/>
            <w:right w:val="none" w:sz="0" w:space="0" w:color="auto"/>
          </w:divBdr>
          <w:divsChild>
            <w:div w:id="960456054">
              <w:marLeft w:val="-75"/>
              <w:marRight w:val="0"/>
              <w:marTop w:val="30"/>
              <w:marBottom w:val="30"/>
              <w:divBdr>
                <w:top w:val="none" w:sz="0" w:space="0" w:color="auto"/>
                <w:left w:val="none" w:sz="0" w:space="0" w:color="auto"/>
                <w:bottom w:val="none" w:sz="0" w:space="0" w:color="auto"/>
                <w:right w:val="none" w:sz="0" w:space="0" w:color="auto"/>
              </w:divBdr>
              <w:divsChild>
                <w:div w:id="503741214">
                  <w:marLeft w:val="0"/>
                  <w:marRight w:val="0"/>
                  <w:marTop w:val="0"/>
                  <w:marBottom w:val="0"/>
                  <w:divBdr>
                    <w:top w:val="none" w:sz="0" w:space="0" w:color="auto"/>
                    <w:left w:val="none" w:sz="0" w:space="0" w:color="auto"/>
                    <w:bottom w:val="none" w:sz="0" w:space="0" w:color="auto"/>
                    <w:right w:val="none" w:sz="0" w:space="0" w:color="auto"/>
                  </w:divBdr>
                  <w:divsChild>
                    <w:div w:id="378284893">
                      <w:marLeft w:val="0"/>
                      <w:marRight w:val="0"/>
                      <w:marTop w:val="0"/>
                      <w:marBottom w:val="0"/>
                      <w:divBdr>
                        <w:top w:val="none" w:sz="0" w:space="0" w:color="auto"/>
                        <w:left w:val="none" w:sz="0" w:space="0" w:color="auto"/>
                        <w:bottom w:val="none" w:sz="0" w:space="0" w:color="auto"/>
                        <w:right w:val="none" w:sz="0" w:space="0" w:color="auto"/>
                      </w:divBdr>
                    </w:div>
                  </w:divsChild>
                </w:div>
                <w:div w:id="1610508991">
                  <w:marLeft w:val="0"/>
                  <w:marRight w:val="0"/>
                  <w:marTop w:val="0"/>
                  <w:marBottom w:val="0"/>
                  <w:divBdr>
                    <w:top w:val="none" w:sz="0" w:space="0" w:color="auto"/>
                    <w:left w:val="none" w:sz="0" w:space="0" w:color="auto"/>
                    <w:bottom w:val="none" w:sz="0" w:space="0" w:color="auto"/>
                    <w:right w:val="none" w:sz="0" w:space="0" w:color="auto"/>
                  </w:divBdr>
                  <w:divsChild>
                    <w:div w:id="1225726863">
                      <w:marLeft w:val="0"/>
                      <w:marRight w:val="0"/>
                      <w:marTop w:val="0"/>
                      <w:marBottom w:val="0"/>
                      <w:divBdr>
                        <w:top w:val="none" w:sz="0" w:space="0" w:color="auto"/>
                        <w:left w:val="none" w:sz="0" w:space="0" w:color="auto"/>
                        <w:bottom w:val="none" w:sz="0" w:space="0" w:color="auto"/>
                        <w:right w:val="none" w:sz="0" w:space="0" w:color="auto"/>
                      </w:divBdr>
                    </w:div>
                  </w:divsChild>
                </w:div>
                <w:div w:id="1949266236">
                  <w:marLeft w:val="0"/>
                  <w:marRight w:val="0"/>
                  <w:marTop w:val="0"/>
                  <w:marBottom w:val="0"/>
                  <w:divBdr>
                    <w:top w:val="none" w:sz="0" w:space="0" w:color="auto"/>
                    <w:left w:val="none" w:sz="0" w:space="0" w:color="auto"/>
                    <w:bottom w:val="none" w:sz="0" w:space="0" w:color="auto"/>
                    <w:right w:val="none" w:sz="0" w:space="0" w:color="auto"/>
                  </w:divBdr>
                  <w:divsChild>
                    <w:div w:id="1421292741">
                      <w:marLeft w:val="0"/>
                      <w:marRight w:val="0"/>
                      <w:marTop w:val="0"/>
                      <w:marBottom w:val="0"/>
                      <w:divBdr>
                        <w:top w:val="none" w:sz="0" w:space="0" w:color="auto"/>
                        <w:left w:val="none" w:sz="0" w:space="0" w:color="auto"/>
                        <w:bottom w:val="none" w:sz="0" w:space="0" w:color="auto"/>
                        <w:right w:val="none" w:sz="0" w:space="0" w:color="auto"/>
                      </w:divBdr>
                    </w:div>
                  </w:divsChild>
                </w:div>
                <w:div w:id="2077775005">
                  <w:marLeft w:val="0"/>
                  <w:marRight w:val="0"/>
                  <w:marTop w:val="0"/>
                  <w:marBottom w:val="0"/>
                  <w:divBdr>
                    <w:top w:val="none" w:sz="0" w:space="0" w:color="auto"/>
                    <w:left w:val="none" w:sz="0" w:space="0" w:color="auto"/>
                    <w:bottom w:val="none" w:sz="0" w:space="0" w:color="auto"/>
                    <w:right w:val="none" w:sz="0" w:space="0" w:color="auto"/>
                  </w:divBdr>
                  <w:divsChild>
                    <w:div w:id="1111515846">
                      <w:marLeft w:val="0"/>
                      <w:marRight w:val="0"/>
                      <w:marTop w:val="0"/>
                      <w:marBottom w:val="0"/>
                      <w:divBdr>
                        <w:top w:val="none" w:sz="0" w:space="0" w:color="auto"/>
                        <w:left w:val="none" w:sz="0" w:space="0" w:color="auto"/>
                        <w:bottom w:val="none" w:sz="0" w:space="0" w:color="auto"/>
                        <w:right w:val="none" w:sz="0" w:space="0" w:color="auto"/>
                      </w:divBdr>
                    </w:div>
                  </w:divsChild>
                </w:div>
                <w:div w:id="909268800">
                  <w:marLeft w:val="0"/>
                  <w:marRight w:val="0"/>
                  <w:marTop w:val="0"/>
                  <w:marBottom w:val="0"/>
                  <w:divBdr>
                    <w:top w:val="none" w:sz="0" w:space="0" w:color="auto"/>
                    <w:left w:val="none" w:sz="0" w:space="0" w:color="auto"/>
                    <w:bottom w:val="none" w:sz="0" w:space="0" w:color="auto"/>
                    <w:right w:val="none" w:sz="0" w:space="0" w:color="auto"/>
                  </w:divBdr>
                  <w:divsChild>
                    <w:div w:id="854072463">
                      <w:marLeft w:val="0"/>
                      <w:marRight w:val="0"/>
                      <w:marTop w:val="0"/>
                      <w:marBottom w:val="0"/>
                      <w:divBdr>
                        <w:top w:val="none" w:sz="0" w:space="0" w:color="auto"/>
                        <w:left w:val="none" w:sz="0" w:space="0" w:color="auto"/>
                        <w:bottom w:val="none" w:sz="0" w:space="0" w:color="auto"/>
                        <w:right w:val="none" w:sz="0" w:space="0" w:color="auto"/>
                      </w:divBdr>
                    </w:div>
                  </w:divsChild>
                </w:div>
                <w:div w:id="2101371415">
                  <w:marLeft w:val="0"/>
                  <w:marRight w:val="0"/>
                  <w:marTop w:val="0"/>
                  <w:marBottom w:val="0"/>
                  <w:divBdr>
                    <w:top w:val="none" w:sz="0" w:space="0" w:color="auto"/>
                    <w:left w:val="none" w:sz="0" w:space="0" w:color="auto"/>
                    <w:bottom w:val="none" w:sz="0" w:space="0" w:color="auto"/>
                    <w:right w:val="none" w:sz="0" w:space="0" w:color="auto"/>
                  </w:divBdr>
                  <w:divsChild>
                    <w:div w:id="1146901019">
                      <w:marLeft w:val="0"/>
                      <w:marRight w:val="0"/>
                      <w:marTop w:val="0"/>
                      <w:marBottom w:val="0"/>
                      <w:divBdr>
                        <w:top w:val="none" w:sz="0" w:space="0" w:color="auto"/>
                        <w:left w:val="none" w:sz="0" w:space="0" w:color="auto"/>
                        <w:bottom w:val="none" w:sz="0" w:space="0" w:color="auto"/>
                        <w:right w:val="none" w:sz="0" w:space="0" w:color="auto"/>
                      </w:divBdr>
                    </w:div>
                  </w:divsChild>
                </w:div>
                <w:div w:id="348724958">
                  <w:marLeft w:val="0"/>
                  <w:marRight w:val="0"/>
                  <w:marTop w:val="0"/>
                  <w:marBottom w:val="0"/>
                  <w:divBdr>
                    <w:top w:val="none" w:sz="0" w:space="0" w:color="auto"/>
                    <w:left w:val="none" w:sz="0" w:space="0" w:color="auto"/>
                    <w:bottom w:val="none" w:sz="0" w:space="0" w:color="auto"/>
                    <w:right w:val="none" w:sz="0" w:space="0" w:color="auto"/>
                  </w:divBdr>
                  <w:divsChild>
                    <w:div w:id="545869493">
                      <w:marLeft w:val="0"/>
                      <w:marRight w:val="0"/>
                      <w:marTop w:val="0"/>
                      <w:marBottom w:val="0"/>
                      <w:divBdr>
                        <w:top w:val="none" w:sz="0" w:space="0" w:color="auto"/>
                        <w:left w:val="none" w:sz="0" w:space="0" w:color="auto"/>
                        <w:bottom w:val="none" w:sz="0" w:space="0" w:color="auto"/>
                        <w:right w:val="none" w:sz="0" w:space="0" w:color="auto"/>
                      </w:divBdr>
                    </w:div>
                  </w:divsChild>
                </w:div>
                <w:div w:id="1294019081">
                  <w:marLeft w:val="0"/>
                  <w:marRight w:val="0"/>
                  <w:marTop w:val="0"/>
                  <w:marBottom w:val="0"/>
                  <w:divBdr>
                    <w:top w:val="none" w:sz="0" w:space="0" w:color="auto"/>
                    <w:left w:val="none" w:sz="0" w:space="0" w:color="auto"/>
                    <w:bottom w:val="none" w:sz="0" w:space="0" w:color="auto"/>
                    <w:right w:val="none" w:sz="0" w:space="0" w:color="auto"/>
                  </w:divBdr>
                  <w:divsChild>
                    <w:div w:id="1232428237">
                      <w:marLeft w:val="0"/>
                      <w:marRight w:val="0"/>
                      <w:marTop w:val="0"/>
                      <w:marBottom w:val="0"/>
                      <w:divBdr>
                        <w:top w:val="none" w:sz="0" w:space="0" w:color="auto"/>
                        <w:left w:val="none" w:sz="0" w:space="0" w:color="auto"/>
                        <w:bottom w:val="none" w:sz="0" w:space="0" w:color="auto"/>
                        <w:right w:val="none" w:sz="0" w:space="0" w:color="auto"/>
                      </w:divBdr>
                    </w:div>
                  </w:divsChild>
                </w:div>
                <w:div w:id="306394639">
                  <w:marLeft w:val="0"/>
                  <w:marRight w:val="0"/>
                  <w:marTop w:val="0"/>
                  <w:marBottom w:val="0"/>
                  <w:divBdr>
                    <w:top w:val="none" w:sz="0" w:space="0" w:color="auto"/>
                    <w:left w:val="none" w:sz="0" w:space="0" w:color="auto"/>
                    <w:bottom w:val="none" w:sz="0" w:space="0" w:color="auto"/>
                    <w:right w:val="none" w:sz="0" w:space="0" w:color="auto"/>
                  </w:divBdr>
                  <w:divsChild>
                    <w:div w:id="654995704">
                      <w:marLeft w:val="0"/>
                      <w:marRight w:val="0"/>
                      <w:marTop w:val="0"/>
                      <w:marBottom w:val="0"/>
                      <w:divBdr>
                        <w:top w:val="none" w:sz="0" w:space="0" w:color="auto"/>
                        <w:left w:val="none" w:sz="0" w:space="0" w:color="auto"/>
                        <w:bottom w:val="none" w:sz="0" w:space="0" w:color="auto"/>
                        <w:right w:val="none" w:sz="0" w:space="0" w:color="auto"/>
                      </w:divBdr>
                    </w:div>
                  </w:divsChild>
                </w:div>
                <w:div w:id="1160342935">
                  <w:marLeft w:val="0"/>
                  <w:marRight w:val="0"/>
                  <w:marTop w:val="0"/>
                  <w:marBottom w:val="0"/>
                  <w:divBdr>
                    <w:top w:val="none" w:sz="0" w:space="0" w:color="auto"/>
                    <w:left w:val="none" w:sz="0" w:space="0" w:color="auto"/>
                    <w:bottom w:val="none" w:sz="0" w:space="0" w:color="auto"/>
                    <w:right w:val="none" w:sz="0" w:space="0" w:color="auto"/>
                  </w:divBdr>
                  <w:divsChild>
                    <w:div w:id="1696036477">
                      <w:marLeft w:val="0"/>
                      <w:marRight w:val="0"/>
                      <w:marTop w:val="0"/>
                      <w:marBottom w:val="0"/>
                      <w:divBdr>
                        <w:top w:val="none" w:sz="0" w:space="0" w:color="auto"/>
                        <w:left w:val="none" w:sz="0" w:space="0" w:color="auto"/>
                        <w:bottom w:val="none" w:sz="0" w:space="0" w:color="auto"/>
                        <w:right w:val="none" w:sz="0" w:space="0" w:color="auto"/>
                      </w:divBdr>
                    </w:div>
                  </w:divsChild>
                </w:div>
                <w:div w:id="1631786521">
                  <w:marLeft w:val="0"/>
                  <w:marRight w:val="0"/>
                  <w:marTop w:val="0"/>
                  <w:marBottom w:val="0"/>
                  <w:divBdr>
                    <w:top w:val="none" w:sz="0" w:space="0" w:color="auto"/>
                    <w:left w:val="none" w:sz="0" w:space="0" w:color="auto"/>
                    <w:bottom w:val="none" w:sz="0" w:space="0" w:color="auto"/>
                    <w:right w:val="none" w:sz="0" w:space="0" w:color="auto"/>
                  </w:divBdr>
                  <w:divsChild>
                    <w:div w:id="1630235084">
                      <w:marLeft w:val="0"/>
                      <w:marRight w:val="0"/>
                      <w:marTop w:val="0"/>
                      <w:marBottom w:val="0"/>
                      <w:divBdr>
                        <w:top w:val="none" w:sz="0" w:space="0" w:color="auto"/>
                        <w:left w:val="none" w:sz="0" w:space="0" w:color="auto"/>
                        <w:bottom w:val="none" w:sz="0" w:space="0" w:color="auto"/>
                        <w:right w:val="none" w:sz="0" w:space="0" w:color="auto"/>
                      </w:divBdr>
                    </w:div>
                  </w:divsChild>
                </w:div>
                <w:div w:id="1884560461">
                  <w:marLeft w:val="0"/>
                  <w:marRight w:val="0"/>
                  <w:marTop w:val="0"/>
                  <w:marBottom w:val="0"/>
                  <w:divBdr>
                    <w:top w:val="none" w:sz="0" w:space="0" w:color="auto"/>
                    <w:left w:val="none" w:sz="0" w:space="0" w:color="auto"/>
                    <w:bottom w:val="none" w:sz="0" w:space="0" w:color="auto"/>
                    <w:right w:val="none" w:sz="0" w:space="0" w:color="auto"/>
                  </w:divBdr>
                  <w:divsChild>
                    <w:div w:id="972559811">
                      <w:marLeft w:val="0"/>
                      <w:marRight w:val="0"/>
                      <w:marTop w:val="0"/>
                      <w:marBottom w:val="0"/>
                      <w:divBdr>
                        <w:top w:val="none" w:sz="0" w:space="0" w:color="auto"/>
                        <w:left w:val="none" w:sz="0" w:space="0" w:color="auto"/>
                        <w:bottom w:val="none" w:sz="0" w:space="0" w:color="auto"/>
                        <w:right w:val="none" w:sz="0" w:space="0" w:color="auto"/>
                      </w:divBdr>
                    </w:div>
                  </w:divsChild>
                </w:div>
                <w:div w:id="1203397953">
                  <w:marLeft w:val="0"/>
                  <w:marRight w:val="0"/>
                  <w:marTop w:val="0"/>
                  <w:marBottom w:val="0"/>
                  <w:divBdr>
                    <w:top w:val="none" w:sz="0" w:space="0" w:color="auto"/>
                    <w:left w:val="none" w:sz="0" w:space="0" w:color="auto"/>
                    <w:bottom w:val="none" w:sz="0" w:space="0" w:color="auto"/>
                    <w:right w:val="none" w:sz="0" w:space="0" w:color="auto"/>
                  </w:divBdr>
                  <w:divsChild>
                    <w:div w:id="1396582231">
                      <w:marLeft w:val="0"/>
                      <w:marRight w:val="0"/>
                      <w:marTop w:val="0"/>
                      <w:marBottom w:val="0"/>
                      <w:divBdr>
                        <w:top w:val="none" w:sz="0" w:space="0" w:color="auto"/>
                        <w:left w:val="none" w:sz="0" w:space="0" w:color="auto"/>
                        <w:bottom w:val="none" w:sz="0" w:space="0" w:color="auto"/>
                        <w:right w:val="none" w:sz="0" w:space="0" w:color="auto"/>
                      </w:divBdr>
                    </w:div>
                  </w:divsChild>
                </w:div>
                <w:div w:id="1295793294">
                  <w:marLeft w:val="0"/>
                  <w:marRight w:val="0"/>
                  <w:marTop w:val="0"/>
                  <w:marBottom w:val="0"/>
                  <w:divBdr>
                    <w:top w:val="none" w:sz="0" w:space="0" w:color="auto"/>
                    <w:left w:val="none" w:sz="0" w:space="0" w:color="auto"/>
                    <w:bottom w:val="none" w:sz="0" w:space="0" w:color="auto"/>
                    <w:right w:val="none" w:sz="0" w:space="0" w:color="auto"/>
                  </w:divBdr>
                  <w:divsChild>
                    <w:div w:id="458229529">
                      <w:marLeft w:val="0"/>
                      <w:marRight w:val="0"/>
                      <w:marTop w:val="0"/>
                      <w:marBottom w:val="0"/>
                      <w:divBdr>
                        <w:top w:val="none" w:sz="0" w:space="0" w:color="auto"/>
                        <w:left w:val="none" w:sz="0" w:space="0" w:color="auto"/>
                        <w:bottom w:val="none" w:sz="0" w:space="0" w:color="auto"/>
                        <w:right w:val="none" w:sz="0" w:space="0" w:color="auto"/>
                      </w:divBdr>
                    </w:div>
                  </w:divsChild>
                </w:div>
                <w:div w:id="1577739256">
                  <w:marLeft w:val="0"/>
                  <w:marRight w:val="0"/>
                  <w:marTop w:val="0"/>
                  <w:marBottom w:val="0"/>
                  <w:divBdr>
                    <w:top w:val="none" w:sz="0" w:space="0" w:color="auto"/>
                    <w:left w:val="none" w:sz="0" w:space="0" w:color="auto"/>
                    <w:bottom w:val="none" w:sz="0" w:space="0" w:color="auto"/>
                    <w:right w:val="none" w:sz="0" w:space="0" w:color="auto"/>
                  </w:divBdr>
                  <w:divsChild>
                    <w:div w:id="995231750">
                      <w:marLeft w:val="0"/>
                      <w:marRight w:val="0"/>
                      <w:marTop w:val="0"/>
                      <w:marBottom w:val="0"/>
                      <w:divBdr>
                        <w:top w:val="none" w:sz="0" w:space="0" w:color="auto"/>
                        <w:left w:val="none" w:sz="0" w:space="0" w:color="auto"/>
                        <w:bottom w:val="none" w:sz="0" w:space="0" w:color="auto"/>
                        <w:right w:val="none" w:sz="0" w:space="0" w:color="auto"/>
                      </w:divBdr>
                    </w:div>
                  </w:divsChild>
                </w:div>
                <w:div w:id="839585830">
                  <w:marLeft w:val="0"/>
                  <w:marRight w:val="0"/>
                  <w:marTop w:val="0"/>
                  <w:marBottom w:val="0"/>
                  <w:divBdr>
                    <w:top w:val="none" w:sz="0" w:space="0" w:color="auto"/>
                    <w:left w:val="none" w:sz="0" w:space="0" w:color="auto"/>
                    <w:bottom w:val="none" w:sz="0" w:space="0" w:color="auto"/>
                    <w:right w:val="none" w:sz="0" w:space="0" w:color="auto"/>
                  </w:divBdr>
                  <w:divsChild>
                    <w:div w:id="1332024683">
                      <w:marLeft w:val="0"/>
                      <w:marRight w:val="0"/>
                      <w:marTop w:val="0"/>
                      <w:marBottom w:val="0"/>
                      <w:divBdr>
                        <w:top w:val="none" w:sz="0" w:space="0" w:color="auto"/>
                        <w:left w:val="none" w:sz="0" w:space="0" w:color="auto"/>
                        <w:bottom w:val="none" w:sz="0" w:space="0" w:color="auto"/>
                        <w:right w:val="none" w:sz="0" w:space="0" w:color="auto"/>
                      </w:divBdr>
                    </w:div>
                  </w:divsChild>
                </w:div>
                <w:div w:id="1059093835">
                  <w:marLeft w:val="0"/>
                  <w:marRight w:val="0"/>
                  <w:marTop w:val="0"/>
                  <w:marBottom w:val="0"/>
                  <w:divBdr>
                    <w:top w:val="none" w:sz="0" w:space="0" w:color="auto"/>
                    <w:left w:val="none" w:sz="0" w:space="0" w:color="auto"/>
                    <w:bottom w:val="none" w:sz="0" w:space="0" w:color="auto"/>
                    <w:right w:val="none" w:sz="0" w:space="0" w:color="auto"/>
                  </w:divBdr>
                  <w:divsChild>
                    <w:div w:id="277564059">
                      <w:marLeft w:val="0"/>
                      <w:marRight w:val="0"/>
                      <w:marTop w:val="0"/>
                      <w:marBottom w:val="0"/>
                      <w:divBdr>
                        <w:top w:val="none" w:sz="0" w:space="0" w:color="auto"/>
                        <w:left w:val="none" w:sz="0" w:space="0" w:color="auto"/>
                        <w:bottom w:val="none" w:sz="0" w:space="0" w:color="auto"/>
                        <w:right w:val="none" w:sz="0" w:space="0" w:color="auto"/>
                      </w:divBdr>
                    </w:div>
                  </w:divsChild>
                </w:div>
                <w:div w:id="1017344161">
                  <w:marLeft w:val="0"/>
                  <w:marRight w:val="0"/>
                  <w:marTop w:val="0"/>
                  <w:marBottom w:val="0"/>
                  <w:divBdr>
                    <w:top w:val="none" w:sz="0" w:space="0" w:color="auto"/>
                    <w:left w:val="none" w:sz="0" w:space="0" w:color="auto"/>
                    <w:bottom w:val="none" w:sz="0" w:space="0" w:color="auto"/>
                    <w:right w:val="none" w:sz="0" w:space="0" w:color="auto"/>
                  </w:divBdr>
                  <w:divsChild>
                    <w:div w:id="1424842420">
                      <w:marLeft w:val="0"/>
                      <w:marRight w:val="0"/>
                      <w:marTop w:val="0"/>
                      <w:marBottom w:val="0"/>
                      <w:divBdr>
                        <w:top w:val="none" w:sz="0" w:space="0" w:color="auto"/>
                        <w:left w:val="none" w:sz="0" w:space="0" w:color="auto"/>
                        <w:bottom w:val="none" w:sz="0" w:space="0" w:color="auto"/>
                        <w:right w:val="none" w:sz="0" w:space="0" w:color="auto"/>
                      </w:divBdr>
                    </w:div>
                  </w:divsChild>
                </w:div>
                <w:div w:id="615212014">
                  <w:marLeft w:val="0"/>
                  <w:marRight w:val="0"/>
                  <w:marTop w:val="0"/>
                  <w:marBottom w:val="0"/>
                  <w:divBdr>
                    <w:top w:val="none" w:sz="0" w:space="0" w:color="auto"/>
                    <w:left w:val="none" w:sz="0" w:space="0" w:color="auto"/>
                    <w:bottom w:val="none" w:sz="0" w:space="0" w:color="auto"/>
                    <w:right w:val="none" w:sz="0" w:space="0" w:color="auto"/>
                  </w:divBdr>
                  <w:divsChild>
                    <w:div w:id="108742899">
                      <w:marLeft w:val="0"/>
                      <w:marRight w:val="0"/>
                      <w:marTop w:val="0"/>
                      <w:marBottom w:val="0"/>
                      <w:divBdr>
                        <w:top w:val="none" w:sz="0" w:space="0" w:color="auto"/>
                        <w:left w:val="none" w:sz="0" w:space="0" w:color="auto"/>
                        <w:bottom w:val="none" w:sz="0" w:space="0" w:color="auto"/>
                        <w:right w:val="none" w:sz="0" w:space="0" w:color="auto"/>
                      </w:divBdr>
                    </w:div>
                  </w:divsChild>
                </w:div>
                <w:div w:id="222104100">
                  <w:marLeft w:val="0"/>
                  <w:marRight w:val="0"/>
                  <w:marTop w:val="0"/>
                  <w:marBottom w:val="0"/>
                  <w:divBdr>
                    <w:top w:val="none" w:sz="0" w:space="0" w:color="auto"/>
                    <w:left w:val="none" w:sz="0" w:space="0" w:color="auto"/>
                    <w:bottom w:val="none" w:sz="0" w:space="0" w:color="auto"/>
                    <w:right w:val="none" w:sz="0" w:space="0" w:color="auto"/>
                  </w:divBdr>
                  <w:divsChild>
                    <w:div w:id="909385494">
                      <w:marLeft w:val="0"/>
                      <w:marRight w:val="0"/>
                      <w:marTop w:val="0"/>
                      <w:marBottom w:val="0"/>
                      <w:divBdr>
                        <w:top w:val="none" w:sz="0" w:space="0" w:color="auto"/>
                        <w:left w:val="none" w:sz="0" w:space="0" w:color="auto"/>
                        <w:bottom w:val="none" w:sz="0" w:space="0" w:color="auto"/>
                        <w:right w:val="none" w:sz="0" w:space="0" w:color="auto"/>
                      </w:divBdr>
                    </w:div>
                  </w:divsChild>
                </w:div>
                <w:div w:id="1227690539">
                  <w:marLeft w:val="0"/>
                  <w:marRight w:val="0"/>
                  <w:marTop w:val="0"/>
                  <w:marBottom w:val="0"/>
                  <w:divBdr>
                    <w:top w:val="none" w:sz="0" w:space="0" w:color="auto"/>
                    <w:left w:val="none" w:sz="0" w:space="0" w:color="auto"/>
                    <w:bottom w:val="none" w:sz="0" w:space="0" w:color="auto"/>
                    <w:right w:val="none" w:sz="0" w:space="0" w:color="auto"/>
                  </w:divBdr>
                  <w:divsChild>
                    <w:div w:id="199783220">
                      <w:marLeft w:val="0"/>
                      <w:marRight w:val="0"/>
                      <w:marTop w:val="0"/>
                      <w:marBottom w:val="0"/>
                      <w:divBdr>
                        <w:top w:val="none" w:sz="0" w:space="0" w:color="auto"/>
                        <w:left w:val="none" w:sz="0" w:space="0" w:color="auto"/>
                        <w:bottom w:val="none" w:sz="0" w:space="0" w:color="auto"/>
                        <w:right w:val="none" w:sz="0" w:space="0" w:color="auto"/>
                      </w:divBdr>
                    </w:div>
                  </w:divsChild>
                </w:div>
                <w:div w:id="257252887">
                  <w:marLeft w:val="0"/>
                  <w:marRight w:val="0"/>
                  <w:marTop w:val="0"/>
                  <w:marBottom w:val="0"/>
                  <w:divBdr>
                    <w:top w:val="none" w:sz="0" w:space="0" w:color="auto"/>
                    <w:left w:val="none" w:sz="0" w:space="0" w:color="auto"/>
                    <w:bottom w:val="none" w:sz="0" w:space="0" w:color="auto"/>
                    <w:right w:val="none" w:sz="0" w:space="0" w:color="auto"/>
                  </w:divBdr>
                  <w:divsChild>
                    <w:div w:id="4018849">
                      <w:marLeft w:val="0"/>
                      <w:marRight w:val="0"/>
                      <w:marTop w:val="0"/>
                      <w:marBottom w:val="0"/>
                      <w:divBdr>
                        <w:top w:val="none" w:sz="0" w:space="0" w:color="auto"/>
                        <w:left w:val="none" w:sz="0" w:space="0" w:color="auto"/>
                        <w:bottom w:val="none" w:sz="0" w:space="0" w:color="auto"/>
                        <w:right w:val="none" w:sz="0" w:space="0" w:color="auto"/>
                      </w:divBdr>
                    </w:div>
                  </w:divsChild>
                </w:div>
                <w:div w:id="1481535177">
                  <w:marLeft w:val="0"/>
                  <w:marRight w:val="0"/>
                  <w:marTop w:val="0"/>
                  <w:marBottom w:val="0"/>
                  <w:divBdr>
                    <w:top w:val="none" w:sz="0" w:space="0" w:color="auto"/>
                    <w:left w:val="none" w:sz="0" w:space="0" w:color="auto"/>
                    <w:bottom w:val="none" w:sz="0" w:space="0" w:color="auto"/>
                    <w:right w:val="none" w:sz="0" w:space="0" w:color="auto"/>
                  </w:divBdr>
                  <w:divsChild>
                    <w:div w:id="1256095018">
                      <w:marLeft w:val="0"/>
                      <w:marRight w:val="0"/>
                      <w:marTop w:val="0"/>
                      <w:marBottom w:val="0"/>
                      <w:divBdr>
                        <w:top w:val="none" w:sz="0" w:space="0" w:color="auto"/>
                        <w:left w:val="none" w:sz="0" w:space="0" w:color="auto"/>
                        <w:bottom w:val="none" w:sz="0" w:space="0" w:color="auto"/>
                        <w:right w:val="none" w:sz="0" w:space="0" w:color="auto"/>
                      </w:divBdr>
                    </w:div>
                  </w:divsChild>
                </w:div>
                <w:div w:id="218707762">
                  <w:marLeft w:val="0"/>
                  <w:marRight w:val="0"/>
                  <w:marTop w:val="0"/>
                  <w:marBottom w:val="0"/>
                  <w:divBdr>
                    <w:top w:val="none" w:sz="0" w:space="0" w:color="auto"/>
                    <w:left w:val="none" w:sz="0" w:space="0" w:color="auto"/>
                    <w:bottom w:val="none" w:sz="0" w:space="0" w:color="auto"/>
                    <w:right w:val="none" w:sz="0" w:space="0" w:color="auto"/>
                  </w:divBdr>
                  <w:divsChild>
                    <w:div w:id="850265552">
                      <w:marLeft w:val="0"/>
                      <w:marRight w:val="0"/>
                      <w:marTop w:val="0"/>
                      <w:marBottom w:val="0"/>
                      <w:divBdr>
                        <w:top w:val="none" w:sz="0" w:space="0" w:color="auto"/>
                        <w:left w:val="none" w:sz="0" w:space="0" w:color="auto"/>
                        <w:bottom w:val="none" w:sz="0" w:space="0" w:color="auto"/>
                        <w:right w:val="none" w:sz="0" w:space="0" w:color="auto"/>
                      </w:divBdr>
                    </w:div>
                  </w:divsChild>
                </w:div>
                <w:div w:id="1656957130">
                  <w:marLeft w:val="0"/>
                  <w:marRight w:val="0"/>
                  <w:marTop w:val="0"/>
                  <w:marBottom w:val="0"/>
                  <w:divBdr>
                    <w:top w:val="none" w:sz="0" w:space="0" w:color="auto"/>
                    <w:left w:val="none" w:sz="0" w:space="0" w:color="auto"/>
                    <w:bottom w:val="none" w:sz="0" w:space="0" w:color="auto"/>
                    <w:right w:val="none" w:sz="0" w:space="0" w:color="auto"/>
                  </w:divBdr>
                  <w:divsChild>
                    <w:div w:id="203294136">
                      <w:marLeft w:val="0"/>
                      <w:marRight w:val="0"/>
                      <w:marTop w:val="0"/>
                      <w:marBottom w:val="0"/>
                      <w:divBdr>
                        <w:top w:val="none" w:sz="0" w:space="0" w:color="auto"/>
                        <w:left w:val="none" w:sz="0" w:space="0" w:color="auto"/>
                        <w:bottom w:val="none" w:sz="0" w:space="0" w:color="auto"/>
                        <w:right w:val="none" w:sz="0" w:space="0" w:color="auto"/>
                      </w:divBdr>
                    </w:div>
                  </w:divsChild>
                </w:div>
                <w:div w:id="693576024">
                  <w:marLeft w:val="0"/>
                  <w:marRight w:val="0"/>
                  <w:marTop w:val="0"/>
                  <w:marBottom w:val="0"/>
                  <w:divBdr>
                    <w:top w:val="none" w:sz="0" w:space="0" w:color="auto"/>
                    <w:left w:val="none" w:sz="0" w:space="0" w:color="auto"/>
                    <w:bottom w:val="none" w:sz="0" w:space="0" w:color="auto"/>
                    <w:right w:val="none" w:sz="0" w:space="0" w:color="auto"/>
                  </w:divBdr>
                  <w:divsChild>
                    <w:div w:id="1563053689">
                      <w:marLeft w:val="0"/>
                      <w:marRight w:val="0"/>
                      <w:marTop w:val="0"/>
                      <w:marBottom w:val="0"/>
                      <w:divBdr>
                        <w:top w:val="none" w:sz="0" w:space="0" w:color="auto"/>
                        <w:left w:val="none" w:sz="0" w:space="0" w:color="auto"/>
                        <w:bottom w:val="none" w:sz="0" w:space="0" w:color="auto"/>
                        <w:right w:val="none" w:sz="0" w:space="0" w:color="auto"/>
                      </w:divBdr>
                    </w:div>
                  </w:divsChild>
                </w:div>
                <w:div w:id="1125461573">
                  <w:marLeft w:val="0"/>
                  <w:marRight w:val="0"/>
                  <w:marTop w:val="0"/>
                  <w:marBottom w:val="0"/>
                  <w:divBdr>
                    <w:top w:val="none" w:sz="0" w:space="0" w:color="auto"/>
                    <w:left w:val="none" w:sz="0" w:space="0" w:color="auto"/>
                    <w:bottom w:val="none" w:sz="0" w:space="0" w:color="auto"/>
                    <w:right w:val="none" w:sz="0" w:space="0" w:color="auto"/>
                  </w:divBdr>
                  <w:divsChild>
                    <w:div w:id="987511013">
                      <w:marLeft w:val="0"/>
                      <w:marRight w:val="0"/>
                      <w:marTop w:val="0"/>
                      <w:marBottom w:val="0"/>
                      <w:divBdr>
                        <w:top w:val="none" w:sz="0" w:space="0" w:color="auto"/>
                        <w:left w:val="none" w:sz="0" w:space="0" w:color="auto"/>
                        <w:bottom w:val="none" w:sz="0" w:space="0" w:color="auto"/>
                        <w:right w:val="none" w:sz="0" w:space="0" w:color="auto"/>
                      </w:divBdr>
                    </w:div>
                  </w:divsChild>
                </w:div>
                <w:div w:id="752051796">
                  <w:marLeft w:val="0"/>
                  <w:marRight w:val="0"/>
                  <w:marTop w:val="0"/>
                  <w:marBottom w:val="0"/>
                  <w:divBdr>
                    <w:top w:val="none" w:sz="0" w:space="0" w:color="auto"/>
                    <w:left w:val="none" w:sz="0" w:space="0" w:color="auto"/>
                    <w:bottom w:val="none" w:sz="0" w:space="0" w:color="auto"/>
                    <w:right w:val="none" w:sz="0" w:space="0" w:color="auto"/>
                  </w:divBdr>
                  <w:divsChild>
                    <w:div w:id="893198463">
                      <w:marLeft w:val="0"/>
                      <w:marRight w:val="0"/>
                      <w:marTop w:val="0"/>
                      <w:marBottom w:val="0"/>
                      <w:divBdr>
                        <w:top w:val="none" w:sz="0" w:space="0" w:color="auto"/>
                        <w:left w:val="none" w:sz="0" w:space="0" w:color="auto"/>
                        <w:bottom w:val="none" w:sz="0" w:space="0" w:color="auto"/>
                        <w:right w:val="none" w:sz="0" w:space="0" w:color="auto"/>
                      </w:divBdr>
                    </w:div>
                  </w:divsChild>
                </w:div>
                <w:div w:id="1705055192">
                  <w:marLeft w:val="0"/>
                  <w:marRight w:val="0"/>
                  <w:marTop w:val="0"/>
                  <w:marBottom w:val="0"/>
                  <w:divBdr>
                    <w:top w:val="none" w:sz="0" w:space="0" w:color="auto"/>
                    <w:left w:val="none" w:sz="0" w:space="0" w:color="auto"/>
                    <w:bottom w:val="none" w:sz="0" w:space="0" w:color="auto"/>
                    <w:right w:val="none" w:sz="0" w:space="0" w:color="auto"/>
                  </w:divBdr>
                  <w:divsChild>
                    <w:div w:id="1306668238">
                      <w:marLeft w:val="0"/>
                      <w:marRight w:val="0"/>
                      <w:marTop w:val="0"/>
                      <w:marBottom w:val="0"/>
                      <w:divBdr>
                        <w:top w:val="none" w:sz="0" w:space="0" w:color="auto"/>
                        <w:left w:val="none" w:sz="0" w:space="0" w:color="auto"/>
                        <w:bottom w:val="none" w:sz="0" w:space="0" w:color="auto"/>
                        <w:right w:val="none" w:sz="0" w:space="0" w:color="auto"/>
                      </w:divBdr>
                    </w:div>
                  </w:divsChild>
                </w:div>
                <w:div w:id="28604990">
                  <w:marLeft w:val="0"/>
                  <w:marRight w:val="0"/>
                  <w:marTop w:val="0"/>
                  <w:marBottom w:val="0"/>
                  <w:divBdr>
                    <w:top w:val="none" w:sz="0" w:space="0" w:color="auto"/>
                    <w:left w:val="none" w:sz="0" w:space="0" w:color="auto"/>
                    <w:bottom w:val="none" w:sz="0" w:space="0" w:color="auto"/>
                    <w:right w:val="none" w:sz="0" w:space="0" w:color="auto"/>
                  </w:divBdr>
                  <w:divsChild>
                    <w:div w:id="13374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319231">
          <w:marLeft w:val="0"/>
          <w:marRight w:val="0"/>
          <w:marTop w:val="0"/>
          <w:marBottom w:val="0"/>
          <w:divBdr>
            <w:top w:val="none" w:sz="0" w:space="0" w:color="auto"/>
            <w:left w:val="none" w:sz="0" w:space="0" w:color="auto"/>
            <w:bottom w:val="none" w:sz="0" w:space="0" w:color="auto"/>
            <w:right w:val="none" w:sz="0" w:space="0" w:color="auto"/>
          </w:divBdr>
        </w:div>
        <w:div w:id="1012025665">
          <w:marLeft w:val="0"/>
          <w:marRight w:val="0"/>
          <w:marTop w:val="0"/>
          <w:marBottom w:val="0"/>
          <w:divBdr>
            <w:top w:val="none" w:sz="0" w:space="0" w:color="auto"/>
            <w:left w:val="none" w:sz="0" w:space="0" w:color="auto"/>
            <w:bottom w:val="none" w:sz="0" w:space="0" w:color="auto"/>
            <w:right w:val="none" w:sz="0" w:space="0" w:color="auto"/>
          </w:divBdr>
        </w:div>
        <w:div w:id="1390227099">
          <w:marLeft w:val="0"/>
          <w:marRight w:val="0"/>
          <w:marTop w:val="0"/>
          <w:marBottom w:val="0"/>
          <w:divBdr>
            <w:top w:val="none" w:sz="0" w:space="0" w:color="auto"/>
            <w:left w:val="none" w:sz="0" w:space="0" w:color="auto"/>
            <w:bottom w:val="none" w:sz="0" w:space="0" w:color="auto"/>
            <w:right w:val="none" w:sz="0" w:space="0" w:color="auto"/>
          </w:divBdr>
        </w:div>
        <w:div w:id="298805495">
          <w:marLeft w:val="0"/>
          <w:marRight w:val="0"/>
          <w:marTop w:val="0"/>
          <w:marBottom w:val="0"/>
          <w:divBdr>
            <w:top w:val="none" w:sz="0" w:space="0" w:color="auto"/>
            <w:left w:val="none" w:sz="0" w:space="0" w:color="auto"/>
            <w:bottom w:val="none" w:sz="0" w:space="0" w:color="auto"/>
            <w:right w:val="none" w:sz="0" w:space="0" w:color="auto"/>
          </w:divBdr>
        </w:div>
        <w:div w:id="1349865271">
          <w:marLeft w:val="0"/>
          <w:marRight w:val="0"/>
          <w:marTop w:val="0"/>
          <w:marBottom w:val="0"/>
          <w:divBdr>
            <w:top w:val="none" w:sz="0" w:space="0" w:color="auto"/>
            <w:left w:val="none" w:sz="0" w:space="0" w:color="auto"/>
            <w:bottom w:val="none" w:sz="0" w:space="0" w:color="auto"/>
            <w:right w:val="none" w:sz="0" w:space="0" w:color="auto"/>
          </w:divBdr>
          <w:divsChild>
            <w:div w:id="708916670">
              <w:marLeft w:val="-75"/>
              <w:marRight w:val="0"/>
              <w:marTop w:val="30"/>
              <w:marBottom w:val="30"/>
              <w:divBdr>
                <w:top w:val="none" w:sz="0" w:space="0" w:color="auto"/>
                <w:left w:val="none" w:sz="0" w:space="0" w:color="auto"/>
                <w:bottom w:val="none" w:sz="0" w:space="0" w:color="auto"/>
                <w:right w:val="none" w:sz="0" w:space="0" w:color="auto"/>
              </w:divBdr>
              <w:divsChild>
                <w:div w:id="402030055">
                  <w:marLeft w:val="0"/>
                  <w:marRight w:val="0"/>
                  <w:marTop w:val="0"/>
                  <w:marBottom w:val="0"/>
                  <w:divBdr>
                    <w:top w:val="none" w:sz="0" w:space="0" w:color="auto"/>
                    <w:left w:val="none" w:sz="0" w:space="0" w:color="auto"/>
                    <w:bottom w:val="none" w:sz="0" w:space="0" w:color="auto"/>
                    <w:right w:val="none" w:sz="0" w:space="0" w:color="auto"/>
                  </w:divBdr>
                  <w:divsChild>
                    <w:div w:id="2125033954">
                      <w:marLeft w:val="0"/>
                      <w:marRight w:val="0"/>
                      <w:marTop w:val="0"/>
                      <w:marBottom w:val="0"/>
                      <w:divBdr>
                        <w:top w:val="none" w:sz="0" w:space="0" w:color="auto"/>
                        <w:left w:val="none" w:sz="0" w:space="0" w:color="auto"/>
                        <w:bottom w:val="none" w:sz="0" w:space="0" w:color="auto"/>
                        <w:right w:val="none" w:sz="0" w:space="0" w:color="auto"/>
                      </w:divBdr>
                    </w:div>
                  </w:divsChild>
                </w:div>
                <w:div w:id="1377199206">
                  <w:marLeft w:val="0"/>
                  <w:marRight w:val="0"/>
                  <w:marTop w:val="0"/>
                  <w:marBottom w:val="0"/>
                  <w:divBdr>
                    <w:top w:val="none" w:sz="0" w:space="0" w:color="auto"/>
                    <w:left w:val="none" w:sz="0" w:space="0" w:color="auto"/>
                    <w:bottom w:val="none" w:sz="0" w:space="0" w:color="auto"/>
                    <w:right w:val="none" w:sz="0" w:space="0" w:color="auto"/>
                  </w:divBdr>
                  <w:divsChild>
                    <w:div w:id="659389944">
                      <w:marLeft w:val="0"/>
                      <w:marRight w:val="0"/>
                      <w:marTop w:val="0"/>
                      <w:marBottom w:val="0"/>
                      <w:divBdr>
                        <w:top w:val="none" w:sz="0" w:space="0" w:color="auto"/>
                        <w:left w:val="none" w:sz="0" w:space="0" w:color="auto"/>
                        <w:bottom w:val="none" w:sz="0" w:space="0" w:color="auto"/>
                        <w:right w:val="none" w:sz="0" w:space="0" w:color="auto"/>
                      </w:divBdr>
                    </w:div>
                  </w:divsChild>
                </w:div>
                <w:div w:id="130102996">
                  <w:marLeft w:val="0"/>
                  <w:marRight w:val="0"/>
                  <w:marTop w:val="0"/>
                  <w:marBottom w:val="0"/>
                  <w:divBdr>
                    <w:top w:val="none" w:sz="0" w:space="0" w:color="auto"/>
                    <w:left w:val="none" w:sz="0" w:space="0" w:color="auto"/>
                    <w:bottom w:val="none" w:sz="0" w:space="0" w:color="auto"/>
                    <w:right w:val="none" w:sz="0" w:space="0" w:color="auto"/>
                  </w:divBdr>
                  <w:divsChild>
                    <w:div w:id="1291978649">
                      <w:marLeft w:val="0"/>
                      <w:marRight w:val="0"/>
                      <w:marTop w:val="0"/>
                      <w:marBottom w:val="0"/>
                      <w:divBdr>
                        <w:top w:val="none" w:sz="0" w:space="0" w:color="auto"/>
                        <w:left w:val="none" w:sz="0" w:space="0" w:color="auto"/>
                        <w:bottom w:val="none" w:sz="0" w:space="0" w:color="auto"/>
                        <w:right w:val="none" w:sz="0" w:space="0" w:color="auto"/>
                      </w:divBdr>
                    </w:div>
                  </w:divsChild>
                </w:div>
                <w:div w:id="705569666">
                  <w:marLeft w:val="0"/>
                  <w:marRight w:val="0"/>
                  <w:marTop w:val="0"/>
                  <w:marBottom w:val="0"/>
                  <w:divBdr>
                    <w:top w:val="none" w:sz="0" w:space="0" w:color="auto"/>
                    <w:left w:val="none" w:sz="0" w:space="0" w:color="auto"/>
                    <w:bottom w:val="none" w:sz="0" w:space="0" w:color="auto"/>
                    <w:right w:val="none" w:sz="0" w:space="0" w:color="auto"/>
                  </w:divBdr>
                  <w:divsChild>
                    <w:div w:id="25494459">
                      <w:marLeft w:val="0"/>
                      <w:marRight w:val="0"/>
                      <w:marTop w:val="0"/>
                      <w:marBottom w:val="0"/>
                      <w:divBdr>
                        <w:top w:val="none" w:sz="0" w:space="0" w:color="auto"/>
                        <w:left w:val="none" w:sz="0" w:space="0" w:color="auto"/>
                        <w:bottom w:val="none" w:sz="0" w:space="0" w:color="auto"/>
                        <w:right w:val="none" w:sz="0" w:space="0" w:color="auto"/>
                      </w:divBdr>
                    </w:div>
                  </w:divsChild>
                </w:div>
                <w:div w:id="1934779975">
                  <w:marLeft w:val="0"/>
                  <w:marRight w:val="0"/>
                  <w:marTop w:val="0"/>
                  <w:marBottom w:val="0"/>
                  <w:divBdr>
                    <w:top w:val="none" w:sz="0" w:space="0" w:color="auto"/>
                    <w:left w:val="none" w:sz="0" w:space="0" w:color="auto"/>
                    <w:bottom w:val="none" w:sz="0" w:space="0" w:color="auto"/>
                    <w:right w:val="none" w:sz="0" w:space="0" w:color="auto"/>
                  </w:divBdr>
                  <w:divsChild>
                    <w:div w:id="904418446">
                      <w:marLeft w:val="0"/>
                      <w:marRight w:val="0"/>
                      <w:marTop w:val="0"/>
                      <w:marBottom w:val="0"/>
                      <w:divBdr>
                        <w:top w:val="none" w:sz="0" w:space="0" w:color="auto"/>
                        <w:left w:val="none" w:sz="0" w:space="0" w:color="auto"/>
                        <w:bottom w:val="none" w:sz="0" w:space="0" w:color="auto"/>
                        <w:right w:val="none" w:sz="0" w:space="0" w:color="auto"/>
                      </w:divBdr>
                    </w:div>
                  </w:divsChild>
                </w:div>
                <w:div w:id="1637906230">
                  <w:marLeft w:val="0"/>
                  <w:marRight w:val="0"/>
                  <w:marTop w:val="0"/>
                  <w:marBottom w:val="0"/>
                  <w:divBdr>
                    <w:top w:val="none" w:sz="0" w:space="0" w:color="auto"/>
                    <w:left w:val="none" w:sz="0" w:space="0" w:color="auto"/>
                    <w:bottom w:val="none" w:sz="0" w:space="0" w:color="auto"/>
                    <w:right w:val="none" w:sz="0" w:space="0" w:color="auto"/>
                  </w:divBdr>
                  <w:divsChild>
                    <w:div w:id="1161701638">
                      <w:marLeft w:val="0"/>
                      <w:marRight w:val="0"/>
                      <w:marTop w:val="0"/>
                      <w:marBottom w:val="0"/>
                      <w:divBdr>
                        <w:top w:val="none" w:sz="0" w:space="0" w:color="auto"/>
                        <w:left w:val="none" w:sz="0" w:space="0" w:color="auto"/>
                        <w:bottom w:val="none" w:sz="0" w:space="0" w:color="auto"/>
                        <w:right w:val="none" w:sz="0" w:space="0" w:color="auto"/>
                      </w:divBdr>
                    </w:div>
                  </w:divsChild>
                </w:div>
                <w:div w:id="1170366768">
                  <w:marLeft w:val="0"/>
                  <w:marRight w:val="0"/>
                  <w:marTop w:val="0"/>
                  <w:marBottom w:val="0"/>
                  <w:divBdr>
                    <w:top w:val="none" w:sz="0" w:space="0" w:color="auto"/>
                    <w:left w:val="none" w:sz="0" w:space="0" w:color="auto"/>
                    <w:bottom w:val="none" w:sz="0" w:space="0" w:color="auto"/>
                    <w:right w:val="none" w:sz="0" w:space="0" w:color="auto"/>
                  </w:divBdr>
                  <w:divsChild>
                    <w:div w:id="2094088615">
                      <w:marLeft w:val="0"/>
                      <w:marRight w:val="0"/>
                      <w:marTop w:val="0"/>
                      <w:marBottom w:val="0"/>
                      <w:divBdr>
                        <w:top w:val="none" w:sz="0" w:space="0" w:color="auto"/>
                        <w:left w:val="none" w:sz="0" w:space="0" w:color="auto"/>
                        <w:bottom w:val="none" w:sz="0" w:space="0" w:color="auto"/>
                        <w:right w:val="none" w:sz="0" w:space="0" w:color="auto"/>
                      </w:divBdr>
                    </w:div>
                  </w:divsChild>
                </w:div>
                <w:div w:id="1168325714">
                  <w:marLeft w:val="0"/>
                  <w:marRight w:val="0"/>
                  <w:marTop w:val="0"/>
                  <w:marBottom w:val="0"/>
                  <w:divBdr>
                    <w:top w:val="none" w:sz="0" w:space="0" w:color="auto"/>
                    <w:left w:val="none" w:sz="0" w:space="0" w:color="auto"/>
                    <w:bottom w:val="none" w:sz="0" w:space="0" w:color="auto"/>
                    <w:right w:val="none" w:sz="0" w:space="0" w:color="auto"/>
                  </w:divBdr>
                  <w:divsChild>
                    <w:div w:id="197742890">
                      <w:marLeft w:val="0"/>
                      <w:marRight w:val="0"/>
                      <w:marTop w:val="0"/>
                      <w:marBottom w:val="0"/>
                      <w:divBdr>
                        <w:top w:val="none" w:sz="0" w:space="0" w:color="auto"/>
                        <w:left w:val="none" w:sz="0" w:space="0" w:color="auto"/>
                        <w:bottom w:val="none" w:sz="0" w:space="0" w:color="auto"/>
                        <w:right w:val="none" w:sz="0" w:space="0" w:color="auto"/>
                      </w:divBdr>
                    </w:div>
                  </w:divsChild>
                </w:div>
                <w:div w:id="442190559">
                  <w:marLeft w:val="0"/>
                  <w:marRight w:val="0"/>
                  <w:marTop w:val="0"/>
                  <w:marBottom w:val="0"/>
                  <w:divBdr>
                    <w:top w:val="none" w:sz="0" w:space="0" w:color="auto"/>
                    <w:left w:val="none" w:sz="0" w:space="0" w:color="auto"/>
                    <w:bottom w:val="none" w:sz="0" w:space="0" w:color="auto"/>
                    <w:right w:val="none" w:sz="0" w:space="0" w:color="auto"/>
                  </w:divBdr>
                  <w:divsChild>
                    <w:div w:id="670917116">
                      <w:marLeft w:val="0"/>
                      <w:marRight w:val="0"/>
                      <w:marTop w:val="0"/>
                      <w:marBottom w:val="0"/>
                      <w:divBdr>
                        <w:top w:val="none" w:sz="0" w:space="0" w:color="auto"/>
                        <w:left w:val="none" w:sz="0" w:space="0" w:color="auto"/>
                        <w:bottom w:val="none" w:sz="0" w:space="0" w:color="auto"/>
                        <w:right w:val="none" w:sz="0" w:space="0" w:color="auto"/>
                      </w:divBdr>
                    </w:div>
                  </w:divsChild>
                </w:div>
                <w:div w:id="133067124">
                  <w:marLeft w:val="0"/>
                  <w:marRight w:val="0"/>
                  <w:marTop w:val="0"/>
                  <w:marBottom w:val="0"/>
                  <w:divBdr>
                    <w:top w:val="none" w:sz="0" w:space="0" w:color="auto"/>
                    <w:left w:val="none" w:sz="0" w:space="0" w:color="auto"/>
                    <w:bottom w:val="none" w:sz="0" w:space="0" w:color="auto"/>
                    <w:right w:val="none" w:sz="0" w:space="0" w:color="auto"/>
                  </w:divBdr>
                  <w:divsChild>
                    <w:div w:id="2083871967">
                      <w:marLeft w:val="0"/>
                      <w:marRight w:val="0"/>
                      <w:marTop w:val="0"/>
                      <w:marBottom w:val="0"/>
                      <w:divBdr>
                        <w:top w:val="none" w:sz="0" w:space="0" w:color="auto"/>
                        <w:left w:val="none" w:sz="0" w:space="0" w:color="auto"/>
                        <w:bottom w:val="none" w:sz="0" w:space="0" w:color="auto"/>
                        <w:right w:val="none" w:sz="0" w:space="0" w:color="auto"/>
                      </w:divBdr>
                    </w:div>
                  </w:divsChild>
                </w:div>
                <w:div w:id="1706904539">
                  <w:marLeft w:val="0"/>
                  <w:marRight w:val="0"/>
                  <w:marTop w:val="0"/>
                  <w:marBottom w:val="0"/>
                  <w:divBdr>
                    <w:top w:val="none" w:sz="0" w:space="0" w:color="auto"/>
                    <w:left w:val="none" w:sz="0" w:space="0" w:color="auto"/>
                    <w:bottom w:val="none" w:sz="0" w:space="0" w:color="auto"/>
                    <w:right w:val="none" w:sz="0" w:space="0" w:color="auto"/>
                  </w:divBdr>
                  <w:divsChild>
                    <w:div w:id="498541897">
                      <w:marLeft w:val="0"/>
                      <w:marRight w:val="0"/>
                      <w:marTop w:val="0"/>
                      <w:marBottom w:val="0"/>
                      <w:divBdr>
                        <w:top w:val="none" w:sz="0" w:space="0" w:color="auto"/>
                        <w:left w:val="none" w:sz="0" w:space="0" w:color="auto"/>
                        <w:bottom w:val="none" w:sz="0" w:space="0" w:color="auto"/>
                        <w:right w:val="none" w:sz="0" w:space="0" w:color="auto"/>
                      </w:divBdr>
                    </w:div>
                  </w:divsChild>
                </w:div>
                <w:div w:id="1032192252">
                  <w:marLeft w:val="0"/>
                  <w:marRight w:val="0"/>
                  <w:marTop w:val="0"/>
                  <w:marBottom w:val="0"/>
                  <w:divBdr>
                    <w:top w:val="none" w:sz="0" w:space="0" w:color="auto"/>
                    <w:left w:val="none" w:sz="0" w:space="0" w:color="auto"/>
                    <w:bottom w:val="none" w:sz="0" w:space="0" w:color="auto"/>
                    <w:right w:val="none" w:sz="0" w:space="0" w:color="auto"/>
                  </w:divBdr>
                  <w:divsChild>
                    <w:div w:id="988633903">
                      <w:marLeft w:val="0"/>
                      <w:marRight w:val="0"/>
                      <w:marTop w:val="0"/>
                      <w:marBottom w:val="0"/>
                      <w:divBdr>
                        <w:top w:val="none" w:sz="0" w:space="0" w:color="auto"/>
                        <w:left w:val="none" w:sz="0" w:space="0" w:color="auto"/>
                        <w:bottom w:val="none" w:sz="0" w:space="0" w:color="auto"/>
                        <w:right w:val="none" w:sz="0" w:space="0" w:color="auto"/>
                      </w:divBdr>
                    </w:div>
                  </w:divsChild>
                </w:div>
                <w:div w:id="1566187037">
                  <w:marLeft w:val="0"/>
                  <w:marRight w:val="0"/>
                  <w:marTop w:val="0"/>
                  <w:marBottom w:val="0"/>
                  <w:divBdr>
                    <w:top w:val="none" w:sz="0" w:space="0" w:color="auto"/>
                    <w:left w:val="none" w:sz="0" w:space="0" w:color="auto"/>
                    <w:bottom w:val="none" w:sz="0" w:space="0" w:color="auto"/>
                    <w:right w:val="none" w:sz="0" w:space="0" w:color="auto"/>
                  </w:divBdr>
                  <w:divsChild>
                    <w:div w:id="1449860931">
                      <w:marLeft w:val="0"/>
                      <w:marRight w:val="0"/>
                      <w:marTop w:val="0"/>
                      <w:marBottom w:val="0"/>
                      <w:divBdr>
                        <w:top w:val="none" w:sz="0" w:space="0" w:color="auto"/>
                        <w:left w:val="none" w:sz="0" w:space="0" w:color="auto"/>
                        <w:bottom w:val="none" w:sz="0" w:space="0" w:color="auto"/>
                        <w:right w:val="none" w:sz="0" w:space="0" w:color="auto"/>
                      </w:divBdr>
                    </w:div>
                  </w:divsChild>
                </w:div>
                <w:div w:id="642351022">
                  <w:marLeft w:val="0"/>
                  <w:marRight w:val="0"/>
                  <w:marTop w:val="0"/>
                  <w:marBottom w:val="0"/>
                  <w:divBdr>
                    <w:top w:val="none" w:sz="0" w:space="0" w:color="auto"/>
                    <w:left w:val="none" w:sz="0" w:space="0" w:color="auto"/>
                    <w:bottom w:val="none" w:sz="0" w:space="0" w:color="auto"/>
                    <w:right w:val="none" w:sz="0" w:space="0" w:color="auto"/>
                  </w:divBdr>
                  <w:divsChild>
                    <w:div w:id="1351494777">
                      <w:marLeft w:val="0"/>
                      <w:marRight w:val="0"/>
                      <w:marTop w:val="0"/>
                      <w:marBottom w:val="0"/>
                      <w:divBdr>
                        <w:top w:val="none" w:sz="0" w:space="0" w:color="auto"/>
                        <w:left w:val="none" w:sz="0" w:space="0" w:color="auto"/>
                        <w:bottom w:val="none" w:sz="0" w:space="0" w:color="auto"/>
                        <w:right w:val="none" w:sz="0" w:space="0" w:color="auto"/>
                      </w:divBdr>
                    </w:div>
                  </w:divsChild>
                </w:div>
                <w:div w:id="734166905">
                  <w:marLeft w:val="0"/>
                  <w:marRight w:val="0"/>
                  <w:marTop w:val="0"/>
                  <w:marBottom w:val="0"/>
                  <w:divBdr>
                    <w:top w:val="none" w:sz="0" w:space="0" w:color="auto"/>
                    <w:left w:val="none" w:sz="0" w:space="0" w:color="auto"/>
                    <w:bottom w:val="none" w:sz="0" w:space="0" w:color="auto"/>
                    <w:right w:val="none" w:sz="0" w:space="0" w:color="auto"/>
                  </w:divBdr>
                  <w:divsChild>
                    <w:div w:id="1584534333">
                      <w:marLeft w:val="0"/>
                      <w:marRight w:val="0"/>
                      <w:marTop w:val="0"/>
                      <w:marBottom w:val="0"/>
                      <w:divBdr>
                        <w:top w:val="none" w:sz="0" w:space="0" w:color="auto"/>
                        <w:left w:val="none" w:sz="0" w:space="0" w:color="auto"/>
                        <w:bottom w:val="none" w:sz="0" w:space="0" w:color="auto"/>
                        <w:right w:val="none" w:sz="0" w:space="0" w:color="auto"/>
                      </w:divBdr>
                    </w:div>
                  </w:divsChild>
                </w:div>
                <w:div w:id="542718370">
                  <w:marLeft w:val="0"/>
                  <w:marRight w:val="0"/>
                  <w:marTop w:val="0"/>
                  <w:marBottom w:val="0"/>
                  <w:divBdr>
                    <w:top w:val="none" w:sz="0" w:space="0" w:color="auto"/>
                    <w:left w:val="none" w:sz="0" w:space="0" w:color="auto"/>
                    <w:bottom w:val="none" w:sz="0" w:space="0" w:color="auto"/>
                    <w:right w:val="none" w:sz="0" w:space="0" w:color="auto"/>
                  </w:divBdr>
                  <w:divsChild>
                    <w:div w:id="1631588584">
                      <w:marLeft w:val="0"/>
                      <w:marRight w:val="0"/>
                      <w:marTop w:val="0"/>
                      <w:marBottom w:val="0"/>
                      <w:divBdr>
                        <w:top w:val="none" w:sz="0" w:space="0" w:color="auto"/>
                        <w:left w:val="none" w:sz="0" w:space="0" w:color="auto"/>
                        <w:bottom w:val="none" w:sz="0" w:space="0" w:color="auto"/>
                        <w:right w:val="none" w:sz="0" w:space="0" w:color="auto"/>
                      </w:divBdr>
                    </w:div>
                  </w:divsChild>
                </w:div>
                <w:div w:id="2069183465">
                  <w:marLeft w:val="0"/>
                  <w:marRight w:val="0"/>
                  <w:marTop w:val="0"/>
                  <w:marBottom w:val="0"/>
                  <w:divBdr>
                    <w:top w:val="none" w:sz="0" w:space="0" w:color="auto"/>
                    <w:left w:val="none" w:sz="0" w:space="0" w:color="auto"/>
                    <w:bottom w:val="none" w:sz="0" w:space="0" w:color="auto"/>
                    <w:right w:val="none" w:sz="0" w:space="0" w:color="auto"/>
                  </w:divBdr>
                  <w:divsChild>
                    <w:div w:id="284505155">
                      <w:marLeft w:val="0"/>
                      <w:marRight w:val="0"/>
                      <w:marTop w:val="0"/>
                      <w:marBottom w:val="0"/>
                      <w:divBdr>
                        <w:top w:val="none" w:sz="0" w:space="0" w:color="auto"/>
                        <w:left w:val="none" w:sz="0" w:space="0" w:color="auto"/>
                        <w:bottom w:val="none" w:sz="0" w:space="0" w:color="auto"/>
                        <w:right w:val="none" w:sz="0" w:space="0" w:color="auto"/>
                      </w:divBdr>
                    </w:div>
                  </w:divsChild>
                </w:div>
                <w:div w:id="1108739875">
                  <w:marLeft w:val="0"/>
                  <w:marRight w:val="0"/>
                  <w:marTop w:val="0"/>
                  <w:marBottom w:val="0"/>
                  <w:divBdr>
                    <w:top w:val="none" w:sz="0" w:space="0" w:color="auto"/>
                    <w:left w:val="none" w:sz="0" w:space="0" w:color="auto"/>
                    <w:bottom w:val="none" w:sz="0" w:space="0" w:color="auto"/>
                    <w:right w:val="none" w:sz="0" w:space="0" w:color="auto"/>
                  </w:divBdr>
                  <w:divsChild>
                    <w:div w:id="1772044631">
                      <w:marLeft w:val="0"/>
                      <w:marRight w:val="0"/>
                      <w:marTop w:val="0"/>
                      <w:marBottom w:val="0"/>
                      <w:divBdr>
                        <w:top w:val="none" w:sz="0" w:space="0" w:color="auto"/>
                        <w:left w:val="none" w:sz="0" w:space="0" w:color="auto"/>
                        <w:bottom w:val="none" w:sz="0" w:space="0" w:color="auto"/>
                        <w:right w:val="none" w:sz="0" w:space="0" w:color="auto"/>
                      </w:divBdr>
                    </w:div>
                  </w:divsChild>
                </w:div>
                <w:div w:id="1665472104">
                  <w:marLeft w:val="0"/>
                  <w:marRight w:val="0"/>
                  <w:marTop w:val="0"/>
                  <w:marBottom w:val="0"/>
                  <w:divBdr>
                    <w:top w:val="none" w:sz="0" w:space="0" w:color="auto"/>
                    <w:left w:val="none" w:sz="0" w:space="0" w:color="auto"/>
                    <w:bottom w:val="none" w:sz="0" w:space="0" w:color="auto"/>
                    <w:right w:val="none" w:sz="0" w:space="0" w:color="auto"/>
                  </w:divBdr>
                  <w:divsChild>
                    <w:div w:id="1715961167">
                      <w:marLeft w:val="0"/>
                      <w:marRight w:val="0"/>
                      <w:marTop w:val="0"/>
                      <w:marBottom w:val="0"/>
                      <w:divBdr>
                        <w:top w:val="none" w:sz="0" w:space="0" w:color="auto"/>
                        <w:left w:val="none" w:sz="0" w:space="0" w:color="auto"/>
                        <w:bottom w:val="none" w:sz="0" w:space="0" w:color="auto"/>
                        <w:right w:val="none" w:sz="0" w:space="0" w:color="auto"/>
                      </w:divBdr>
                    </w:div>
                  </w:divsChild>
                </w:div>
                <w:div w:id="1689257919">
                  <w:marLeft w:val="0"/>
                  <w:marRight w:val="0"/>
                  <w:marTop w:val="0"/>
                  <w:marBottom w:val="0"/>
                  <w:divBdr>
                    <w:top w:val="none" w:sz="0" w:space="0" w:color="auto"/>
                    <w:left w:val="none" w:sz="0" w:space="0" w:color="auto"/>
                    <w:bottom w:val="none" w:sz="0" w:space="0" w:color="auto"/>
                    <w:right w:val="none" w:sz="0" w:space="0" w:color="auto"/>
                  </w:divBdr>
                  <w:divsChild>
                    <w:div w:id="579605848">
                      <w:marLeft w:val="0"/>
                      <w:marRight w:val="0"/>
                      <w:marTop w:val="0"/>
                      <w:marBottom w:val="0"/>
                      <w:divBdr>
                        <w:top w:val="none" w:sz="0" w:space="0" w:color="auto"/>
                        <w:left w:val="none" w:sz="0" w:space="0" w:color="auto"/>
                        <w:bottom w:val="none" w:sz="0" w:space="0" w:color="auto"/>
                        <w:right w:val="none" w:sz="0" w:space="0" w:color="auto"/>
                      </w:divBdr>
                    </w:div>
                  </w:divsChild>
                </w:div>
                <w:div w:id="1912618274">
                  <w:marLeft w:val="0"/>
                  <w:marRight w:val="0"/>
                  <w:marTop w:val="0"/>
                  <w:marBottom w:val="0"/>
                  <w:divBdr>
                    <w:top w:val="none" w:sz="0" w:space="0" w:color="auto"/>
                    <w:left w:val="none" w:sz="0" w:space="0" w:color="auto"/>
                    <w:bottom w:val="none" w:sz="0" w:space="0" w:color="auto"/>
                    <w:right w:val="none" w:sz="0" w:space="0" w:color="auto"/>
                  </w:divBdr>
                  <w:divsChild>
                    <w:div w:id="603463405">
                      <w:marLeft w:val="0"/>
                      <w:marRight w:val="0"/>
                      <w:marTop w:val="0"/>
                      <w:marBottom w:val="0"/>
                      <w:divBdr>
                        <w:top w:val="none" w:sz="0" w:space="0" w:color="auto"/>
                        <w:left w:val="none" w:sz="0" w:space="0" w:color="auto"/>
                        <w:bottom w:val="none" w:sz="0" w:space="0" w:color="auto"/>
                        <w:right w:val="none" w:sz="0" w:space="0" w:color="auto"/>
                      </w:divBdr>
                    </w:div>
                  </w:divsChild>
                </w:div>
                <w:div w:id="1530289933">
                  <w:marLeft w:val="0"/>
                  <w:marRight w:val="0"/>
                  <w:marTop w:val="0"/>
                  <w:marBottom w:val="0"/>
                  <w:divBdr>
                    <w:top w:val="none" w:sz="0" w:space="0" w:color="auto"/>
                    <w:left w:val="none" w:sz="0" w:space="0" w:color="auto"/>
                    <w:bottom w:val="none" w:sz="0" w:space="0" w:color="auto"/>
                    <w:right w:val="none" w:sz="0" w:space="0" w:color="auto"/>
                  </w:divBdr>
                  <w:divsChild>
                    <w:div w:id="1417509692">
                      <w:marLeft w:val="0"/>
                      <w:marRight w:val="0"/>
                      <w:marTop w:val="0"/>
                      <w:marBottom w:val="0"/>
                      <w:divBdr>
                        <w:top w:val="none" w:sz="0" w:space="0" w:color="auto"/>
                        <w:left w:val="none" w:sz="0" w:space="0" w:color="auto"/>
                        <w:bottom w:val="none" w:sz="0" w:space="0" w:color="auto"/>
                        <w:right w:val="none" w:sz="0" w:space="0" w:color="auto"/>
                      </w:divBdr>
                    </w:div>
                  </w:divsChild>
                </w:div>
                <w:div w:id="558132829">
                  <w:marLeft w:val="0"/>
                  <w:marRight w:val="0"/>
                  <w:marTop w:val="0"/>
                  <w:marBottom w:val="0"/>
                  <w:divBdr>
                    <w:top w:val="none" w:sz="0" w:space="0" w:color="auto"/>
                    <w:left w:val="none" w:sz="0" w:space="0" w:color="auto"/>
                    <w:bottom w:val="none" w:sz="0" w:space="0" w:color="auto"/>
                    <w:right w:val="none" w:sz="0" w:space="0" w:color="auto"/>
                  </w:divBdr>
                  <w:divsChild>
                    <w:div w:id="141391718">
                      <w:marLeft w:val="0"/>
                      <w:marRight w:val="0"/>
                      <w:marTop w:val="0"/>
                      <w:marBottom w:val="0"/>
                      <w:divBdr>
                        <w:top w:val="none" w:sz="0" w:space="0" w:color="auto"/>
                        <w:left w:val="none" w:sz="0" w:space="0" w:color="auto"/>
                        <w:bottom w:val="none" w:sz="0" w:space="0" w:color="auto"/>
                        <w:right w:val="none" w:sz="0" w:space="0" w:color="auto"/>
                      </w:divBdr>
                    </w:div>
                  </w:divsChild>
                </w:div>
                <w:div w:id="1777670241">
                  <w:marLeft w:val="0"/>
                  <w:marRight w:val="0"/>
                  <w:marTop w:val="0"/>
                  <w:marBottom w:val="0"/>
                  <w:divBdr>
                    <w:top w:val="none" w:sz="0" w:space="0" w:color="auto"/>
                    <w:left w:val="none" w:sz="0" w:space="0" w:color="auto"/>
                    <w:bottom w:val="none" w:sz="0" w:space="0" w:color="auto"/>
                    <w:right w:val="none" w:sz="0" w:space="0" w:color="auto"/>
                  </w:divBdr>
                  <w:divsChild>
                    <w:div w:id="381444586">
                      <w:marLeft w:val="0"/>
                      <w:marRight w:val="0"/>
                      <w:marTop w:val="0"/>
                      <w:marBottom w:val="0"/>
                      <w:divBdr>
                        <w:top w:val="none" w:sz="0" w:space="0" w:color="auto"/>
                        <w:left w:val="none" w:sz="0" w:space="0" w:color="auto"/>
                        <w:bottom w:val="none" w:sz="0" w:space="0" w:color="auto"/>
                        <w:right w:val="none" w:sz="0" w:space="0" w:color="auto"/>
                      </w:divBdr>
                    </w:div>
                  </w:divsChild>
                </w:div>
                <w:div w:id="1722745279">
                  <w:marLeft w:val="0"/>
                  <w:marRight w:val="0"/>
                  <w:marTop w:val="0"/>
                  <w:marBottom w:val="0"/>
                  <w:divBdr>
                    <w:top w:val="none" w:sz="0" w:space="0" w:color="auto"/>
                    <w:left w:val="none" w:sz="0" w:space="0" w:color="auto"/>
                    <w:bottom w:val="none" w:sz="0" w:space="0" w:color="auto"/>
                    <w:right w:val="none" w:sz="0" w:space="0" w:color="auto"/>
                  </w:divBdr>
                  <w:divsChild>
                    <w:div w:id="1071923904">
                      <w:marLeft w:val="0"/>
                      <w:marRight w:val="0"/>
                      <w:marTop w:val="0"/>
                      <w:marBottom w:val="0"/>
                      <w:divBdr>
                        <w:top w:val="none" w:sz="0" w:space="0" w:color="auto"/>
                        <w:left w:val="none" w:sz="0" w:space="0" w:color="auto"/>
                        <w:bottom w:val="none" w:sz="0" w:space="0" w:color="auto"/>
                        <w:right w:val="none" w:sz="0" w:space="0" w:color="auto"/>
                      </w:divBdr>
                    </w:div>
                  </w:divsChild>
                </w:div>
                <w:div w:id="158271614">
                  <w:marLeft w:val="0"/>
                  <w:marRight w:val="0"/>
                  <w:marTop w:val="0"/>
                  <w:marBottom w:val="0"/>
                  <w:divBdr>
                    <w:top w:val="none" w:sz="0" w:space="0" w:color="auto"/>
                    <w:left w:val="none" w:sz="0" w:space="0" w:color="auto"/>
                    <w:bottom w:val="none" w:sz="0" w:space="0" w:color="auto"/>
                    <w:right w:val="none" w:sz="0" w:space="0" w:color="auto"/>
                  </w:divBdr>
                  <w:divsChild>
                    <w:div w:id="2128770884">
                      <w:marLeft w:val="0"/>
                      <w:marRight w:val="0"/>
                      <w:marTop w:val="0"/>
                      <w:marBottom w:val="0"/>
                      <w:divBdr>
                        <w:top w:val="none" w:sz="0" w:space="0" w:color="auto"/>
                        <w:left w:val="none" w:sz="0" w:space="0" w:color="auto"/>
                        <w:bottom w:val="none" w:sz="0" w:space="0" w:color="auto"/>
                        <w:right w:val="none" w:sz="0" w:space="0" w:color="auto"/>
                      </w:divBdr>
                    </w:div>
                  </w:divsChild>
                </w:div>
                <w:div w:id="421533311">
                  <w:marLeft w:val="0"/>
                  <w:marRight w:val="0"/>
                  <w:marTop w:val="0"/>
                  <w:marBottom w:val="0"/>
                  <w:divBdr>
                    <w:top w:val="none" w:sz="0" w:space="0" w:color="auto"/>
                    <w:left w:val="none" w:sz="0" w:space="0" w:color="auto"/>
                    <w:bottom w:val="none" w:sz="0" w:space="0" w:color="auto"/>
                    <w:right w:val="none" w:sz="0" w:space="0" w:color="auto"/>
                  </w:divBdr>
                  <w:divsChild>
                    <w:div w:id="1727021361">
                      <w:marLeft w:val="0"/>
                      <w:marRight w:val="0"/>
                      <w:marTop w:val="0"/>
                      <w:marBottom w:val="0"/>
                      <w:divBdr>
                        <w:top w:val="none" w:sz="0" w:space="0" w:color="auto"/>
                        <w:left w:val="none" w:sz="0" w:space="0" w:color="auto"/>
                        <w:bottom w:val="none" w:sz="0" w:space="0" w:color="auto"/>
                        <w:right w:val="none" w:sz="0" w:space="0" w:color="auto"/>
                      </w:divBdr>
                    </w:div>
                  </w:divsChild>
                </w:div>
                <w:div w:id="949048717">
                  <w:marLeft w:val="0"/>
                  <w:marRight w:val="0"/>
                  <w:marTop w:val="0"/>
                  <w:marBottom w:val="0"/>
                  <w:divBdr>
                    <w:top w:val="none" w:sz="0" w:space="0" w:color="auto"/>
                    <w:left w:val="none" w:sz="0" w:space="0" w:color="auto"/>
                    <w:bottom w:val="none" w:sz="0" w:space="0" w:color="auto"/>
                    <w:right w:val="none" w:sz="0" w:space="0" w:color="auto"/>
                  </w:divBdr>
                  <w:divsChild>
                    <w:div w:id="246811326">
                      <w:marLeft w:val="0"/>
                      <w:marRight w:val="0"/>
                      <w:marTop w:val="0"/>
                      <w:marBottom w:val="0"/>
                      <w:divBdr>
                        <w:top w:val="none" w:sz="0" w:space="0" w:color="auto"/>
                        <w:left w:val="none" w:sz="0" w:space="0" w:color="auto"/>
                        <w:bottom w:val="none" w:sz="0" w:space="0" w:color="auto"/>
                        <w:right w:val="none" w:sz="0" w:space="0" w:color="auto"/>
                      </w:divBdr>
                    </w:div>
                  </w:divsChild>
                </w:div>
                <w:div w:id="1154680826">
                  <w:marLeft w:val="0"/>
                  <w:marRight w:val="0"/>
                  <w:marTop w:val="0"/>
                  <w:marBottom w:val="0"/>
                  <w:divBdr>
                    <w:top w:val="none" w:sz="0" w:space="0" w:color="auto"/>
                    <w:left w:val="none" w:sz="0" w:space="0" w:color="auto"/>
                    <w:bottom w:val="none" w:sz="0" w:space="0" w:color="auto"/>
                    <w:right w:val="none" w:sz="0" w:space="0" w:color="auto"/>
                  </w:divBdr>
                  <w:divsChild>
                    <w:div w:id="337391131">
                      <w:marLeft w:val="0"/>
                      <w:marRight w:val="0"/>
                      <w:marTop w:val="0"/>
                      <w:marBottom w:val="0"/>
                      <w:divBdr>
                        <w:top w:val="none" w:sz="0" w:space="0" w:color="auto"/>
                        <w:left w:val="none" w:sz="0" w:space="0" w:color="auto"/>
                        <w:bottom w:val="none" w:sz="0" w:space="0" w:color="auto"/>
                        <w:right w:val="none" w:sz="0" w:space="0" w:color="auto"/>
                      </w:divBdr>
                    </w:div>
                  </w:divsChild>
                </w:div>
                <w:div w:id="1643776700">
                  <w:marLeft w:val="0"/>
                  <w:marRight w:val="0"/>
                  <w:marTop w:val="0"/>
                  <w:marBottom w:val="0"/>
                  <w:divBdr>
                    <w:top w:val="none" w:sz="0" w:space="0" w:color="auto"/>
                    <w:left w:val="none" w:sz="0" w:space="0" w:color="auto"/>
                    <w:bottom w:val="none" w:sz="0" w:space="0" w:color="auto"/>
                    <w:right w:val="none" w:sz="0" w:space="0" w:color="auto"/>
                  </w:divBdr>
                  <w:divsChild>
                    <w:div w:id="2055814217">
                      <w:marLeft w:val="0"/>
                      <w:marRight w:val="0"/>
                      <w:marTop w:val="0"/>
                      <w:marBottom w:val="0"/>
                      <w:divBdr>
                        <w:top w:val="none" w:sz="0" w:space="0" w:color="auto"/>
                        <w:left w:val="none" w:sz="0" w:space="0" w:color="auto"/>
                        <w:bottom w:val="none" w:sz="0" w:space="0" w:color="auto"/>
                        <w:right w:val="none" w:sz="0" w:space="0" w:color="auto"/>
                      </w:divBdr>
                    </w:div>
                  </w:divsChild>
                </w:div>
                <w:div w:id="1739204477">
                  <w:marLeft w:val="0"/>
                  <w:marRight w:val="0"/>
                  <w:marTop w:val="0"/>
                  <w:marBottom w:val="0"/>
                  <w:divBdr>
                    <w:top w:val="none" w:sz="0" w:space="0" w:color="auto"/>
                    <w:left w:val="none" w:sz="0" w:space="0" w:color="auto"/>
                    <w:bottom w:val="none" w:sz="0" w:space="0" w:color="auto"/>
                    <w:right w:val="none" w:sz="0" w:space="0" w:color="auto"/>
                  </w:divBdr>
                  <w:divsChild>
                    <w:div w:id="1682470426">
                      <w:marLeft w:val="0"/>
                      <w:marRight w:val="0"/>
                      <w:marTop w:val="0"/>
                      <w:marBottom w:val="0"/>
                      <w:divBdr>
                        <w:top w:val="none" w:sz="0" w:space="0" w:color="auto"/>
                        <w:left w:val="none" w:sz="0" w:space="0" w:color="auto"/>
                        <w:bottom w:val="none" w:sz="0" w:space="0" w:color="auto"/>
                        <w:right w:val="none" w:sz="0" w:space="0" w:color="auto"/>
                      </w:divBdr>
                    </w:div>
                  </w:divsChild>
                </w:div>
                <w:div w:id="47150869">
                  <w:marLeft w:val="0"/>
                  <w:marRight w:val="0"/>
                  <w:marTop w:val="0"/>
                  <w:marBottom w:val="0"/>
                  <w:divBdr>
                    <w:top w:val="none" w:sz="0" w:space="0" w:color="auto"/>
                    <w:left w:val="none" w:sz="0" w:space="0" w:color="auto"/>
                    <w:bottom w:val="none" w:sz="0" w:space="0" w:color="auto"/>
                    <w:right w:val="none" w:sz="0" w:space="0" w:color="auto"/>
                  </w:divBdr>
                  <w:divsChild>
                    <w:div w:id="1796749196">
                      <w:marLeft w:val="0"/>
                      <w:marRight w:val="0"/>
                      <w:marTop w:val="0"/>
                      <w:marBottom w:val="0"/>
                      <w:divBdr>
                        <w:top w:val="none" w:sz="0" w:space="0" w:color="auto"/>
                        <w:left w:val="none" w:sz="0" w:space="0" w:color="auto"/>
                        <w:bottom w:val="none" w:sz="0" w:space="0" w:color="auto"/>
                        <w:right w:val="none" w:sz="0" w:space="0" w:color="auto"/>
                      </w:divBdr>
                    </w:div>
                  </w:divsChild>
                </w:div>
                <w:div w:id="1009024186">
                  <w:marLeft w:val="0"/>
                  <w:marRight w:val="0"/>
                  <w:marTop w:val="0"/>
                  <w:marBottom w:val="0"/>
                  <w:divBdr>
                    <w:top w:val="none" w:sz="0" w:space="0" w:color="auto"/>
                    <w:left w:val="none" w:sz="0" w:space="0" w:color="auto"/>
                    <w:bottom w:val="none" w:sz="0" w:space="0" w:color="auto"/>
                    <w:right w:val="none" w:sz="0" w:space="0" w:color="auto"/>
                  </w:divBdr>
                  <w:divsChild>
                    <w:div w:id="190606225">
                      <w:marLeft w:val="0"/>
                      <w:marRight w:val="0"/>
                      <w:marTop w:val="0"/>
                      <w:marBottom w:val="0"/>
                      <w:divBdr>
                        <w:top w:val="none" w:sz="0" w:space="0" w:color="auto"/>
                        <w:left w:val="none" w:sz="0" w:space="0" w:color="auto"/>
                        <w:bottom w:val="none" w:sz="0" w:space="0" w:color="auto"/>
                        <w:right w:val="none" w:sz="0" w:space="0" w:color="auto"/>
                      </w:divBdr>
                    </w:div>
                  </w:divsChild>
                </w:div>
                <w:div w:id="1663001705">
                  <w:marLeft w:val="0"/>
                  <w:marRight w:val="0"/>
                  <w:marTop w:val="0"/>
                  <w:marBottom w:val="0"/>
                  <w:divBdr>
                    <w:top w:val="none" w:sz="0" w:space="0" w:color="auto"/>
                    <w:left w:val="none" w:sz="0" w:space="0" w:color="auto"/>
                    <w:bottom w:val="none" w:sz="0" w:space="0" w:color="auto"/>
                    <w:right w:val="none" w:sz="0" w:space="0" w:color="auto"/>
                  </w:divBdr>
                  <w:divsChild>
                    <w:div w:id="344213698">
                      <w:marLeft w:val="0"/>
                      <w:marRight w:val="0"/>
                      <w:marTop w:val="0"/>
                      <w:marBottom w:val="0"/>
                      <w:divBdr>
                        <w:top w:val="none" w:sz="0" w:space="0" w:color="auto"/>
                        <w:left w:val="none" w:sz="0" w:space="0" w:color="auto"/>
                        <w:bottom w:val="none" w:sz="0" w:space="0" w:color="auto"/>
                        <w:right w:val="none" w:sz="0" w:space="0" w:color="auto"/>
                      </w:divBdr>
                    </w:div>
                  </w:divsChild>
                </w:div>
                <w:div w:id="196042366">
                  <w:marLeft w:val="0"/>
                  <w:marRight w:val="0"/>
                  <w:marTop w:val="0"/>
                  <w:marBottom w:val="0"/>
                  <w:divBdr>
                    <w:top w:val="none" w:sz="0" w:space="0" w:color="auto"/>
                    <w:left w:val="none" w:sz="0" w:space="0" w:color="auto"/>
                    <w:bottom w:val="none" w:sz="0" w:space="0" w:color="auto"/>
                    <w:right w:val="none" w:sz="0" w:space="0" w:color="auto"/>
                  </w:divBdr>
                  <w:divsChild>
                    <w:div w:id="882445373">
                      <w:marLeft w:val="0"/>
                      <w:marRight w:val="0"/>
                      <w:marTop w:val="0"/>
                      <w:marBottom w:val="0"/>
                      <w:divBdr>
                        <w:top w:val="none" w:sz="0" w:space="0" w:color="auto"/>
                        <w:left w:val="none" w:sz="0" w:space="0" w:color="auto"/>
                        <w:bottom w:val="none" w:sz="0" w:space="0" w:color="auto"/>
                        <w:right w:val="none" w:sz="0" w:space="0" w:color="auto"/>
                      </w:divBdr>
                    </w:div>
                  </w:divsChild>
                </w:div>
                <w:div w:id="658577468">
                  <w:marLeft w:val="0"/>
                  <w:marRight w:val="0"/>
                  <w:marTop w:val="0"/>
                  <w:marBottom w:val="0"/>
                  <w:divBdr>
                    <w:top w:val="none" w:sz="0" w:space="0" w:color="auto"/>
                    <w:left w:val="none" w:sz="0" w:space="0" w:color="auto"/>
                    <w:bottom w:val="none" w:sz="0" w:space="0" w:color="auto"/>
                    <w:right w:val="none" w:sz="0" w:space="0" w:color="auto"/>
                  </w:divBdr>
                  <w:divsChild>
                    <w:div w:id="957681236">
                      <w:marLeft w:val="0"/>
                      <w:marRight w:val="0"/>
                      <w:marTop w:val="0"/>
                      <w:marBottom w:val="0"/>
                      <w:divBdr>
                        <w:top w:val="none" w:sz="0" w:space="0" w:color="auto"/>
                        <w:left w:val="none" w:sz="0" w:space="0" w:color="auto"/>
                        <w:bottom w:val="none" w:sz="0" w:space="0" w:color="auto"/>
                        <w:right w:val="none" w:sz="0" w:space="0" w:color="auto"/>
                      </w:divBdr>
                    </w:div>
                  </w:divsChild>
                </w:div>
                <w:div w:id="1069039602">
                  <w:marLeft w:val="0"/>
                  <w:marRight w:val="0"/>
                  <w:marTop w:val="0"/>
                  <w:marBottom w:val="0"/>
                  <w:divBdr>
                    <w:top w:val="none" w:sz="0" w:space="0" w:color="auto"/>
                    <w:left w:val="none" w:sz="0" w:space="0" w:color="auto"/>
                    <w:bottom w:val="none" w:sz="0" w:space="0" w:color="auto"/>
                    <w:right w:val="none" w:sz="0" w:space="0" w:color="auto"/>
                  </w:divBdr>
                  <w:divsChild>
                    <w:div w:id="870921695">
                      <w:marLeft w:val="0"/>
                      <w:marRight w:val="0"/>
                      <w:marTop w:val="0"/>
                      <w:marBottom w:val="0"/>
                      <w:divBdr>
                        <w:top w:val="none" w:sz="0" w:space="0" w:color="auto"/>
                        <w:left w:val="none" w:sz="0" w:space="0" w:color="auto"/>
                        <w:bottom w:val="none" w:sz="0" w:space="0" w:color="auto"/>
                        <w:right w:val="none" w:sz="0" w:space="0" w:color="auto"/>
                      </w:divBdr>
                    </w:div>
                  </w:divsChild>
                </w:div>
                <w:div w:id="1882550972">
                  <w:marLeft w:val="0"/>
                  <w:marRight w:val="0"/>
                  <w:marTop w:val="0"/>
                  <w:marBottom w:val="0"/>
                  <w:divBdr>
                    <w:top w:val="none" w:sz="0" w:space="0" w:color="auto"/>
                    <w:left w:val="none" w:sz="0" w:space="0" w:color="auto"/>
                    <w:bottom w:val="none" w:sz="0" w:space="0" w:color="auto"/>
                    <w:right w:val="none" w:sz="0" w:space="0" w:color="auto"/>
                  </w:divBdr>
                  <w:divsChild>
                    <w:div w:id="1101680401">
                      <w:marLeft w:val="0"/>
                      <w:marRight w:val="0"/>
                      <w:marTop w:val="0"/>
                      <w:marBottom w:val="0"/>
                      <w:divBdr>
                        <w:top w:val="none" w:sz="0" w:space="0" w:color="auto"/>
                        <w:left w:val="none" w:sz="0" w:space="0" w:color="auto"/>
                        <w:bottom w:val="none" w:sz="0" w:space="0" w:color="auto"/>
                        <w:right w:val="none" w:sz="0" w:space="0" w:color="auto"/>
                      </w:divBdr>
                    </w:div>
                  </w:divsChild>
                </w:div>
                <w:div w:id="873661784">
                  <w:marLeft w:val="0"/>
                  <w:marRight w:val="0"/>
                  <w:marTop w:val="0"/>
                  <w:marBottom w:val="0"/>
                  <w:divBdr>
                    <w:top w:val="none" w:sz="0" w:space="0" w:color="auto"/>
                    <w:left w:val="none" w:sz="0" w:space="0" w:color="auto"/>
                    <w:bottom w:val="none" w:sz="0" w:space="0" w:color="auto"/>
                    <w:right w:val="none" w:sz="0" w:space="0" w:color="auto"/>
                  </w:divBdr>
                  <w:divsChild>
                    <w:div w:id="900866458">
                      <w:marLeft w:val="0"/>
                      <w:marRight w:val="0"/>
                      <w:marTop w:val="0"/>
                      <w:marBottom w:val="0"/>
                      <w:divBdr>
                        <w:top w:val="none" w:sz="0" w:space="0" w:color="auto"/>
                        <w:left w:val="none" w:sz="0" w:space="0" w:color="auto"/>
                        <w:bottom w:val="none" w:sz="0" w:space="0" w:color="auto"/>
                        <w:right w:val="none" w:sz="0" w:space="0" w:color="auto"/>
                      </w:divBdr>
                    </w:div>
                  </w:divsChild>
                </w:div>
                <w:div w:id="473643709">
                  <w:marLeft w:val="0"/>
                  <w:marRight w:val="0"/>
                  <w:marTop w:val="0"/>
                  <w:marBottom w:val="0"/>
                  <w:divBdr>
                    <w:top w:val="none" w:sz="0" w:space="0" w:color="auto"/>
                    <w:left w:val="none" w:sz="0" w:space="0" w:color="auto"/>
                    <w:bottom w:val="none" w:sz="0" w:space="0" w:color="auto"/>
                    <w:right w:val="none" w:sz="0" w:space="0" w:color="auto"/>
                  </w:divBdr>
                  <w:divsChild>
                    <w:div w:id="2030251569">
                      <w:marLeft w:val="0"/>
                      <w:marRight w:val="0"/>
                      <w:marTop w:val="0"/>
                      <w:marBottom w:val="0"/>
                      <w:divBdr>
                        <w:top w:val="none" w:sz="0" w:space="0" w:color="auto"/>
                        <w:left w:val="none" w:sz="0" w:space="0" w:color="auto"/>
                        <w:bottom w:val="none" w:sz="0" w:space="0" w:color="auto"/>
                        <w:right w:val="none" w:sz="0" w:space="0" w:color="auto"/>
                      </w:divBdr>
                    </w:div>
                  </w:divsChild>
                </w:div>
                <w:div w:id="1705252641">
                  <w:marLeft w:val="0"/>
                  <w:marRight w:val="0"/>
                  <w:marTop w:val="0"/>
                  <w:marBottom w:val="0"/>
                  <w:divBdr>
                    <w:top w:val="none" w:sz="0" w:space="0" w:color="auto"/>
                    <w:left w:val="none" w:sz="0" w:space="0" w:color="auto"/>
                    <w:bottom w:val="none" w:sz="0" w:space="0" w:color="auto"/>
                    <w:right w:val="none" w:sz="0" w:space="0" w:color="auto"/>
                  </w:divBdr>
                  <w:divsChild>
                    <w:div w:id="176970117">
                      <w:marLeft w:val="0"/>
                      <w:marRight w:val="0"/>
                      <w:marTop w:val="0"/>
                      <w:marBottom w:val="0"/>
                      <w:divBdr>
                        <w:top w:val="none" w:sz="0" w:space="0" w:color="auto"/>
                        <w:left w:val="none" w:sz="0" w:space="0" w:color="auto"/>
                        <w:bottom w:val="none" w:sz="0" w:space="0" w:color="auto"/>
                        <w:right w:val="none" w:sz="0" w:space="0" w:color="auto"/>
                      </w:divBdr>
                    </w:div>
                  </w:divsChild>
                </w:div>
                <w:div w:id="678385093">
                  <w:marLeft w:val="0"/>
                  <w:marRight w:val="0"/>
                  <w:marTop w:val="0"/>
                  <w:marBottom w:val="0"/>
                  <w:divBdr>
                    <w:top w:val="none" w:sz="0" w:space="0" w:color="auto"/>
                    <w:left w:val="none" w:sz="0" w:space="0" w:color="auto"/>
                    <w:bottom w:val="none" w:sz="0" w:space="0" w:color="auto"/>
                    <w:right w:val="none" w:sz="0" w:space="0" w:color="auto"/>
                  </w:divBdr>
                  <w:divsChild>
                    <w:div w:id="1785727421">
                      <w:marLeft w:val="0"/>
                      <w:marRight w:val="0"/>
                      <w:marTop w:val="0"/>
                      <w:marBottom w:val="0"/>
                      <w:divBdr>
                        <w:top w:val="none" w:sz="0" w:space="0" w:color="auto"/>
                        <w:left w:val="none" w:sz="0" w:space="0" w:color="auto"/>
                        <w:bottom w:val="none" w:sz="0" w:space="0" w:color="auto"/>
                        <w:right w:val="none" w:sz="0" w:space="0" w:color="auto"/>
                      </w:divBdr>
                    </w:div>
                  </w:divsChild>
                </w:div>
                <w:div w:id="679549885">
                  <w:marLeft w:val="0"/>
                  <w:marRight w:val="0"/>
                  <w:marTop w:val="0"/>
                  <w:marBottom w:val="0"/>
                  <w:divBdr>
                    <w:top w:val="none" w:sz="0" w:space="0" w:color="auto"/>
                    <w:left w:val="none" w:sz="0" w:space="0" w:color="auto"/>
                    <w:bottom w:val="none" w:sz="0" w:space="0" w:color="auto"/>
                    <w:right w:val="none" w:sz="0" w:space="0" w:color="auto"/>
                  </w:divBdr>
                  <w:divsChild>
                    <w:div w:id="168057506">
                      <w:marLeft w:val="0"/>
                      <w:marRight w:val="0"/>
                      <w:marTop w:val="0"/>
                      <w:marBottom w:val="0"/>
                      <w:divBdr>
                        <w:top w:val="none" w:sz="0" w:space="0" w:color="auto"/>
                        <w:left w:val="none" w:sz="0" w:space="0" w:color="auto"/>
                        <w:bottom w:val="none" w:sz="0" w:space="0" w:color="auto"/>
                        <w:right w:val="none" w:sz="0" w:space="0" w:color="auto"/>
                      </w:divBdr>
                    </w:div>
                  </w:divsChild>
                </w:div>
                <w:div w:id="285547575">
                  <w:marLeft w:val="0"/>
                  <w:marRight w:val="0"/>
                  <w:marTop w:val="0"/>
                  <w:marBottom w:val="0"/>
                  <w:divBdr>
                    <w:top w:val="none" w:sz="0" w:space="0" w:color="auto"/>
                    <w:left w:val="none" w:sz="0" w:space="0" w:color="auto"/>
                    <w:bottom w:val="none" w:sz="0" w:space="0" w:color="auto"/>
                    <w:right w:val="none" w:sz="0" w:space="0" w:color="auto"/>
                  </w:divBdr>
                  <w:divsChild>
                    <w:div w:id="923150332">
                      <w:marLeft w:val="0"/>
                      <w:marRight w:val="0"/>
                      <w:marTop w:val="0"/>
                      <w:marBottom w:val="0"/>
                      <w:divBdr>
                        <w:top w:val="none" w:sz="0" w:space="0" w:color="auto"/>
                        <w:left w:val="none" w:sz="0" w:space="0" w:color="auto"/>
                        <w:bottom w:val="none" w:sz="0" w:space="0" w:color="auto"/>
                        <w:right w:val="none" w:sz="0" w:space="0" w:color="auto"/>
                      </w:divBdr>
                    </w:div>
                  </w:divsChild>
                </w:div>
                <w:div w:id="746078923">
                  <w:marLeft w:val="0"/>
                  <w:marRight w:val="0"/>
                  <w:marTop w:val="0"/>
                  <w:marBottom w:val="0"/>
                  <w:divBdr>
                    <w:top w:val="none" w:sz="0" w:space="0" w:color="auto"/>
                    <w:left w:val="none" w:sz="0" w:space="0" w:color="auto"/>
                    <w:bottom w:val="none" w:sz="0" w:space="0" w:color="auto"/>
                    <w:right w:val="none" w:sz="0" w:space="0" w:color="auto"/>
                  </w:divBdr>
                  <w:divsChild>
                    <w:div w:id="1946306306">
                      <w:marLeft w:val="0"/>
                      <w:marRight w:val="0"/>
                      <w:marTop w:val="0"/>
                      <w:marBottom w:val="0"/>
                      <w:divBdr>
                        <w:top w:val="none" w:sz="0" w:space="0" w:color="auto"/>
                        <w:left w:val="none" w:sz="0" w:space="0" w:color="auto"/>
                        <w:bottom w:val="none" w:sz="0" w:space="0" w:color="auto"/>
                        <w:right w:val="none" w:sz="0" w:space="0" w:color="auto"/>
                      </w:divBdr>
                    </w:div>
                  </w:divsChild>
                </w:div>
                <w:div w:id="1727071116">
                  <w:marLeft w:val="0"/>
                  <w:marRight w:val="0"/>
                  <w:marTop w:val="0"/>
                  <w:marBottom w:val="0"/>
                  <w:divBdr>
                    <w:top w:val="none" w:sz="0" w:space="0" w:color="auto"/>
                    <w:left w:val="none" w:sz="0" w:space="0" w:color="auto"/>
                    <w:bottom w:val="none" w:sz="0" w:space="0" w:color="auto"/>
                    <w:right w:val="none" w:sz="0" w:space="0" w:color="auto"/>
                  </w:divBdr>
                  <w:divsChild>
                    <w:div w:id="289477686">
                      <w:marLeft w:val="0"/>
                      <w:marRight w:val="0"/>
                      <w:marTop w:val="0"/>
                      <w:marBottom w:val="0"/>
                      <w:divBdr>
                        <w:top w:val="none" w:sz="0" w:space="0" w:color="auto"/>
                        <w:left w:val="none" w:sz="0" w:space="0" w:color="auto"/>
                        <w:bottom w:val="none" w:sz="0" w:space="0" w:color="auto"/>
                        <w:right w:val="none" w:sz="0" w:space="0" w:color="auto"/>
                      </w:divBdr>
                    </w:div>
                  </w:divsChild>
                </w:div>
                <w:div w:id="1341008052">
                  <w:marLeft w:val="0"/>
                  <w:marRight w:val="0"/>
                  <w:marTop w:val="0"/>
                  <w:marBottom w:val="0"/>
                  <w:divBdr>
                    <w:top w:val="none" w:sz="0" w:space="0" w:color="auto"/>
                    <w:left w:val="none" w:sz="0" w:space="0" w:color="auto"/>
                    <w:bottom w:val="none" w:sz="0" w:space="0" w:color="auto"/>
                    <w:right w:val="none" w:sz="0" w:space="0" w:color="auto"/>
                  </w:divBdr>
                  <w:divsChild>
                    <w:div w:id="578443599">
                      <w:marLeft w:val="0"/>
                      <w:marRight w:val="0"/>
                      <w:marTop w:val="0"/>
                      <w:marBottom w:val="0"/>
                      <w:divBdr>
                        <w:top w:val="none" w:sz="0" w:space="0" w:color="auto"/>
                        <w:left w:val="none" w:sz="0" w:space="0" w:color="auto"/>
                        <w:bottom w:val="none" w:sz="0" w:space="0" w:color="auto"/>
                        <w:right w:val="none" w:sz="0" w:space="0" w:color="auto"/>
                      </w:divBdr>
                    </w:div>
                  </w:divsChild>
                </w:div>
                <w:div w:id="1203789275">
                  <w:marLeft w:val="0"/>
                  <w:marRight w:val="0"/>
                  <w:marTop w:val="0"/>
                  <w:marBottom w:val="0"/>
                  <w:divBdr>
                    <w:top w:val="none" w:sz="0" w:space="0" w:color="auto"/>
                    <w:left w:val="none" w:sz="0" w:space="0" w:color="auto"/>
                    <w:bottom w:val="none" w:sz="0" w:space="0" w:color="auto"/>
                    <w:right w:val="none" w:sz="0" w:space="0" w:color="auto"/>
                  </w:divBdr>
                  <w:divsChild>
                    <w:div w:id="384330755">
                      <w:marLeft w:val="0"/>
                      <w:marRight w:val="0"/>
                      <w:marTop w:val="0"/>
                      <w:marBottom w:val="0"/>
                      <w:divBdr>
                        <w:top w:val="none" w:sz="0" w:space="0" w:color="auto"/>
                        <w:left w:val="none" w:sz="0" w:space="0" w:color="auto"/>
                        <w:bottom w:val="none" w:sz="0" w:space="0" w:color="auto"/>
                        <w:right w:val="none" w:sz="0" w:space="0" w:color="auto"/>
                      </w:divBdr>
                    </w:div>
                  </w:divsChild>
                </w:div>
                <w:div w:id="1841844028">
                  <w:marLeft w:val="0"/>
                  <w:marRight w:val="0"/>
                  <w:marTop w:val="0"/>
                  <w:marBottom w:val="0"/>
                  <w:divBdr>
                    <w:top w:val="none" w:sz="0" w:space="0" w:color="auto"/>
                    <w:left w:val="none" w:sz="0" w:space="0" w:color="auto"/>
                    <w:bottom w:val="none" w:sz="0" w:space="0" w:color="auto"/>
                    <w:right w:val="none" w:sz="0" w:space="0" w:color="auto"/>
                  </w:divBdr>
                  <w:divsChild>
                    <w:div w:id="1330715095">
                      <w:marLeft w:val="0"/>
                      <w:marRight w:val="0"/>
                      <w:marTop w:val="0"/>
                      <w:marBottom w:val="0"/>
                      <w:divBdr>
                        <w:top w:val="none" w:sz="0" w:space="0" w:color="auto"/>
                        <w:left w:val="none" w:sz="0" w:space="0" w:color="auto"/>
                        <w:bottom w:val="none" w:sz="0" w:space="0" w:color="auto"/>
                        <w:right w:val="none" w:sz="0" w:space="0" w:color="auto"/>
                      </w:divBdr>
                    </w:div>
                  </w:divsChild>
                </w:div>
                <w:div w:id="615647681">
                  <w:marLeft w:val="0"/>
                  <w:marRight w:val="0"/>
                  <w:marTop w:val="0"/>
                  <w:marBottom w:val="0"/>
                  <w:divBdr>
                    <w:top w:val="none" w:sz="0" w:space="0" w:color="auto"/>
                    <w:left w:val="none" w:sz="0" w:space="0" w:color="auto"/>
                    <w:bottom w:val="none" w:sz="0" w:space="0" w:color="auto"/>
                    <w:right w:val="none" w:sz="0" w:space="0" w:color="auto"/>
                  </w:divBdr>
                  <w:divsChild>
                    <w:div w:id="1594976898">
                      <w:marLeft w:val="0"/>
                      <w:marRight w:val="0"/>
                      <w:marTop w:val="0"/>
                      <w:marBottom w:val="0"/>
                      <w:divBdr>
                        <w:top w:val="none" w:sz="0" w:space="0" w:color="auto"/>
                        <w:left w:val="none" w:sz="0" w:space="0" w:color="auto"/>
                        <w:bottom w:val="none" w:sz="0" w:space="0" w:color="auto"/>
                        <w:right w:val="none" w:sz="0" w:space="0" w:color="auto"/>
                      </w:divBdr>
                    </w:div>
                  </w:divsChild>
                </w:div>
                <w:div w:id="2038239736">
                  <w:marLeft w:val="0"/>
                  <w:marRight w:val="0"/>
                  <w:marTop w:val="0"/>
                  <w:marBottom w:val="0"/>
                  <w:divBdr>
                    <w:top w:val="none" w:sz="0" w:space="0" w:color="auto"/>
                    <w:left w:val="none" w:sz="0" w:space="0" w:color="auto"/>
                    <w:bottom w:val="none" w:sz="0" w:space="0" w:color="auto"/>
                    <w:right w:val="none" w:sz="0" w:space="0" w:color="auto"/>
                  </w:divBdr>
                  <w:divsChild>
                    <w:div w:id="1182819358">
                      <w:marLeft w:val="0"/>
                      <w:marRight w:val="0"/>
                      <w:marTop w:val="0"/>
                      <w:marBottom w:val="0"/>
                      <w:divBdr>
                        <w:top w:val="none" w:sz="0" w:space="0" w:color="auto"/>
                        <w:left w:val="none" w:sz="0" w:space="0" w:color="auto"/>
                        <w:bottom w:val="none" w:sz="0" w:space="0" w:color="auto"/>
                        <w:right w:val="none" w:sz="0" w:space="0" w:color="auto"/>
                      </w:divBdr>
                    </w:div>
                  </w:divsChild>
                </w:div>
                <w:div w:id="642659062">
                  <w:marLeft w:val="0"/>
                  <w:marRight w:val="0"/>
                  <w:marTop w:val="0"/>
                  <w:marBottom w:val="0"/>
                  <w:divBdr>
                    <w:top w:val="none" w:sz="0" w:space="0" w:color="auto"/>
                    <w:left w:val="none" w:sz="0" w:space="0" w:color="auto"/>
                    <w:bottom w:val="none" w:sz="0" w:space="0" w:color="auto"/>
                    <w:right w:val="none" w:sz="0" w:space="0" w:color="auto"/>
                  </w:divBdr>
                  <w:divsChild>
                    <w:div w:id="1657880334">
                      <w:marLeft w:val="0"/>
                      <w:marRight w:val="0"/>
                      <w:marTop w:val="0"/>
                      <w:marBottom w:val="0"/>
                      <w:divBdr>
                        <w:top w:val="none" w:sz="0" w:space="0" w:color="auto"/>
                        <w:left w:val="none" w:sz="0" w:space="0" w:color="auto"/>
                        <w:bottom w:val="none" w:sz="0" w:space="0" w:color="auto"/>
                        <w:right w:val="none" w:sz="0" w:space="0" w:color="auto"/>
                      </w:divBdr>
                    </w:div>
                  </w:divsChild>
                </w:div>
                <w:div w:id="1854416781">
                  <w:marLeft w:val="0"/>
                  <w:marRight w:val="0"/>
                  <w:marTop w:val="0"/>
                  <w:marBottom w:val="0"/>
                  <w:divBdr>
                    <w:top w:val="none" w:sz="0" w:space="0" w:color="auto"/>
                    <w:left w:val="none" w:sz="0" w:space="0" w:color="auto"/>
                    <w:bottom w:val="none" w:sz="0" w:space="0" w:color="auto"/>
                    <w:right w:val="none" w:sz="0" w:space="0" w:color="auto"/>
                  </w:divBdr>
                  <w:divsChild>
                    <w:div w:id="366611493">
                      <w:marLeft w:val="0"/>
                      <w:marRight w:val="0"/>
                      <w:marTop w:val="0"/>
                      <w:marBottom w:val="0"/>
                      <w:divBdr>
                        <w:top w:val="none" w:sz="0" w:space="0" w:color="auto"/>
                        <w:left w:val="none" w:sz="0" w:space="0" w:color="auto"/>
                        <w:bottom w:val="none" w:sz="0" w:space="0" w:color="auto"/>
                        <w:right w:val="none" w:sz="0" w:space="0" w:color="auto"/>
                      </w:divBdr>
                    </w:div>
                  </w:divsChild>
                </w:div>
                <w:div w:id="992100261">
                  <w:marLeft w:val="0"/>
                  <w:marRight w:val="0"/>
                  <w:marTop w:val="0"/>
                  <w:marBottom w:val="0"/>
                  <w:divBdr>
                    <w:top w:val="none" w:sz="0" w:space="0" w:color="auto"/>
                    <w:left w:val="none" w:sz="0" w:space="0" w:color="auto"/>
                    <w:bottom w:val="none" w:sz="0" w:space="0" w:color="auto"/>
                    <w:right w:val="none" w:sz="0" w:space="0" w:color="auto"/>
                  </w:divBdr>
                  <w:divsChild>
                    <w:div w:id="1610433752">
                      <w:marLeft w:val="0"/>
                      <w:marRight w:val="0"/>
                      <w:marTop w:val="0"/>
                      <w:marBottom w:val="0"/>
                      <w:divBdr>
                        <w:top w:val="none" w:sz="0" w:space="0" w:color="auto"/>
                        <w:left w:val="none" w:sz="0" w:space="0" w:color="auto"/>
                        <w:bottom w:val="none" w:sz="0" w:space="0" w:color="auto"/>
                        <w:right w:val="none" w:sz="0" w:space="0" w:color="auto"/>
                      </w:divBdr>
                    </w:div>
                  </w:divsChild>
                </w:div>
                <w:div w:id="1407993998">
                  <w:marLeft w:val="0"/>
                  <w:marRight w:val="0"/>
                  <w:marTop w:val="0"/>
                  <w:marBottom w:val="0"/>
                  <w:divBdr>
                    <w:top w:val="none" w:sz="0" w:space="0" w:color="auto"/>
                    <w:left w:val="none" w:sz="0" w:space="0" w:color="auto"/>
                    <w:bottom w:val="none" w:sz="0" w:space="0" w:color="auto"/>
                    <w:right w:val="none" w:sz="0" w:space="0" w:color="auto"/>
                  </w:divBdr>
                  <w:divsChild>
                    <w:div w:id="1231231157">
                      <w:marLeft w:val="0"/>
                      <w:marRight w:val="0"/>
                      <w:marTop w:val="0"/>
                      <w:marBottom w:val="0"/>
                      <w:divBdr>
                        <w:top w:val="none" w:sz="0" w:space="0" w:color="auto"/>
                        <w:left w:val="none" w:sz="0" w:space="0" w:color="auto"/>
                        <w:bottom w:val="none" w:sz="0" w:space="0" w:color="auto"/>
                        <w:right w:val="none" w:sz="0" w:space="0" w:color="auto"/>
                      </w:divBdr>
                    </w:div>
                  </w:divsChild>
                </w:div>
                <w:div w:id="750154547">
                  <w:marLeft w:val="0"/>
                  <w:marRight w:val="0"/>
                  <w:marTop w:val="0"/>
                  <w:marBottom w:val="0"/>
                  <w:divBdr>
                    <w:top w:val="none" w:sz="0" w:space="0" w:color="auto"/>
                    <w:left w:val="none" w:sz="0" w:space="0" w:color="auto"/>
                    <w:bottom w:val="none" w:sz="0" w:space="0" w:color="auto"/>
                    <w:right w:val="none" w:sz="0" w:space="0" w:color="auto"/>
                  </w:divBdr>
                  <w:divsChild>
                    <w:div w:id="337773756">
                      <w:marLeft w:val="0"/>
                      <w:marRight w:val="0"/>
                      <w:marTop w:val="0"/>
                      <w:marBottom w:val="0"/>
                      <w:divBdr>
                        <w:top w:val="none" w:sz="0" w:space="0" w:color="auto"/>
                        <w:left w:val="none" w:sz="0" w:space="0" w:color="auto"/>
                        <w:bottom w:val="none" w:sz="0" w:space="0" w:color="auto"/>
                        <w:right w:val="none" w:sz="0" w:space="0" w:color="auto"/>
                      </w:divBdr>
                    </w:div>
                  </w:divsChild>
                </w:div>
                <w:div w:id="2096047125">
                  <w:marLeft w:val="0"/>
                  <w:marRight w:val="0"/>
                  <w:marTop w:val="0"/>
                  <w:marBottom w:val="0"/>
                  <w:divBdr>
                    <w:top w:val="none" w:sz="0" w:space="0" w:color="auto"/>
                    <w:left w:val="none" w:sz="0" w:space="0" w:color="auto"/>
                    <w:bottom w:val="none" w:sz="0" w:space="0" w:color="auto"/>
                    <w:right w:val="none" w:sz="0" w:space="0" w:color="auto"/>
                  </w:divBdr>
                  <w:divsChild>
                    <w:div w:id="223684304">
                      <w:marLeft w:val="0"/>
                      <w:marRight w:val="0"/>
                      <w:marTop w:val="0"/>
                      <w:marBottom w:val="0"/>
                      <w:divBdr>
                        <w:top w:val="none" w:sz="0" w:space="0" w:color="auto"/>
                        <w:left w:val="none" w:sz="0" w:space="0" w:color="auto"/>
                        <w:bottom w:val="none" w:sz="0" w:space="0" w:color="auto"/>
                        <w:right w:val="none" w:sz="0" w:space="0" w:color="auto"/>
                      </w:divBdr>
                    </w:div>
                  </w:divsChild>
                </w:div>
                <w:div w:id="1548642725">
                  <w:marLeft w:val="0"/>
                  <w:marRight w:val="0"/>
                  <w:marTop w:val="0"/>
                  <w:marBottom w:val="0"/>
                  <w:divBdr>
                    <w:top w:val="none" w:sz="0" w:space="0" w:color="auto"/>
                    <w:left w:val="none" w:sz="0" w:space="0" w:color="auto"/>
                    <w:bottom w:val="none" w:sz="0" w:space="0" w:color="auto"/>
                    <w:right w:val="none" w:sz="0" w:space="0" w:color="auto"/>
                  </w:divBdr>
                  <w:divsChild>
                    <w:div w:id="1248539988">
                      <w:marLeft w:val="0"/>
                      <w:marRight w:val="0"/>
                      <w:marTop w:val="0"/>
                      <w:marBottom w:val="0"/>
                      <w:divBdr>
                        <w:top w:val="none" w:sz="0" w:space="0" w:color="auto"/>
                        <w:left w:val="none" w:sz="0" w:space="0" w:color="auto"/>
                        <w:bottom w:val="none" w:sz="0" w:space="0" w:color="auto"/>
                        <w:right w:val="none" w:sz="0" w:space="0" w:color="auto"/>
                      </w:divBdr>
                    </w:div>
                  </w:divsChild>
                </w:div>
                <w:div w:id="1608076097">
                  <w:marLeft w:val="0"/>
                  <w:marRight w:val="0"/>
                  <w:marTop w:val="0"/>
                  <w:marBottom w:val="0"/>
                  <w:divBdr>
                    <w:top w:val="none" w:sz="0" w:space="0" w:color="auto"/>
                    <w:left w:val="none" w:sz="0" w:space="0" w:color="auto"/>
                    <w:bottom w:val="none" w:sz="0" w:space="0" w:color="auto"/>
                    <w:right w:val="none" w:sz="0" w:space="0" w:color="auto"/>
                  </w:divBdr>
                  <w:divsChild>
                    <w:div w:id="91631778">
                      <w:marLeft w:val="0"/>
                      <w:marRight w:val="0"/>
                      <w:marTop w:val="0"/>
                      <w:marBottom w:val="0"/>
                      <w:divBdr>
                        <w:top w:val="none" w:sz="0" w:space="0" w:color="auto"/>
                        <w:left w:val="none" w:sz="0" w:space="0" w:color="auto"/>
                        <w:bottom w:val="none" w:sz="0" w:space="0" w:color="auto"/>
                        <w:right w:val="none" w:sz="0" w:space="0" w:color="auto"/>
                      </w:divBdr>
                    </w:div>
                  </w:divsChild>
                </w:div>
                <w:div w:id="1573810755">
                  <w:marLeft w:val="0"/>
                  <w:marRight w:val="0"/>
                  <w:marTop w:val="0"/>
                  <w:marBottom w:val="0"/>
                  <w:divBdr>
                    <w:top w:val="none" w:sz="0" w:space="0" w:color="auto"/>
                    <w:left w:val="none" w:sz="0" w:space="0" w:color="auto"/>
                    <w:bottom w:val="none" w:sz="0" w:space="0" w:color="auto"/>
                    <w:right w:val="none" w:sz="0" w:space="0" w:color="auto"/>
                  </w:divBdr>
                  <w:divsChild>
                    <w:div w:id="39263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646770">
          <w:marLeft w:val="0"/>
          <w:marRight w:val="0"/>
          <w:marTop w:val="0"/>
          <w:marBottom w:val="0"/>
          <w:divBdr>
            <w:top w:val="none" w:sz="0" w:space="0" w:color="auto"/>
            <w:left w:val="none" w:sz="0" w:space="0" w:color="auto"/>
            <w:bottom w:val="none" w:sz="0" w:space="0" w:color="auto"/>
            <w:right w:val="none" w:sz="0" w:space="0" w:color="auto"/>
          </w:divBdr>
        </w:div>
      </w:divsChild>
    </w:div>
    <w:div w:id="791359910">
      <w:bodyDiv w:val="1"/>
      <w:marLeft w:val="0"/>
      <w:marRight w:val="0"/>
      <w:marTop w:val="0"/>
      <w:marBottom w:val="0"/>
      <w:divBdr>
        <w:top w:val="none" w:sz="0" w:space="0" w:color="auto"/>
        <w:left w:val="none" w:sz="0" w:space="0" w:color="auto"/>
        <w:bottom w:val="none" w:sz="0" w:space="0" w:color="auto"/>
        <w:right w:val="none" w:sz="0" w:space="0" w:color="auto"/>
      </w:divBdr>
    </w:div>
    <w:div w:id="810635369">
      <w:bodyDiv w:val="1"/>
      <w:marLeft w:val="0"/>
      <w:marRight w:val="0"/>
      <w:marTop w:val="0"/>
      <w:marBottom w:val="0"/>
      <w:divBdr>
        <w:top w:val="none" w:sz="0" w:space="0" w:color="auto"/>
        <w:left w:val="none" w:sz="0" w:space="0" w:color="auto"/>
        <w:bottom w:val="none" w:sz="0" w:space="0" w:color="auto"/>
        <w:right w:val="none" w:sz="0" w:space="0" w:color="auto"/>
      </w:divBdr>
    </w:div>
    <w:div w:id="858935301">
      <w:bodyDiv w:val="1"/>
      <w:marLeft w:val="0"/>
      <w:marRight w:val="0"/>
      <w:marTop w:val="0"/>
      <w:marBottom w:val="0"/>
      <w:divBdr>
        <w:top w:val="none" w:sz="0" w:space="0" w:color="auto"/>
        <w:left w:val="none" w:sz="0" w:space="0" w:color="auto"/>
        <w:bottom w:val="none" w:sz="0" w:space="0" w:color="auto"/>
        <w:right w:val="none" w:sz="0" w:space="0" w:color="auto"/>
      </w:divBdr>
      <w:divsChild>
        <w:div w:id="1276597199">
          <w:marLeft w:val="0"/>
          <w:marRight w:val="0"/>
          <w:marTop w:val="0"/>
          <w:marBottom w:val="0"/>
          <w:divBdr>
            <w:top w:val="none" w:sz="0" w:space="0" w:color="auto"/>
            <w:left w:val="none" w:sz="0" w:space="0" w:color="auto"/>
            <w:bottom w:val="none" w:sz="0" w:space="0" w:color="auto"/>
            <w:right w:val="none" w:sz="0" w:space="0" w:color="auto"/>
          </w:divBdr>
        </w:div>
        <w:div w:id="1366364907">
          <w:marLeft w:val="0"/>
          <w:marRight w:val="0"/>
          <w:marTop w:val="0"/>
          <w:marBottom w:val="0"/>
          <w:divBdr>
            <w:top w:val="none" w:sz="0" w:space="0" w:color="auto"/>
            <w:left w:val="none" w:sz="0" w:space="0" w:color="auto"/>
            <w:bottom w:val="none" w:sz="0" w:space="0" w:color="auto"/>
            <w:right w:val="none" w:sz="0" w:space="0" w:color="auto"/>
          </w:divBdr>
        </w:div>
        <w:div w:id="1624269846">
          <w:marLeft w:val="0"/>
          <w:marRight w:val="0"/>
          <w:marTop w:val="0"/>
          <w:marBottom w:val="0"/>
          <w:divBdr>
            <w:top w:val="none" w:sz="0" w:space="0" w:color="auto"/>
            <w:left w:val="none" w:sz="0" w:space="0" w:color="auto"/>
            <w:bottom w:val="none" w:sz="0" w:space="0" w:color="auto"/>
            <w:right w:val="none" w:sz="0" w:space="0" w:color="auto"/>
          </w:divBdr>
        </w:div>
        <w:div w:id="1282306070">
          <w:marLeft w:val="0"/>
          <w:marRight w:val="0"/>
          <w:marTop w:val="0"/>
          <w:marBottom w:val="0"/>
          <w:divBdr>
            <w:top w:val="none" w:sz="0" w:space="0" w:color="auto"/>
            <w:left w:val="none" w:sz="0" w:space="0" w:color="auto"/>
            <w:bottom w:val="none" w:sz="0" w:space="0" w:color="auto"/>
            <w:right w:val="none" w:sz="0" w:space="0" w:color="auto"/>
          </w:divBdr>
        </w:div>
        <w:div w:id="923876975">
          <w:marLeft w:val="0"/>
          <w:marRight w:val="0"/>
          <w:marTop w:val="0"/>
          <w:marBottom w:val="0"/>
          <w:divBdr>
            <w:top w:val="none" w:sz="0" w:space="0" w:color="auto"/>
            <w:left w:val="none" w:sz="0" w:space="0" w:color="auto"/>
            <w:bottom w:val="none" w:sz="0" w:space="0" w:color="auto"/>
            <w:right w:val="none" w:sz="0" w:space="0" w:color="auto"/>
          </w:divBdr>
        </w:div>
        <w:div w:id="975792523">
          <w:marLeft w:val="0"/>
          <w:marRight w:val="0"/>
          <w:marTop w:val="0"/>
          <w:marBottom w:val="0"/>
          <w:divBdr>
            <w:top w:val="none" w:sz="0" w:space="0" w:color="auto"/>
            <w:left w:val="none" w:sz="0" w:space="0" w:color="auto"/>
            <w:bottom w:val="none" w:sz="0" w:space="0" w:color="auto"/>
            <w:right w:val="none" w:sz="0" w:space="0" w:color="auto"/>
          </w:divBdr>
        </w:div>
      </w:divsChild>
    </w:div>
    <w:div w:id="865337396">
      <w:bodyDiv w:val="1"/>
      <w:marLeft w:val="0"/>
      <w:marRight w:val="0"/>
      <w:marTop w:val="0"/>
      <w:marBottom w:val="0"/>
      <w:divBdr>
        <w:top w:val="none" w:sz="0" w:space="0" w:color="auto"/>
        <w:left w:val="none" w:sz="0" w:space="0" w:color="auto"/>
        <w:bottom w:val="none" w:sz="0" w:space="0" w:color="auto"/>
        <w:right w:val="none" w:sz="0" w:space="0" w:color="auto"/>
      </w:divBdr>
    </w:div>
    <w:div w:id="998311333">
      <w:bodyDiv w:val="1"/>
      <w:marLeft w:val="0"/>
      <w:marRight w:val="0"/>
      <w:marTop w:val="0"/>
      <w:marBottom w:val="0"/>
      <w:divBdr>
        <w:top w:val="none" w:sz="0" w:space="0" w:color="auto"/>
        <w:left w:val="none" w:sz="0" w:space="0" w:color="auto"/>
        <w:bottom w:val="none" w:sz="0" w:space="0" w:color="auto"/>
        <w:right w:val="none" w:sz="0" w:space="0" w:color="auto"/>
      </w:divBdr>
    </w:div>
    <w:div w:id="1031566698">
      <w:bodyDiv w:val="1"/>
      <w:marLeft w:val="0"/>
      <w:marRight w:val="0"/>
      <w:marTop w:val="0"/>
      <w:marBottom w:val="0"/>
      <w:divBdr>
        <w:top w:val="none" w:sz="0" w:space="0" w:color="auto"/>
        <w:left w:val="none" w:sz="0" w:space="0" w:color="auto"/>
        <w:bottom w:val="none" w:sz="0" w:space="0" w:color="auto"/>
        <w:right w:val="none" w:sz="0" w:space="0" w:color="auto"/>
      </w:divBdr>
    </w:div>
    <w:div w:id="1081373027">
      <w:bodyDiv w:val="1"/>
      <w:marLeft w:val="0"/>
      <w:marRight w:val="0"/>
      <w:marTop w:val="0"/>
      <w:marBottom w:val="0"/>
      <w:divBdr>
        <w:top w:val="none" w:sz="0" w:space="0" w:color="auto"/>
        <w:left w:val="none" w:sz="0" w:space="0" w:color="auto"/>
        <w:bottom w:val="none" w:sz="0" w:space="0" w:color="auto"/>
        <w:right w:val="none" w:sz="0" w:space="0" w:color="auto"/>
      </w:divBdr>
    </w:div>
    <w:div w:id="1085765534">
      <w:bodyDiv w:val="1"/>
      <w:marLeft w:val="0"/>
      <w:marRight w:val="0"/>
      <w:marTop w:val="0"/>
      <w:marBottom w:val="0"/>
      <w:divBdr>
        <w:top w:val="none" w:sz="0" w:space="0" w:color="auto"/>
        <w:left w:val="none" w:sz="0" w:space="0" w:color="auto"/>
        <w:bottom w:val="none" w:sz="0" w:space="0" w:color="auto"/>
        <w:right w:val="none" w:sz="0" w:space="0" w:color="auto"/>
      </w:divBdr>
    </w:div>
    <w:div w:id="1103039376">
      <w:bodyDiv w:val="1"/>
      <w:marLeft w:val="0"/>
      <w:marRight w:val="0"/>
      <w:marTop w:val="0"/>
      <w:marBottom w:val="0"/>
      <w:divBdr>
        <w:top w:val="none" w:sz="0" w:space="0" w:color="auto"/>
        <w:left w:val="none" w:sz="0" w:space="0" w:color="auto"/>
        <w:bottom w:val="none" w:sz="0" w:space="0" w:color="auto"/>
        <w:right w:val="none" w:sz="0" w:space="0" w:color="auto"/>
      </w:divBdr>
    </w:div>
    <w:div w:id="1171994817">
      <w:bodyDiv w:val="1"/>
      <w:marLeft w:val="0"/>
      <w:marRight w:val="0"/>
      <w:marTop w:val="0"/>
      <w:marBottom w:val="0"/>
      <w:divBdr>
        <w:top w:val="none" w:sz="0" w:space="0" w:color="auto"/>
        <w:left w:val="none" w:sz="0" w:space="0" w:color="auto"/>
        <w:bottom w:val="none" w:sz="0" w:space="0" w:color="auto"/>
        <w:right w:val="none" w:sz="0" w:space="0" w:color="auto"/>
      </w:divBdr>
    </w:div>
    <w:div w:id="1279873879">
      <w:bodyDiv w:val="1"/>
      <w:marLeft w:val="0"/>
      <w:marRight w:val="0"/>
      <w:marTop w:val="0"/>
      <w:marBottom w:val="0"/>
      <w:divBdr>
        <w:top w:val="none" w:sz="0" w:space="0" w:color="auto"/>
        <w:left w:val="none" w:sz="0" w:space="0" w:color="auto"/>
        <w:bottom w:val="none" w:sz="0" w:space="0" w:color="auto"/>
        <w:right w:val="none" w:sz="0" w:space="0" w:color="auto"/>
      </w:divBdr>
    </w:div>
    <w:div w:id="1294098516">
      <w:bodyDiv w:val="1"/>
      <w:marLeft w:val="0"/>
      <w:marRight w:val="0"/>
      <w:marTop w:val="0"/>
      <w:marBottom w:val="0"/>
      <w:divBdr>
        <w:top w:val="none" w:sz="0" w:space="0" w:color="auto"/>
        <w:left w:val="none" w:sz="0" w:space="0" w:color="auto"/>
        <w:bottom w:val="none" w:sz="0" w:space="0" w:color="auto"/>
        <w:right w:val="none" w:sz="0" w:space="0" w:color="auto"/>
      </w:divBdr>
    </w:div>
    <w:div w:id="1415853589">
      <w:bodyDiv w:val="1"/>
      <w:marLeft w:val="0"/>
      <w:marRight w:val="0"/>
      <w:marTop w:val="0"/>
      <w:marBottom w:val="0"/>
      <w:divBdr>
        <w:top w:val="none" w:sz="0" w:space="0" w:color="auto"/>
        <w:left w:val="none" w:sz="0" w:space="0" w:color="auto"/>
        <w:bottom w:val="none" w:sz="0" w:space="0" w:color="auto"/>
        <w:right w:val="none" w:sz="0" w:space="0" w:color="auto"/>
      </w:divBdr>
    </w:div>
    <w:div w:id="1447118477">
      <w:bodyDiv w:val="1"/>
      <w:marLeft w:val="0"/>
      <w:marRight w:val="0"/>
      <w:marTop w:val="0"/>
      <w:marBottom w:val="0"/>
      <w:divBdr>
        <w:top w:val="none" w:sz="0" w:space="0" w:color="auto"/>
        <w:left w:val="none" w:sz="0" w:space="0" w:color="auto"/>
        <w:bottom w:val="none" w:sz="0" w:space="0" w:color="auto"/>
        <w:right w:val="none" w:sz="0" w:space="0" w:color="auto"/>
      </w:divBdr>
    </w:div>
    <w:div w:id="1465194497">
      <w:bodyDiv w:val="1"/>
      <w:marLeft w:val="0"/>
      <w:marRight w:val="0"/>
      <w:marTop w:val="0"/>
      <w:marBottom w:val="0"/>
      <w:divBdr>
        <w:top w:val="none" w:sz="0" w:space="0" w:color="auto"/>
        <w:left w:val="none" w:sz="0" w:space="0" w:color="auto"/>
        <w:bottom w:val="none" w:sz="0" w:space="0" w:color="auto"/>
        <w:right w:val="none" w:sz="0" w:space="0" w:color="auto"/>
      </w:divBdr>
    </w:div>
    <w:div w:id="1503814127">
      <w:bodyDiv w:val="1"/>
      <w:marLeft w:val="0"/>
      <w:marRight w:val="0"/>
      <w:marTop w:val="0"/>
      <w:marBottom w:val="0"/>
      <w:divBdr>
        <w:top w:val="none" w:sz="0" w:space="0" w:color="auto"/>
        <w:left w:val="none" w:sz="0" w:space="0" w:color="auto"/>
        <w:bottom w:val="none" w:sz="0" w:space="0" w:color="auto"/>
        <w:right w:val="none" w:sz="0" w:space="0" w:color="auto"/>
      </w:divBdr>
    </w:div>
    <w:div w:id="1504710398">
      <w:bodyDiv w:val="1"/>
      <w:marLeft w:val="0"/>
      <w:marRight w:val="0"/>
      <w:marTop w:val="0"/>
      <w:marBottom w:val="0"/>
      <w:divBdr>
        <w:top w:val="none" w:sz="0" w:space="0" w:color="auto"/>
        <w:left w:val="none" w:sz="0" w:space="0" w:color="auto"/>
        <w:bottom w:val="none" w:sz="0" w:space="0" w:color="auto"/>
        <w:right w:val="none" w:sz="0" w:space="0" w:color="auto"/>
      </w:divBdr>
    </w:div>
    <w:div w:id="1514417321">
      <w:bodyDiv w:val="1"/>
      <w:marLeft w:val="0"/>
      <w:marRight w:val="0"/>
      <w:marTop w:val="0"/>
      <w:marBottom w:val="0"/>
      <w:divBdr>
        <w:top w:val="none" w:sz="0" w:space="0" w:color="auto"/>
        <w:left w:val="none" w:sz="0" w:space="0" w:color="auto"/>
        <w:bottom w:val="none" w:sz="0" w:space="0" w:color="auto"/>
        <w:right w:val="none" w:sz="0" w:space="0" w:color="auto"/>
      </w:divBdr>
    </w:div>
    <w:div w:id="1535532050">
      <w:bodyDiv w:val="1"/>
      <w:marLeft w:val="0"/>
      <w:marRight w:val="0"/>
      <w:marTop w:val="0"/>
      <w:marBottom w:val="0"/>
      <w:divBdr>
        <w:top w:val="none" w:sz="0" w:space="0" w:color="auto"/>
        <w:left w:val="none" w:sz="0" w:space="0" w:color="auto"/>
        <w:bottom w:val="none" w:sz="0" w:space="0" w:color="auto"/>
        <w:right w:val="none" w:sz="0" w:space="0" w:color="auto"/>
      </w:divBdr>
    </w:div>
    <w:div w:id="1548107174">
      <w:bodyDiv w:val="1"/>
      <w:marLeft w:val="0"/>
      <w:marRight w:val="0"/>
      <w:marTop w:val="0"/>
      <w:marBottom w:val="0"/>
      <w:divBdr>
        <w:top w:val="none" w:sz="0" w:space="0" w:color="auto"/>
        <w:left w:val="none" w:sz="0" w:space="0" w:color="auto"/>
        <w:bottom w:val="none" w:sz="0" w:space="0" w:color="auto"/>
        <w:right w:val="none" w:sz="0" w:space="0" w:color="auto"/>
      </w:divBdr>
    </w:div>
    <w:div w:id="1549419401">
      <w:bodyDiv w:val="1"/>
      <w:marLeft w:val="0"/>
      <w:marRight w:val="0"/>
      <w:marTop w:val="0"/>
      <w:marBottom w:val="0"/>
      <w:divBdr>
        <w:top w:val="none" w:sz="0" w:space="0" w:color="auto"/>
        <w:left w:val="none" w:sz="0" w:space="0" w:color="auto"/>
        <w:bottom w:val="none" w:sz="0" w:space="0" w:color="auto"/>
        <w:right w:val="none" w:sz="0" w:space="0" w:color="auto"/>
      </w:divBdr>
      <w:divsChild>
        <w:div w:id="1019545893">
          <w:marLeft w:val="0"/>
          <w:marRight w:val="0"/>
          <w:marTop w:val="0"/>
          <w:marBottom w:val="0"/>
          <w:divBdr>
            <w:top w:val="none" w:sz="0" w:space="0" w:color="auto"/>
            <w:left w:val="none" w:sz="0" w:space="0" w:color="auto"/>
            <w:bottom w:val="none" w:sz="0" w:space="0" w:color="auto"/>
            <w:right w:val="none" w:sz="0" w:space="0" w:color="auto"/>
          </w:divBdr>
        </w:div>
        <w:div w:id="1458137319">
          <w:marLeft w:val="0"/>
          <w:marRight w:val="0"/>
          <w:marTop w:val="0"/>
          <w:marBottom w:val="0"/>
          <w:divBdr>
            <w:top w:val="none" w:sz="0" w:space="0" w:color="auto"/>
            <w:left w:val="none" w:sz="0" w:space="0" w:color="auto"/>
            <w:bottom w:val="none" w:sz="0" w:space="0" w:color="auto"/>
            <w:right w:val="none" w:sz="0" w:space="0" w:color="auto"/>
          </w:divBdr>
        </w:div>
        <w:div w:id="472018724">
          <w:marLeft w:val="0"/>
          <w:marRight w:val="0"/>
          <w:marTop w:val="0"/>
          <w:marBottom w:val="0"/>
          <w:divBdr>
            <w:top w:val="none" w:sz="0" w:space="0" w:color="auto"/>
            <w:left w:val="none" w:sz="0" w:space="0" w:color="auto"/>
            <w:bottom w:val="none" w:sz="0" w:space="0" w:color="auto"/>
            <w:right w:val="none" w:sz="0" w:space="0" w:color="auto"/>
          </w:divBdr>
        </w:div>
        <w:div w:id="1770006023">
          <w:marLeft w:val="0"/>
          <w:marRight w:val="0"/>
          <w:marTop w:val="0"/>
          <w:marBottom w:val="0"/>
          <w:divBdr>
            <w:top w:val="none" w:sz="0" w:space="0" w:color="auto"/>
            <w:left w:val="none" w:sz="0" w:space="0" w:color="auto"/>
            <w:bottom w:val="none" w:sz="0" w:space="0" w:color="auto"/>
            <w:right w:val="none" w:sz="0" w:space="0" w:color="auto"/>
          </w:divBdr>
        </w:div>
      </w:divsChild>
    </w:div>
    <w:div w:id="1559246517">
      <w:bodyDiv w:val="1"/>
      <w:marLeft w:val="0"/>
      <w:marRight w:val="0"/>
      <w:marTop w:val="0"/>
      <w:marBottom w:val="0"/>
      <w:divBdr>
        <w:top w:val="none" w:sz="0" w:space="0" w:color="auto"/>
        <w:left w:val="none" w:sz="0" w:space="0" w:color="auto"/>
        <w:bottom w:val="none" w:sz="0" w:space="0" w:color="auto"/>
        <w:right w:val="none" w:sz="0" w:space="0" w:color="auto"/>
      </w:divBdr>
      <w:divsChild>
        <w:div w:id="57243374">
          <w:marLeft w:val="0"/>
          <w:marRight w:val="0"/>
          <w:marTop w:val="0"/>
          <w:marBottom w:val="0"/>
          <w:divBdr>
            <w:top w:val="none" w:sz="0" w:space="0" w:color="auto"/>
            <w:left w:val="none" w:sz="0" w:space="0" w:color="auto"/>
            <w:bottom w:val="none" w:sz="0" w:space="0" w:color="auto"/>
            <w:right w:val="none" w:sz="0" w:space="0" w:color="auto"/>
          </w:divBdr>
        </w:div>
        <w:div w:id="1159616275">
          <w:marLeft w:val="0"/>
          <w:marRight w:val="0"/>
          <w:marTop w:val="0"/>
          <w:marBottom w:val="0"/>
          <w:divBdr>
            <w:top w:val="none" w:sz="0" w:space="0" w:color="auto"/>
            <w:left w:val="none" w:sz="0" w:space="0" w:color="auto"/>
            <w:bottom w:val="none" w:sz="0" w:space="0" w:color="auto"/>
            <w:right w:val="none" w:sz="0" w:space="0" w:color="auto"/>
          </w:divBdr>
        </w:div>
        <w:div w:id="501941628">
          <w:marLeft w:val="0"/>
          <w:marRight w:val="0"/>
          <w:marTop w:val="0"/>
          <w:marBottom w:val="0"/>
          <w:divBdr>
            <w:top w:val="none" w:sz="0" w:space="0" w:color="auto"/>
            <w:left w:val="none" w:sz="0" w:space="0" w:color="auto"/>
            <w:bottom w:val="none" w:sz="0" w:space="0" w:color="auto"/>
            <w:right w:val="none" w:sz="0" w:space="0" w:color="auto"/>
          </w:divBdr>
        </w:div>
      </w:divsChild>
    </w:div>
    <w:div w:id="1577203011">
      <w:bodyDiv w:val="1"/>
      <w:marLeft w:val="0"/>
      <w:marRight w:val="0"/>
      <w:marTop w:val="0"/>
      <w:marBottom w:val="0"/>
      <w:divBdr>
        <w:top w:val="none" w:sz="0" w:space="0" w:color="auto"/>
        <w:left w:val="none" w:sz="0" w:space="0" w:color="auto"/>
        <w:bottom w:val="none" w:sz="0" w:space="0" w:color="auto"/>
        <w:right w:val="none" w:sz="0" w:space="0" w:color="auto"/>
      </w:divBdr>
    </w:div>
    <w:div w:id="1580362665">
      <w:bodyDiv w:val="1"/>
      <w:marLeft w:val="0"/>
      <w:marRight w:val="0"/>
      <w:marTop w:val="0"/>
      <w:marBottom w:val="0"/>
      <w:divBdr>
        <w:top w:val="none" w:sz="0" w:space="0" w:color="auto"/>
        <w:left w:val="none" w:sz="0" w:space="0" w:color="auto"/>
        <w:bottom w:val="none" w:sz="0" w:space="0" w:color="auto"/>
        <w:right w:val="none" w:sz="0" w:space="0" w:color="auto"/>
      </w:divBdr>
    </w:div>
    <w:div w:id="1580678724">
      <w:bodyDiv w:val="1"/>
      <w:marLeft w:val="0"/>
      <w:marRight w:val="0"/>
      <w:marTop w:val="0"/>
      <w:marBottom w:val="0"/>
      <w:divBdr>
        <w:top w:val="none" w:sz="0" w:space="0" w:color="auto"/>
        <w:left w:val="none" w:sz="0" w:space="0" w:color="auto"/>
        <w:bottom w:val="none" w:sz="0" w:space="0" w:color="auto"/>
        <w:right w:val="none" w:sz="0" w:space="0" w:color="auto"/>
      </w:divBdr>
    </w:div>
    <w:div w:id="1589541961">
      <w:bodyDiv w:val="1"/>
      <w:marLeft w:val="0"/>
      <w:marRight w:val="0"/>
      <w:marTop w:val="0"/>
      <w:marBottom w:val="0"/>
      <w:divBdr>
        <w:top w:val="none" w:sz="0" w:space="0" w:color="auto"/>
        <w:left w:val="none" w:sz="0" w:space="0" w:color="auto"/>
        <w:bottom w:val="none" w:sz="0" w:space="0" w:color="auto"/>
        <w:right w:val="none" w:sz="0" w:space="0" w:color="auto"/>
      </w:divBdr>
    </w:div>
    <w:div w:id="1626889534">
      <w:bodyDiv w:val="1"/>
      <w:marLeft w:val="0"/>
      <w:marRight w:val="0"/>
      <w:marTop w:val="0"/>
      <w:marBottom w:val="0"/>
      <w:divBdr>
        <w:top w:val="none" w:sz="0" w:space="0" w:color="auto"/>
        <w:left w:val="none" w:sz="0" w:space="0" w:color="auto"/>
        <w:bottom w:val="none" w:sz="0" w:space="0" w:color="auto"/>
        <w:right w:val="none" w:sz="0" w:space="0" w:color="auto"/>
      </w:divBdr>
    </w:div>
    <w:div w:id="1691493742">
      <w:bodyDiv w:val="1"/>
      <w:marLeft w:val="0"/>
      <w:marRight w:val="0"/>
      <w:marTop w:val="0"/>
      <w:marBottom w:val="0"/>
      <w:divBdr>
        <w:top w:val="none" w:sz="0" w:space="0" w:color="auto"/>
        <w:left w:val="none" w:sz="0" w:space="0" w:color="auto"/>
        <w:bottom w:val="none" w:sz="0" w:space="0" w:color="auto"/>
        <w:right w:val="none" w:sz="0" w:space="0" w:color="auto"/>
      </w:divBdr>
    </w:div>
    <w:div w:id="1697148630">
      <w:bodyDiv w:val="1"/>
      <w:marLeft w:val="0"/>
      <w:marRight w:val="0"/>
      <w:marTop w:val="0"/>
      <w:marBottom w:val="0"/>
      <w:divBdr>
        <w:top w:val="none" w:sz="0" w:space="0" w:color="auto"/>
        <w:left w:val="none" w:sz="0" w:space="0" w:color="auto"/>
        <w:bottom w:val="none" w:sz="0" w:space="0" w:color="auto"/>
        <w:right w:val="none" w:sz="0" w:space="0" w:color="auto"/>
      </w:divBdr>
    </w:div>
    <w:div w:id="1715807706">
      <w:bodyDiv w:val="1"/>
      <w:marLeft w:val="0"/>
      <w:marRight w:val="0"/>
      <w:marTop w:val="0"/>
      <w:marBottom w:val="0"/>
      <w:divBdr>
        <w:top w:val="none" w:sz="0" w:space="0" w:color="auto"/>
        <w:left w:val="none" w:sz="0" w:space="0" w:color="auto"/>
        <w:bottom w:val="none" w:sz="0" w:space="0" w:color="auto"/>
        <w:right w:val="none" w:sz="0" w:space="0" w:color="auto"/>
      </w:divBdr>
      <w:divsChild>
        <w:div w:id="739248926">
          <w:marLeft w:val="0"/>
          <w:marRight w:val="0"/>
          <w:marTop w:val="0"/>
          <w:marBottom w:val="0"/>
          <w:divBdr>
            <w:top w:val="none" w:sz="0" w:space="0" w:color="auto"/>
            <w:left w:val="none" w:sz="0" w:space="0" w:color="auto"/>
            <w:bottom w:val="none" w:sz="0" w:space="0" w:color="auto"/>
            <w:right w:val="none" w:sz="0" w:space="0" w:color="auto"/>
          </w:divBdr>
        </w:div>
        <w:div w:id="2099906345">
          <w:marLeft w:val="0"/>
          <w:marRight w:val="0"/>
          <w:marTop w:val="0"/>
          <w:marBottom w:val="0"/>
          <w:divBdr>
            <w:top w:val="none" w:sz="0" w:space="0" w:color="auto"/>
            <w:left w:val="none" w:sz="0" w:space="0" w:color="auto"/>
            <w:bottom w:val="none" w:sz="0" w:space="0" w:color="auto"/>
            <w:right w:val="none" w:sz="0" w:space="0" w:color="auto"/>
          </w:divBdr>
        </w:div>
        <w:div w:id="922566390">
          <w:marLeft w:val="0"/>
          <w:marRight w:val="0"/>
          <w:marTop w:val="0"/>
          <w:marBottom w:val="0"/>
          <w:divBdr>
            <w:top w:val="none" w:sz="0" w:space="0" w:color="auto"/>
            <w:left w:val="none" w:sz="0" w:space="0" w:color="auto"/>
            <w:bottom w:val="none" w:sz="0" w:space="0" w:color="auto"/>
            <w:right w:val="none" w:sz="0" w:space="0" w:color="auto"/>
          </w:divBdr>
        </w:div>
        <w:div w:id="271518071">
          <w:marLeft w:val="0"/>
          <w:marRight w:val="0"/>
          <w:marTop w:val="0"/>
          <w:marBottom w:val="0"/>
          <w:divBdr>
            <w:top w:val="none" w:sz="0" w:space="0" w:color="auto"/>
            <w:left w:val="none" w:sz="0" w:space="0" w:color="auto"/>
            <w:bottom w:val="none" w:sz="0" w:space="0" w:color="auto"/>
            <w:right w:val="none" w:sz="0" w:space="0" w:color="auto"/>
          </w:divBdr>
        </w:div>
        <w:div w:id="678972210">
          <w:marLeft w:val="0"/>
          <w:marRight w:val="0"/>
          <w:marTop w:val="0"/>
          <w:marBottom w:val="0"/>
          <w:divBdr>
            <w:top w:val="none" w:sz="0" w:space="0" w:color="auto"/>
            <w:left w:val="none" w:sz="0" w:space="0" w:color="auto"/>
            <w:bottom w:val="none" w:sz="0" w:space="0" w:color="auto"/>
            <w:right w:val="none" w:sz="0" w:space="0" w:color="auto"/>
          </w:divBdr>
        </w:div>
        <w:div w:id="1720084632">
          <w:marLeft w:val="0"/>
          <w:marRight w:val="0"/>
          <w:marTop w:val="0"/>
          <w:marBottom w:val="0"/>
          <w:divBdr>
            <w:top w:val="none" w:sz="0" w:space="0" w:color="auto"/>
            <w:left w:val="none" w:sz="0" w:space="0" w:color="auto"/>
            <w:bottom w:val="none" w:sz="0" w:space="0" w:color="auto"/>
            <w:right w:val="none" w:sz="0" w:space="0" w:color="auto"/>
          </w:divBdr>
        </w:div>
        <w:div w:id="1103960589">
          <w:marLeft w:val="0"/>
          <w:marRight w:val="0"/>
          <w:marTop w:val="0"/>
          <w:marBottom w:val="0"/>
          <w:divBdr>
            <w:top w:val="none" w:sz="0" w:space="0" w:color="auto"/>
            <w:left w:val="none" w:sz="0" w:space="0" w:color="auto"/>
            <w:bottom w:val="none" w:sz="0" w:space="0" w:color="auto"/>
            <w:right w:val="none" w:sz="0" w:space="0" w:color="auto"/>
          </w:divBdr>
        </w:div>
        <w:div w:id="1724522629">
          <w:marLeft w:val="0"/>
          <w:marRight w:val="0"/>
          <w:marTop w:val="0"/>
          <w:marBottom w:val="0"/>
          <w:divBdr>
            <w:top w:val="none" w:sz="0" w:space="0" w:color="auto"/>
            <w:left w:val="none" w:sz="0" w:space="0" w:color="auto"/>
            <w:bottom w:val="none" w:sz="0" w:space="0" w:color="auto"/>
            <w:right w:val="none" w:sz="0" w:space="0" w:color="auto"/>
          </w:divBdr>
        </w:div>
        <w:div w:id="420838494">
          <w:marLeft w:val="0"/>
          <w:marRight w:val="0"/>
          <w:marTop w:val="0"/>
          <w:marBottom w:val="0"/>
          <w:divBdr>
            <w:top w:val="none" w:sz="0" w:space="0" w:color="auto"/>
            <w:left w:val="none" w:sz="0" w:space="0" w:color="auto"/>
            <w:bottom w:val="none" w:sz="0" w:space="0" w:color="auto"/>
            <w:right w:val="none" w:sz="0" w:space="0" w:color="auto"/>
          </w:divBdr>
        </w:div>
        <w:div w:id="1056784551">
          <w:marLeft w:val="0"/>
          <w:marRight w:val="0"/>
          <w:marTop w:val="0"/>
          <w:marBottom w:val="0"/>
          <w:divBdr>
            <w:top w:val="none" w:sz="0" w:space="0" w:color="auto"/>
            <w:left w:val="none" w:sz="0" w:space="0" w:color="auto"/>
            <w:bottom w:val="none" w:sz="0" w:space="0" w:color="auto"/>
            <w:right w:val="none" w:sz="0" w:space="0" w:color="auto"/>
          </w:divBdr>
        </w:div>
        <w:div w:id="1601840633">
          <w:marLeft w:val="0"/>
          <w:marRight w:val="0"/>
          <w:marTop w:val="0"/>
          <w:marBottom w:val="0"/>
          <w:divBdr>
            <w:top w:val="none" w:sz="0" w:space="0" w:color="auto"/>
            <w:left w:val="none" w:sz="0" w:space="0" w:color="auto"/>
            <w:bottom w:val="none" w:sz="0" w:space="0" w:color="auto"/>
            <w:right w:val="none" w:sz="0" w:space="0" w:color="auto"/>
          </w:divBdr>
        </w:div>
        <w:div w:id="1454009965">
          <w:marLeft w:val="0"/>
          <w:marRight w:val="0"/>
          <w:marTop w:val="0"/>
          <w:marBottom w:val="0"/>
          <w:divBdr>
            <w:top w:val="none" w:sz="0" w:space="0" w:color="auto"/>
            <w:left w:val="none" w:sz="0" w:space="0" w:color="auto"/>
            <w:bottom w:val="none" w:sz="0" w:space="0" w:color="auto"/>
            <w:right w:val="none" w:sz="0" w:space="0" w:color="auto"/>
          </w:divBdr>
        </w:div>
        <w:div w:id="2098162804">
          <w:marLeft w:val="0"/>
          <w:marRight w:val="0"/>
          <w:marTop w:val="0"/>
          <w:marBottom w:val="0"/>
          <w:divBdr>
            <w:top w:val="none" w:sz="0" w:space="0" w:color="auto"/>
            <w:left w:val="none" w:sz="0" w:space="0" w:color="auto"/>
            <w:bottom w:val="none" w:sz="0" w:space="0" w:color="auto"/>
            <w:right w:val="none" w:sz="0" w:space="0" w:color="auto"/>
          </w:divBdr>
        </w:div>
        <w:div w:id="1352147270">
          <w:marLeft w:val="0"/>
          <w:marRight w:val="0"/>
          <w:marTop w:val="0"/>
          <w:marBottom w:val="0"/>
          <w:divBdr>
            <w:top w:val="none" w:sz="0" w:space="0" w:color="auto"/>
            <w:left w:val="none" w:sz="0" w:space="0" w:color="auto"/>
            <w:bottom w:val="none" w:sz="0" w:space="0" w:color="auto"/>
            <w:right w:val="none" w:sz="0" w:space="0" w:color="auto"/>
          </w:divBdr>
        </w:div>
        <w:div w:id="77558996">
          <w:marLeft w:val="0"/>
          <w:marRight w:val="0"/>
          <w:marTop w:val="0"/>
          <w:marBottom w:val="0"/>
          <w:divBdr>
            <w:top w:val="none" w:sz="0" w:space="0" w:color="auto"/>
            <w:left w:val="none" w:sz="0" w:space="0" w:color="auto"/>
            <w:bottom w:val="none" w:sz="0" w:space="0" w:color="auto"/>
            <w:right w:val="none" w:sz="0" w:space="0" w:color="auto"/>
          </w:divBdr>
        </w:div>
        <w:div w:id="597907527">
          <w:marLeft w:val="0"/>
          <w:marRight w:val="0"/>
          <w:marTop w:val="0"/>
          <w:marBottom w:val="0"/>
          <w:divBdr>
            <w:top w:val="none" w:sz="0" w:space="0" w:color="auto"/>
            <w:left w:val="none" w:sz="0" w:space="0" w:color="auto"/>
            <w:bottom w:val="none" w:sz="0" w:space="0" w:color="auto"/>
            <w:right w:val="none" w:sz="0" w:space="0" w:color="auto"/>
          </w:divBdr>
        </w:div>
        <w:div w:id="1157186342">
          <w:marLeft w:val="0"/>
          <w:marRight w:val="0"/>
          <w:marTop w:val="0"/>
          <w:marBottom w:val="0"/>
          <w:divBdr>
            <w:top w:val="none" w:sz="0" w:space="0" w:color="auto"/>
            <w:left w:val="none" w:sz="0" w:space="0" w:color="auto"/>
            <w:bottom w:val="none" w:sz="0" w:space="0" w:color="auto"/>
            <w:right w:val="none" w:sz="0" w:space="0" w:color="auto"/>
          </w:divBdr>
        </w:div>
        <w:div w:id="736242718">
          <w:marLeft w:val="0"/>
          <w:marRight w:val="0"/>
          <w:marTop w:val="0"/>
          <w:marBottom w:val="0"/>
          <w:divBdr>
            <w:top w:val="none" w:sz="0" w:space="0" w:color="auto"/>
            <w:left w:val="none" w:sz="0" w:space="0" w:color="auto"/>
            <w:bottom w:val="none" w:sz="0" w:space="0" w:color="auto"/>
            <w:right w:val="none" w:sz="0" w:space="0" w:color="auto"/>
          </w:divBdr>
        </w:div>
        <w:div w:id="155386429">
          <w:marLeft w:val="0"/>
          <w:marRight w:val="0"/>
          <w:marTop w:val="0"/>
          <w:marBottom w:val="0"/>
          <w:divBdr>
            <w:top w:val="none" w:sz="0" w:space="0" w:color="auto"/>
            <w:left w:val="none" w:sz="0" w:space="0" w:color="auto"/>
            <w:bottom w:val="none" w:sz="0" w:space="0" w:color="auto"/>
            <w:right w:val="none" w:sz="0" w:space="0" w:color="auto"/>
          </w:divBdr>
        </w:div>
        <w:div w:id="1517234863">
          <w:marLeft w:val="0"/>
          <w:marRight w:val="0"/>
          <w:marTop w:val="0"/>
          <w:marBottom w:val="0"/>
          <w:divBdr>
            <w:top w:val="none" w:sz="0" w:space="0" w:color="auto"/>
            <w:left w:val="none" w:sz="0" w:space="0" w:color="auto"/>
            <w:bottom w:val="none" w:sz="0" w:space="0" w:color="auto"/>
            <w:right w:val="none" w:sz="0" w:space="0" w:color="auto"/>
          </w:divBdr>
        </w:div>
        <w:div w:id="17047652">
          <w:marLeft w:val="0"/>
          <w:marRight w:val="0"/>
          <w:marTop w:val="0"/>
          <w:marBottom w:val="0"/>
          <w:divBdr>
            <w:top w:val="none" w:sz="0" w:space="0" w:color="auto"/>
            <w:left w:val="none" w:sz="0" w:space="0" w:color="auto"/>
            <w:bottom w:val="none" w:sz="0" w:space="0" w:color="auto"/>
            <w:right w:val="none" w:sz="0" w:space="0" w:color="auto"/>
          </w:divBdr>
        </w:div>
        <w:div w:id="864178878">
          <w:marLeft w:val="0"/>
          <w:marRight w:val="0"/>
          <w:marTop w:val="0"/>
          <w:marBottom w:val="0"/>
          <w:divBdr>
            <w:top w:val="none" w:sz="0" w:space="0" w:color="auto"/>
            <w:left w:val="none" w:sz="0" w:space="0" w:color="auto"/>
            <w:bottom w:val="none" w:sz="0" w:space="0" w:color="auto"/>
            <w:right w:val="none" w:sz="0" w:space="0" w:color="auto"/>
          </w:divBdr>
        </w:div>
      </w:divsChild>
    </w:div>
    <w:div w:id="1740978572">
      <w:bodyDiv w:val="1"/>
      <w:marLeft w:val="0"/>
      <w:marRight w:val="0"/>
      <w:marTop w:val="0"/>
      <w:marBottom w:val="0"/>
      <w:divBdr>
        <w:top w:val="none" w:sz="0" w:space="0" w:color="auto"/>
        <w:left w:val="none" w:sz="0" w:space="0" w:color="auto"/>
        <w:bottom w:val="none" w:sz="0" w:space="0" w:color="auto"/>
        <w:right w:val="none" w:sz="0" w:space="0" w:color="auto"/>
      </w:divBdr>
    </w:div>
    <w:div w:id="1758477185">
      <w:bodyDiv w:val="1"/>
      <w:marLeft w:val="0"/>
      <w:marRight w:val="0"/>
      <w:marTop w:val="0"/>
      <w:marBottom w:val="0"/>
      <w:divBdr>
        <w:top w:val="none" w:sz="0" w:space="0" w:color="auto"/>
        <w:left w:val="none" w:sz="0" w:space="0" w:color="auto"/>
        <w:bottom w:val="none" w:sz="0" w:space="0" w:color="auto"/>
        <w:right w:val="none" w:sz="0" w:space="0" w:color="auto"/>
      </w:divBdr>
    </w:div>
    <w:div w:id="1774012116">
      <w:bodyDiv w:val="1"/>
      <w:marLeft w:val="0"/>
      <w:marRight w:val="0"/>
      <w:marTop w:val="0"/>
      <w:marBottom w:val="0"/>
      <w:divBdr>
        <w:top w:val="none" w:sz="0" w:space="0" w:color="auto"/>
        <w:left w:val="none" w:sz="0" w:space="0" w:color="auto"/>
        <w:bottom w:val="none" w:sz="0" w:space="0" w:color="auto"/>
        <w:right w:val="none" w:sz="0" w:space="0" w:color="auto"/>
      </w:divBdr>
    </w:div>
    <w:div w:id="1814131268">
      <w:bodyDiv w:val="1"/>
      <w:marLeft w:val="0"/>
      <w:marRight w:val="0"/>
      <w:marTop w:val="0"/>
      <w:marBottom w:val="0"/>
      <w:divBdr>
        <w:top w:val="none" w:sz="0" w:space="0" w:color="auto"/>
        <w:left w:val="none" w:sz="0" w:space="0" w:color="auto"/>
        <w:bottom w:val="none" w:sz="0" w:space="0" w:color="auto"/>
        <w:right w:val="none" w:sz="0" w:space="0" w:color="auto"/>
      </w:divBdr>
    </w:div>
    <w:div w:id="2006204585">
      <w:bodyDiv w:val="1"/>
      <w:marLeft w:val="0"/>
      <w:marRight w:val="0"/>
      <w:marTop w:val="0"/>
      <w:marBottom w:val="0"/>
      <w:divBdr>
        <w:top w:val="none" w:sz="0" w:space="0" w:color="auto"/>
        <w:left w:val="none" w:sz="0" w:space="0" w:color="auto"/>
        <w:bottom w:val="none" w:sz="0" w:space="0" w:color="auto"/>
        <w:right w:val="none" w:sz="0" w:space="0" w:color="auto"/>
      </w:divBdr>
      <w:divsChild>
        <w:div w:id="15811031">
          <w:marLeft w:val="0"/>
          <w:marRight w:val="0"/>
          <w:marTop w:val="0"/>
          <w:marBottom w:val="0"/>
          <w:divBdr>
            <w:top w:val="none" w:sz="0" w:space="0" w:color="auto"/>
            <w:left w:val="none" w:sz="0" w:space="0" w:color="auto"/>
            <w:bottom w:val="none" w:sz="0" w:space="0" w:color="auto"/>
            <w:right w:val="none" w:sz="0" w:space="0" w:color="auto"/>
          </w:divBdr>
        </w:div>
        <w:div w:id="1904175041">
          <w:marLeft w:val="0"/>
          <w:marRight w:val="0"/>
          <w:marTop w:val="0"/>
          <w:marBottom w:val="0"/>
          <w:divBdr>
            <w:top w:val="none" w:sz="0" w:space="0" w:color="auto"/>
            <w:left w:val="none" w:sz="0" w:space="0" w:color="auto"/>
            <w:bottom w:val="none" w:sz="0" w:space="0" w:color="auto"/>
            <w:right w:val="none" w:sz="0" w:space="0" w:color="auto"/>
          </w:divBdr>
        </w:div>
      </w:divsChild>
    </w:div>
    <w:div w:id="2006780400">
      <w:bodyDiv w:val="1"/>
      <w:marLeft w:val="0"/>
      <w:marRight w:val="0"/>
      <w:marTop w:val="0"/>
      <w:marBottom w:val="0"/>
      <w:divBdr>
        <w:top w:val="none" w:sz="0" w:space="0" w:color="auto"/>
        <w:left w:val="none" w:sz="0" w:space="0" w:color="auto"/>
        <w:bottom w:val="none" w:sz="0" w:space="0" w:color="auto"/>
        <w:right w:val="none" w:sz="0" w:space="0" w:color="auto"/>
      </w:divBdr>
    </w:div>
    <w:div w:id="2015186768">
      <w:bodyDiv w:val="1"/>
      <w:marLeft w:val="0"/>
      <w:marRight w:val="0"/>
      <w:marTop w:val="0"/>
      <w:marBottom w:val="0"/>
      <w:divBdr>
        <w:top w:val="none" w:sz="0" w:space="0" w:color="auto"/>
        <w:left w:val="none" w:sz="0" w:space="0" w:color="auto"/>
        <w:bottom w:val="none" w:sz="0" w:space="0" w:color="auto"/>
        <w:right w:val="none" w:sz="0" w:space="0" w:color="auto"/>
      </w:divBdr>
    </w:div>
    <w:div w:id="2020085906">
      <w:bodyDiv w:val="1"/>
      <w:marLeft w:val="0"/>
      <w:marRight w:val="0"/>
      <w:marTop w:val="0"/>
      <w:marBottom w:val="0"/>
      <w:divBdr>
        <w:top w:val="none" w:sz="0" w:space="0" w:color="auto"/>
        <w:left w:val="none" w:sz="0" w:space="0" w:color="auto"/>
        <w:bottom w:val="none" w:sz="0" w:space="0" w:color="auto"/>
        <w:right w:val="none" w:sz="0" w:space="0" w:color="auto"/>
      </w:divBdr>
    </w:div>
    <w:div w:id="2048992754">
      <w:bodyDiv w:val="1"/>
      <w:marLeft w:val="0"/>
      <w:marRight w:val="0"/>
      <w:marTop w:val="0"/>
      <w:marBottom w:val="0"/>
      <w:divBdr>
        <w:top w:val="none" w:sz="0" w:space="0" w:color="auto"/>
        <w:left w:val="none" w:sz="0" w:space="0" w:color="auto"/>
        <w:bottom w:val="none" w:sz="0" w:space="0" w:color="auto"/>
        <w:right w:val="none" w:sz="0" w:space="0" w:color="auto"/>
      </w:divBdr>
      <w:divsChild>
        <w:div w:id="1963609160">
          <w:marLeft w:val="0"/>
          <w:marRight w:val="0"/>
          <w:marTop w:val="0"/>
          <w:marBottom w:val="0"/>
          <w:divBdr>
            <w:top w:val="none" w:sz="0" w:space="0" w:color="auto"/>
            <w:left w:val="none" w:sz="0" w:space="0" w:color="auto"/>
            <w:bottom w:val="none" w:sz="0" w:space="0" w:color="auto"/>
            <w:right w:val="none" w:sz="0" w:space="0" w:color="auto"/>
          </w:divBdr>
        </w:div>
        <w:div w:id="357583707">
          <w:marLeft w:val="0"/>
          <w:marRight w:val="0"/>
          <w:marTop w:val="0"/>
          <w:marBottom w:val="0"/>
          <w:divBdr>
            <w:top w:val="none" w:sz="0" w:space="0" w:color="auto"/>
            <w:left w:val="none" w:sz="0" w:space="0" w:color="auto"/>
            <w:bottom w:val="none" w:sz="0" w:space="0" w:color="auto"/>
            <w:right w:val="none" w:sz="0" w:space="0" w:color="auto"/>
          </w:divBdr>
        </w:div>
        <w:div w:id="12152379">
          <w:marLeft w:val="0"/>
          <w:marRight w:val="0"/>
          <w:marTop w:val="0"/>
          <w:marBottom w:val="0"/>
          <w:divBdr>
            <w:top w:val="none" w:sz="0" w:space="0" w:color="auto"/>
            <w:left w:val="none" w:sz="0" w:space="0" w:color="auto"/>
            <w:bottom w:val="none" w:sz="0" w:space="0" w:color="auto"/>
            <w:right w:val="none" w:sz="0" w:space="0" w:color="auto"/>
          </w:divBdr>
        </w:div>
        <w:div w:id="22873005">
          <w:marLeft w:val="0"/>
          <w:marRight w:val="0"/>
          <w:marTop w:val="0"/>
          <w:marBottom w:val="0"/>
          <w:divBdr>
            <w:top w:val="none" w:sz="0" w:space="0" w:color="auto"/>
            <w:left w:val="none" w:sz="0" w:space="0" w:color="auto"/>
            <w:bottom w:val="none" w:sz="0" w:space="0" w:color="auto"/>
            <w:right w:val="none" w:sz="0" w:space="0" w:color="auto"/>
          </w:divBdr>
        </w:div>
      </w:divsChild>
    </w:div>
    <w:div w:id="2077972334">
      <w:bodyDiv w:val="1"/>
      <w:marLeft w:val="0"/>
      <w:marRight w:val="0"/>
      <w:marTop w:val="0"/>
      <w:marBottom w:val="0"/>
      <w:divBdr>
        <w:top w:val="none" w:sz="0" w:space="0" w:color="auto"/>
        <w:left w:val="none" w:sz="0" w:space="0" w:color="auto"/>
        <w:bottom w:val="none" w:sz="0" w:space="0" w:color="auto"/>
        <w:right w:val="none" w:sz="0" w:space="0" w:color="auto"/>
      </w:divBdr>
      <w:divsChild>
        <w:div w:id="1345404324">
          <w:marLeft w:val="0"/>
          <w:marRight w:val="0"/>
          <w:marTop w:val="0"/>
          <w:marBottom w:val="0"/>
          <w:divBdr>
            <w:top w:val="none" w:sz="0" w:space="0" w:color="auto"/>
            <w:left w:val="none" w:sz="0" w:space="0" w:color="auto"/>
            <w:bottom w:val="none" w:sz="0" w:space="0" w:color="auto"/>
            <w:right w:val="none" w:sz="0" w:space="0" w:color="auto"/>
          </w:divBdr>
        </w:div>
        <w:div w:id="1525174047">
          <w:marLeft w:val="0"/>
          <w:marRight w:val="0"/>
          <w:marTop w:val="0"/>
          <w:marBottom w:val="0"/>
          <w:divBdr>
            <w:top w:val="none" w:sz="0" w:space="0" w:color="auto"/>
            <w:left w:val="none" w:sz="0" w:space="0" w:color="auto"/>
            <w:bottom w:val="none" w:sz="0" w:space="0" w:color="auto"/>
            <w:right w:val="none" w:sz="0" w:space="0" w:color="auto"/>
          </w:divBdr>
        </w:div>
      </w:divsChild>
    </w:div>
    <w:div w:id="2080471325">
      <w:bodyDiv w:val="1"/>
      <w:marLeft w:val="0"/>
      <w:marRight w:val="0"/>
      <w:marTop w:val="0"/>
      <w:marBottom w:val="0"/>
      <w:divBdr>
        <w:top w:val="none" w:sz="0" w:space="0" w:color="auto"/>
        <w:left w:val="none" w:sz="0" w:space="0" w:color="auto"/>
        <w:bottom w:val="none" w:sz="0" w:space="0" w:color="auto"/>
        <w:right w:val="none" w:sz="0" w:space="0" w:color="auto"/>
      </w:divBdr>
      <w:divsChild>
        <w:div w:id="1849831942">
          <w:marLeft w:val="0"/>
          <w:marRight w:val="0"/>
          <w:marTop w:val="0"/>
          <w:marBottom w:val="0"/>
          <w:divBdr>
            <w:top w:val="none" w:sz="0" w:space="0" w:color="auto"/>
            <w:left w:val="none" w:sz="0" w:space="0" w:color="auto"/>
            <w:bottom w:val="none" w:sz="0" w:space="0" w:color="auto"/>
            <w:right w:val="none" w:sz="0" w:space="0" w:color="auto"/>
          </w:divBdr>
        </w:div>
        <w:div w:id="762799344">
          <w:marLeft w:val="0"/>
          <w:marRight w:val="0"/>
          <w:marTop w:val="0"/>
          <w:marBottom w:val="0"/>
          <w:divBdr>
            <w:top w:val="none" w:sz="0" w:space="0" w:color="auto"/>
            <w:left w:val="none" w:sz="0" w:space="0" w:color="auto"/>
            <w:bottom w:val="none" w:sz="0" w:space="0" w:color="auto"/>
            <w:right w:val="none" w:sz="0" w:space="0" w:color="auto"/>
          </w:divBdr>
        </w:div>
        <w:div w:id="2100832245">
          <w:marLeft w:val="0"/>
          <w:marRight w:val="0"/>
          <w:marTop w:val="0"/>
          <w:marBottom w:val="0"/>
          <w:divBdr>
            <w:top w:val="none" w:sz="0" w:space="0" w:color="auto"/>
            <w:left w:val="none" w:sz="0" w:space="0" w:color="auto"/>
            <w:bottom w:val="none" w:sz="0" w:space="0" w:color="auto"/>
            <w:right w:val="none" w:sz="0" w:space="0" w:color="auto"/>
          </w:divBdr>
        </w:div>
      </w:divsChild>
    </w:div>
    <w:div w:id="2090541329">
      <w:bodyDiv w:val="1"/>
      <w:marLeft w:val="0"/>
      <w:marRight w:val="0"/>
      <w:marTop w:val="0"/>
      <w:marBottom w:val="0"/>
      <w:divBdr>
        <w:top w:val="none" w:sz="0" w:space="0" w:color="auto"/>
        <w:left w:val="none" w:sz="0" w:space="0" w:color="auto"/>
        <w:bottom w:val="none" w:sz="0" w:space="0" w:color="auto"/>
        <w:right w:val="none" w:sz="0" w:space="0" w:color="auto"/>
      </w:divBdr>
    </w:div>
    <w:div w:id="2098476614">
      <w:bodyDiv w:val="1"/>
      <w:marLeft w:val="0"/>
      <w:marRight w:val="0"/>
      <w:marTop w:val="0"/>
      <w:marBottom w:val="0"/>
      <w:divBdr>
        <w:top w:val="none" w:sz="0" w:space="0" w:color="auto"/>
        <w:left w:val="none" w:sz="0" w:space="0" w:color="auto"/>
        <w:bottom w:val="none" w:sz="0" w:space="0" w:color="auto"/>
        <w:right w:val="none" w:sz="0" w:space="0" w:color="auto"/>
      </w:divBdr>
      <w:divsChild>
        <w:div w:id="368652200">
          <w:marLeft w:val="0"/>
          <w:marRight w:val="0"/>
          <w:marTop w:val="0"/>
          <w:marBottom w:val="0"/>
          <w:divBdr>
            <w:top w:val="none" w:sz="0" w:space="0" w:color="auto"/>
            <w:left w:val="none" w:sz="0" w:space="0" w:color="auto"/>
            <w:bottom w:val="none" w:sz="0" w:space="0" w:color="auto"/>
            <w:right w:val="none" w:sz="0" w:space="0" w:color="auto"/>
          </w:divBdr>
        </w:div>
        <w:div w:id="1705666457">
          <w:marLeft w:val="0"/>
          <w:marRight w:val="0"/>
          <w:marTop w:val="0"/>
          <w:marBottom w:val="0"/>
          <w:divBdr>
            <w:top w:val="none" w:sz="0" w:space="0" w:color="auto"/>
            <w:left w:val="none" w:sz="0" w:space="0" w:color="auto"/>
            <w:bottom w:val="none" w:sz="0" w:space="0" w:color="auto"/>
            <w:right w:val="none" w:sz="0" w:space="0" w:color="auto"/>
          </w:divBdr>
        </w:div>
      </w:divsChild>
    </w:div>
    <w:div w:id="209932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image" Target="media/image16.emf"/><Relationship Id="rId39" Type="http://schemas.openxmlformats.org/officeDocument/2006/relationships/hyperlink" Target="https://youtu.be/GSBBEYtMPNU" TargetMode="External"/><Relationship Id="rId21" Type="http://schemas.openxmlformats.org/officeDocument/2006/relationships/image" Target="media/image11.emf"/><Relationship Id="rId34" Type="http://schemas.openxmlformats.org/officeDocument/2006/relationships/hyperlink" Target="https://www.jstor.org/stable/40914449"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png"/><Relationship Id="rId41" Type="http://schemas.openxmlformats.org/officeDocument/2006/relationships/hyperlink" Target="https://trace.tennessee.edu/utk_gradthes/24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hyperlink" Target="https://doi.org/10.1093/acrefore/9780199389414.013.309" TargetMode="External"/><Relationship Id="rId40" Type="http://schemas.openxmlformats.org/officeDocument/2006/relationships/hyperlink" Target="https://www.jstor.org/stable/40656486?casa_token=DnFatbfaTI4AAAAA:2_-3XiUeF_cd4t1yWLgghgl42npSzG0oJgHnLY6MZgNAWxUXLTtHWHNiEBomi4S_WA_31-9rqmjH7RWYBoZZcx8VSFdVoTlnLjLQl23p1PUnGKYoLj4"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hyperlink" Target="https://www.cherokeephoenix.org/culture/cherokee-treasure-excels-at-making-kanuchi/article_424e5eb0-871d-5c73-8544-c9458d819d99.html" TargetMode="External"/><Relationship Id="rId10" Type="http://schemas.openxmlformats.org/officeDocument/2006/relationships/footer" Target="footer1.xml"/><Relationship Id="rId19" Type="http://schemas.openxmlformats.org/officeDocument/2006/relationships/image" Target="media/image9.emf"/><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emf"/><Relationship Id="rId35" Type="http://schemas.openxmlformats.org/officeDocument/2006/relationships/hyperlink" Target="https://doi.org/10.2307/2694142"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hyperlink" Target="Living%20Atlas.Electronic%20document,%20https://livingatlas.arcgis.com/en/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11</TotalTime>
  <Pages>131</Pages>
  <Words>26980</Words>
  <Characters>153787</Characters>
  <Application>Microsoft Office Word</Application>
  <DocSecurity>0</DocSecurity>
  <Lines>1281</Lines>
  <Paragraphs>360</Paragraphs>
  <ScaleCrop>false</ScaleCrop>
  <Company>University of Tennessee</Company>
  <LinksUpToDate>false</LinksUpToDate>
  <CharactersWithSpaces>180407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cp:lastModifiedBy>catherine herring</cp:lastModifiedBy>
  <cp:revision>1324</cp:revision>
  <cp:lastPrinted>2005-09-22T10:02:00Z</cp:lastPrinted>
  <dcterms:created xsi:type="dcterms:W3CDTF">2022-02-22T23:13:00Z</dcterms:created>
  <dcterms:modified xsi:type="dcterms:W3CDTF">2022-06-06T22:48:00Z</dcterms:modified>
</cp:coreProperties>
</file>