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DF8B0" w14:textId="77777777" w:rsidR="006962C3" w:rsidRPr="007A45D5" w:rsidRDefault="006962C3" w:rsidP="00450A0C">
      <w:pPr>
        <w:spacing w:line="480" w:lineRule="auto"/>
        <w:jc w:val="center"/>
        <w:rPr>
          <w:rFonts w:ascii="Times New Roman" w:hAnsi="Times New Roman" w:cs="Times New Roman"/>
        </w:rPr>
      </w:pPr>
    </w:p>
    <w:p w14:paraId="402A35AE" w14:textId="77777777" w:rsidR="006962C3" w:rsidRPr="007A45D5" w:rsidRDefault="006962C3" w:rsidP="00450A0C">
      <w:pPr>
        <w:spacing w:line="480" w:lineRule="auto"/>
        <w:jc w:val="center"/>
        <w:rPr>
          <w:rFonts w:ascii="Times New Roman" w:hAnsi="Times New Roman" w:cs="Times New Roman"/>
        </w:rPr>
      </w:pPr>
    </w:p>
    <w:p w14:paraId="11981E8B" w14:textId="672E95ED" w:rsidR="00C92354" w:rsidRPr="007A45D5" w:rsidRDefault="00C92354" w:rsidP="00450A0C">
      <w:pPr>
        <w:spacing w:line="480" w:lineRule="auto"/>
        <w:jc w:val="center"/>
        <w:rPr>
          <w:rFonts w:ascii="Times New Roman" w:hAnsi="Times New Roman" w:cs="Times New Roman"/>
        </w:rPr>
      </w:pPr>
      <w:r w:rsidRPr="007A45D5">
        <w:rPr>
          <w:rFonts w:ascii="Times New Roman" w:hAnsi="Times New Roman" w:cs="Times New Roman"/>
        </w:rPr>
        <w:t>Strangers with Benefits:</w:t>
      </w:r>
    </w:p>
    <w:p w14:paraId="13D8771E" w14:textId="753B5408" w:rsidR="00C92354" w:rsidRPr="007A45D5" w:rsidRDefault="00C92354" w:rsidP="00450A0C">
      <w:pPr>
        <w:spacing w:line="480" w:lineRule="auto"/>
        <w:jc w:val="center"/>
        <w:rPr>
          <w:rFonts w:ascii="Times New Roman" w:hAnsi="Times New Roman" w:cs="Times New Roman"/>
        </w:rPr>
      </w:pPr>
      <w:r w:rsidRPr="007A45D5">
        <w:rPr>
          <w:rFonts w:ascii="Times New Roman" w:hAnsi="Times New Roman" w:cs="Times New Roman"/>
        </w:rPr>
        <w:t xml:space="preserve">Ovulation and Attraction to Outgroup </w:t>
      </w:r>
      <w:r w:rsidR="00461448">
        <w:rPr>
          <w:rFonts w:ascii="Times New Roman" w:hAnsi="Times New Roman" w:cs="Times New Roman"/>
        </w:rPr>
        <w:t>Men</w:t>
      </w:r>
    </w:p>
    <w:p w14:paraId="715BB399" w14:textId="77777777" w:rsidR="00D333E3" w:rsidRPr="007A45D5" w:rsidRDefault="00D333E3" w:rsidP="00450A0C">
      <w:pPr>
        <w:spacing w:line="480" w:lineRule="auto"/>
        <w:jc w:val="center"/>
        <w:rPr>
          <w:rFonts w:ascii="Times New Roman" w:hAnsi="Times New Roman" w:cs="Times New Roman"/>
        </w:rPr>
      </w:pPr>
    </w:p>
    <w:p w14:paraId="6605EFFD" w14:textId="77777777" w:rsidR="00D333E3" w:rsidRPr="007A45D5" w:rsidRDefault="00D333E3" w:rsidP="00450A0C">
      <w:pPr>
        <w:spacing w:line="480" w:lineRule="auto"/>
        <w:jc w:val="center"/>
        <w:rPr>
          <w:rFonts w:ascii="Times New Roman" w:hAnsi="Times New Roman" w:cs="Times New Roman"/>
        </w:rPr>
      </w:pPr>
    </w:p>
    <w:p w14:paraId="0F905102" w14:textId="77777777" w:rsidR="00D333E3" w:rsidRPr="007A45D5" w:rsidRDefault="00D333E3" w:rsidP="00D333E3">
      <w:pPr>
        <w:jc w:val="center"/>
        <w:rPr>
          <w:rFonts w:ascii="Times New Roman" w:hAnsi="Times New Roman" w:cs="Times New Roman"/>
        </w:rPr>
      </w:pPr>
      <w:r w:rsidRPr="007A45D5">
        <w:rPr>
          <w:rFonts w:ascii="Times New Roman" w:hAnsi="Times New Roman" w:cs="Times New Roman"/>
        </w:rPr>
        <w:t>A Thesis Presented for</w:t>
      </w:r>
    </w:p>
    <w:p w14:paraId="2E807FC9" w14:textId="54242ACE" w:rsidR="00D333E3" w:rsidRPr="007A45D5" w:rsidRDefault="00D333E3" w:rsidP="00D333E3">
      <w:pPr>
        <w:jc w:val="center"/>
        <w:rPr>
          <w:rFonts w:ascii="Times New Roman" w:hAnsi="Times New Roman" w:cs="Times New Roman"/>
        </w:rPr>
      </w:pPr>
      <w:proofErr w:type="gramStart"/>
      <w:r w:rsidRPr="007A45D5">
        <w:rPr>
          <w:rFonts w:ascii="Times New Roman" w:hAnsi="Times New Roman" w:cs="Times New Roman"/>
        </w:rPr>
        <w:t>the</w:t>
      </w:r>
      <w:proofErr w:type="gramEnd"/>
      <w:r w:rsidRPr="007A45D5">
        <w:rPr>
          <w:rFonts w:ascii="Times New Roman" w:hAnsi="Times New Roman" w:cs="Times New Roman"/>
        </w:rPr>
        <w:t xml:space="preserve"> Master of </w:t>
      </w:r>
      <w:r w:rsidR="00FF49E4" w:rsidRPr="007A45D5">
        <w:rPr>
          <w:rFonts w:ascii="Times New Roman" w:hAnsi="Times New Roman" w:cs="Times New Roman"/>
        </w:rPr>
        <w:t>Arts</w:t>
      </w:r>
    </w:p>
    <w:p w14:paraId="12B3157E" w14:textId="77777777" w:rsidR="00D333E3" w:rsidRPr="007A45D5" w:rsidRDefault="00D333E3" w:rsidP="00D333E3">
      <w:pPr>
        <w:jc w:val="center"/>
        <w:rPr>
          <w:rFonts w:ascii="Times New Roman" w:hAnsi="Times New Roman" w:cs="Times New Roman"/>
        </w:rPr>
      </w:pPr>
      <w:r w:rsidRPr="007A45D5">
        <w:rPr>
          <w:rFonts w:ascii="Times New Roman" w:hAnsi="Times New Roman" w:cs="Times New Roman"/>
        </w:rPr>
        <w:t>Degree</w:t>
      </w:r>
    </w:p>
    <w:p w14:paraId="7B4C4395" w14:textId="77777777" w:rsidR="00D333E3" w:rsidRPr="007A45D5" w:rsidRDefault="00D333E3" w:rsidP="00D333E3">
      <w:pPr>
        <w:jc w:val="center"/>
        <w:rPr>
          <w:rFonts w:ascii="Times New Roman" w:hAnsi="Times New Roman" w:cs="Times New Roman"/>
        </w:rPr>
      </w:pPr>
      <w:r w:rsidRPr="007A45D5">
        <w:rPr>
          <w:rFonts w:ascii="Times New Roman" w:hAnsi="Times New Roman" w:cs="Times New Roman"/>
        </w:rPr>
        <w:t>The University of Tennessee, Knoxville</w:t>
      </w:r>
    </w:p>
    <w:p w14:paraId="248EC8E0" w14:textId="77777777" w:rsidR="00C92354" w:rsidRPr="007A45D5" w:rsidRDefault="00C92354" w:rsidP="00C92354">
      <w:pPr>
        <w:spacing w:line="480" w:lineRule="auto"/>
        <w:rPr>
          <w:rFonts w:ascii="Times New Roman" w:hAnsi="Times New Roman" w:cs="Times New Roman"/>
        </w:rPr>
      </w:pPr>
    </w:p>
    <w:p w14:paraId="14BCED01" w14:textId="77777777" w:rsidR="00C92354" w:rsidRPr="007A45D5" w:rsidRDefault="00C92354" w:rsidP="00C92354">
      <w:pPr>
        <w:spacing w:line="480" w:lineRule="auto"/>
        <w:rPr>
          <w:rFonts w:ascii="Times New Roman" w:hAnsi="Times New Roman" w:cs="Times New Roman"/>
        </w:rPr>
      </w:pPr>
    </w:p>
    <w:p w14:paraId="44656871" w14:textId="77777777" w:rsidR="00D333E3" w:rsidRPr="007A45D5" w:rsidRDefault="00D333E3" w:rsidP="00C92354">
      <w:pPr>
        <w:spacing w:line="480" w:lineRule="auto"/>
        <w:rPr>
          <w:rFonts w:ascii="Times New Roman" w:hAnsi="Times New Roman" w:cs="Times New Roman"/>
        </w:rPr>
      </w:pPr>
    </w:p>
    <w:p w14:paraId="175F1191" w14:textId="77777777" w:rsidR="00C92354" w:rsidRPr="007A45D5" w:rsidRDefault="00C92354" w:rsidP="00C92354">
      <w:pPr>
        <w:spacing w:line="480" w:lineRule="auto"/>
        <w:rPr>
          <w:rFonts w:ascii="Times New Roman" w:hAnsi="Times New Roman" w:cs="Times New Roman"/>
        </w:rPr>
      </w:pPr>
    </w:p>
    <w:p w14:paraId="35319861" w14:textId="2F8DA2D2" w:rsidR="00C14312" w:rsidRPr="007A45D5" w:rsidRDefault="00D333E3" w:rsidP="00C92354">
      <w:pPr>
        <w:spacing w:line="480" w:lineRule="auto"/>
        <w:ind w:firstLine="720"/>
        <w:jc w:val="center"/>
        <w:outlineLvl w:val="0"/>
        <w:rPr>
          <w:rFonts w:ascii="Times New Roman" w:hAnsi="Times New Roman" w:cs="Times New Roman"/>
        </w:rPr>
      </w:pPr>
      <w:r w:rsidRPr="007A45D5">
        <w:rPr>
          <w:rFonts w:ascii="Times New Roman" w:hAnsi="Times New Roman" w:cs="Times New Roman"/>
        </w:rPr>
        <w:t>Joseph F</w:t>
      </w:r>
      <w:r w:rsidR="00090F12">
        <w:rPr>
          <w:rFonts w:ascii="Times New Roman" w:hAnsi="Times New Roman" w:cs="Times New Roman"/>
        </w:rPr>
        <w:t>rederick</w:t>
      </w:r>
      <w:r w:rsidRPr="007A45D5">
        <w:rPr>
          <w:rFonts w:ascii="Times New Roman" w:hAnsi="Times New Roman" w:cs="Times New Roman"/>
        </w:rPr>
        <w:t xml:space="preserve"> Salvatore</w:t>
      </w:r>
    </w:p>
    <w:p w14:paraId="4F6E05A9" w14:textId="752B02E9" w:rsidR="00D333E3" w:rsidRPr="007A45D5" w:rsidRDefault="006F0107" w:rsidP="00C92354">
      <w:pPr>
        <w:spacing w:line="480" w:lineRule="auto"/>
        <w:ind w:firstLine="720"/>
        <w:jc w:val="center"/>
        <w:outlineLvl w:val="0"/>
        <w:rPr>
          <w:rFonts w:ascii="Times New Roman" w:hAnsi="Times New Roman" w:cs="Times New Roman"/>
        </w:rPr>
      </w:pPr>
      <w:proofErr w:type="gramStart"/>
      <w:r>
        <w:rPr>
          <w:rFonts w:ascii="Times New Roman" w:hAnsi="Times New Roman" w:cs="Times New Roman"/>
        </w:rPr>
        <w:t>May</w:t>
      </w:r>
      <w:r w:rsidR="00D333E3" w:rsidRPr="007A45D5">
        <w:rPr>
          <w:rFonts w:ascii="Times New Roman" w:hAnsi="Times New Roman" w:cs="Times New Roman"/>
        </w:rPr>
        <w:t>,</w:t>
      </w:r>
      <w:proofErr w:type="gramEnd"/>
      <w:r w:rsidR="00D333E3" w:rsidRPr="007A45D5">
        <w:rPr>
          <w:rFonts w:ascii="Times New Roman" w:hAnsi="Times New Roman" w:cs="Times New Roman"/>
        </w:rPr>
        <w:t xml:space="preserve"> 201</w:t>
      </w:r>
      <w:r>
        <w:rPr>
          <w:rFonts w:ascii="Times New Roman" w:hAnsi="Times New Roman" w:cs="Times New Roman"/>
        </w:rPr>
        <w:t>2</w:t>
      </w:r>
    </w:p>
    <w:p w14:paraId="37C9AFE7" w14:textId="77777777" w:rsidR="00D333E3" w:rsidRPr="007A45D5" w:rsidRDefault="00D333E3" w:rsidP="00C92354">
      <w:pPr>
        <w:spacing w:line="480" w:lineRule="auto"/>
        <w:ind w:firstLine="720"/>
        <w:jc w:val="center"/>
        <w:outlineLvl w:val="0"/>
        <w:rPr>
          <w:rFonts w:ascii="Times New Roman" w:hAnsi="Times New Roman" w:cs="Times New Roman"/>
          <w:b/>
        </w:rPr>
      </w:pPr>
    </w:p>
    <w:p w14:paraId="1F3AFADC" w14:textId="77777777" w:rsidR="00575553" w:rsidRPr="007A45D5" w:rsidRDefault="00575553" w:rsidP="00C14312">
      <w:pPr>
        <w:spacing w:line="480" w:lineRule="auto"/>
        <w:jc w:val="center"/>
        <w:outlineLvl w:val="0"/>
        <w:rPr>
          <w:rFonts w:ascii="Times New Roman" w:hAnsi="Times New Roman" w:cs="Times New Roman"/>
          <w:b/>
        </w:rPr>
      </w:pPr>
    </w:p>
    <w:p w14:paraId="373A5449" w14:textId="77777777" w:rsidR="003F0290" w:rsidRPr="007A45D5" w:rsidRDefault="003F0290" w:rsidP="00C14312">
      <w:pPr>
        <w:spacing w:line="480" w:lineRule="auto"/>
        <w:jc w:val="center"/>
        <w:outlineLvl w:val="0"/>
        <w:rPr>
          <w:rFonts w:ascii="Times New Roman" w:hAnsi="Times New Roman" w:cs="Times New Roman"/>
        </w:rPr>
      </w:pPr>
    </w:p>
    <w:p w14:paraId="53C04CB6" w14:textId="77777777" w:rsidR="003F0290" w:rsidRPr="007A45D5" w:rsidRDefault="003F0290" w:rsidP="00C14312">
      <w:pPr>
        <w:spacing w:line="480" w:lineRule="auto"/>
        <w:jc w:val="center"/>
        <w:outlineLvl w:val="0"/>
        <w:rPr>
          <w:rFonts w:ascii="Times New Roman" w:hAnsi="Times New Roman" w:cs="Times New Roman"/>
        </w:rPr>
      </w:pPr>
    </w:p>
    <w:p w14:paraId="432FDE13" w14:textId="77777777" w:rsidR="000D02DF" w:rsidRPr="007A45D5" w:rsidRDefault="000D02DF" w:rsidP="006B6787">
      <w:pPr>
        <w:spacing w:line="276" w:lineRule="auto"/>
        <w:jc w:val="center"/>
        <w:outlineLvl w:val="0"/>
        <w:rPr>
          <w:rFonts w:ascii="Times New Roman" w:hAnsi="Times New Roman" w:cs="Times New Roman"/>
        </w:rPr>
      </w:pPr>
    </w:p>
    <w:p w14:paraId="1E67572C" w14:textId="77777777" w:rsidR="000D02DF" w:rsidRPr="007A45D5" w:rsidRDefault="000D02DF" w:rsidP="006B6787">
      <w:pPr>
        <w:spacing w:line="276" w:lineRule="auto"/>
        <w:jc w:val="center"/>
        <w:outlineLvl w:val="0"/>
        <w:rPr>
          <w:rFonts w:ascii="Times New Roman" w:hAnsi="Times New Roman" w:cs="Times New Roman"/>
        </w:rPr>
      </w:pPr>
    </w:p>
    <w:p w14:paraId="63EC82F2" w14:textId="0B48EBD6" w:rsidR="003F0290" w:rsidRPr="007A45D5" w:rsidRDefault="003F0290" w:rsidP="006B6787">
      <w:pPr>
        <w:spacing w:line="276" w:lineRule="auto"/>
        <w:jc w:val="center"/>
        <w:outlineLvl w:val="0"/>
        <w:rPr>
          <w:rFonts w:ascii="Times New Roman" w:hAnsi="Times New Roman" w:cs="Times New Roman"/>
        </w:rPr>
      </w:pPr>
      <w:r w:rsidRPr="007A45D5">
        <w:rPr>
          <w:rFonts w:ascii="Times New Roman" w:hAnsi="Times New Roman" w:cs="Times New Roman"/>
        </w:rPr>
        <w:t xml:space="preserve">Copyright © </w:t>
      </w:r>
      <w:r w:rsidR="006B6787" w:rsidRPr="007A45D5">
        <w:rPr>
          <w:rFonts w:ascii="Times New Roman" w:hAnsi="Times New Roman" w:cs="Times New Roman"/>
        </w:rPr>
        <w:t>2012 by Joseph F. Salvatore</w:t>
      </w:r>
    </w:p>
    <w:p w14:paraId="05AE503D" w14:textId="078C22A6" w:rsidR="006B6787" w:rsidRPr="007A45D5" w:rsidRDefault="006B6787" w:rsidP="006B6787">
      <w:pPr>
        <w:spacing w:line="276" w:lineRule="auto"/>
        <w:jc w:val="center"/>
        <w:outlineLvl w:val="0"/>
        <w:rPr>
          <w:rFonts w:ascii="Times New Roman" w:hAnsi="Times New Roman" w:cs="Times New Roman"/>
        </w:rPr>
      </w:pPr>
      <w:r w:rsidRPr="007A45D5">
        <w:rPr>
          <w:rFonts w:ascii="Times New Roman" w:hAnsi="Times New Roman" w:cs="Times New Roman"/>
        </w:rPr>
        <w:t>All rights reserved</w:t>
      </w:r>
    </w:p>
    <w:p w14:paraId="2619ECBC" w14:textId="77777777" w:rsidR="006B6787" w:rsidRPr="007A45D5" w:rsidRDefault="006B6787" w:rsidP="00C14312">
      <w:pPr>
        <w:spacing w:line="480" w:lineRule="auto"/>
        <w:jc w:val="center"/>
        <w:outlineLvl w:val="0"/>
        <w:rPr>
          <w:rFonts w:ascii="Times New Roman" w:hAnsi="Times New Roman" w:cs="Times New Roman"/>
          <w:b/>
        </w:rPr>
      </w:pPr>
    </w:p>
    <w:p w14:paraId="4B9BA523" w14:textId="77777777" w:rsidR="006B6787" w:rsidRPr="007A45D5" w:rsidRDefault="006B6787" w:rsidP="00C14312">
      <w:pPr>
        <w:spacing w:line="480" w:lineRule="auto"/>
        <w:jc w:val="center"/>
        <w:outlineLvl w:val="0"/>
        <w:rPr>
          <w:rFonts w:ascii="Times New Roman" w:hAnsi="Times New Roman" w:cs="Times New Roman"/>
          <w:b/>
        </w:rPr>
      </w:pPr>
    </w:p>
    <w:p w14:paraId="2D1B1C70" w14:textId="77777777" w:rsidR="006B6787" w:rsidRPr="007A45D5" w:rsidRDefault="006B6787" w:rsidP="00C14312">
      <w:pPr>
        <w:spacing w:line="480" w:lineRule="auto"/>
        <w:jc w:val="center"/>
        <w:outlineLvl w:val="0"/>
        <w:rPr>
          <w:rFonts w:ascii="Times New Roman" w:hAnsi="Times New Roman" w:cs="Times New Roman"/>
          <w:b/>
        </w:rPr>
      </w:pPr>
    </w:p>
    <w:p w14:paraId="041EBDAC" w14:textId="77777777" w:rsidR="006B6787" w:rsidRPr="007A45D5" w:rsidRDefault="006B6787" w:rsidP="00C14312">
      <w:pPr>
        <w:spacing w:line="480" w:lineRule="auto"/>
        <w:jc w:val="center"/>
        <w:outlineLvl w:val="0"/>
        <w:rPr>
          <w:rFonts w:ascii="Times New Roman" w:hAnsi="Times New Roman" w:cs="Times New Roman"/>
          <w:b/>
        </w:rPr>
      </w:pPr>
    </w:p>
    <w:p w14:paraId="2A5F1FD1" w14:textId="77777777" w:rsidR="006B6787" w:rsidRPr="007A45D5" w:rsidRDefault="006B6787" w:rsidP="00C14312">
      <w:pPr>
        <w:spacing w:line="480" w:lineRule="auto"/>
        <w:jc w:val="center"/>
        <w:outlineLvl w:val="0"/>
        <w:rPr>
          <w:rFonts w:ascii="Times New Roman" w:hAnsi="Times New Roman" w:cs="Times New Roman"/>
          <w:b/>
        </w:rPr>
      </w:pPr>
    </w:p>
    <w:p w14:paraId="1E544E79" w14:textId="77777777" w:rsidR="006B6787" w:rsidRPr="007A45D5" w:rsidRDefault="006B6787" w:rsidP="00C14312">
      <w:pPr>
        <w:spacing w:line="480" w:lineRule="auto"/>
        <w:jc w:val="center"/>
        <w:outlineLvl w:val="0"/>
        <w:rPr>
          <w:rFonts w:ascii="Times New Roman" w:hAnsi="Times New Roman" w:cs="Times New Roman"/>
          <w:b/>
        </w:rPr>
      </w:pPr>
    </w:p>
    <w:p w14:paraId="23533E9E" w14:textId="77777777" w:rsidR="006B6787" w:rsidRPr="007A45D5" w:rsidRDefault="006B6787" w:rsidP="00C14312">
      <w:pPr>
        <w:spacing w:line="480" w:lineRule="auto"/>
        <w:jc w:val="center"/>
        <w:outlineLvl w:val="0"/>
        <w:rPr>
          <w:rFonts w:ascii="Times New Roman" w:hAnsi="Times New Roman" w:cs="Times New Roman"/>
          <w:b/>
        </w:rPr>
      </w:pPr>
    </w:p>
    <w:p w14:paraId="4B95F1E3" w14:textId="77777777" w:rsidR="006B6787" w:rsidRPr="007A45D5" w:rsidRDefault="006B6787" w:rsidP="00C14312">
      <w:pPr>
        <w:spacing w:line="480" w:lineRule="auto"/>
        <w:jc w:val="center"/>
        <w:outlineLvl w:val="0"/>
        <w:rPr>
          <w:rFonts w:ascii="Times New Roman" w:hAnsi="Times New Roman" w:cs="Times New Roman"/>
          <w:b/>
        </w:rPr>
      </w:pPr>
    </w:p>
    <w:p w14:paraId="526D7E09" w14:textId="77777777" w:rsidR="006B6787" w:rsidRPr="007A45D5" w:rsidRDefault="006B6787" w:rsidP="00C14312">
      <w:pPr>
        <w:spacing w:line="480" w:lineRule="auto"/>
        <w:jc w:val="center"/>
        <w:outlineLvl w:val="0"/>
        <w:rPr>
          <w:rFonts w:ascii="Times New Roman" w:hAnsi="Times New Roman" w:cs="Times New Roman"/>
          <w:b/>
        </w:rPr>
      </w:pPr>
    </w:p>
    <w:p w14:paraId="4D8900AD" w14:textId="77777777" w:rsidR="006B6787" w:rsidRPr="007A45D5" w:rsidRDefault="006B6787" w:rsidP="00C14312">
      <w:pPr>
        <w:spacing w:line="480" w:lineRule="auto"/>
        <w:jc w:val="center"/>
        <w:outlineLvl w:val="0"/>
        <w:rPr>
          <w:rFonts w:ascii="Times New Roman" w:hAnsi="Times New Roman" w:cs="Times New Roman"/>
          <w:b/>
        </w:rPr>
      </w:pPr>
    </w:p>
    <w:p w14:paraId="1BEBCBC9" w14:textId="77777777" w:rsidR="006B6787" w:rsidRPr="007A45D5" w:rsidRDefault="006B6787" w:rsidP="00C14312">
      <w:pPr>
        <w:spacing w:line="480" w:lineRule="auto"/>
        <w:jc w:val="center"/>
        <w:outlineLvl w:val="0"/>
        <w:rPr>
          <w:rFonts w:ascii="Times New Roman" w:hAnsi="Times New Roman" w:cs="Times New Roman"/>
          <w:b/>
        </w:rPr>
      </w:pPr>
    </w:p>
    <w:p w14:paraId="3FF596D1" w14:textId="77777777" w:rsidR="006B6787" w:rsidRPr="007A45D5" w:rsidRDefault="006B6787" w:rsidP="00C14312">
      <w:pPr>
        <w:spacing w:line="480" w:lineRule="auto"/>
        <w:jc w:val="center"/>
        <w:outlineLvl w:val="0"/>
        <w:rPr>
          <w:rFonts w:ascii="Times New Roman" w:hAnsi="Times New Roman" w:cs="Times New Roman"/>
          <w:b/>
        </w:rPr>
      </w:pPr>
    </w:p>
    <w:p w14:paraId="4BA79DA0" w14:textId="77777777" w:rsidR="006B6787" w:rsidRPr="007A45D5" w:rsidRDefault="006B6787" w:rsidP="00C14312">
      <w:pPr>
        <w:spacing w:line="480" w:lineRule="auto"/>
        <w:jc w:val="center"/>
        <w:outlineLvl w:val="0"/>
        <w:rPr>
          <w:rFonts w:ascii="Times New Roman" w:hAnsi="Times New Roman" w:cs="Times New Roman"/>
          <w:b/>
        </w:rPr>
      </w:pPr>
    </w:p>
    <w:p w14:paraId="7D87E568" w14:textId="77777777" w:rsidR="000D02DF" w:rsidRPr="007A45D5" w:rsidRDefault="000D02DF" w:rsidP="00C14312">
      <w:pPr>
        <w:spacing w:line="480" w:lineRule="auto"/>
        <w:jc w:val="center"/>
        <w:outlineLvl w:val="0"/>
        <w:rPr>
          <w:rFonts w:ascii="Times New Roman" w:hAnsi="Times New Roman" w:cs="Times New Roman"/>
          <w:b/>
        </w:rPr>
      </w:pPr>
    </w:p>
    <w:p w14:paraId="397B897A" w14:textId="18CA0050" w:rsidR="006B6787" w:rsidRPr="007A45D5" w:rsidRDefault="006B6787" w:rsidP="00C14312">
      <w:pPr>
        <w:spacing w:line="480" w:lineRule="auto"/>
        <w:jc w:val="center"/>
        <w:outlineLvl w:val="0"/>
        <w:rPr>
          <w:rFonts w:ascii="Times New Roman" w:hAnsi="Times New Roman" w:cs="Times New Roman"/>
          <w:b/>
        </w:rPr>
      </w:pPr>
      <w:r w:rsidRPr="007A45D5">
        <w:rPr>
          <w:rFonts w:ascii="Times New Roman" w:hAnsi="Times New Roman" w:cs="Times New Roman"/>
          <w:b/>
        </w:rPr>
        <w:t>Dedication</w:t>
      </w:r>
    </w:p>
    <w:p w14:paraId="4C209391" w14:textId="187AC05A" w:rsidR="006B6787" w:rsidRPr="007A45D5" w:rsidRDefault="006B6787" w:rsidP="00C14312">
      <w:pPr>
        <w:spacing w:line="480" w:lineRule="auto"/>
        <w:jc w:val="center"/>
        <w:outlineLvl w:val="0"/>
        <w:rPr>
          <w:rFonts w:ascii="Times New Roman" w:hAnsi="Times New Roman" w:cs="Times New Roman"/>
        </w:rPr>
      </w:pPr>
      <w:r w:rsidRPr="007A45D5">
        <w:rPr>
          <w:rFonts w:ascii="Times New Roman" w:hAnsi="Times New Roman" w:cs="Times New Roman"/>
        </w:rPr>
        <w:t xml:space="preserve">This manuscript is dedicated to my loyal and devoted dog, </w:t>
      </w:r>
      <w:proofErr w:type="spellStart"/>
      <w:r w:rsidRPr="007A45D5">
        <w:rPr>
          <w:rFonts w:ascii="Times New Roman" w:hAnsi="Times New Roman" w:cs="Times New Roman"/>
        </w:rPr>
        <w:t>Gio</w:t>
      </w:r>
      <w:proofErr w:type="spellEnd"/>
      <w:r w:rsidRPr="007A45D5">
        <w:rPr>
          <w:rFonts w:ascii="Times New Roman" w:hAnsi="Times New Roman" w:cs="Times New Roman"/>
        </w:rPr>
        <w:t>.</w:t>
      </w:r>
    </w:p>
    <w:p w14:paraId="5355EBA7" w14:textId="77777777" w:rsidR="006B6787" w:rsidRPr="007A45D5" w:rsidRDefault="006B6787" w:rsidP="00C14312">
      <w:pPr>
        <w:spacing w:line="480" w:lineRule="auto"/>
        <w:jc w:val="center"/>
        <w:outlineLvl w:val="0"/>
        <w:rPr>
          <w:rFonts w:ascii="Times New Roman" w:hAnsi="Times New Roman" w:cs="Times New Roman"/>
          <w:b/>
        </w:rPr>
      </w:pPr>
    </w:p>
    <w:p w14:paraId="223E59CF" w14:textId="77777777" w:rsidR="006B6787" w:rsidRPr="007A45D5" w:rsidRDefault="006B6787" w:rsidP="00C14312">
      <w:pPr>
        <w:spacing w:line="480" w:lineRule="auto"/>
        <w:jc w:val="center"/>
        <w:outlineLvl w:val="0"/>
        <w:rPr>
          <w:rFonts w:ascii="Times New Roman" w:hAnsi="Times New Roman" w:cs="Times New Roman"/>
          <w:b/>
        </w:rPr>
      </w:pPr>
    </w:p>
    <w:p w14:paraId="4D082281" w14:textId="77777777" w:rsidR="006B6787" w:rsidRPr="007A45D5" w:rsidRDefault="006B6787" w:rsidP="00C14312">
      <w:pPr>
        <w:spacing w:line="480" w:lineRule="auto"/>
        <w:jc w:val="center"/>
        <w:outlineLvl w:val="0"/>
        <w:rPr>
          <w:rFonts w:ascii="Times New Roman" w:hAnsi="Times New Roman" w:cs="Times New Roman"/>
          <w:b/>
        </w:rPr>
      </w:pPr>
    </w:p>
    <w:p w14:paraId="3831F485" w14:textId="77777777" w:rsidR="006B6787" w:rsidRPr="007A45D5" w:rsidRDefault="006B6787" w:rsidP="00C14312">
      <w:pPr>
        <w:spacing w:line="480" w:lineRule="auto"/>
        <w:jc w:val="center"/>
        <w:outlineLvl w:val="0"/>
        <w:rPr>
          <w:rFonts w:ascii="Times New Roman" w:hAnsi="Times New Roman" w:cs="Times New Roman"/>
          <w:b/>
        </w:rPr>
      </w:pPr>
    </w:p>
    <w:p w14:paraId="6F7E5227" w14:textId="77777777" w:rsidR="006B6787" w:rsidRPr="007A45D5" w:rsidRDefault="006B6787" w:rsidP="00C14312">
      <w:pPr>
        <w:spacing w:line="480" w:lineRule="auto"/>
        <w:jc w:val="center"/>
        <w:outlineLvl w:val="0"/>
        <w:rPr>
          <w:rFonts w:ascii="Times New Roman" w:hAnsi="Times New Roman" w:cs="Times New Roman"/>
          <w:b/>
        </w:rPr>
      </w:pPr>
    </w:p>
    <w:p w14:paraId="5C229914" w14:textId="77777777" w:rsidR="006B6787" w:rsidRPr="007A45D5" w:rsidRDefault="006B6787" w:rsidP="00C14312">
      <w:pPr>
        <w:spacing w:line="480" w:lineRule="auto"/>
        <w:jc w:val="center"/>
        <w:outlineLvl w:val="0"/>
        <w:rPr>
          <w:rFonts w:ascii="Times New Roman" w:hAnsi="Times New Roman" w:cs="Times New Roman"/>
          <w:b/>
        </w:rPr>
      </w:pPr>
    </w:p>
    <w:p w14:paraId="3657784C" w14:textId="77777777" w:rsidR="006B6787" w:rsidRPr="007A45D5" w:rsidRDefault="006B6787" w:rsidP="00C14312">
      <w:pPr>
        <w:spacing w:line="480" w:lineRule="auto"/>
        <w:jc w:val="center"/>
        <w:outlineLvl w:val="0"/>
        <w:rPr>
          <w:rFonts w:ascii="Times New Roman" w:hAnsi="Times New Roman" w:cs="Times New Roman"/>
          <w:b/>
        </w:rPr>
      </w:pPr>
    </w:p>
    <w:p w14:paraId="54AEC1E4" w14:textId="77777777" w:rsidR="006B6787" w:rsidRPr="007A45D5" w:rsidRDefault="006B6787" w:rsidP="00C14312">
      <w:pPr>
        <w:spacing w:line="480" w:lineRule="auto"/>
        <w:jc w:val="center"/>
        <w:outlineLvl w:val="0"/>
        <w:rPr>
          <w:rFonts w:ascii="Times New Roman" w:hAnsi="Times New Roman" w:cs="Times New Roman"/>
          <w:b/>
        </w:rPr>
      </w:pPr>
    </w:p>
    <w:p w14:paraId="4F513034" w14:textId="77777777" w:rsidR="006B6787" w:rsidRPr="007A45D5" w:rsidRDefault="006B6787" w:rsidP="00C14312">
      <w:pPr>
        <w:spacing w:line="480" w:lineRule="auto"/>
        <w:jc w:val="center"/>
        <w:outlineLvl w:val="0"/>
        <w:rPr>
          <w:rFonts w:ascii="Times New Roman" w:hAnsi="Times New Roman" w:cs="Times New Roman"/>
          <w:b/>
        </w:rPr>
      </w:pPr>
    </w:p>
    <w:p w14:paraId="78B315B3" w14:textId="77777777" w:rsidR="006B6787" w:rsidRPr="007A45D5" w:rsidRDefault="006B6787" w:rsidP="00C14312">
      <w:pPr>
        <w:spacing w:line="480" w:lineRule="auto"/>
        <w:jc w:val="center"/>
        <w:outlineLvl w:val="0"/>
        <w:rPr>
          <w:rFonts w:ascii="Times New Roman" w:hAnsi="Times New Roman" w:cs="Times New Roman"/>
          <w:b/>
        </w:rPr>
      </w:pPr>
    </w:p>
    <w:p w14:paraId="095479EE" w14:textId="77777777" w:rsidR="006B6787" w:rsidRPr="007A45D5" w:rsidRDefault="006B6787" w:rsidP="00C14312">
      <w:pPr>
        <w:spacing w:line="480" w:lineRule="auto"/>
        <w:jc w:val="center"/>
        <w:outlineLvl w:val="0"/>
        <w:rPr>
          <w:rFonts w:ascii="Times New Roman" w:hAnsi="Times New Roman" w:cs="Times New Roman"/>
          <w:b/>
        </w:rPr>
      </w:pPr>
    </w:p>
    <w:p w14:paraId="08D6435B" w14:textId="77777777" w:rsidR="006B6787" w:rsidRPr="007A45D5" w:rsidRDefault="006B6787" w:rsidP="00C14312">
      <w:pPr>
        <w:spacing w:line="480" w:lineRule="auto"/>
        <w:jc w:val="center"/>
        <w:outlineLvl w:val="0"/>
        <w:rPr>
          <w:rFonts w:ascii="Times New Roman" w:hAnsi="Times New Roman" w:cs="Times New Roman"/>
          <w:b/>
        </w:rPr>
      </w:pPr>
    </w:p>
    <w:p w14:paraId="1EE2ADC3" w14:textId="77777777" w:rsidR="006B6787" w:rsidRPr="007A45D5" w:rsidRDefault="006B6787" w:rsidP="00C14312">
      <w:pPr>
        <w:spacing w:line="480" w:lineRule="auto"/>
        <w:jc w:val="center"/>
        <w:outlineLvl w:val="0"/>
        <w:rPr>
          <w:rFonts w:ascii="Times New Roman" w:hAnsi="Times New Roman" w:cs="Times New Roman"/>
          <w:b/>
        </w:rPr>
      </w:pPr>
    </w:p>
    <w:p w14:paraId="4AAF9DA0" w14:textId="77777777" w:rsidR="00C92354" w:rsidRPr="007A45D5" w:rsidRDefault="00C92354" w:rsidP="00C14312">
      <w:pPr>
        <w:spacing w:line="480" w:lineRule="auto"/>
        <w:jc w:val="center"/>
        <w:outlineLvl w:val="0"/>
        <w:rPr>
          <w:rFonts w:ascii="Times New Roman" w:hAnsi="Times New Roman" w:cs="Times New Roman"/>
          <w:b/>
        </w:rPr>
      </w:pPr>
      <w:r w:rsidRPr="007A45D5">
        <w:rPr>
          <w:rFonts w:ascii="Times New Roman" w:hAnsi="Times New Roman" w:cs="Times New Roman"/>
          <w:b/>
        </w:rPr>
        <w:lastRenderedPageBreak/>
        <w:t>Abstract</w:t>
      </w:r>
    </w:p>
    <w:p w14:paraId="0B974C2F" w14:textId="77777777" w:rsidR="006F2AC0" w:rsidRPr="007A45D5" w:rsidRDefault="006F2AC0" w:rsidP="006F2AC0">
      <w:pPr>
        <w:spacing w:line="480" w:lineRule="auto"/>
        <w:ind w:firstLine="720"/>
        <w:rPr>
          <w:rFonts w:ascii="Times New Roman" w:hAnsi="Times New Roman" w:cs="Times New Roman"/>
        </w:rPr>
      </w:pPr>
      <w:r w:rsidRPr="007A45D5">
        <w:rPr>
          <w:rFonts w:ascii="Times New Roman" w:hAnsi="Times New Roman" w:cs="Times New Roman"/>
        </w:rPr>
        <w:t xml:space="preserve">The tendency for humans to behaviorally and attitudinally favor ingroups over outgroups is robust and pancultural. An evolutionary framework, however, provides reason to expect a systematic tendency toward outgroup-favoritism in a particular context. Ancestral females may have mated furtively with outgroup-males and returned to their cuckolded ingroup-male partner for child rearing, as a means of both maximizing genetic variability and promoting the long-term welfare of an offspring. The footprint of such a process may evidence in human females via increased physical attraction to outgroup (but not ingroup) males as ovulation approaches (conception-risk increases). Two studies of normally ovulating women tested this hypothesis. We procured via pilot testing photographs of </w:t>
      </w:r>
      <w:proofErr w:type="gramStart"/>
      <w:r w:rsidRPr="007A45D5">
        <w:rPr>
          <w:rFonts w:ascii="Times New Roman" w:hAnsi="Times New Roman" w:cs="Times New Roman"/>
        </w:rPr>
        <w:t>ambiguously-Hispanic</w:t>
      </w:r>
      <w:proofErr w:type="gramEnd"/>
      <w:r w:rsidRPr="007A45D5">
        <w:rPr>
          <w:rFonts w:ascii="Times New Roman" w:hAnsi="Times New Roman" w:cs="Times New Roman"/>
        </w:rPr>
        <w:t xml:space="preserve"> men, which enabled us to randomly assign the presumed race (Caucasian/Hispanic) of those men. In Study 1, Caucasian females rated the attractiveness of the photographed men, with each photograph randomly assigned the label "Caucasian" or "Hispanic." A Conception-Risk x Group-Membership interaction indicated women deemed outgroup (but not ingroup) males to be increasingly attractive as conception-risk increased. Study 2 replicated the interaction using different social groupings (In-state, Out-of-state student). These data provide rare (but theoretically derived) evidence of outgroup attraction and imply an evolved psychology resulting from plausibly furtive ancestral outgroup-mating. </w:t>
      </w:r>
    </w:p>
    <w:p w14:paraId="239EB148" w14:textId="77777777" w:rsidR="00C92354" w:rsidRPr="007A45D5" w:rsidRDefault="00C92354" w:rsidP="00AB7EB8">
      <w:pPr>
        <w:spacing w:line="480" w:lineRule="auto"/>
        <w:rPr>
          <w:rFonts w:ascii="Times New Roman" w:hAnsi="Times New Roman" w:cs="Times New Roman"/>
        </w:rPr>
      </w:pPr>
    </w:p>
    <w:p w14:paraId="1A03D559" w14:textId="77777777" w:rsidR="00C92354" w:rsidRPr="007A45D5" w:rsidRDefault="00C92354" w:rsidP="00E66D5D">
      <w:pPr>
        <w:spacing w:line="480" w:lineRule="auto"/>
        <w:jc w:val="center"/>
        <w:rPr>
          <w:rFonts w:ascii="Times New Roman" w:hAnsi="Times New Roman" w:cs="Times New Roman"/>
          <w:b/>
        </w:rPr>
      </w:pPr>
    </w:p>
    <w:p w14:paraId="0051606A" w14:textId="77777777" w:rsidR="00723F18" w:rsidRPr="007A45D5" w:rsidRDefault="00723F18" w:rsidP="00723F18">
      <w:pPr>
        <w:jc w:val="center"/>
        <w:rPr>
          <w:rFonts w:ascii="Times New Roman" w:hAnsi="Times New Roman" w:cs="Times New Roman"/>
        </w:rPr>
      </w:pPr>
      <w:r w:rsidRPr="007A45D5">
        <w:rPr>
          <w:rFonts w:ascii="Times New Roman" w:hAnsi="Times New Roman" w:cs="Times New Roman"/>
        </w:rPr>
        <w:lastRenderedPageBreak/>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0"/>
        <w:gridCol w:w="816"/>
      </w:tblGrid>
      <w:tr w:rsidR="00F70F4E" w:rsidRPr="007A45D5" w14:paraId="06EC8A9B" w14:textId="4E86EC79" w:rsidTr="003561E0">
        <w:trPr>
          <w:trHeight w:val="432"/>
        </w:trPr>
        <w:tc>
          <w:tcPr>
            <w:tcW w:w="8040" w:type="dxa"/>
          </w:tcPr>
          <w:p w14:paraId="4CF8FC1C" w14:textId="4083BE60" w:rsidR="00F70F4E" w:rsidRPr="007A45D5" w:rsidRDefault="00F70F4E" w:rsidP="00F70F4E">
            <w:pPr>
              <w:rPr>
                <w:rFonts w:ascii="Times New Roman" w:hAnsi="Times New Roman" w:cs="Times New Roman"/>
              </w:rPr>
            </w:pPr>
            <w:r w:rsidRPr="007A45D5">
              <w:rPr>
                <w:rFonts w:ascii="Times New Roman" w:hAnsi="Times New Roman" w:cs="Times New Roman"/>
              </w:rPr>
              <w:t>Chapter 1</w:t>
            </w:r>
            <w:r w:rsidR="007E0778" w:rsidRPr="007A45D5">
              <w:rPr>
                <w:rFonts w:ascii="Times New Roman" w:hAnsi="Times New Roman" w:cs="Times New Roman"/>
              </w:rPr>
              <w:t>:</w:t>
            </w:r>
            <w:r w:rsidRPr="007A45D5">
              <w:rPr>
                <w:rFonts w:ascii="Times New Roman" w:hAnsi="Times New Roman" w:cs="Times New Roman"/>
              </w:rPr>
              <w:t xml:space="preserve"> Introduction</w:t>
            </w:r>
          </w:p>
        </w:tc>
        <w:tc>
          <w:tcPr>
            <w:tcW w:w="816" w:type="dxa"/>
          </w:tcPr>
          <w:p w14:paraId="292ACC1A" w14:textId="4987798C" w:rsidR="00F70F4E" w:rsidRPr="007A45D5" w:rsidRDefault="007E0778" w:rsidP="00F70F4E">
            <w:pPr>
              <w:rPr>
                <w:rFonts w:ascii="Times New Roman" w:hAnsi="Times New Roman" w:cs="Times New Roman"/>
              </w:rPr>
            </w:pPr>
            <w:r w:rsidRPr="007A45D5">
              <w:rPr>
                <w:rFonts w:ascii="Times New Roman" w:hAnsi="Times New Roman" w:cs="Times New Roman"/>
              </w:rPr>
              <w:t>1</w:t>
            </w:r>
          </w:p>
        </w:tc>
      </w:tr>
      <w:tr w:rsidR="00F70F4E" w:rsidRPr="007A45D5" w14:paraId="518AE003" w14:textId="35CAC083" w:rsidTr="003561E0">
        <w:trPr>
          <w:trHeight w:val="432"/>
        </w:trPr>
        <w:tc>
          <w:tcPr>
            <w:tcW w:w="8040" w:type="dxa"/>
          </w:tcPr>
          <w:p w14:paraId="3B8DFF60" w14:textId="73340653" w:rsidR="00F70F4E" w:rsidRPr="007A45D5" w:rsidRDefault="00F70F4E" w:rsidP="00F70F4E">
            <w:pPr>
              <w:rPr>
                <w:rFonts w:ascii="Times New Roman" w:hAnsi="Times New Roman" w:cs="Times New Roman"/>
              </w:rPr>
            </w:pPr>
            <w:r w:rsidRPr="007A45D5">
              <w:rPr>
                <w:rFonts w:ascii="Times New Roman" w:hAnsi="Times New Roman" w:cs="Times New Roman"/>
              </w:rPr>
              <w:tab/>
              <w:t>Ovulation and Potential Attraction to Outgroup Males?</w:t>
            </w:r>
          </w:p>
        </w:tc>
        <w:tc>
          <w:tcPr>
            <w:tcW w:w="816" w:type="dxa"/>
          </w:tcPr>
          <w:p w14:paraId="3E48251A" w14:textId="49726560" w:rsidR="00F70F4E" w:rsidRPr="007A45D5" w:rsidRDefault="007E0778" w:rsidP="00F70F4E">
            <w:pPr>
              <w:rPr>
                <w:rFonts w:ascii="Times New Roman" w:hAnsi="Times New Roman" w:cs="Times New Roman"/>
              </w:rPr>
            </w:pPr>
            <w:r w:rsidRPr="007A45D5">
              <w:rPr>
                <w:rFonts w:ascii="Times New Roman" w:hAnsi="Times New Roman" w:cs="Times New Roman"/>
              </w:rPr>
              <w:t>2</w:t>
            </w:r>
          </w:p>
        </w:tc>
      </w:tr>
      <w:tr w:rsidR="00F70F4E" w:rsidRPr="007A45D5" w14:paraId="18AAF61F" w14:textId="0BE0499E" w:rsidTr="003561E0">
        <w:trPr>
          <w:trHeight w:val="432"/>
        </w:trPr>
        <w:tc>
          <w:tcPr>
            <w:tcW w:w="8040" w:type="dxa"/>
          </w:tcPr>
          <w:p w14:paraId="57C0C0A2" w14:textId="2DE39E95" w:rsidR="00F70F4E" w:rsidRPr="007A45D5" w:rsidRDefault="00F70F4E" w:rsidP="00F70F4E">
            <w:pPr>
              <w:rPr>
                <w:rFonts w:ascii="Times New Roman" w:hAnsi="Times New Roman" w:cs="Times New Roman"/>
              </w:rPr>
            </w:pPr>
            <w:r w:rsidRPr="007A45D5">
              <w:rPr>
                <w:rFonts w:ascii="Times New Roman" w:hAnsi="Times New Roman" w:cs="Times New Roman"/>
              </w:rPr>
              <w:tab/>
              <w:t>Immunological Benefits to Offspring Sired by Outgroup Men</w:t>
            </w:r>
          </w:p>
        </w:tc>
        <w:tc>
          <w:tcPr>
            <w:tcW w:w="816" w:type="dxa"/>
          </w:tcPr>
          <w:p w14:paraId="3674D82A" w14:textId="44A7EDF1" w:rsidR="00F70F4E" w:rsidRPr="007A45D5" w:rsidRDefault="007E0778" w:rsidP="00F70F4E">
            <w:pPr>
              <w:rPr>
                <w:rFonts w:ascii="Times New Roman" w:hAnsi="Times New Roman" w:cs="Times New Roman"/>
              </w:rPr>
            </w:pPr>
            <w:r w:rsidRPr="007A45D5">
              <w:rPr>
                <w:rFonts w:ascii="Times New Roman" w:hAnsi="Times New Roman" w:cs="Times New Roman"/>
              </w:rPr>
              <w:t>3</w:t>
            </w:r>
          </w:p>
        </w:tc>
      </w:tr>
      <w:tr w:rsidR="00F70F4E" w:rsidRPr="007A45D5" w14:paraId="279AF194" w14:textId="7D8E515E" w:rsidTr="003561E0">
        <w:trPr>
          <w:trHeight w:val="432"/>
        </w:trPr>
        <w:tc>
          <w:tcPr>
            <w:tcW w:w="8040" w:type="dxa"/>
          </w:tcPr>
          <w:p w14:paraId="71B0D2FC" w14:textId="10477A7F" w:rsidR="00F70F4E" w:rsidRPr="007A45D5" w:rsidRDefault="00F70F4E" w:rsidP="00F70F4E">
            <w:pPr>
              <w:rPr>
                <w:rFonts w:ascii="Times New Roman" w:hAnsi="Times New Roman" w:cs="Times New Roman"/>
              </w:rPr>
            </w:pPr>
            <w:r w:rsidRPr="007A45D5">
              <w:rPr>
                <w:rFonts w:ascii="Times New Roman" w:hAnsi="Times New Roman" w:cs="Times New Roman"/>
              </w:rPr>
              <w:tab/>
              <w:t>Selection Pressures for Monogamy and Cooperative Child Care</w:t>
            </w:r>
          </w:p>
        </w:tc>
        <w:tc>
          <w:tcPr>
            <w:tcW w:w="816" w:type="dxa"/>
          </w:tcPr>
          <w:p w14:paraId="57D488BF" w14:textId="7960023A" w:rsidR="00F70F4E" w:rsidRPr="007A45D5" w:rsidRDefault="007E0778" w:rsidP="00F70F4E">
            <w:pPr>
              <w:rPr>
                <w:rFonts w:ascii="Times New Roman" w:hAnsi="Times New Roman" w:cs="Times New Roman"/>
              </w:rPr>
            </w:pPr>
            <w:r w:rsidRPr="007A45D5">
              <w:rPr>
                <w:rFonts w:ascii="Times New Roman" w:hAnsi="Times New Roman" w:cs="Times New Roman"/>
              </w:rPr>
              <w:t>3</w:t>
            </w:r>
          </w:p>
        </w:tc>
      </w:tr>
      <w:tr w:rsidR="00F70F4E" w:rsidRPr="007A45D5" w14:paraId="7290719A" w14:textId="42222FE7" w:rsidTr="003561E0">
        <w:trPr>
          <w:trHeight w:val="432"/>
        </w:trPr>
        <w:tc>
          <w:tcPr>
            <w:tcW w:w="8040" w:type="dxa"/>
          </w:tcPr>
          <w:p w14:paraId="7E32811F" w14:textId="21330EBD" w:rsidR="00F70F4E" w:rsidRPr="007A45D5" w:rsidRDefault="00F70F4E" w:rsidP="00F70F4E">
            <w:pPr>
              <w:rPr>
                <w:rFonts w:ascii="Times New Roman" w:hAnsi="Times New Roman" w:cs="Times New Roman"/>
              </w:rPr>
            </w:pPr>
            <w:r w:rsidRPr="007A45D5">
              <w:rPr>
                <w:rFonts w:ascii="Times New Roman" w:hAnsi="Times New Roman" w:cs="Times New Roman"/>
              </w:rPr>
              <w:tab/>
              <w:t>Intersexual Selection and Adaptations to Ovulation</w:t>
            </w:r>
          </w:p>
        </w:tc>
        <w:tc>
          <w:tcPr>
            <w:tcW w:w="816" w:type="dxa"/>
          </w:tcPr>
          <w:p w14:paraId="349493D3" w14:textId="73425671" w:rsidR="00F70F4E" w:rsidRPr="007A45D5" w:rsidRDefault="007E0778" w:rsidP="00F70F4E">
            <w:pPr>
              <w:rPr>
                <w:rFonts w:ascii="Times New Roman" w:hAnsi="Times New Roman" w:cs="Times New Roman"/>
              </w:rPr>
            </w:pPr>
            <w:r w:rsidRPr="007A45D5">
              <w:rPr>
                <w:rFonts w:ascii="Times New Roman" w:hAnsi="Times New Roman" w:cs="Times New Roman"/>
              </w:rPr>
              <w:t>5</w:t>
            </w:r>
          </w:p>
        </w:tc>
      </w:tr>
      <w:tr w:rsidR="00F70F4E" w:rsidRPr="007A45D5" w14:paraId="378885BA" w14:textId="6AF88249" w:rsidTr="003561E0">
        <w:trPr>
          <w:trHeight w:val="432"/>
        </w:trPr>
        <w:tc>
          <w:tcPr>
            <w:tcW w:w="8040" w:type="dxa"/>
          </w:tcPr>
          <w:p w14:paraId="2A631E27" w14:textId="3EC92FC4" w:rsidR="00F70F4E" w:rsidRPr="007A45D5" w:rsidRDefault="00F70F4E" w:rsidP="00F70F4E">
            <w:pPr>
              <w:rPr>
                <w:rFonts w:ascii="Times New Roman" w:hAnsi="Times New Roman" w:cs="Times New Roman"/>
              </w:rPr>
            </w:pPr>
            <w:r w:rsidRPr="007A45D5">
              <w:rPr>
                <w:rFonts w:ascii="Times New Roman" w:hAnsi="Times New Roman" w:cs="Times New Roman"/>
              </w:rPr>
              <w:tab/>
              <w:t>Exploring Infidelity as a Solution to an Adaptive Problem</w:t>
            </w:r>
          </w:p>
        </w:tc>
        <w:tc>
          <w:tcPr>
            <w:tcW w:w="816" w:type="dxa"/>
          </w:tcPr>
          <w:p w14:paraId="5AAB07E1" w14:textId="52FB1221" w:rsidR="00F70F4E" w:rsidRPr="007A45D5" w:rsidRDefault="007E0778" w:rsidP="00F70F4E">
            <w:pPr>
              <w:rPr>
                <w:rFonts w:ascii="Times New Roman" w:hAnsi="Times New Roman" w:cs="Times New Roman"/>
              </w:rPr>
            </w:pPr>
            <w:r w:rsidRPr="007A45D5">
              <w:rPr>
                <w:rFonts w:ascii="Times New Roman" w:hAnsi="Times New Roman" w:cs="Times New Roman"/>
              </w:rPr>
              <w:t>6</w:t>
            </w:r>
          </w:p>
        </w:tc>
      </w:tr>
      <w:tr w:rsidR="00F70F4E" w:rsidRPr="007A45D5" w14:paraId="20AE7320" w14:textId="6BFF594C" w:rsidTr="003561E0">
        <w:trPr>
          <w:trHeight w:val="432"/>
        </w:trPr>
        <w:tc>
          <w:tcPr>
            <w:tcW w:w="8040" w:type="dxa"/>
          </w:tcPr>
          <w:p w14:paraId="0B7EF5F5" w14:textId="473A5A81" w:rsidR="00F70F4E" w:rsidRPr="007A45D5" w:rsidRDefault="00F70F4E" w:rsidP="00F70F4E">
            <w:pPr>
              <w:rPr>
                <w:rFonts w:ascii="Times New Roman" w:hAnsi="Times New Roman" w:cs="Times New Roman"/>
              </w:rPr>
            </w:pPr>
            <w:r w:rsidRPr="007A45D5">
              <w:rPr>
                <w:rFonts w:ascii="Times New Roman" w:hAnsi="Times New Roman" w:cs="Times New Roman"/>
              </w:rPr>
              <w:tab/>
              <w:t>Exploring Furtive Outgroup Mating as a Solution to an Adaptive Problem</w:t>
            </w:r>
          </w:p>
        </w:tc>
        <w:tc>
          <w:tcPr>
            <w:tcW w:w="816" w:type="dxa"/>
          </w:tcPr>
          <w:p w14:paraId="3E11A2B5" w14:textId="04F3572E" w:rsidR="00F70F4E" w:rsidRPr="007A45D5" w:rsidRDefault="007E0778" w:rsidP="00F70F4E">
            <w:pPr>
              <w:rPr>
                <w:rFonts w:ascii="Times New Roman" w:hAnsi="Times New Roman" w:cs="Times New Roman"/>
              </w:rPr>
            </w:pPr>
            <w:r w:rsidRPr="007A45D5">
              <w:rPr>
                <w:rFonts w:ascii="Times New Roman" w:hAnsi="Times New Roman" w:cs="Times New Roman"/>
              </w:rPr>
              <w:t>7</w:t>
            </w:r>
          </w:p>
        </w:tc>
      </w:tr>
      <w:tr w:rsidR="00F70F4E" w:rsidRPr="007A45D5" w14:paraId="4BF3F04C" w14:textId="5705B42B" w:rsidTr="003561E0">
        <w:trPr>
          <w:trHeight w:val="432"/>
        </w:trPr>
        <w:tc>
          <w:tcPr>
            <w:tcW w:w="8040" w:type="dxa"/>
          </w:tcPr>
          <w:p w14:paraId="5F83522A" w14:textId="24AEDAB6" w:rsidR="00F70F4E" w:rsidRPr="007A45D5" w:rsidRDefault="00F70F4E" w:rsidP="00F70F4E">
            <w:pPr>
              <w:rPr>
                <w:rFonts w:ascii="Times New Roman" w:hAnsi="Times New Roman" w:cs="Times New Roman"/>
              </w:rPr>
            </w:pPr>
            <w:r w:rsidRPr="007A45D5">
              <w:rPr>
                <w:rFonts w:ascii="Times New Roman" w:hAnsi="Times New Roman" w:cs="Times New Roman"/>
              </w:rPr>
              <w:tab/>
              <w:t>Ethological Evidence</w:t>
            </w:r>
          </w:p>
        </w:tc>
        <w:tc>
          <w:tcPr>
            <w:tcW w:w="816" w:type="dxa"/>
          </w:tcPr>
          <w:p w14:paraId="10DDA6FF" w14:textId="0664355D" w:rsidR="00F70F4E" w:rsidRPr="007A45D5" w:rsidRDefault="007E0778" w:rsidP="00F70F4E">
            <w:pPr>
              <w:rPr>
                <w:rFonts w:ascii="Times New Roman" w:hAnsi="Times New Roman" w:cs="Times New Roman"/>
              </w:rPr>
            </w:pPr>
            <w:r w:rsidRPr="007A45D5">
              <w:rPr>
                <w:rFonts w:ascii="Times New Roman" w:hAnsi="Times New Roman" w:cs="Times New Roman"/>
              </w:rPr>
              <w:t>8</w:t>
            </w:r>
          </w:p>
        </w:tc>
      </w:tr>
      <w:tr w:rsidR="00F70F4E" w:rsidRPr="007A45D5" w14:paraId="54EE5AC1" w14:textId="0A8284D3" w:rsidTr="003561E0">
        <w:trPr>
          <w:trHeight w:val="432"/>
        </w:trPr>
        <w:tc>
          <w:tcPr>
            <w:tcW w:w="8040" w:type="dxa"/>
          </w:tcPr>
          <w:p w14:paraId="685661AF" w14:textId="63093568" w:rsidR="00F70F4E" w:rsidRPr="007A45D5" w:rsidRDefault="00F70F4E" w:rsidP="00F70F4E">
            <w:pPr>
              <w:rPr>
                <w:rFonts w:ascii="Times New Roman" w:hAnsi="Times New Roman" w:cs="Times New Roman"/>
              </w:rPr>
            </w:pPr>
            <w:r w:rsidRPr="007A45D5">
              <w:rPr>
                <w:rFonts w:ascii="Times New Roman" w:hAnsi="Times New Roman" w:cs="Times New Roman"/>
              </w:rPr>
              <w:tab/>
              <w:t>The Outgroup-Mating Hypothesis</w:t>
            </w:r>
          </w:p>
        </w:tc>
        <w:tc>
          <w:tcPr>
            <w:tcW w:w="816" w:type="dxa"/>
          </w:tcPr>
          <w:p w14:paraId="4C2E3951" w14:textId="4D5FE65C" w:rsidR="00F70F4E" w:rsidRPr="007A45D5" w:rsidRDefault="007E0778" w:rsidP="00F70F4E">
            <w:pPr>
              <w:rPr>
                <w:rFonts w:ascii="Times New Roman" w:hAnsi="Times New Roman" w:cs="Times New Roman"/>
              </w:rPr>
            </w:pPr>
            <w:r w:rsidRPr="007A45D5">
              <w:rPr>
                <w:rFonts w:ascii="Times New Roman" w:hAnsi="Times New Roman" w:cs="Times New Roman"/>
              </w:rPr>
              <w:t>9</w:t>
            </w:r>
          </w:p>
        </w:tc>
      </w:tr>
      <w:tr w:rsidR="00F70F4E" w:rsidRPr="007A45D5" w14:paraId="795B0702" w14:textId="0ED26C8F" w:rsidTr="003561E0">
        <w:trPr>
          <w:trHeight w:val="432"/>
        </w:trPr>
        <w:tc>
          <w:tcPr>
            <w:tcW w:w="8040" w:type="dxa"/>
          </w:tcPr>
          <w:p w14:paraId="571C7255" w14:textId="7352C6F2" w:rsidR="00F70F4E" w:rsidRPr="007A45D5" w:rsidRDefault="00F70F4E" w:rsidP="00F70F4E">
            <w:pPr>
              <w:rPr>
                <w:rFonts w:ascii="Times New Roman" w:hAnsi="Times New Roman" w:cs="Times New Roman"/>
              </w:rPr>
            </w:pPr>
            <w:r w:rsidRPr="007A45D5">
              <w:rPr>
                <w:rFonts w:ascii="Times New Roman" w:hAnsi="Times New Roman" w:cs="Times New Roman"/>
              </w:rPr>
              <w:tab/>
              <w:t>Current Research</w:t>
            </w:r>
          </w:p>
        </w:tc>
        <w:tc>
          <w:tcPr>
            <w:tcW w:w="816" w:type="dxa"/>
          </w:tcPr>
          <w:p w14:paraId="399B5722" w14:textId="73152C63" w:rsidR="00F70F4E" w:rsidRPr="007A45D5" w:rsidRDefault="007E0778" w:rsidP="00F70F4E">
            <w:pPr>
              <w:rPr>
                <w:rFonts w:ascii="Times New Roman" w:hAnsi="Times New Roman" w:cs="Times New Roman"/>
              </w:rPr>
            </w:pPr>
            <w:r w:rsidRPr="007A45D5">
              <w:rPr>
                <w:rFonts w:ascii="Times New Roman" w:hAnsi="Times New Roman" w:cs="Times New Roman"/>
              </w:rPr>
              <w:t>10</w:t>
            </w:r>
          </w:p>
        </w:tc>
      </w:tr>
      <w:tr w:rsidR="00F70F4E" w:rsidRPr="007A45D5" w14:paraId="1E32B44F" w14:textId="36558AC6" w:rsidTr="003561E0">
        <w:trPr>
          <w:trHeight w:val="432"/>
        </w:trPr>
        <w:tc>
          <w:tcPr>
            <w:tcW w:w="8040" w:type="dxa"/>
          </w:tcPr>
          <w:p w14:paraId="3428D9A7" w14:textId="49A72EE5" w:rsidR="00F70F4E" w:rsidRPr="007A45D5" w:rsidRDefault="00F70F4E" w:rsidP="00F70F4E">
            <w:pPr>
              <w:rPr>
                <w:rFonts w:ascii="Times New Roman" w:hAnsi="Times New Roman" w:cs="Times New Roman"/>
              </w:rPr>
            </w:pPr>
            <w:r w:rsidRPr="007A45D5">
              <w:rPr>
                <w:rFonts w:ascii="Times New Roman" w:hAnsi="Times New Roman" w:cs="Times New Roman"/>
              </w:rPr>
              <w:tab/>
              <w:t>A New Paradigm</w:t>
            </w:r>
          </w:p>
        </w:tc>
        <w:tc>
          <w:tcPr>
            <w:tcW w:w="816" w:type="dxa"/>
          </w:tcPr>
          <w:p w14:paraId="0AB9AAEB" w14:textId="313320E6" w:rsidR="00F70F4E" w:rsidRPr="007A45D5" w:rsidRDefault="009D7CB6" w:rsidP="00F70F4E">
            <w:pPr>
              <w:rPr>
                <w:rFonts w:ascii="Times New Roman" w:hAnsi="Times New Roman" w:cs="Times New Roman"/>
              </w:rPr>
            </w:pPr>
            <w:r>
              <w:rPr>
                <w:rFonts w:ascii="Times New Roman" w:hAnsi="Times New Roman" w:cs="Times New Roman"/>
              </w:rPr>
              <w:t>11</w:t>
            </w:r>
          </w:p>
        </w:tc>
      </w:tr>
      <w:tr w:rsidR="00F70F4E" w:rsidRPr="007A45D5" w14:paraId="0D3D6BB2" w14:textId="1023AC33" w:rsidTr="003561E0">
        <w:trPr>
          <w:trHeight w:val="432"/>
        </w:trPr>
        <w:tc>
          <w:tcPr>
            <w:tcW w:w="8040" w:type="dxa"/>
          </w:tcPr>
          <w:p w14:paraId="1A3C0FF8" w14:textId="5732A144" w:rsidR="00F70F4E" w:rsidRPr="007A45D5" w:rsidRDefault="00F70F4E" w:rsidP="007E0778">
            <w:pPr>
              <w:rPr>
                <w:rFonts w:ascii="Times New Roman" w:hAnsi="Times New Roman" w:cs="Times New Roman"/>
              </w:rPr>
            </w:pPr>
            <w:r w:rsidRPr="007A45D5">
              <w:rPr>
                <w:rFonts w:ascii="Times New Roman" w:hAnsi="Times New Roman" w:cs="Times New Roman"/>
              </w:rPr>
              <w:t>Chapter 2</w:t>
            </w:r>
            <w:r w:rsidR="007E0778" w:rsidRPr="007A45D5">
              <w:rPr>
                <w:rFonts w:ascii="Times New Roman" w:hAnsi="Times New Roman" w:cs="Times New Roman"/>
              </w:rPr>
              <w:t>:</w:t>
            </w:r>
            <w:r w:rsidRPr="007A45D5">
              <w:rPr>
                <w:rFonts w:ascii="Times New Roman" w:hAnsi="Times New Roman" w:cs="Times New Roman"/>
              </w:rPr>
              <w:t xml:space="preserve"> Study 1 </w:t>
            </w:r>
          </w:p>
        </w:tc>
        <w:tc>
          <w:tcPr>
            <w:tcW w:w="816" w:type="dxa"/>
          </w:tcPr>
          <w:p w14:paraId="4391D4E7" w14:textId="66F2CEA9" w:rsidR="00F70F4E" w:rsidRPr="007A45D5" w:rsidRDefault="007E0778" w:rsidP="00F70F4E">
            <w:pPr>
              <w:rPr>
                <w:rFonts w:ascii="Times New Roman" w:hAnsi="Times New Roman" w:cs="Times New Roman"/>
              </w:rPr>
            </w:pPr>
            <w:r w:rsidRPr="007A45D5">
              <w:rPr>
                <w:rFonts w:ascii="Times New Roman" w:hAnsi="Times New Roman" w:cs="Times New Roman"/>
              </w:rPr>
              <w:t>11</w:t>
            </w:r>
          </w:p>
        </w:tc>
      </w:tr>
      <w:tr w:rsidR="00F70F4E" w:rsidRPr="007A45D5" w14:paraId="65F455ED" w14:textId="418718CF" w:rsidTr="003561E0">
        <w:trPr>
          <w:trHeight w:val="432"/>
        </w:trPr>
        <w:tc>
          <w:tcPr>
            <w:tcW w:w="8040" w:type="dxa"/>
          </w:tcPr>
          <w:p w14:paraId="085953E6" w14:textId="541B30E9" w:rsidR="00F70F4E" w:rsidRPr="007A45D5" w:rsidRDefault="00F70F4E" w:rsidP="007E0778">
            <w:pPr>
              <w:ind w:left="720"/>
              <w:rPr>
                <w:rFonts w:ascii="Times New Roman" w:hAnsi="Times New Roman" w:cs="Times New Roman"/>
              </w:rPr>
            </w:pPr>
            <w:r w:rsidRPr="007A45D5">
              <w:rPr>
                <w:rFonts w:ascii="Times New Roman" w:hAnsi="Times New Roman" w:cs="Times New Roman"/>
              </w:rPr>
              <w:t>Pilot Testing</w:t>
            </w:r>
          </w:p>
        </w:tc>
        <w:tc>
          <w:tcPr>
            <w:tcW w:w="816" w:type="dxa"/>
          </w:tcPr>
          <w:p w14:paraId="76CF8E32" w14:textId="0BEF0C9A" w:rsidR="00F70F4E" w:rsidRPr="007A45D5" w:rsidRDefault="007E0778" w:rsidP="00F70F4E">
            <w:pPr>
              <w:rPr>
                <w:rFonts w:ascii="Times New Roman" w:hAnsi="Times New Roman" w:cs="Times New Roman"/>
              </w:rPr>
            </w:pPr>
            <w:r w:rsidRPr="007A45D5">
              <w:rPr>
                <w:rFonts w:ascii="Times New Roman" w:hAnsi="Times New Roman" w:cs="Times New Roman"/>
              </w:rPr>
              <w:t>11</w:t>
            </w:r>
          </w:p>
        </w:tc>
      </w:tr>
      <w:tr w:rsidR="00F70F4E" w:rsidRPr="007A45D5" w14:paraId="057E5F79" w14:textId="22250A0C" w:rsidTr="003561E0">
        <w:trPr>
          <w:trHeight w:val="432"/>
        </w:trPr>
        <w:tc>
          <w:tcPr>
            <w:tcW w:w="8040" w:type="dxa"/>
          </w:tcPr>
          <w:p w14:paraId="699147DA" w14:textId="0E812D78" w:rsidR="00F70F4E" w:rsidRPr="007A45D5" w:rsidRDefault="00F70F4E" w:rsidP="007E0778">
            <w:pPr>
              <w:ind w:left="720"/>
              <w:rPr>
                <w:rFonts w:ascii="Times New Roman" w:hAnsi="Times New Roman" w:cs="Times New Roman"/>
              </w:rPr>
            </w:pPr>
            <w:r w:rsidRPr="007A45D5">
              <w:rPr>
                <w:rFonts w:ascii="Times New Roman" w:hAnsi="Times New Roman" w:cs="Times New Roman"/>
              </w:rPr>
              <w:t>Study 1</w:t>
            </w:r>
          </w:p>
        </w:tc>
        <w:tc>
          <w:tcPr>
            <w:tcW w:w="816" w:type="dxa"/>
          </w:tcPr>
          <w:p w14:paraId="01FF29EE" w14:textId="6CC3364D" w:rsidR="00F70F4E" w:rsidRPr="007A45D5" w:rsidRDefault="007E0778" w:rsidP="00F70F4E">
            <w:pPr>
              <w:rPr>
                <w:rFonts w:ascii="Times New Roman" w:hAnsi="Times New Roman" w:cs="Times New Roman"/>
              </w:rPr>
            </w:pPr>
            <w:r w:rsidRPr="007A45D5">
              <w:rPr>
                <w:rFonts w:ascii="Times New Roman" w:hAnsi="Times New Roman" w:cs="Times New Roman"/>
              </w:rPr>
              <w:t>12</w:t>
            </w:r>
          </w:p>
        </w:tc>
      </w:tr>
      <w:tr w:rsidR="00F70F4E" w:rsidRPr="007A45D5" w14:paraId="07783E6C" w14:textId="3270A674" w:rsidTr="003561E0">
        <w:trPr>
          <w:trHeight w:val="432"/>
        </w:trPr>
        <w:tc>
          <w:tcPr>
            <w:tcW w:w="8040" w:type="dxa"/>
          </w:tcPr>
          <w:p w14:paraId="5C21604D" w14:textId="0CBA1E54" w:rsidR="00F70F4E" w:rsidRPr="007A45D5" w:rsidRDefault="00F70F4E" w:rsidP="007E0778">
            <w:pPr>
              <w:ind w:left="720"/>
              <w:rPr>
                <w:rFonts w:ascii="Times New Roman" w:hAnsi="Times New Roman" w:cs="Times New Roman"/>
              </w:rPr>
            </w:pPr>
            <w:r w:rsidRPr="007A45D5">
              <w:rPr>
                <w:rFonts w:ascii="Times New Roman" w:hAnsi="Times New Roman" w:cs="Times New Roman"/>
              </w:rPr>
              <w:t>Participants</w:t>
            </w:r>
          </w:p>
        </w:tc>
        <w:tc>
          <w:tcPr>
            <w:tcW w:w="816" w:type="dxa"/>
          </w:tcPr>
          <w:p w14:paraId="26AE8C14" w14:textId="18071752" w:rsidR="00F70F4E" w:rsidRPr="007A45D5" w:rsidRDefault="007E0778" w:rsidP="00F70F4E">
            <w:pPr>
              <w:rPr>
                <w:rFonts w:ascii="Times New Roman" w:hAnsi="Times New Roman" w:cs="Times New Roman"/>
              </w:rPr>
            </w:pPr>
            <w:r w:rsidRPr="007A45D5">
              <w:rPr>
                <w:rFonts w:ascii="Times New Roman" w:hAnsi="Times New Roman" w:cs="Times New Roman"/>
              </w:rPr>
              <w:t>12</w:t>
            </w:r>
          </w:p>
        </w:tc>
      </w:tr>
      <w:tr w:rsidR="00F70F4E" w:rsidRPr="007A45D5" w14:paraId="21B49310" w14:textId="490F57C1" w:rsidTr="003561E0">
        <w:trPr>
          <w:trHeight w:val="432"/>
        </w:trPr>
        <w:tc>
          <w:tcPr>
            <w:tcW w:w="8040" w:type="dxa"/>
          </w:tcPr>
          <w:p w14:paraId="2AFF5D8C" w14:textId="5B2A25CD" w:rsidR="00F70F4E" w:rsidRPr="007A45D5" w:rsidRDefault="00F70F4E" w:rsidP="007E0778">
            <w:pPr>
              <w:ind w:left="720"/>
              <w:rPr>
                <w:rFonts w:ascii="Times New Roman" w:hAnsi="Times New Roman" w:cs="Times New Roman"/>
              </w:rPr>
            </w:pPr>
            <w:r w:rsidRPr="007A45D5">
              <w:rPr>
                <w:rFonts w:ascii="Times New Roman" w:hAnsi="Times New Roman" w:cs="Times New Roman"/>
              </w:rPr>
              <w:t>Design</w:t>
            </w:r>
          </w:p>
        </w:tc>
        <w:tc>
          <w:tcPr>
            <w:tcW w:w="816" w:type="dxa"/>
          </w:tcPr>
          <w:p w14:paraId="6CA6763B" w14:textId="40A66668" w:rsidR="00F70F4E" w:rsidRPr="007A45D5" w:rsidRDefault="009D7CB6" w:rsidP="00F70F4E">
            <w:pPr>
              <w:rPr>
                <w:rFonts w:ascii="Times New Roman" w:hAnsi="Times New Roman" w:cs="Times New Roman"/>
              </w:rPr>
            </w:pPr>
            <w:r>
              <w:rPr>
                <w:rFonts w:ascii="Times New Roman" w:hAnsi="Times New Roman" w:cs="Times New Roman"/>
              </w:rPr>
              <w:t>13</w:t>
            </w:r>
          </w:p>
        </w:tc>
      </w:tr>
      <w:tr w:rsidR="00F70F4E" w:rsidRPr="007A45D5" w14:paraId="218FC8F2" w14:textId="5479C0CE" w:rsidTr="003561E0">
        <w:trPr>
          <w:trHeight w:val="432"/>
        </w:trPr>
        <w:tc>
          <w:tcPr>
            <w:tcW w:w="8040" w:type="dxa"/>
          </w:tcPr>
          <w:p w14:paraId="277A8011" w14:textId="7AF90688" w:rsidR="00F70F4E" w:rsidRPr="007A45D5" w:rsidRDefault="00F70F4E" w:rsidP="007E0778">
            <w:pPr>
              <w:ind w:left="720"/>
              <w:outlineLvl w:val="0"/>
              <w:rPr>
                <w:rFonts w:ascii="Times New Roman" w:hAnsi="Times New Roman" w:cs="Times New Roman"/>
              </w:rPr>
            </w:pPr>
            <w:r w:rsidRPr="007A45D5">
              <w:rPr>
                <w:rFonts w:ascii="Times New Roman" w:hAnsi="Times New Roman" w:cs="Times New Roman"/>
              </w:rPr>
              <w:t>Treatment of estimation of conception-risk</w:t>
            </w:r>
          </w:p>
        </w:tc>
        <w:tc>
          <w:tcPr>
            <w:tcW w:w="816" w:type="dxa"/>
          </w:tcPr>
          <w:p w14:paraId="5DE67A9F" w14:textId="26B18CE5" w:rsidR="00F70F4E" w:rsidRPr="007A45D5" w:rsidRDefault="007E0778" w:rsidP="00F70F4E">
            <w:pPr>
              <w:outlineLvl w:val="0"/>
              <w:rPr>
                <w:rFonts w:ascii="Times New Roman" w:hAnsi="Times New Roman" w:cs="Times New Roman"/>
              </w:rPr>
            </w:pPr>
            <w:r w:rsidRPr="007A45D5">
              <w:rPr>
                <w:rFonts w:ascii="Times New Roman" w:hAnsi="Times New Roman" w:cs="Times New Roman"/>
              </w:rPr>
              <w:t>14</w:t>
            </w:r>
          </w:p>
        </w:tc>
      </w:tr>
      <w:tr w:rsidR="00F70F4E" w:rsidRPr="007A45D5" w14:paraId="7AE49C6F" w14:textId="4797EE9F" w:rsidTr="003561E0">
        <w:trPr>
          <w:trHeight w:val="432"/>
        </w:trPr>
        <w:tc>
          <w:tcPr>
            <w:tcW w:w="8040" w:type="dxa"/>
          </w:tcPr>
          <w:p w14:paraId="241CAB4E" w14:textId="4C619242" w:rsidR="00F70F4E" w:rsidRPr="007A45D5" w:rsidRDefault="00F70F4E" w:rsidP="007E0778">
            <w:pPr>
              <w:rPr>
                <w:rFonts w:ascii="Times New Roman" w:hAnsi="Times New Roman" w:cs="Times New Roman"/>
              </w:rPr>
            </w:pPr>
            <w:r w:rsidRPr="007A45D5">
              <w:rPr>
                <w:rFonts w:ascii="Times New Roman" w:hAnsi="Times New Roman" w:cs="Times New Roman"/>
              </w:rPr>
              <w:t>Chapter 3</w:t>
            </w:r>
            <w:r w:rsidR="007E0778" w:rsidRPr="007A45D5">
              <w:rPr>
                <w:rFonts w:ascii="Times New Roman" w:hAnsi="Times New Roman" w:cs="Times New Roman"/>
              </w:rPr>
              <w:t>:</w:t>
            </w:r>
            <w:r w:rsidRPr="007A45D5">
              <w:rPr>
                <w:rFonts w:ascii="Times New Roman" w:hAnsi="Times New Roman" w:cs="Times New Roman"/>
              </w:rPr>
              <w:t xml:space="preserve"> Results </w:t>
            </w:r>
          </w:p>
        </w:tc>
        <w:tc>
          <w:tcPr>
            <w:tcW w:w="816" w:type="dxa"/>
          </w:tcPr>
          <w:p w14:paraId="2AAA355C" w14:textId="63ECA2AA" w:rsidR="00F70F4E" w:rsidRPr="007A45D5" w:rsidRDefault="009D7CB6" w:rsidP="00F70F4E">
            <w:pPr>
              <w:rPr>
                <w:rFonts w:ascii="Times New Roman" w:hAnsi="Times New Roman" w:cs="Times New Roman"/>
              </w:rPr>
            </w:pPr>
            <w:r>
              <w:rPr>
                <w:rFonts w:ascii="Times New Roman" w:hAnsi="Times New Roman" w:cs="Times New Roman"/>
              </w:rPr>
              <w:t>15</w:t>
            </w:r>
          </w:p>
        </w:tc>
      </w:tr>
      <w:tr w:rsidR="007E0778" w:rsidRPr="007A45D5" w14:paraId="42E50CC1" w14:textId="77777777" w:rsidTr="003561E0">
        <w:trPr>
          <w:trHeight w:val="432"/>
        </w:trPr>
        <w:tc>
          <w:tcPr>
            <w:tcW w:w="8040" w:type="dxa"/>
          </w:tcPr>
          <w:p w14:paraId="52C22BDF" w14:textId="3138B8DC" w:rsidR="007E0778" w:rsidRPr="007A45D5" w:rsidRDefault="007E0778" w:rsidP="007E0778">
            <w:pPr>
              <w:ind w:left="720"/>
              <w:rPr>
                <w:rFonts w:ascii="Times New Roman" w:hAnsi="Times New Roman" w:cs="Times New Roman"/>
              </w:rPr>
            </w:pPr>
            <w:r w:rsidRPr="007A45D5">
              <w:rPr>
                <w:rFonts w:ascii="Times New Roman" w:hAnsi="Times New Roman" w:cs="Times New Roman"/>
              </w:rPr>
              <w:t>Discussion</w:t>
            </w:r>
          </w:p>
        </w:tc>
        <w:tc>
          <w:tcPr>
            <w:tcW w:w="816" w:type="dxa"/>
          </w:tcPr>
          <w:p w14:paraId="7E19E7F8" w14:textId="30006A29" w:rsidR="007E0778" w:rsidRPr="007A45D5" w:rsidRDefault="009D7CB6" w:rsidP="00F70F4E">
            <w:pPr>
              <w:rPr>
                <w:rFonts w:ascii="Times New Roman" w:hAnsi="Times New Roman" w:cs="Times New Roman"/>
              </w:rPr>
            </w:pPr>
            <w:r>
              <w:rPr>
                <w:rFonts w:ascii="Times New Roman" w:hAnsi="Times New Roman" w:cs="Times New Roman"/>
              </w:rPr>
              <w:t>16</w:t>
            </w:r>
          </w:p>
        </w:tc>
      </w:tr>
      <w:tr w:rsidR="00F70F4E" w:rsidRPr="007A45D5" w14:paraId="031448CC" w14:textId="225BF367" w:rsidTr="003561E0">
        <w:trPr>
          <w:trHeight w:val="432"/>
        </w:trPr>
        <w:tc>
          <w:tcPr>
            <w:tcW w:w="8040" w:type="dxa"/>
          </w:tcPr>
          <w:p w14:paraId="2F524B02" w14:textId="5634BEAC" w:rsidR="00F70F4E" w:rsidRPr="007A45D5" w:rsidRDefault="00F70F4E" w:rsidP="007E0778">
            <w:pPr>
              <w:rPr>
                <w:rFonts w:ascii="Times New Roman" w:hAnsi="Times New Roman" w:cs="Times New Roman"/>
              </w:rPr>
            </w:pPr>
            <w:r w:rsidRPr="007A45D5">
              <w:rPr>
                <w:rFonts w:ascii="Times New Roman" w:hAnsi="Times New Roman" w:cs="Times New Roman"/>
              </w:rPr>
              <w:t>Chapter 4</w:t>
            </w:r>
            <w:r w:rsidR="007E0778" w:rsidRPr="007A45D5">
              <w:rPr>
                <w:rFonts w:ascii="Times New Roman" w:hAnsi="Times New Roman" w:cs="Times New Roman"/>
              </w:rPr>
              <w:t>:</w:t>
            </w:r>
            <w:r w:rsidRPr="007A45D5">
              <w:rPr>
                <w:rFonts w:ascii="Times New Roman" w:hAnsi="Times New Roman" w:cs="Times New Roman"/>
              </w:rPr>
              <w:t xml:space="preserve"> Study 2</w:t>
            </w:r>
          </w:p>
        </w:tc>
        <w:tc>
          <w:tcPr>
            <w:tcW w:w="816" w:type="dxa"/>
          </w:tcPr>
          <w:p w14:paraId="3C9586E4" w14:textId="5333CDB0" w:rsidR="00F70F4E" w:rsidRPr="007A45D5" w:rsidRDefault="009D7CB6" w:rsidP="00F70F4E">
            <w:pPr>
              <w:rPr>
                <w:rFonts w:ascii="Times New Roman" w:hAnsi="Times New Roman" w:cs="Times New Roman"/>
              </w:rPr>
            </w:pPr>
            <w:r>
              <w:rPr>
                <w:rFonts w:ascii="Times New Roman" w:hAnsi="Times New Roman" w:cs="Times New Roman"/>
              </w:rPr>
              <w:t>18</w:t>
            </w:r>
          </w:p>
        </w:tc>
      </w:tr>
      <w:tr w:rsidR="00C94F47" w:rsidRPr="007A45D5" w14:paraId="026482B7" w14:textId="3EB04ECD" w:rsidTr="003561E0">
        <w:trPr>
          <w:trHeight w:val="432"/>
        </w:trPr>
        <w:tc>
          <w:tcPr>
            <w:tcW w:w="8040" w:type="dxa"/>
          </w:tcPr>
          <w:p w14:paraId="3C396F02" w14:textId="08EA3095" w:rsidR="00C94F47" w:rsidRPr="007A45D5" w:rsidRDefault="00C94F47" w:rsidP="00C94F47">
            <w:pPr>
              <w:ind w:left="720"/>
              <w:rPr>
                <w:rFonts w:ascii="Times New Roman" w:hAnsi="Times New Roman" w:cs="Times New Roman"/>
              </w:rPr>
            </w:pPr>
            <w:r w:rsidRPr="007A45D5">
              <w:rPr>
                <w:rFonts w:ascii="Times New Roman" w:hAnsi="Times New Roman" w:cs="Times New Roman"/>
              </w:rPr>
              <w:t>Participants and Design</w:t>
            </w:r>
          </w:p>
        </w:tc>
        <w:tc>
          <w:tcPr>
            <w:tcW w:w="816" w:type="dxa"/>
          </w:tcPr>
          <w:p w14:paraId="0CCBEB63" w14:textId="53800473" w:rsidR="00C94F47" w:rsidRPr="007A45D5" w:rsidRDefault="009D7CB6" w:rsidP="00F70F4E">
            <w:pPr>
              <w:rPr>
                <w:rFonts w:ascii="Times New Roman" w:hAnsi="Times New Roman" w:cs="Times New Roman"/>
              </w:rPr>
            </w:pPr>
            <w:r>
              <w:rPr>
                <w:rFonts w:ascii="Times New Roman" w:hAnsi="Times New Roman" w:cs="Times New Roman"/>
              </w:rPr>
              <w:t>18</w:t>
            </w:r>
          </w:p>
        </w:tc>
      </w:tr>
      <w:tr w:rsidR="00C94F47" w:rsidRPr="007A45D5" w14:paraId="7DA7FBAE" w14:textId="43805E1A" w:rsidTr="003561E0">
        <w:trPr>
          <w:trHeight w:val="432"/>
        </w:trPr>
        <w:tc>
          <w:tcPr>
            <w:tcW w:w="8040" w:type="dxa"/>
          </w:tcPr>
          <w:p w14:paraId="64F74892" w14:textId="168C98A8" w:rsidR="00C94F47" w:rsidRPr="007A45D5" w:rsidRDefault="00C94F47" w:rsidP="00C94F47">
            <w:pPr>
              <w:rPr>
                <w:rFonts w:ascii="Times New Roman" w:hAnsi="Times New Roman" w:cs="Times New Roman"/>
              </w:rPr>
            </w:pPr>
            <w:r w:rsidRPr="007A45D5">
              <w:rPr>
                <w:rFonts w:ascii="Times New Roman" w:hAnsi="Times New Roman" w:cs="Times New Roman"/>
              </w:rPr>
              <w:t>Chapter 5</w:t>
            </w:r>
            <w:r w:rsidR="001C0E0F">
              <w:rPr>
                <w:rFonts w:ascii="Times New Roman" w:hAnsi="Times New Roman" w:cs="Times New Roman"/>
              </w:rPr>
              <w:t>:</w:t>
            </w:r>
            <w:r w:rsidRPr="007A45D5">
              <w:rPr>
                <w:rFonts w:ascii="Times New Roman" w:hAnsi="Times New Roman" w:cs="Times New Roman"/>
              </w:rPr>
              <w:t xml:space="preserve"> Results</w:t>
            </w:r>
          </w:p>
        </w:tc>
        <w:tc>
          <w:tcPr>
            <w:tcW w:w="816" w:type="dxa"/>
          </w:tcPr>
          <w:p w14:paraId="2EA6E848" w14:textId="7718B141" w:rsidR="00C94F47" w:rsidRPr="007A45D5" w:rsidRDefault="009D7CB6" w:rsidP="00F70F4E">
            <w:pPr>
              <w:rPr>
                <w:rFonts w:ascii="Times New Roman" w:hAnsi="Times New Roman" w:cs="Times New Roman"/>
              </w:rPr>
            </w:pPr>
            <w:r>
              <w:rPr>
                <w:rFonts w:ascii="Times New Roman" w:hAnsi="Times New Roman" w:cs="Times New Roman"/>
              </w:rPr>
              <w:t>19</w:t>
            </w:r>
            <w:bookmarkStart w:id="0" w:name="_GoBack"/>
            <w:bookmarkEnd w:id="0"/>
          </w:p>
        </w:tc>
      </w:tr>
      <w:tr w:rsidR="00C94F47" w:rsidRPr="007A45D5" w14:paraId="34822EA4" w14:textId="4ED849D8" w:rsidTr="003561E0">
        <w:trPr>
          <w:trHeight w:val="432"/>
        </w:trPr>
        <w:tc>
          <w:tcPr>
            <w:tcW w:w="8040" w:type="dxa"/>
          </w:tcPr>
          <w:p w14:paraId="306F2F9C" w14:textId="2BCEC6A7" w:rsidR="00C94F47" w:rsidRPr="007A45D5" w:rsidRDefault="00C94F47" w:rsidP="003561E0">
            <w:pPr>
              <w:ind w:left="720"/>
              <w:rPr>
                <w:rFonts w:ascii="Times New Roman" w:hAnsi="Times New Roman" w:cs="Times New Roman"/>
              </w:rPr>
            </w:pPr>
            <w:r w:rsidRPr="007A45D5">
              <w:rPr>
                <w:rFonts w:ascii="Times New Roman" w:hAnsi="Times New Roman" w:cs="Times New Roman"/>
              </w:rPr>
              <w:t>“Latin-Lover” Hypothesis</w:t>
            </w:r>
          </w:p>
        </w:tc>
        <w:tc>
          <w:tcPr>
            <w:tcW w:w="816" w:type="dxa"/>
          </w:tcPr>
          <w:p w14:paraId="5A95C28D" w14:textId="5A8F8C70" w:rsidR="00C94F47" w:rsidRPr="007A45D5" w:rsidRDefault="00C94F47" w:rsidP="00F70F4E">
            <w:pPr>
              <w:rPr>
                <w:rFonts w:ascii="Times New Roman" w:hAnsi="Times New Roman" w:cs="Times New Roman"/>
              </w:rPr>
            </w:pPr>
            <w:r w:rsidRPr="007A45D5">
              <w:rPr>
                <w:rFonts w:ascii="Times New Roman" w:hAnsi="Times New Roman" w:cs="Times New Roman"/>
              </w:rPr>
              <w:t>19</w:t>
            </w:r>
          </w:p>
        </w:tc>
      </w:tr>
      <w:tr w:rsidR="00C94F47" w:rsidRPr="007A45D5" w14:paraId="2DC7B4C7" w14:textId="37B04656" w:rsidTr="003561E0">
        <w:trPr>
          <w:trHeight w:val="432"/>
        </w:trPr>
        <w:tc>
          <w:tcPr>
            <w:tcW w:w="8040" w:type="dxa"/>
          </w:tcPr>
          <w:p w14:paraId="0144218C" w14:textId="5D0F1564" w:rsidR="00C94F47" w:rsidRPr="007A45D5" w:rsidRDefault="00C94F47" w:rsidP="003561E0">
            <w:pPr>
              <w:ind w:left="720"/>
              <w:rPr>
                <w:rFonts w:ascii="Times New Roman" w:hAnsi="Times New Roman" w:cs="Times New Roman"/>
              </w:rPr>
            </w:pPr>
            <w:r w:rsidRPr="007A45D5">
              <w:rPr>
                <w:rFonts w:ascii="Times New Roman" w:hAnsi="Times New Roman" w:cs="Times New Roman"/>
              </w:rPr>
              <w:t>Replication of Study 1</w:t>
            </w:r>
          </w:p>
        </w:tc>
        <w:tc>
          <w:tcPr>
            <w:tcW w:w="816" w:type="dxa"/>
          </w:tcPr>
          <w:p w14:paraId="0087138F" w14:textId="35DD7318" w:rsidR="00C94F47" w:rsidRPr="007A45D5" w:rsidRDefault="009D7CB6" w:rsidP="00F70F4E">
            <w:pPr>
              <w:rPr>
                <w:rFonts w:ascii="Times New Roman" w:hAnsi="Times New Roman" w:cs="Times New Roman"/>
              </w:rPr>
            </w:pPr>
            <w:r>
              <w:rPr>
                <w:rFonts w:ascii="Times New Roman" w:hAnsi="Times New Roman" w:cs="Times New Roman"/>
              </w:rPr>
              <w:t>20</w:t>
            </w:r>
          </w:p>
        </w:tc>
      </w:tr>
      <w:tr w:rsidR="00C94F47" w:rsidRPr="007A45D5" w14:paraId="7AEABB1E" w14:textId="560F7C18" w:rsidTr="003561E0">
        <w:trPr>
          <w:trHeight w:val="432"/>
        </w:trPr>
        <w:tc>
          <w:tcPr>
            <w:tcW w:w="8040" w:type="dxa"/>
          </w:tcPr>
          <w:p w14:paraId="616F039E" w14:textId="764F0724" w:rsidR="00C94F47" w:rsidRPr="007A45D5" w:rsidRDefault="00C94F47" w:rsidP="003561E0">
            <w:pPr>
              <w:ind w:left="720"/>
              <w:rPr>
                <w:rFonts w:ascii="Times New Roman" w:hAnsi="Times New Roman" w:cs="Times New Roman"/>
              </w:rPr>
            </w:pPr>
            <w:r w:rsidRPr="007A45D5">
              <w:rPr>
                <w:rFonts w:ascii="Times New Roman" w:hAnsi="Times New Roman" w:cs="Times New Roman"/>
              </w:rPr>
              <w:t>Alternative Explanation?</w:t>
            </w:r>
          </w:p>
        </w:tc>
        <w:tc>
          <w:tcPr>
            <w:tcW w:w="816" w:type="dxa"/>
          </w:tcPr>
          <w:p w14:paraId="2B188BD2" w14:textId="281FE79B" w:rsidR="00C94F47" w:rsidRPr="007A45D5" w:rsidRDefault="009D7CB6" w:rsidP="00F70F4E">
            <w:pPr>
              <w:rPr>
                <w:rFonts w:ascii="Times New Roman" w:hAnsi="Times New Roman" w:cs="Times New Roman"/>
              </w:rPr>
            </w:pPr>
            <w:r>
              <w:rPr>
                <w:rFonts w:ascii="Times New Roman" w:hAnsi="Times New Roman" w:cs="Times New Roman"/>
              </w:rPr>
              <w:t>21</w:t>
            </w:r>
          </w:p>
        </w:tc>
      </w:tr>
      <w:tr w:rsidR="00C94F47" w:rsidRPr="007A45D5" w14:paraId="5E6AB8B4" w14:textId="22E065D5" w:rsidTr="003561E0">
        <w:trPr>
          <w:trHeight w:val="432"/>
        </w:trPr>
        <w:tc>
          <w:tcPr>
            <w:tcW w:w="8040" w:type="dxa"/>
          </w:tcPr>
          <w:p w14:paraId="1A197A04" w14:textId="1F9A3BBD" w:rsidR="00C94F47" w:rsidRPr="007A45D5" w:rsidRDefault="00C94F47" w:rsidP="003561E0">
            <w:pPr>
              <w:ind w:left="720"/>
              <w:rPr>
                <w:rFonts w:ascii="Times New Roman" w:hAnsi="Times New Roman" w:cs="Times New Roman"/>
              </w:rPr>
            </w:pPr>
            <w:r w:rsidRPr="007A45D5">
              <w:rPr>
                <w:rFonts w:ascii="Times New Roman" w:hAnsi="Times New Roman" w:cs="Times New Roman"/>
              </w:rPr>
              <w:t>Discussion</w:t>
            </w:r>
          </w:p>
        </w:tc>
        <w:tc>
          <w:tcPr>
            <w:tcW w:w="816" w:type="dxa"/>
          </w:tcPr>
          <w:p w14:paraId="15AF6F8D" w14:textId="575D48A2" w:rsidR="00C94F47" w:rsidRPr="007A45D5" w:rsidRDefault="009D7CB6" w:rsidP="00F70F4E">
            <w:pPr>
              <w:rPr>
                <w:rFonts w:ascii="Times New Roman" w:hAnsi="Times New Roman" w:cs="Times New Roman"/>
              </w:rPr>
            </w:pPr>
            <w:r>
              <w:rPr>
                <w:rFonts w:ascii="Times New Roman" w:hAnsi="Times New Roman" w:cs="Times New Roman"/>
              </w:rPr>
              <w:t>22</w:t>
            </w:r>
          </w:p>
        </w:tc>
      </w:tr>
      <w:tr w:rsidR="00C94F47" w:rsidRPr="007A45D5" w14:paraId="17115622" w14:textId="3220442D" w:rsidTr="003561E0">
        <w:trPr>
          <w:trHeight w:val="432"/>
        </w:trPr>
        <w:tc>
          <w:tcPr>
            <w:tcW w:w="8040" w:type="dxa"/>
          </w:tcPr>
          <w:p w14:paraId="3F3CB5A5" w14:textId="66CA66A7" w:rsidR="00C94F47" w:rsidRPr="007A45D5" w:rsidRDefault="001C0E0F" w:rsidP="001C0E0F">
            <w:pPr>
              <w:rPr>
                <w:rFonts w:ascii="Times New Roman" w:hAnsi="Times New Roman" w:cs="Times New Roman"/>
              </w:rPr>
            </w:pPr>
            <w:r>
              <w:rPr>
                <w:rFonts w:ascii="Times New Roman" w:hAnsi="Times New Roman" w:cs="Times New Roman"/>
              </w:rPr>
              <w:t>Chapter 6:</w:t>
            </w:r>
            <w:r w:rsidR="00C94F47" w:rsidRPr="007A45D5">
              <w:rPr>
                <w:rFonts w:ascii="Times New Roman" w:hAnsi="Times New Roman" w:cs="Times New Roman"/>
              </w:rPr>
              <w:t xml:space="preserve"> Overall Discussion</w:t>
            </w:r>
          </w:p>
        </w:tc>
        <w:tc>
          <w:tcPr>
            <w:tcW w:w="816" w:type="dxa"/>
          </w:tcPr>
          <w:p w14:paraId="1AE445F8" w14:textId="4BC0A308" w:rsidR="00C94F47" w:rsidRPr="007A45D5" w:rsidRDefault="009D7CB6" w:rsidP="00F70F4E">
            <w:pPr>
              <w:rPr>
                <w:rFonts w:ascii="Times New Roman" w:hAnsi="Times New Roman" w:cs="Times New Roman"/>
              </w:rPr>
            </w:pPr>
            <w:r>
              <w:rPr>
                <w:rFonts w:ascii="Times New Roman" w:hAnsi="Times New Roman" w:cs="Times New Roman"/>
              </w:rPr>
              <w:t>23</w:t>
            </w:r>
          </w:p>
        </w:tc>
      </w:tr>
      <w:tr w:rsidR="00C94F47" w:rsidRPr="007A45D5" w14:paraId="283337F0" w14:textId="6A220C35" w:rsidTr="003561E0">
        <w:trPr>
          <w:trHeight w:val="432"/>
        </w:trPr>
        <w:tc>
          <w:tcPr>
            <w:tcW w:w="8040" w:type="dxa"/>
          </w:tcPr>
          <w:p w14:paraId="0F220C01" w14:textId="2BFD020A" w:rsidR="00C94F47" w:rsidRPr="007A45D5" w:rsidRDefault="00C94F47" w:rsidP="003561E0">
            <w:pPr>
              <w:ind w:left="720"/>
              <w:rPr>
                <w:rFonts w:ascii="Times New Roman" w:hAnsi="Times New Roman" w:cs="Times New Roman"/>
              </w:rPr>
            </w:pPr>
            <w:r w:rsidRPr="007A45D5">
              <w:rPr>
                <w:rFonts w:ascii="Times New Roman" w:hAnsi="Times New Roman" w:cs="Times New Roman"/>
              </w:rPr>
              <w:lastRenderedPageBreak/>
              <w:t>Limitations</w:t>
            </w:r>
          </w:p>
        </w:tc>
        <w:tc>
          <w:tcPr>
            <w:tcW w:w="816" w:type="dxa"/>
          </w:tcPr>
          <w:p w14:paraId="373B2C1D" w14:textId="1B386027" w:rsidR="00C94F47" w:rsidRPr="007A45D5" w:rsidRDefault="009D7CB6" w:rsidP="00F70F4E">
            <w:pPr>
              <w:rPr>
                <w:rFonts w:ascii="Times New Roman" w:hAnsi="Times New Roman" w:cs="Times New Roman"/>
              </w:rPr>
            </w:pPr>
            <w:r>
              <w:rPr>
                <w:rFonts w:ascii="Times New Roman" w:hAnsi="Times New Roman" w:cs="Times New Roman"/>
              </w:rPr>
              <w:t>25</w:t>
            </w:r>
          </w:p>
        </w:tc>
      </w:tr>
      <w:tr w:rsidR="00C94F47" w:rsidRPr="007A45D5" w14:paraId="22E622A0" w14:textId="0CE848F5" w:rsidTr="003561E0">
        <w:trPr>
          <w:trHeight w:val="432"/>
        </w:trPr>
        <w:tc>
          <w:tcPr>
            <w:tcW w:w="8040" w:type="dxa"/>
          </w:tcPr>
          <w:p w14:paraId="4FF5C728" w14:textId="631355F9" w:rsidR="00C94F47" w:rsidRPr="007A45D5" w:rsidRDefault="00C94F47" w:rsidP="00F70F4E">
            <w:pPr>
              <w:rPr>
                <w:rFonts w:ascii="Times New Roman" w:hAnsi="Times New Roman" w:cs="Times New Roman"/>
              </w:rPr>
            </w:pPr>
            <w:r w:rsidRPr="007A45D5">
              <w:rPr>
                <w:rFonts w:ascii="Times New Roman" w:hAnsi="Times New Roman" w:cs="Times New Roman"/>
              </w:rPr>
              <w:t>List of References</w:t>
            </w:r>
          </w:p>
        </w:tc>
        <w:tc>
          <w:tcPr>
            <w:tcW w:w="816" w:type="dxa"/>
          </w:tcPr>
          <w:p w14:paraId="4643A403" w14:textId="4F42CF24" w:rsidR="00C94F47" w:rsidRPr="007A45D5" w:rsidRDefault="009D7CB6" w:rsidP="00F70F4E">
            <w:pPr>
              <w:rPr>
                <w:rFonts w:ascii="Times New Roman" w:hAnsi="Times New Roman" w:cs="Times New Roman"/>
              </w:rPr>
            </w:pPr>
            <w:r>
              <w:rPr>
                <w:rFonts w:ascii="Times New Roman" w:hAnsi="Times New Roman" w:cs="Times New Roman"/>
              </w:rPr>
              <w:t>28</w:t>
            </w:r>
          </w:p>
        </w:tc>
      </w:tr>
      <w:tr w:rsidR="00C94F47" w:rsidRPr="007A45D5" w14:paraId="14C4528F" w14:textId="01900CFD" w:rsidTr="003561E0">
        <w:trPr>
          <w:trHeight w:val="432"/>
        </w:trPr>
        <w:tc>
          <w:tcPr>
            <w:tcW w:w="8040" w:type="dxa"/>
          </w:tcPr>
          <w:p w14:paraId="71CB0679" w14:textId="6A2E6C43" w:rsidR="00C94F47" w:rsidRPr="007A45D5" w:rsidRDefault="00C94F47" w:rsidP="00F70F4E">
            <w:pPr>
              <w:rPr>
                <w:rFonts w:ascii="Times New Roman" w:hAnsi="Times New Roman" w:cs="Times New Roman"/>
              </w:rPr>
            </w:pPr>
            <w:r w:rsidRPr="007A45D5">
              <w:rPr>
                <w:rFonts w:ascii="Times New Roman" w:hAnsi="Times New Roman" w:cs="Times New Roman"/>
              </w:rPr>
              <w:t>Vita</w:t>
            </w:r>
          </w:p>
        </w:tc>
        <w:tc>
          <w:tcPr>
            <w:tcW w:w="816" w:type="dxa"/>
          </w:tcPr>
          <w:p w14:paraId="0E4F0168" w14:textId="23D946BA" w:rsidR="00C94F47" w:rsidRPr="007A45D5" w:rsidRDefault="009D7CB6" w:rsidP="00F70F4E">
            <w:pPr>
              <w:rPr>
                <w:rFonts w:ascii="Times New Roman" w:hAnsi="Times New Roman" w:cs="Times New Roman"/>
              </w:rPr>
            </w:pPr>
            <w:r>
              <w:rPr>
                <w:rFonts w:ascii="Times New Roman" w:hAnsi="Times New Roman" w:cs="Times New Roman"/>
              </w:rPr>
              <w:t>36</w:t>
            </w:r>
          </w:p>
        </w:tc>
      </w:tr>
    </w:tbl>
    <w:p w14:paraId="3DB02D84" w14:textId="77777777" w:rsidR="00723F18" w:rsidRPr="007A45D5" w:rsidRDefault="00723F18" w:rsidP="00E66D5D">
      <w:pPr>
        <w:spacing w:line="480" w:lineRule="auto"/>
        <w:jc w:val="center"/>
        <w:rPr>
          <w:rFonts w:ascii="Times New Roman" w:hAnsi="Times New Roman" w:cs="Times New Roman"/>
          <w:b/>
          <w:u w:val="single"/>
        </w:rPr>
      </w:pPr>
    </w:p>
    <w:p w14:paraId="2ACEECB5" w14:textId="77777777" w:rsidR="00723F18" w:rsidRPr="007A45D5" w:rsidRDefault="00723F18" w:rsidP="00E66D5D">
      <w:pPr>
        <w:spacing w:line="480" w:lineRule="auto"/>
        <w:jc w:val="center"/>
        <w:rPr>
          <w:rFonts w:ascii="Times New Roman" w:hAnsi="Times New Roman" w:cs="Times New Roman"/>
          <w:b/>
          <w:u w:val="single"/>
        </w:rPr>
      </w:pPr>
    </w:p>
    <w:p w14:paraId="5F5BA7BB" w14:textId="77777777" w:rsidR="00723F18" w:rsidRPr="007A45D5" w:rsidRDefault="00723F18" w:rsidP="00E66D5D">
      <w:pPr>
        <w:spacing w:line="480" w:lineRule="auto"/>
        <w:jc w:val="center"/>
        <w:rPr>
          <w:rFonts w:ascii="Times New Roman" w:hAnsi="Times New Roman" w:cs="Times New Roman"/>
          <w:b/>
          <w:u w:val="single"/>
        </w:rPr>
      </w:pPr>
    </w:p>
    <w:p w14:paraId="5A3E91D1" w14:textId="77777777" w:rsidR="00723F18" w:rsidRPr="007A45D5" w:rsidRDefault="00723F18" w:rsidP="00E66D5D">
      <w:pPr>
        <w:spacing w:line="480" w:lineRule="auto"/>
        <w:jc w:val="center"/>
        <w:rPr>
          <w:rFonts w:ascii="Times New Roman" w:hAnsi="Times New Roman" w:cs="Times New Roman"/>
          <w:b/>
          <w:u w:val="single"/>
        </w:rPr>
      </w:pPr>
    </w:p>
    <w:p w14:paraId="2D6CD372" w14:textId="77777777" w:rsidR="00723F18" w:rsidRPr="007A45D5" w:rsidRDefault="00723F18" w:rsidP="00E66D5D">
      <w:pPr>
        <w:spacing w:line="480" w:lineRule="auto"/>
        <w:jc w:val="center"/>
        <w:rPr>
          <w:rFonts w:ascii="Times New Roman" w:hAnsi="Times New Roman" w:cs="Times New Roman"/>
          <w:b/>
          <w:u w:val="single"/>
        </w:rPr>
      </w:pPr>
    </w:p>
    <w:p w14:paraId="42F8920F" w14:textId="77777777" w:rsidR="00723F18" w:rsidRPr="007A45D5" w:rsidRDefault="00723F18" w:rsidP="00E66D5D">
      <w:pPr>
        <w:spacing w:line="480" w:lineRule="auto"/>
        <w:jc w:val="center"/>
        <w:rPr>
          <w:rFonts w:ascii="Times New Roman" w:hAnsi="Times New Roman" w:cs="Times New Roman"/>
          <w:b/>
          <w:u w:val="single"/>
        </w:rPr>
      </w:pPr>
    </w:p>
    <w:p w14:paraId="55081487" w14:textId="77777777" w:rsidR="00723F18" w:rsidRPr="007A45D5" w:rsidRDefault="00723F18" w:rsidP="00E66D5D">
      <w:pPr>
        <w:spacing w:line="480" w:lineRule="auto"/>
        <w:jc w:val="center"/>
        <w:rPr>
          <w:rFonts w:ascii="Times New Roman" w:hAnsi="Times New Roman" w:cs="Times New Roman"/>
          <w:b/>
          <w:u w:val="single"/>
        </w:rPr>
      </w:pPr>
    </w:p>
    <w:p w14:paraId="32085908" w14:textId="77777777" w:rsidR="00723F18" w:rsidRPr="007A45D5" w:rsidRDefault="00723F18" w:rsidP="00E66D5D">
      <w:pPr>
        <w:spacing w:line="480" w:lineRule="auto"/>
        <w:jc w:val="center"/>
        <w:rPr>
          <w:rFonts w:ascii="Times New Roman" w:hAnsi="Times New Roman" w:cs="Times New Roman"/>
          <w:b/>
          <w:u w:val="single"/>
        </w:rPr>
      </w:pPr>
    </w:p>
    <w:p w14:paraId="054C6785" w14:textId="77777777" w:rsidR="00723F18" w:rsidRPr="007A45D5" w:rsidRDefault="00723F18" w:rsidP="00E66D5D">
      <w:pPr>
        <w:spacing w:line="480" w:lineRule="auto"/>
        <w:jc w:val="center"/>
        <w:rPr>
          <w:rFonts w:ascii="Times New Roman" w:hAnsi="Times New Roman" w:cs="Times New Roman"/>
          <w:b/>
          <w:u w:val="single"/>
        </w:rPr>
      </w:pPr>
    </w:p>
    <w:p w14:paraId="5F2C0419" w14:textId="77777777" w:rsidR="00723F18" w:rsidRPr="007A45D5" w:rsidRDefault="00723F18" w:rsidP="00E66D5D">
      <w:pPr>
        <w:spacing w:line="480" w:lineRule="auto"/>
        <w:jc w:val="center"/>
        <w:rPr>
          <w:rFonts w:ascii="Times New Roman" w:hAnsi="Times New Roman" w:cs="Times New Roman"/>
          <w:b/>
          <w:u w:val="single"/>
        </w:rPr>
      </w:pPr>
    </w:p>
    <w:p w14:paraId="36A6286C" w14:textId="77777777" w:rsidR="00723F18" w:rsidRPr="007A45D5" w:rsidRDefault="00723F18" w:rsidP="00E66D5D">
      <w:pPr>
        <w:spacing w:line="480" w:lineRule="auto"/>
        <w:jc w:val="center"/>
        <w:rPr>
          <w:rFonts w:ascii="Times New Roman" w:hAnsi="Times New Roman" w:cs="Times New Roman"/>
          <w:b/>
          <w:u w:val="single"/>
        </w:rPr>
      </w:pPr>
    </w:p>
    <w:p w14:paraId="1F697BF2" w14:textId="77777777" w:rsidR="00723F18" w:rsidRPr="007A45D5" w:rsidRDefault="00723F18" w:rsidP="00E66D5D">
      <w:pPr>
        <w:spacing w:line="480" w:lineRule="auto"/>
        <w:jc w:val="center"/>
        <w:rPr>
          <w:rFonts w:ascii="Times New Roman" w:hAnsi="Times New Roman" w:cs="Times New Roman"/>
          <w:b/>
          <w:u w:val="single"/>
        </w:rPr>
      </w:pPr>
    </w:p>
    <w:p w14:paraId="2CC4BC0C" w14:textId="77777777" w:rsidR="00723F18" w:rsidRPr="007A45D5" w:rsidRDefault="00723F18" w:rsidP="00E66D5D">
      <w:pPr>
        <w:spacing w:line="480" w:lineRule="auto"/>
        <w:jc w:val="center"/>
        <w:rPr>
          <w:rFonts w:ascii="Times New Roman" w:hAnsi="Times New Roman" w:cs="Times New Roman"/>
          <w:b/>
          <w:u w:val="single"/>
        </w:rPr>
      </w:pPr>
    </w:p>
    <w:p w14:paraId="126ED6A1" w14:textId="77777777" w:rsidR="00723F18" w:rsidRPr="007A45D5" w:rsidRDefault="00723F18" w:rsidP="00E66D5D">
      <w:pPr>
        <w:spacing w:line="480" w:lineRule="auto"/>
        <w:jc w:val="center"/>
        <w:rPr>
          <w:rFonts w:ascii="Times New Roman" w:hAnsi="Times New Roman" w:cs="Times New Roman"/>
          <w:b/>
          <w:u w:val="single"/>
        </w:rPr>
      </w:pPr>
    </w:p>
    <w:p w14:paraId="426F4FD6" w14:textId="77777777" w:rsidR="00DF2DD2" w:rsidRPr="007A45D5" w:rsidRDefault="00DF2DD2" w:rsidP="00E66D5D">
      <w:pPr>
        <w:spacing w:line="480" w:lineRule="auto"/>
        <w:jc w:val="center"/>
        <w:rPr>
          <w:rFonts w:ascii="Times New Roman" w:hAnsi="Times New Roman" w:cs="Times New Roman"/>
          <w:b/>
          <w:u w:val="single"/>
        </w:rPr>
        <w:sectPr w:rsidR="00DF2DD2" w:rsidRPr="007A45D5" w:rsidSect="006F0107">
          <w:headerReference w:type="even" r:id="rId8"/>
          <w:headerReference w:type="default" r:id="rId9"/>
          <w:headerReference w:type="first" r:id="rId10"/>
          <w:type w:val="oddPage"/>
          <w:pgSz w:w="12240" w:h="15840"/>
          <w:pgMar w:top="1440" w:right="1800" w:bottom="1440" w:left="1800" w:header="1440" w:footer="720" w:gutter="0"/>
          <w:pgNumType w:fmt="lowerRoman" w:start="1"/>
          <w:cols w:space="720"/>
          <w:titlePg/>
        </w:sectPr>
      </w:pPr>
    </w:p>
    <w:p w14:paraId="25DE14D2" w14:textId="77777777" w:rsidR="00E71CB3" w:rsidRPr="007A45D5" w:rsidRDefault="00E71CB3" w:rsidP="00E66D5D">
      <w:pPr>
        <w:spacing w:line="480" w:lineRule="auto"/>
        <w:jc w:val="center"/>
        <w:rPr>
          <w:rFonts w:ascii="Times New Roman" w:hAnsi="Times New Roman" w:cs="Times New Roman"/>
          <w:b/>
          <w:u w:val="single"/>
        </w:rPr>
      </w:pPr>
    </w:p>
    <w:p w14:paraId="32585312" w14:textId="77777777" w:rsidR="003B06BC" w:rsidRPr="007A45D5" w:rsidRDefault="003B06BC" w:rsidP="00E66D5D">
      <w:pPr>
        <w:spacing w:line="480" w:lineRule="auto"/>
        <w:jc w:val="center"/>
        <w:rPr>
          <w:rFonts w:ascii="Times New Roman" w:hAnsi="Times New Roman" w:cs="Times New Roman"/>
          <w:b/>
          <w:u w:val="single"/>
        </w:rPr>
        <w:sectPr w:rsidR="003B06BC" w:rsidRPr="007A45D5" w:rsidSect="009C6400">
          <w:headerReference w:type="default" r:id="rId11"/>
          <w:footerReference w:type="default" r:id="rId12"/>
          <w:type w:val="continuous"/>
          <w:pgSz w:w="12240" w:h="15840"/>
          <w:pgMar w:top="1440" w:right="1800" w:bottom="1440" w:left="1800" w:header="720" w:footer="720" w:gutter="0"/>
          <w:cols w:space="720"/>
        </w:sectPr>
      </w:pPr>
    </w:p>
    <w:p w14:paraId="40A46BB6" w14:textId="7AF55F5C" w:rsidR="00D82189" w:rsidRPr="007A45D5" w:rsidRDefault="00813C25" w:rsidP="00E66D5D">
      <w:pPr>
        <w:spacing w:line="480" w:lineRule="auto"/>
        <w:jc w:val="center"/>
        <w:rPr>
          <w:rFonts w:ascii="Times New Roman" w:hAnsi="Times New Roman" w:cs="Times New Roman"/>
          <w:b/>
          <w:u w:val="single"/>
        </w:rPr>
      </w:pPr>
      <w:r w:rsidRPr="007A45D5">
        <w:rPr>
          <w:rFonts w:ascii="Times New Roman" w:hAnsi="Times New Roman" w:cs="Times New Roman"/>
          <w:b/>
          <w:u w:val="single"/>
        </w:rPr>
        <w:lastRenderedPageBreak/>
        <w:t>Introduction</w:t>
      </w:r>
    </w:p>
    <w:p w14:paraId="73AF4824" w14:textId="04683CA9" w:rsidR="004B3445" w:rsidRPr="007A45D5" w:rsidRDefault="004B3445" w:rsidP="004B3445">
      <w:pPr>
        <w:spacing w:line="480" w:lineRule="auto"/>
        <w:rPr>
          <w:rFonts w:ascii="Times New Roman" w:hAnsi="Times New Roman" w:cs="Times New Roman"/>
          <w:i/>
        </w:rPr>
      </w:pPr>
      <w:r w:rsidRPr="007A45D5">
        <w:rPr>
          <w:rFonts w:ascii="Times New Roman" w:hAnsi="Times New Roman" w:cs="Times New Roman"/>
        </w:rPr>
        <w:tab/>
      </w:r>
      <w:r w:rsidRPr="007A45D5">
        <w:rPr>
          <w:rFonts w:ascii="Times New Roman" w:hAnsi="Times New Roman" w:cs="Times New Roman"/>
          <w:i/>
        </w:rPr>
        <w:t>“</w:t>
      </w:r>
      <w:r w:rsidR="00906AE0" w:rsidRPr="007A45D5">
        <w:rPr>
          <w:rFonts w:ascii="Times New Roman" w:hAnsi="Times New Roman" w:cs="Times New Roman"/>
          <w:i/>
        </w:rPr>
        <w:t xml:space="preserve">Loyalty to the group, sacrifice for it, hatred and contempt for outsiders, brotherhood within, war likeness without - all grow together…” – American Sociologist William Graham Sumner, 1906; Folkways </w:t>
      </w:r>
    </w:p>
    <w:p w14:paraId="2056612A" w14:textId="2B985A9E" w:rsidR="004E78A5" w:rsidRPr="007A45D5" w:rsidRDefault="00B52CE2" w:rsidP="00813C25">
      <w:pPr>
        <w:spacing w:line="480" w:lineRule="auto"/>
        <w:rPr>
          <w:rFonts w:ascii="Times New Roman" w:hAnsi="Times New Roman" w:cs="Times New Roman"/>
        </w:rPr>
      </w:pPr>
      <w:r w:rsidRPr="007A45D5">
        <w:rPr>
          <w:rFonts w:ascii="Times New Roman" w:hAnsi="Times New Roman" w:cs="Times New Roman"/>
        </w:rPr>
        <w:tab/>
      </w:r>
      <w:r w:rsidR="00E72071" w:rsidRPr="007A45D5">
        <w:rPr>
          <w:rFonts w:ascii="Times New Roman" w:hAnsi="Times New Roman" w:cs="Times New Roman"/>
        </w:rPr>
        <w:t>F</w:t>
      </w:r>
      <w:r w:rsidR="00143C34" w:rsidRPr="007A45D5">
        <w:rPr>
          <w:rFonts w:ascii="Times New Roman" w:hAnsi="Times New Roman" w:cs="Times New Roman"/>
        </w:rPr>
        <w:t xml:space="preserve">avorable </w:t>
      </w:r>
      <w:r w:rsidR="00E8133D" w:rsidRPr="007A45D5">
        <w:rPr>
          <w:rFonts w:ascii="Times New Roman" w:hAnsi="Times New Roman" w:cs="Times New Roman"/>
        </w:rPr>
        <w:t>actions and attitudes toward</w:t>
      </w:r>
      <w:r w:rsidRPr="007A45D5">
        <w:rPr>
          <w:rFonts w:ascii="Times New Roman" w:hAnsi="Times New Roman" w:cs="Times New Roman"/>
        </w:rPr>
        <w:t xml:space="preserve"> one’s ingroup are</w:t>
      </w:r>
      <w:r w:rsidR="00813C25" w:rsidRPr="007A45D5">
        <w:rPr>
          <w:rFonts w:ascii="Times New Roman" w:hAnsi="Times New Roman" w:cs="Times New Roman"/>
        </w:rPr>
        <w:t xml:space="preserve"> a robust and pancultural phenomenon (Brewer, 2007</w:t>
      </w:r>
      <w:r w:rsidR="008B4153" w:rsidRPr="007A45D5">
        <w:rPr>
          <w:rFonts w:ascii="Times New Roman" w:hAnsi="Times New Roman" w:cs="Times New Roman"/>
        </w:rPr>
        <w:t>; Brewer, 2001</w:t>
      </w:r>
      <w:r w:rsidR="00813C25" w:rsidRPr="007A45D5">
        <w:rPr>
          <w:rFonts w:ascii="Times New Roman" w:hAnsi="Times New Roman" w:cs="Times New Roman"/>
        </w:rPr>
        <w:t xml:space="preserve">). </w:t>
      </w:r>
      <w:r w:rsidR="000B3DEB" w:rsidRPr="007A45D5">
        <w:rPr>
          <w:rFonts w:ascii="Times New Roman" w:hAnsi="Times New Roman" w:cs="Times New Roman"/>
        </w:rPr>
        <w:t xml:space="preserve">For example, humans </w:t>
      </w:r>
      <w:r w:rsidR="00F367B0" w:rsidRPr="007A45D5">
        <w:rPr>
          <w:rFonts w:ascii="Times New Roman" w:hAnsi="Times New Roman" w:cs="Times New Roman"/>
        </w:rPr>
        <w:t xml:space="preserve">are more apt to </w:t>
      </w:r>
      <w:r w:rsidR="000B3DEB" w:rsidRPr="007A45D5">
        <w:rPr>
          <w:rFonts w:ascii="Times New Roman" w:hAnsi="Times New Roman" w:cs="Times New Roman"/>
        </w:rPr>
        <w:t>trust ingroup members (</w:t>
      </w:r>
      <w:proofErr w:type="spellStart"/>
      <w:r w:rsidR="000B3DEB" w:rsidRPr="007A45D5">
        <w:rPr>
          <w:rFonts w:ascii="Times New Roman" w:hAnsi="Times New Roman" w:cs="Times New Roman"/>
        </w:rPr>
        <w:t>Insko</w:t>
      </w:r>
      <w:proofErr w:type="spellEnd"/>
      <w:r w:rsidR="000B3DEB" w:rsidRPr="007A45D5">
        <w:rPr>
          <w:rFonts w:ascii="Times New Roman" w:hAnsi="Times New Roman" w:cs="Times New Roman"/>
        </w:rPr>
        <w:t xml:space="preserve"> et al. 1990), allocate mo</w:t>
      </w:r>
      <w:r w:rsidR="000C2BF0" w:rsidRPr="007A45D5">
        <w:rPr>
          <w:rFonts w:ascii="Times New Roman" w:hAnsi="Times New Roman" w:cs="Times New Roman"/>
        </w:rPr>
        <w:t>re resources to ingroup members</w:t>
      </w:r>
      <w:r w:rsidR="000B3DEB" w:rsidRPr="007A45D5">
        <w:rPr>
          <w:rFonts w:ascii="Times New Roman" w:hAnsi="Times New Roman" w:cs="Times New Roman"/>
        </w:rPr>
        <w:t xml:space="preserve"> relative to outgroup members (Gaertner &amp; </w:t>
      </w:r>
      <w:proofErr w:type="spellStart"/>
      <w:r w:rsidR="000B3DEB" w:rsidRPr="007A45D5">
        <w:rPr>
          <w:rFonts w:ascii="Times New Roman" w:hAnsi="Times New Roman" w:cs="Times New Roman"/>
        </w:rPr>
        <w:t>Insko</w:t>
      </w:r>
      <w:proofErr w:type="spellEnd"/>
      <w:r w:rsidR="000B3DEB" w:rsidRPr="007A45D5">
        <w:rPr>
          <w:rFonts w:ascii="Times New Roman" w:hAnsi="Times New Roman" w:cs="Times New Roman"/>
        </w:rPr>
        <w:t>, 2000, 2001)</w:t>
      </w:r>
      <w:r w:rsidR="00DA0AD0" w:rsidRPr="007A45D5">
        <w:rPr>
          <w:rFonts w:ascii="Times New Roman" w:hAnsi="Times New Roman" w:cs="Times New Roman"/>
        </w:rPr>
        <w:t>, evaluate</w:t>
      </w:r>
      <w:r w:rsidR="00F367B0" w:rsidRPr="007A45D5">
        <w:rPr>
          <w:rFonts w:ascii="Times New Roman" w:hAnsi="Times New Roman" w:cs="Times New Roman"/>
        </w:rPr>
        <w:t xml:space="preserve"> ingroup members more favorably than outgroup members (Brewer, 1979), </w:t>
      </w:r>
      <w:r w:rsidR="00D0121C" w:rsidRPr="007A45D5">
        <w:rPr>
          <w:rFonts w:ascii="Times New Roman" w:hAnsi="Times New Roman" w:cs="Times New Roman"/>
        </w:rPr>
        <w:t xml:space="preserve">and </w:t>
      </w:r>
      <w:r w:rsidR="00F367B0" w:rsidRPr="007A45D5">
        <w:rPr>
          <w:rFonts w:ascii="Times New Roman" w:hAnsi="Times New Roman" w:cs="Times New Roman"/>
        </w:rPr>
        <w:t>do so</w:t>
      </w:r>
      <w:r w:rsidR="00D0121C" w:rsidRPr="007A45D5">
        <w:rPr>
          <w:rFonts w:ascii="Times New Roman" w:hAnsi="Times New Roman" w:cs="Times New Roman"/>
        </w:rPr>
        <w:t xml:space="preserve"> even in the absence of a relative ou</w:t>
      </w:r>
      <w:r w:rsidR="00A5271C" w:rsidRPr="007A45D5">
        <w:rPr>
          <w:rFonts w:ascii="Times New Roman" w:hAnsi="Times New Roman" w:cs="Times New Roman"/>
        </w:rPr>
        <w:t xml:space="preserve">tgroup (Gaertner et al., 2006). </w:t>
      </w:r>
      <w:r w:rsidR="0013491F" w:rsidRPr="007A45D5">
        <w:rPr>
          <w:rFonts w:ascii="Times New Roman" w:hAnsi="Times New Roman" w:cs="Times New Roman"/>
        </w:rPr>
        <w:t xml:space="preserve">Research indicates </w:t>
      </w:r>
      <w:r w:rsidR="008F7B6F" w:rsidRPr="007A45D5">
        <w:rPr>
          <w:rFonts w:ascii="Times New Roman" w:hAnsi="Times New Roman" w:cs="Times New Roman"/>
        </w:rPr>
        <w:t xml:space="preserve">that </w:t>
      </w:r>
      <w:r w:rsidR="000979B6" w:rsidRPr="007A45D5">
        <w:rPr>
          <w:rFonts w:ascii="Times New Roman" w:hAnsi="Times New Roman" w:cs="Times New Roman"/>
        </w:rPr>
        <w:t>individuals</w:t>
      </w:r>
      <w:r w:rsidR="0022423D" w:rsidRPr="007A45D5">
        <w:rPr>
          <w:rFonts w:ascii="Times New Roman" w:hAnsi="Times New Roman" w:cs="Times New Roman"/>
        </w:rPr>
        <w:t xml:space="preserve"> </w:t>
      </w:r>
      <w:r w:rsidR="001F7BF2" w:rsidRPr="007A45D5">
        <w:rPr>
          <w:rFonts w:ascii="Times New Roman" w:hAnsi="Times New Roman" w:cs="Times New Roman"/>
        </w:rPr>
        <w:t>identify with and favor</w:t>
      </w:r>
      <w:r w:rsidR="0022423D" w:rsidRPr="007A45D5">
        <w:rPr>
          <w:rFonts w:ascii="Times New Roman" w:hAnsi="Times New Roman" w:cs="Times New Roman"/>
        </w:rPr>
        <w:t xml:space="preserve"> the ingroup for self-promoting reasons</w:t>
      </w:r>
      <w:r w:rsidR="00DC4A8D" w:rsidRPr="007A45D5">
        <w:rPr>
          <w:rFonts w:ascii="Times New Roman" w:hAnsi="Times New Roman" w:cs="Times New Roman"/>
        </w:rPr>
        <w:t xml:space="preserve"> (</w:t>
      </w:r>
      <w:proofErr w:type="spellStart"/>
      <w:r w:rsidR="00DC4A8D" w:rsidRPr="007A45D5">
        <w:rPr>
          <w:rFonts w:ascii="Times New Roman" w:hAnsi="Times New Roman" w:cs="Times New Roman"/>
        </w:rPr>
        <w:t>Tafjel</w:t>
      </w:r>
      <w:proofErr w:type="spellEnd"/>
      <w:r w:rsidR="00DC4A8D" w:rsidRPr="007A45D5">
        <w:rPr>
          <w:rFonts w:ascii="Times New Roman" w:hAnsi="Times New Roman" w:cs="Times New Roman"/>
        </w:rPr>
        <w:t xml:space="preserve"> &amp; Turner, 1987), </w:t>
      </w:r>
      <w:r w:rsidR="001F7BF2" w:rsidRPr="007A45D5">
        <w:rPr>
          <w:rFonts w:ascii="Times New Roman" w:hAnsi="Times New Roman" w:cs="Times New Roman"/>
        </w:rPr>
        <w:t xml:space="preserve">to understand the world around them </w:t>
      </w:r>
      <w:r w:rsidR="004B3445" w:rsidRPr="007A45D5">
        <w:rPr>
          <w:rFonts w:ascii="Times New Roman" w:hAnsi="Times New Roman" w:cs="Times New Roman"/>
        </w:rPr>
        <w:t>(</w:t>
      </w:r>
      <w:r w:rsidR="001F7BF2" w:rsidRPr="007A45D5">
        <w:rPr>
          <w:rFonts w:ascii="Times New Roman" w:hAnsi="Times New Roman" w:cs="Times New Roman"/>
        </w:rPr>
        <w:t>Turner et al., 1987</w:t>
      </w:r>
      <w:r w:rsidR="004B3445" w:rsidRPr="007A45D5">
        <w:rPr>
          <w:rFonts w:ascii="Times New Roman" w:hAnsi="Times New Roman" w:cs="Times New Roman"/>
        </w:rPr>
        <w:t>)</w:t>
      </w:r>
      <w:r w:rsidR="00091047" w:rsidRPr="007A45D5">
        <w:rPr>
          <w:rFonts w:ascii="Times New Roman" w:hAnsi="Times New Roman" w:cs="Times New Roman"/>
        </w:rPr>
        <w:t xml:space="preserve">, </w:t>
      </w:r>
      <w:r w:rsidR="00F02DF2" w:rsidRPr="007A45D5">
        <w:rPr>
          <w:rFonts w:ascii="Times New Roman" w:hAnsi="Times New Roman" w:cs="Times New Roman"/>
        </w:rPr>
        <w:t xml:space="preserve">and </w:t>
      </w:r>
      <w:r w:rsidR="0013491F" w:rsidRPr="007A45D5">
        <w:rPr>
          <w:rFonts w:ascii="Times New Roman" w:hAnsi="Times New Roman" w:cs="Times New Roman"/>
        </w:rPr>
        <w:t xml:space="preserve">because people like </w:t>
      </w:r>
      <w:r w:rsidR="000979B6" w:rsidRPr="007A45D5">
        <w:rPr>
          <w:rFonts w:ascii="Times New Roman" w:hAnsi="Times New Roman" w:cs="Times New Roman"/>
        </w:rPr>
        <w:t xml:space="preserve">others </w:t>
      </w:r>
      <w:r w:rsidR="0013491F" w:rsidRPr="007A45D5">
        <w:rPr>
          <w:rFonts w:ascii="Times New Roman" w:hAnsi="Times New Roman" w:cs="Times New Roman"/>
        </w:rPr>
        <w:t xml:space="preserve">that are </w:t>
      </w:r>
      <w:r w:rsidR="00354AED" w:rsidRPr="007A45D5">
        <w:rPr>
          <w:rFonts w:ascii="Times New Roman" w:hAnsi="Times New Roman" w:cs="Times New Roman"/>
        </w:rPr>
        <w:t>similar to</w:t>
      </w:r>
      <w:r w:rsidR="0013491F" w:rsidRPr="007A45D5">
        <w:rPr>
          <w:rFonts w:ascii="Times New Roman" w:hAnsi="Times New Roman" w:cs="Times New Roman"/>
        </w:rPr>
        <w:t xml:space="preserve"> them (</w:t>
      </w:r>
      <w:r w:rsidR="004B3445" w:rsidRPr="007A45D5">
        <w:rPr>
          <w:rFonts w:ascii="Times New Roman" w:hAnsi="Times New Roman" w:cs="Times New Roman"/>
        </w:rPr>
        <w:t>Newcomb, 1961</w:t>
      </w:r>
      <w:r w:rsidR="00F02DF2" w:rsidRPr="007A45D5">
        <w:rPr>
          <w:rFonts w:ascii="Times New Roman" w:hAnsi="Times New Roman" w:cs="Times New Roman"/>
        </w:rPr>
        <w:t>)</w:t>
      </w:r>
      <w:r w:rsidR="0013491F" w:rsidRPr="007A45D5">
        <w:rPr>
          <w:rFonts w:ascii="Times New Roman" w:hAnsi="Times New Roman" w:cs="Times New Roman"/>
        </w:rPr>
        <w:t>. Intergroup bias research</w:t>
      </w:r>
      <w:r w:rsidR="00672112" w:rsidRPr="007A45D5">
        <w:rPr>
          <w:rFonts w:ascii="Times New Roman" w:hAnsi="Times New Roman" w:cs="Times New Roman"/>
        </w:rPr>
        <w:t xml:space="preserve"> further supports</w:t>
      </w:r>
      <w:r w:rsidR="004B062E" w:rsidRPr="007A45D5">
        <w:rPr>
          <w:rFonts w:ascii="Times New Roman" w:hAnsi="Times New Roman" w:cs="Times New Roman"/>
        </w:rPr>
        <w:t xml:space="preserve"> the</w:t>
      </w:r>
      <w:r w:rsidR="00672112" w:rsidRPr="007A45D5">
        <w:rPr>
          <w:rFonts w:ascii="Times New Roman" w:hAnsi="Times New Roman" w:cs="Times New Roman"/>
        </w:rPr>
        <w:t xml:space="preserve"> ingroup favoritism </w:t>
      </w:r>
      <w:r w:rsidR="009D6D2A" w:rsidRPr="007A45D5">
        <w:rPr>
          <w:rFonts w:ascii="Times New Roman" w:hAnsi="Times New Roman" w:cs="Times New Roman"/>
        </w:rPr>
        <w:t>heuristic</w:t>
      </w:r>
      <w:r w:rsidR="00672112" w:rsidRPr="007A45D5">
        <w:rPr>
          <w:rFonts w:ascii="Times New Roman" w:hAnsi="Times New Roman" w:cs="Times New Roman"/>
        </w:rPr>
        <w:t xml:space="preserve"> by</w:t>
      </w:r>
      <w:r w:rsidR="0013491F" w:rsidRPr="007A45D5">
        <w:rPr>
          <w:rFonts w:ascii="Times New Roman" w:hAnsi="Times New Roman" w:cs="Times New Roman"/>
        </w:rPr>
        <w:t xml:space="preserve"> </w:t>
      </w:r>
      <w:r w:rsidR="00672112" w:rsidRPr="007A45D5">
        <w:rPr>
          <w:rFonts w:ascii="Times New Roman" w:hAnsi="Times New Roman" w:cs="Times New Roman"/>
        </w:rPr>
        <w:t>suggesting</w:t>
      </w:r>
      <w:r w:rsidR="0013491F" w:rsidRPr="007A45D5">
        <w:rPr>
          <w:rFonts w:ascii="Times New Roman" w:hAnsi="Times New Roman" w:cs="Times New Roman"/>
        </w:rPr>
        <w:t xml:space="preserve"> </w:t>
      </w:r>
      <w:r w:rsidR="00DC4A8D" w:rsidRPr="007A45D5">
        <w:rPr>
          <w:rFonts w:ascii="Times New Roman" w:hAnsi="Times New Roman" w:cs="Times New Roman"/>
        </w:rPr>
        <w:t xml:space="preserve">that individuals view outgroups </w:t>
      </w:r>
      <w:r w:rsidR="00D94B87" w:rsidRPr="007A45D5">
        <w:rPr>
          <w:rFonts w:ascii="Times New Roman" w:hAnsi="Times New Roman" w:cs="Times New Roman"/>
        </w:rPr>
        <w:t>negatively</w:t>
      </w:r>
      <w:r w:rsidR="00DC4A8D" w:rsidRPr="007A45D5">
        <w:rPr>
          <w:rFonts w:ascii="Times New Roman" w:hAnsi="Times New Roman" w:cs="Times New Roman"/>
        </w:rPr>
        <w:t xml:space="preserve">, while </w:t>
      </w:r>
      <w:r w:rsidR="00D47039" w:rsidRPr="007A45D5">
        <w:rPr>
          <w:rFonts w:ascii="Times New Roman" w:hAnsi="Times New Roman" w:cs="Times New Roman"/>
        </w:rPr>
        <w:t>ingroups, in</w:t>
      </w:r>
      <w:r w:rsidR="00752A15" w:rsidRPr="007A45D5">
        <w:rPr>
          <w:rFonts w:ascii="Times New Roman" w:hAnsi="Times New Roman" w:cs="Times New Roman"/>
        </w:rPr>
        <w:t xml:space="preserve"> turn</w:t>
      </w:r>
      <w:r w:rsidR="00D47039" w:rsidRPr="007A45D5">
        <w:rPr>
          <w:rFonts w:ascii="Times New Roman" w:hAnsi="Times New Roman" w:cs="Times New Roman"/>
        </w:rPr>
        <w:t>,</w:t>
      </w:r>
      <w:r w:rsidR="00752A15" w:rsidRPr="007A45D5">
        <w:rPr>
          <w:rFonts w:ascii="Times New Roman" w:hAnsi="Times New Roman" w:cs="Times New Roman"/>
        </w:rPr>
        <w:t xml:space="preserve"> </w:t>
      </w:r>
      <w:r w:rsidR="00DC4A8D" w:rsidRPr="007A45D5">
        <w:rPr>
          <w:rFonts w:ascii="Times New Roman" w:hAnsi="Times New Roman" w:cs="Times New Roman"/>
        </w:rPr>
        <w:t>are viewed more positively.</w:t>
      </w:r>
      <w:r w:rsidR="004E18CA" w:rsidRPr="007A45D5">
        <w:rPr>
          <w:rFonts w:ascii="Times New Roman" w:hAnsi="Times New Roman" w:cs="Times New Roman"/>
        </w:rPr>
        <w:t xml:space="preserve"> (Cam</w:t>
      </w:r>
      <w:r w:rsidR="0012447C" w:rsidRPr="007A45D5">
        <w:rPr>
          <w:rFonts w:ascii="Times New Roman" w:hAnsi="Times New Roman" w:cs="Times New Roman"/>
        </w:rPr>
        <w:t>p</w:t>
      </w:r>
      <w:r w:rsidR="004E18CA" w:rsidRPr="007A45D5">
        <w:rPr>
          <w:rFonts w:ascii="Times New Roman" w:hAnsi="Times New Roman" w:cs="Times New Roman"/>
        </w:rPr>
        <w:t xml:space="preserve">bell, 1965; </w:t>
      </w:r>
      <w:proofErr w:type="spellStart"/>
      <w:r w:rsidR="004E18CA" w:rsidRPr="007A45D5">
        <w:rPr>
          <w:rFonts w:ascii="Times New Roman" w:hAnsi="Times New Roman" w:cs="Times New Roman"/>
        </w:rPr>
        <w:t>Pratto</w:t>
      </w:r>
      <w:proofErr w:type="spellEnd"/>
      <w:r w:rsidR="004E18CA" w:rsidRPr="007A45D5">
        <w:rPr>
          <w:rFonts w:ascii="Times New Roman" w:hAnsi="Times New Roman" w:cs="Times New Roman"/>
        </w:rPr>
        <w:t xml:space="preserve"> et al.</w:t>
      </w:r>
      <w:proofErr w:type="gramStart"/>
      <w:r w:rsidR="004E18CA" w:rsidRPr="007A45D5">
        <w:rPr>
          <w:rFonts w:ascii="Times New Roman" w:hAnsi="Times New Roman" w:cs="Times New Roman"/>
        </w:rPr>
        <w:t>,</w:t>
      </w:r>
      <w:r w:rsidR="0013491F" w:rsidRPr="007A45D5">
        <w:rPr>
          <w:rFonts w:ascii="Times New Roman" w:hAnsi="Times New Roman" w:cs="Times New Roman"/>
        </w:rPr>
        <w:t>1994</w:t>
      </w:r>
      <w:proofErr w:type="gramEnd"/>
      <w:r w:rsidR="0013491F" w:rsidRPr="007A45D5">
        <w:rPr>
          <w:rFonts w:ascii="Times New Roman" w:hAnsi="Times New Roman" w:cs="Times New Roman"/>
        </w:rPr>
        <w:t xml:space="preserve">). </w:t>
      </w:r>
    </w:p>
    <w:p w14:paraId="53C5CA0C" w14:textId="467341B2" w:rsidR="00847E10" w:rsidRPr="007A45D5" w:rsidRDefault="004E78A5" w:rsidP="00847E10">
      <w:pPr>
        <w:spacing w:line="480" w:lineRule="auto"/>
        <w:rPr>
          <w:rFonts w:ascii="Times New Roman" w:hAnsi="Times New Roman" w:cs="Times New Roman"/>
        </w:rPr>
      </w:pPr>
      <w:r w:rsidRPr="007A45D5">
        <w:rPr>
          <w:rFonts w:ascii="Times New Roman" w:hAnsi="Times New Roman" w:cs="Times New Roman"/>
        </w:rPr>
        <w:tab/>
      </w:r>
      <w:r w:rsidR="00C45F33" w:rsidRPr="007A45D5">
        <w:rPr>
          <w:rFonts w:ascii="Times New Roman" w:hAnsi="Times New Roman" w:cs="Times New Roman"/>
        </w:rPr>
        <w:t>E</w:t>
      </w:r>
      <w:r w:rsidR="004B5D57" w:rsidRPr="007A45D5">
        <w:rPr>
          <w:rFonts w:ascii="Times New Roman" w:hAnsi="Times New Roman" w:cs="Times New Roman"/>
        </w:rPr>
        <w:t>volutionary social psychology</w:t>
      </w:r>
      <w:r w:rsidR="00C24903" w:rsidRPr="007A45D5">
        <w:rPr>
          <w:rFonts w:ascii="Times New Roman" w:hAnsi="Times New Roman" w:cs="Times New Roman"/>
        </w:rPr>
        <w:t xml:space="preserve"> too</w:t>
      </w:r>
      <w:r w:rsidR="004B5D57" w:rsidRPr="007A45D5">
        <w:rPr>
          <w:rFonts w:ascii="Times New Roman" w:hAnsi="Times New Roman" w:cs="Times New Roman"/>
        </w:rPr>
        <w:t xml:space="preserve"> has lent theoretical and empirical support for an evolved psychology for persons to prefer ingroups. Ingroup preferences have been suggested to </w:t>
      </w:r>
      <w:r w:rsidR="000E3F48" w:rsidRPr="007A45D5">
        <w:rPr>
          <w:rFonts w:ascii="Times New Roman" w:hAnsi="Times New Roman" w:cs="Times New Roman"/>
        </w:rPr>
        <w:t>serve</w:t>
      </w:r>
      <w:r w:rsidR="004B5D57" w:rsidRPr="007A45D5">
        <w:rPr>
          <w:rFonts w:ascii="Times New Roman" w:hAnsi="Times New Roman" w:cs="Times New Roman"/>
        </w:rPr>
        <w:t xml:space="preserve"> an adaptive function for ancestral humans. An obligatory interdependence (Brewer, 1997; </w:t>
      </w:r>
      <w:proofErr w:type="spellStart"/>
      <w:r w:rsidR="004B5D57" w:rsidRPr="007A45D5">
        <w:rPr>
          <w:rFonts w:ascii="Times New Roman" w:hAnsi="Times New Roman" w:cs="Times New Roman"/>
        </w:rPr>
        <w:t>Caporael</w:t>
      </w:r>
      <w:proofErr w:type="spellEnd"/>
      <w:r w:rsidR="004B5D57" w:rsidRPr="007A45D5">
        <w:rPr>
          <w:rFonts w:ascii="Times New Roman" w:hAnsi="Times New Roman" w:cs="Times New Roman"/>
        </w:rPr>
        <w:t>, 1997), strong selection pressures for group versus solitary existence, likely aided in positive ingroup biases. Ancestral humans likely relied on coalitional groups to provide welfare for it</w:t>
      </w:r>
      <w:r w:rsidR="00D4377D" w:rsidRPr="007A45D5">
        <w:rPr>
          <w:rFonts w:ascii="Times New Roman" w:hAnsi="Times New Roman" w:cs="Times New Roman"/>
        </w:rPr>
        <w:t xml:space="preserve">s members via pooling resources </w:t>
      </w:r>
      <w:r w:rsidR="004B5D57" w:rsidRPr="007A45D5">
        <w:rPr>
          <w:rFonts w:ascii="Times New Roman" w:hAnsi="Times New Roman" w:cs="Times New Roman"/>
        </w:rPr>
        <w:lastRenderedPageBreak/>
        <w:t>(Brewer, 1999). As such, humans possess psychological adaptations that aid in identifying “social-cheaters,” those that take from the group, but fail to give (</w:t>
      </w:r>
      <w:proofErr w:type="spellStart"/>
      <w:r w:rsidR="004B5D57" w:rsidRPr="007A45D5">
        <w:rPr>
          <w:rFonts w:ascii="Times New Roman" w:hAnsi="Times New Roman" w:cs="Times New Roman"/>
        </w:rPr>
        <w:t>Tooby</w:t>
      </w:r>
      <w:proofErr w:type="spellEnd"/>
      <w:r w:rsidR="004B5D57" w:rsidRPr="007A45D5">
        <w:rPr>
          <w:rFonts w:ascii="Times New Roman" w:hAnsi="Times New Roman" w:cs="Times New Roman"/>
        </w:rPr>
        <w:t xml:space="preserve"> and </w:t>
      </w:r>
      <w:proofErr w:type="spellStart"/>
      <w:r w:rsidR="004B5D57" w:rsidRPr="007A45D5">
        <w:rPr>
          <w:rFonts w:ascii="Times New Roman" w:hAnsi="Times New Roman" w:cs="Times New Roman"/>
        </w:rPr>
        <w:t>Cosmides</w:t>
      </w:r>
      <w:proofErr w:type="spellEnd"/>
      <w:r w:rsidR="004B5D57" w:rsidRPr="007A45D5">
        <w:rPr>
          <w:rFonts w:ascii="Times New Roman" w:hAnsi="Times New Roman" w:cs="Times New Roman"/>
        </w:rPr>
        <w:t xml:space="preserve">, </w:t>
      </w:r>
      <w:r w:rsidR="002244C7" w:rsidRPr="007A45D5">
        <w:rPr>
          <w:rFonts w:ascii="Times New Roman" w:hAnsi="Times New Roman" w:cs="Times New Roman"/>
        </w:rPr>
        <w:t>2005)</w:t>
      </w:r>
      <w:r w:rsidR="004B5D57" w:rsidRPr="007A45D5">
        <w:rPr>
          <w:rFonts w:ascii="Times New Roman" w:hAnsi="Times New Roman" w:cs="Times New Roman"/>
        </w:rPr>
        <w:t xml:space="preserve"> Also, since humans lack physical weaponry such as fangs and talons, the group likely provided safety</w:t>
      </w:r>
      <w:r w:rsidR="00323982" w:rsidRPr="007A45D5">
        <w:rPr>
          <w:rFonts w:ascii="Times New Roman" w:hAnsi="Times New Roman" w:cs="Times New Roman"/>
        </w:rPr>
        <w:t xml:space="preserve"> </w:t>
      </w:r>
      <w:r w:rsidR="004B5D57" w:rsidRPr="007A45D5">
        <w:rPr>
          <w:rFonts w:ascii="Times New Roman" w:hAnsi="Times New Roman" w:cs="Times New Roman"/>
        </w:rPr>
        <w:t xml:space="preserve">in numbers from potential predators. Further aiding in ingroup preferences, from an immunological perspective, outgroup members may have posed threats to health. Outgroup members might have carried pathogens that would have been difficult for other coalitional groups to stave off, in turn resulting in favoring ingroup members and avoiding outgroup members (Schaller &amp; Park, 2011).  Finally, since human offspring are slow to mature and metabolically costly to </w:t>
      </w:r>
      <w:proofErr w:type="gramStart"/>
      <w:r w:rsidR="004B5D57" w:rsidRPr="007A45D5">
        <w:rPr>
          <w:rFonts w:ascii="Times New Roman" w:hAnsi="Times New Roman" w:cs="Times New Roman"/>
        </w:rPr>
        <w:t>raise</w:t>
      </w:r>
      <w:proofErr w:type="gramEnd"/>
      <w:r w:rsidR="004B5D57" w:rsidRPr="007A45D5">
        <w:rPr>
          <w:rFonts w:ascii="Times New Roman" w:hAnsi="Times New Roman" w:cs="Times New Roman"/>
        </w:rPr>
        <w:t xml:space="preserve">, it has been suggested </w:t>
      </w:r>
      <w:r w:rsidR="004C0A82" w:rsidRPr="007A45D5">
        <w:rPr>
          <w:rFonts w:ascii="Times New Roman" w:hAnsi="Times New Roman" w:cs="Times New Roman"/>
        </w:rPr>
        <w:t xml:space="preserve">that </w:t>
      </w:r>
      <w:r w:rsidR="004B5D57" w:rsidRPr="007A45D5">
        <w:rPr>
          <w:rFonts w:ascii="Times New Roman" w:hAnsi="Times New Roman" w:cs="Times New Roman"/>
        </w:rPr>
        <w:t xml:space="preserve">the coalitional group helped to raise offspring via cooperative child rearing.  </w:t>
      </w:r>
    </w:p>
    <w:p w14:paraId="7EC50459" w14:textId="0F4EFB73" w:rsidR="00813C25" w:rsidRPr="007A45D5" w:rsidRDefault="00E72071" w:rsidP="00847E10">
      <w:pPr>
        <w:spacing w:line="480" w:lineRule="auto"/>
        <w:ind w:firstLine="720"/>
        <w:rPr>
          <w:rFonts w:ascii="Times New Roman" w:hAnsi="Times New Roman" w:cs="Times New Roman"/>
        </w:rPr>
      </w:pPr>
      <w:r w:rsidRPr="007A45D5">
        <w:rPr>
          <w:rFonts w:ascii="Times New Roman" w:hAnsi="Times New Roman" w:cs="Times New Roman"/>
        </w:rPr>
        <w:t xml:space="preserve">As the opening quotation implies, ingroup favoritism is the </w:t>
      </w:r>
      <w:r w:rsidR="00814FC2" w:rsidRPr="007A45D5">
        <w:rPr>
          <w:rFonts w:ascii="Times New Roman" w:hAnsi="Times New Roman" w:cs="Times New Roman"/>
        </w:rPr>
        <w:t>empirical</w:t>
      </w:r>
      <w:r w:rsidRPr="007A45D5">
        <w:rPr>
          <w:rFonts w:ascii="Times New Roman" w:hAnsi="Times New Roman" w:cs="Times New Roman"/>
        </w:rPr>
        <w:t xml:space="preserve"> rule </w:t>
      </w:r>
      <w:r w:rsidR="000B21FA" w:rsidRPr="007A45D5">
        <w:rPr>
          <w:rFonts w:ascii="Times New Roman" w:hAnsi="Times New Roman" w:cs="Times New Roman"/>
        </w:rPr>
        <w:t>and</w:t>
      </w:r>
      <w:r w:rsidRPr="007A45D5">
        <w:rPr>
          <w:rFonts w:ascii="Times New Roman" w:hAnsi="Times New Roman" w:cs="Times New Roman"/>
        </w:rPr>
        <w:t xml:space="preserve"> outgroup regard the rare exception. </w:t>
      </w:r>
      <w:r w:rsidR="00A5271C" w:rsidRPr="007A45D5">
        <w:rPr>
          <w:rFonts w:ascii="Times New Roman" w:hAnsi="Times New Roman" w:cs="Times New Roman"/>
        </w:rPr>
        <w:t>However, borrowing from an evolutionary framework, there</w:t>
      </w:r>
      <w:r w:rsidR="00F51CA4" w:rsidRPr="007A45D5">
        <w:rPr>
          <w:rFonts w:ascii="Times New Roman" w:hAnsi="Times New Roman" w:cs="Times New Roman"/>
        </w:rPr>
        <w:t xml:space="preserve"> is reason to predict increasingly favorable outgroup attitudes</w:t>
      </w:r>
      <w:r w:rsidR="00A5271C" w:rsidRPr="007A45D5">
        <w:rPr>
          <w:rFonts w:ascii="Times New Roman" w:hAnsi="Times New Roman" w:cs="Times New Roman"/>
        </w:rPr>
        <w:t xml:space="preserve"> </w:t>
      </w:r>
      <w:r w:rsidR="00C45F33" w:rsidRPr="007A45D5">
        <w:rPr>
          <w:rFonts w:ascii="Times New Roman" w:hAnsi="Times New Roman" w:cs="Times New Roman"/>
        </w:rPr>
        <w:t xml:space="preserve">in a very specific </w:t>
      </w:r>
      <w:r w:rsidR="00BF05B4" w:rsidRPr="007A45D5">
        <w:rPr>
          <w:rFonts w:ascii="Times New Roman" w:hAnsi="Times New Roman" w:cs="Times New Roman"/>
        </w:rPr>
        <w:t xml:space="preserve">social </w:t>
      </w:r>
      <w:r w:rsidR="00C45F33" w:rsidRPr="007A45D5">
        <w:rPr>
          <w:rFonts w:ascii="Times New Roman" w:hAnsi="Times New Roman" w:cs="Times New Roman"/>
        </w:rPr>
        <w:t>context</w:t>
      </w:r>
      <w:r w:rsidR="0067174E" w:rsidRPr="007A45D5">
        <w:rPr>
          <w:rFonts w:ascii="Times New Roman" w:hAnsi="Times New Roman" w:cs="Times New Roman"/>
        </w:rPr>
        <w:t>.</w:t>
      </w:r>
      <w:r w:rsidR="0001585F" w:rsidRPr="007A45D5">
        <w:rPr>
          <w:rFonts w:ascii="Times New Roman" w:hAnsi="Times New Roman" w:cs="Times New Roman"/>
        </w:rPr>
        <w:t xml:space="preserve"> </w:t>
      </w:r>
      <w:r w:rsidR="00473704" w:rsidRPr="007A45D5">
        <w:rPr>
          <w:rFonts w:ascii="Times New Roman" w:hAnsi="Times New Roman" w:cs="Times New Roman"/>
        </w:rPr>
        <w:t>The current paper defines such a context and</w:t>
      </w:r>
      <w:r w:rsidR="00897723" w:rsidRPr="007A45D5">
        <w:rPr>
          <w:rFonts w:ascii="Times New Roman" w:hAnsi="Times New Roman" w:cs="Times New Roman"/>
        </w:rPr>
        <w:t xml:space="preserve"> empirically explores the</w:t>
      </w:r>
      <w:r w:rsidR="00473704" w:rsidRPr="007A45D5">
        <w:rPr>
          <w:rFonts w:ascii="Times New Roman" w:hAnsi="Times New Roman" w:cs="Times New Roman"/>
        </w:rPr>
        <w:t xml:space="preserve"> </w:t>
      </w:r>
      <w:r w:rsidR="008C754E" w:rsidRPr="007A45D5">
        <w:rPr>
          <w:rFonts w:ascii="Times New Roman" w:hAnsi="Times New Roman" w:cs="Times New Roman"/>
        </w:rPr>
        <w:t>possibility</w:t>
      </w:r>
      <w:r w:rsidR="00897723" w:rsidRPr="007A45D5">
        <w:rPr>
          <w:rFonts w:ascii="Times New Roman" w:hAnsi="Times New Roman" w:cs="Times New Roman"/>
        </w:rPr>
        <w:t xml:space="preserve"> of an outgroup </w:t>
      </w:r>
      <w:r w:rsidR="00E8775C" w:rsidRPr="007A45D5">
        <w:rPr>
          <w:rFonts w:ascii="Times New Roman" w:hAnsi="Times New Roman" w:cs="Times New Roman"/>
        </w:rPr>
        <w:t>preference</w:t>
      </w:r>
      <w:r w:rsidR="008C754E" w:rsidRPr="007A45D5">
        <w:rPr>
          <w:rFonts w:ascii="Times New Roman" w:hAnsi="Times New Roman" w:cs="Times New Roman"/>
        </w:rPr>
        <w:t xml:space="preserve">. </w:t>
      </w:r>
    </w:p>
    <w:p w14:paraId="20E82223" w14:textId="1CDF21F6" w:rsidR="00847E10" w:rsidRPr="007A45D5" w:rsidRDefault="00847E10" w:rsidP="0022423D">
      <w:pPr>
        <w:spacing w:line="480" w:lineRule="auto"/>
        <w:rPr>
          <w:rFonts w:ascii="Times New Roman" w:hAnsi="Times New Roman" w:cs="Times New Roman"/>
        </w:rPr>
      </w:pPr>
      <w:proofErr w:type="gramStart"/>
      <w:r w:rsidRPr="007A45D5">
        <w:rPr>
          <w:rFonts w:ascii="Times New Roman" w:hAnsi="Times New Roman" w:cs="Times New Roman"/>
          <w:b/>
        </w:rPr>
        <w:t>Ovulation and Potential Attraction to Outgroup Males?</w:t>
      </w:r>
      <w:proofErr w:type="gramEnd"/>
    </w:p>
    <w:p w14:paraId="2FE500B0" w14:textId="0DFD93C5" w:rsidR="00847E10" w:rsidRPr="007A45D5" w:rsidRDefault="00847E10" w:rsidP="0022423D">
      <w:pPr>
        <w:spacing w:line="480" w:lineRule="auto"/>
        <w:rPr>
          <w:rFonts w:ascii="Times New Roman" w:hAnsi="Times New Roman" w:cs="Times New Roman"/>
        </w:rPr>
      </w:pPr>
      <w:r w:rsidRPr="007A45D5">
        <w:rPr>
          <w:rFonts w:ascii="Times New Roman" w:hAnsi="Times New Roman" w:cs="Times New Roman"/>
        </w:rPr>
        <w:tab/>
      </w:r>
      <w:r w:rsidR="00F51CA4" w:rsidRPr="007A45D5">
        <w:rPr>
          <w:rFonts w:ascii="Times New Roman" w:hAnsi="Times New Roman" w:cs="Times New Roman"/>
        </w:rPr>
        <w:t xml:space="preserve">Ancestral females that mated with outgroup males may have experienced higher reproductive success. </w:t>
      </w:r>
      <w:r w:rsidR="006D0454" w:rsidRPr="007A45D5">
        <w:rPr>
          <w:rFonts w:ascii="Times New Roman" w:hAnsi="Times New Roman" w:cs="Times New Roman"/>
        </w:rPr>
        <w:t xml:space="preserve">This may have been due in part from an adaptive advantage of creating genetically </w:t>
      </w:r>
      <w:r w:rsidR="00CC04FA" w:rsidRPr="007A45D5">
        <w:rPr>
          <w:rFonts w:ascii="Times New Roman" w:hAnsi="Times New Roman" w:cs="Times New Roman"/>
        </w:rPr>
        <w:t>heterogonous</w:t>
      </w:r>
      <w:r w:rsidR="006D0454" w:rsidRPr="007A45D5">
        <w:rPr>
          <w:rFonts w:ascii="Times New Roman" w:hAnsi="Times New Roman" w:cs="Times New Roman"/>
        </w:rPr>
        <w:t xml:space="preserve"> offspring</w:t>
      </w:r>
      <w:r w:rsidR="008A77B6" w:rsidRPr="007A45D5">
        <w:rPr>
          <w:rFonts w:ascii="Times New Roman" w:hAnsi="Times New Roman" w:cs="Times New Roman"/>
        </w:rPr>
        <w:t xml:space="preserve"> and</w:t>
      </w:r>
      <w:r w:rsidR="005A5614" w:rsidRPr="007A45D5">
        <w:rPr>
          <w:rFonts w:ascii="Times New Roman" w:hAnsi="Times New Roman" w:cs="Times New Roman"/>
        </w:rPr>
        <w:t xml:space="preserve"> </w:t>
      </w:r>
      <w:r w:rsidR="00190CF1" w:rsidRPr="007A45D5">
        <w:rPr>
          <w:rFonts w:ascii="Times New Roman" w:hAnsi="Times New Roman" w:cs="Times New Roman"/>
        </w:rPr>
        <w:t xml:space="preserve">a </w:t>
      </w:r>
      <w:r w:rsidR="005A5614" w:rsidRPr="007A45D5">
        <w:rPr>
          <w:rFonts w:ascii="Times New Roman" w:hAnsi="Times New Roman" w:cs="Times New Roman"/>
        </w:rPr>
        <w:t xml:space="preserve">certain protection </w:t>
      </w:r>
      <w:r w:rsidR="0036517A" w:rsidRPr="007A45D5">
        <w:rPr>
          <w:rFonts w:ascii="Times New Roman" w:hAnsi="Times New Roman" w:cs="Times New Roman"/>
        </w:rPr>
        <w:t>against</w:t>
      </w:r>
      <w:r w:rsidR="00190CF1" w:rsidRPr="007A45D5">
        <w:rPr>
          <w:rFonts w:ascii="Times New Roman" w:hAnsi="Times New Roman" w:cs="Times New Roman"/>
        </w:rPr>
        <w:t xml:space="preserve"> harmful</w:t>
      </w:r>
      <w:r w:rsidR="001F6DF6" w:rsidRPr="007A45D5">
        <w:rPr>
          <w:rFonts w:ascii="Times New Roman" w:hAnsi="Times New Roman" w:cs="Times New Roman"/>
        </w:rPr>
        <w:t xml:space="preserve"> inbreeding</w:t>
      </w:r>
      <w:r w:rsidR="00981587" w:rsidRPr="007A45D5">
        <w:rPr>
          <w:rFonts w:ascii="Times New Roman" w:hAnsi="Times New Roman" w:cs="Times New Roman"/>
        </w:rPr>
        <w:t>. Through natural selection</w:t>
      </w:r>
      <w:r w:rsidR="00190CF1" w:rsidRPr="007A45D5">
        <w:rPr>
          <w:rFonts w:ascii="Times New Roman" w:hAnsi="Times New Roman" w:cs="Times New Roman"/>
        </w:rPr>
        <w:t xml:space="preserve">, ancestral females that </w:t>
      </w:r>
      <w:r w:rsidR="007F17BA" w:rsidRPr="007A45D5">
        <w:rPr>
          <w:rFonts w:ascii="Times New Roman" w:hAnsi="Times New Roman" w:cs="Times New Roman"/>
        </w:rPr>
        <w:t>copulated</w:t>
      </w:r>
      <w:r w:rsidR="00190CF1" w:rsidRPr="007A45D5">
        <w:rPr>
          <w:rFonts w:ascii="Times New Roman" w:hAnsi="Times New Roman" w:cs="Times New Roman"/>
        </w:rPr>
        <w:t xml:space="preserve"> with outgroup males, at periods of high fertility, would have presumably transmitted their genes into </w:t>
      </w:r>
      <w:r w:rsidR="00190CF1" w:rsidRPr="007A45D5">
        <w:rPr>
          <w:rFonts w:ascii="Times New Roman" w:hAnsi="Times New Roman" w:cs="Times New Roman"/>
        </w:rPr>
        <w:lastRenderedPageBreak/>
        <w:t>subsequent generations and create</w:t>
      </w:r>
      <w:r w:rsidR="00CE0E0F" w:rsidRPr="007A45D5">
        <w:rPr>
          <w:rFonts w:ascii="Times New Roman" w:hAnsi="Times New Roman" w:cs="Times New Roman"/>
        </w:rPr>
        <w:t>d</w:t>
      </w:r>
      <w:r w:rsidR="00190CF1" w:rsidRPr="007A45D5">
        <w:rPr>
          <w:rFonts w:ascii="Times New Roman" w:hAnsi="Times New Roman" w:cs="Times New Roman"/>
        </w:rPr>
        <w:t xml:space="preserve"> a selection pressure for outgroup m</w:t>
      </w:r>
      <w:r w:rsidR="00F25E27" w:rsidRPr="007A45D5">
        <w:rPr>
          <w:rFonts w:ascii="Times New Roman" w:hAnsi="Times New Roman" w:cs="Times New Roman"/>
        </w:rPr>
        <w:t xml:space="preserve">ating during the ovulatory phase. </w:t>
      </w:r>
      <w:r w:rsidR="0093579E" w:rsidRPr="007A45D5">
        <w:rPr>
          <w:rFonts w:ascii="Times New Roman" w:hAnsi="Times New Roman" w:cs="Times New Roman"/>
        </w:rPr>
        <w:t xml:space="preserve">The following sections outline the relevant literature grounding such a claim. </w:t>
      </w:r>
    </w:p>
    <w:p w14:paraId="66013A89" w14:textId="79819AFC" w:rsidR="0022423D" w:rsidRPr="007A45D5" w:rsidRDefault="00973953" w:rsidP="0022423D">
      <w:pPr>
        <w:spacing w:line="480" w:lineRule="auto"/>
        <w:rPr>
          <w:rFonts w:ascii="Times New Roman" w:hAnsi="Times New Roman" w:cs="Times New Roman"/>
        </w:rPr>
      </w:pPr>
      <w:r w:rsidRPr="007A45D5">
        <w:rPr>
          <w:rFonts w:ascii="Times New Roman" w:hAnsi="Times New Roman" w:cs="Times New Roman"/>
          <w:b/>
        </w:rPr>
        <w:t>Immunological Benefits to Offspring</w:t>
      </w:r>
      <w:r w:rsidR="00365789" w:rsidRPr="007A45D5">
        <w:rPr>
          <w:rFonts w:ascii="Times New Roman" w:hAnsi="Times New Roman" w:cs="Times New Roman"/>
          <w:b/>
        </w:rPr>
        <w:t xml:space="preserve"> </w:t>
      </w:r>
      <w:r w:rsidR="00C67E86" w:rsidRPr="007A45D5">
        <w:rPr>
          <w:rFonts w:ascii="Times New Roman" w:hAnsi="Times New Roman" w:cs="Times New Roman"/>
          <w:b/>
        </w:rPr>
        <w:t>S</w:t>
      </w:r>
      <w:r w:rsidR="00365789" w:rsidRPr="007A45D5">
        <w:rPr>
          <w:rFonts w:ascii="Times New Roman" w:hAnsi="Times New Roman" w:cs="Times New Roman"/>
          <w:b/>
        </w:rPr>
        <w:t>ired by Outgroup Men</w:t>
      </w:r>
    </w:p>
    <w:p w14:paraId="4C4C72EF" w14:textId="16FF5623" w:rsidR="007453CE" w:rsidRPr="007A45D5" w:rsidRDefault="0022423D" w:rsidP="007453CE">
      <w:pPr>
        <w:spacing w:line="480" w:lineRule="auto"/>
        <w:ind w:firstLine="720"/>
        <w:rPr>
          <w:rFonts w:ascii="Times New Roman" w:hAnsi="Times New Roman" w:cs="Times New Roman"/>
        </w:rPr>
      </w:pPr>
      <w:r w:rsidRPr="007A45D5">
        <w:rPr>
          <w:rFonts w:ascii="Times New Roman" w:hAnsi="Times New Roman" w:cs="Times New Roman"/>
        </w:rPr>
        <w:t xml:space="preserve">Borrowing evidence from an immunological perspective, outgroup members </w:t>
      </w:r>
      <w:r w:rsidR="004D5932" w:rsidRPr="007A45D5">
        <w:rPr>
          <w:rFonts w:ascii="Times New Roman" w:hAnsi="Times New Roman" w:cs="Times New Roman"/>
        </w:rPr>
        <w:t>may have</w:t>
      </w:r>
      <w:r w:rsidR="00761F1E" w:rsidRPr="007A45D5">
        <w:rPr>
          <w:rFonts w:ascii="Times New Roman" w:hAnsi="Times New Roman" w:cs="Times New Roman"/>
        </w:rPr>
        <w:t xml:space="preserve"> been</w:t>
      </w:r>
      <w:r w:rsidRPr="007A45D5">
        <w:rPr>
          <w:rFonts w:ascii="Times New Roman" w:hAnsi="Times New Roman" w:cs="Times New Roman"/>
        </w:rPr>
        <w:t xml:space="preserve"> genetically dissimilar to female’s coalitional </w:t>
      </w:r>
      <w:r w:rsidR="001D426D" w:rsidRPr="007A45D5">
        <w:rPr>
          <w:rFonts w:ascii="Times New Roman" w:hAnsi="Times New Roman" w:cs="Times New Roman"/>
        </w:rPr>
        <w:t>in</w:t>
      </w:r>
      <w:r w:rsidRPr="007A45D5">
        <w:rPr>
          <w:rFonts w:ascii="Times New Roman" w:hAnsi="Times New Roman" w:cs="Times New Roman"/>
        </w:rPr>
        <w:t>group members</w:t>
      </w:r>
      <w:r w:rsidR="007F17BA" w:rsidRPr="007A45D5">
        <w:rPr>
          <w:rFonts w:ascii="Times New Roman" w:hAnsi="Times New Roman" w:cs="Times New Roman"/>
        </w:rPr>
        <w:t xml:space="preserve"> (Schaller et al., 2010)</w:t>
      </w:r>
      <w:r w:rsidRPr="007A45D5">
        <w:rPr>
          <w:rFonts w:ascii="Times New Roman" w:hAnsi="Times New Roman" w:cs="Times New Roman"/>
        </w:rPr>
        <w:t xml:space="preserve">.  By choosing outgroup men as reproductive partners, the genetically diverse offspring that resulted may have held an adaptive advantage over genetically homogenous offspring in the era of evolutionary adaptiveness (EEA). Genetically heterogeneous offspring </w:t>
      </w:r>
      <w:r w:rsidR="007453CE" w:rsidRPr="007A45D5">
        <w:rPr>
          <w:rFonts w:ascii="Times New Roman" w:hAnsi="Times New Roman" w:cs="Times New Roman"/>
        </w:rPr>
        <w:t>may have</w:t>
      </w:r>
      <w:r w:rsidRPr="007A45D5">
        <w:rPr>
          <w:rFonts w:ascii="Times New Roman" w:hAnsi="Times New Roman" w:cs="Times New Roman"/>
        </w:rPr>
        <w:t xml:space="preserve"> been immunologically superior to their homogenous counterparts and thus selected for, more likely to survive and transmit their genes in subsequent generations. Moreover, </w:t>
      </w:r>
      <w:r w:rsidR="00973953" w:rsidRPr="007A45D5">
        <w:rPr>
          <w:rFonts w:ascii="Times New Roman" w:hAnsi="Times New Roman" w:cs="Times New Roman"/>
        </w:rPr>
        <w:t>since natural selection has selected against inbreeding via development of inbreeding avoidance mechanisms (</w:t>
      </w:r>
      <w:r w:rsidR="009E3F64" w:rsidRPr="007A45D5">
        <w:rPr>
          <w:rFonts w:ascii="Times New Roman" w:hAnsi="Times New Roman" w:cs="Times New Roman"/>
        </w:rPr>
        <w:t xml:space="preserve">van den </w:t>
      </w:r>
      <w:proofErr w:type="spellStart"/>
      <w:r w:rsidR="009E3F64" w:rsidRPr="007A45D5">
        <w:rPr>
          <w:rFonts w:ascii="Times New Roman" w:hAnsi="Times New Roman" w:cs="Times New Roman"/>
        </w:rPr>
        <w:t>Berghe</w:t>
      </w:r>
      <w:proofErr w:type="spellEnd"/>
      <w:r w:rsidR="009E3F64" w:rsidRPr="007A45D5">
        <w:rPr>
          <w:rFonts w:ascii="Times New Roman" w:hAnsi="Times New Roman" w:cs="Times New Roman"/>
        </w:rPr>
        <w:t>, 1983</w:t>
      </w:r>
      <w:r w:rsidR="00973953" w:rsidRPr="007A45D5">
        <w:rPr>
          <w:rFonts w:ascii="Times New Roman" w:hAnsi="Times New Roman" w:cs="Times New Roman"/>
        </w:rPr>
        <w:t>)</w:t>
      </w:r>
      <w:r w:rsidR="00B538D5" w:rsidRPr="007A45D5">
        <w:rPr>
          <w:rFonts w:ascii="Times New Roman" w:hAnsi="Times New Roman" w:cs="Times New Roman"/>
        </w:rPr>
        <w:t>,</w:t>
      </w:r>
      <w:r w:rsidR="00973953" w:rsidRPr="007A45D5">
        <w:rPr>
          <w:rFonts w:ascii="Times New Roman" w:hAnsi="Times New Roman" w:cs="Times New Roman"/>
        </w:rPr>
        <w:t xml:space="preserve"> </w:t>
      </w:r>
      <w:r w:rsidRPr="007A45D5">
        <w:rPr>
          <w:rFonts w:ascii="Times New Roman" w:hAnsi="Times New Roman" w:cs="Times New Roman"/>
        </w:rPr>
        <w:t xml:space="preserve">inbreeding would </w:t>
      </w:r>
      <w:r w:rsidR="00973953" w:rsidRPr="007A45D5">
        <w:rPr>
          <w:rFonts w:ascii="Times New Roman" w:hAnsi="Times New Roman" w:cs="Times New Roman"/>
        </w:rPr>
        <w:t>not have occurred to</w:t>
      </w:r>
      <w:r w:rsidRPr="007A45D5">
        <w:rPr>
          <w:rFonts w:ascii="Times New Roman" w:hAnsi="Times New Roman" w:cs="Times New Roman"/>
        </w:rPr>
        <w:t xml:space="preserve"> females that mated outside their coalitional ingroup. </w:t>
      </w:r>
    </w:p>
    <w:p w14:paraId="1DA993A1" w14:textId="51068FD1" w:rsidR="007453CE" w:rsidRPr="007A45D5" w:rsidRDefault="008B0844" w:rsidP="007453CE">
      <w:pPr>
        <w:spacing w:line="480" w:lineRule="auto"/>
        <w:rPr>
          <w:rFonts w:ascii="Times New Roman" w:hAnsi="Times New Roman" w:cs="Times New Roman"/>
        </w:rPr>
      </w:pPr>
      <w:r w:rsidRPr="007A45D5">
        <w:rPr>
          <w:rFonts w:ascii="Times New Roman" w:hAnsi="Times New Roman" w:cs="Times New Roman"/>
          <w:b/>
        </w:rPr>
        <w:t>Selection Pressures for Monogamy and Cooperative Child Care</w:t>
      </w:r>
    </w:p>
    <w:p w14:paraId="44B21B01" w14:textId="26282C39" w:rsidR="00231A46" w:rsidRPr="007A45D5" w:rsidRDefault="008B0844" w:rsidP="007453CE">
      <w:pPr>
        <w:spacing w:line="480" w:lineRule="auto"/>
        <w:rPr>
          <w:rFonts w:ascii="Times New Roman" w:hAnsi="Times New Roman" w:cs="Times New Roman"/>
        </w:rPr>
      </w:pPr>
      <w:r w:rsidRPr="007A45D5">
        <w:rPr>
          <w:rFonts w:ascii="Times New Roman" w:hAnsi="Times New Roman" w:cs="Times New Roman"/>
        </w:rPr>
        <w:tab/>
      </w:r>
      <w:r w:rsidR="00CB1F4C" w:rsidRPr="007A45D5">
        <w:rPr>
          <w:rFonts w:ascii="Times New Roman" w:hAnsi="Times New Roman" w:cs="Times New Roman"/>
        </w:rPr>
        <w:t>Early Hominids likely relied heavily on bipedal travel and tool use (</w:t>
      </w:r>
      <w:r w:rsidR="00A22A84" w:rsidRPr="007A45D5">
        <w:rPr>
          <w:rFonts w:ascii="Times New Roman" w:hAnsi="Times New Roman" w:cs="Times New Roman"/>
        </w:rPr>
        <w:t>Johnson &amp; Earle, 1988</w:t>
      </w:r>
      <w:r w:rsidR="00CB1F4C" w:rsidRPr="007A45D5">
        <w:rPr>
          <w:rFonts w:ascii="Times New Roman" w:hAnsi="Times New Roman" w:cs="Times New Roman"/>
        </w:rPr>
        <w:t xml:space="preserve">). </w:t>
      </w:r>
      <w:r w:rsidR="00C25214" w:rsidRPr="007A45D5">
        <w:rPr>
          <w:rFonts w:ascii="Times New Roman" w:hAnsi="Times New Roman" w:cs="Times New Roman"/>
        </w:rPr>
        <w:t xml:space="preserve">As apes came down from the trees and began walking upright, lost was </w:t>
      </w:r>
      <w:r w:rsidR="00B6437F" w:rsidRPr="007A45D5">
        <w:rPr>
          <w:rFonts w:ascii="Times New Roman" w:hAnsi="Times New Roman" w:cs="Times New Roman"/>
        </w:rPr>
        <w:t xml:space="preserve">mother’s back as a </w:t>
      </w:r>
      <w:r w:rsidR="00C25214" w:rsidRPr="007A45D5">
        <w:rPr>
          <w:rFonts w:ascii="Times New Roman" w:hAnsi="Times New Roman" w:cs="Times New Roman"/>
        </w:rPr>
        <w:t>“platform” for which juveni</w:t>
      </w:r>
      <w:r w:rsidR="00B6437F" w:rsidRPr="007A45D5">
        <w:rPr>
          <w:rFonts w:ascii="Times New Roman" w:hAnsi="Times New Roman" w:cs="Times New Roman"/>
        </w:rPr>
        <w:t xml:space="preserve">les </w:t>
      </w:r>
      <w:r w:rsidR="00C25214" w:rsidRPr="007A45D5">
        <w:rPr>
          <w:rFonts w:ascii="Times New Roman" w:hAnsi="Times New Roman" w:cs="Times New Roman"/>
        </w:rPr>
        <w:t>grasp</w:t>
      </w:r>
      <w:r w:rsidR="00B6437F" w:rsidRPr="007A45D5">
        <w:rPr>
          <w:rFonts w:ascii="Times New Roman" w:hAnsi="Times New Roman" w:cs="Times New Roman"/>
        </w:rPr>
        <w:t>ed</w:t>
      </w:r>
      <w:r w:rsidR="00C25214" w:rsidRPr="007A45D5">
        <w:rPr>
          <w:rFonts w:ascii="Times New Roman" w:hAnsi="Times New Roman" w:cs="Times New Roman"/>
        </w:rPr>
        <w:t xml:space="preserve"> </w:t>
      </w:r>
      <w:r w:rsidR="00B6437F" w:rsidRPr="007A45D5">
        <w:rPr>
          <w:rFonts w:ascii="Times New Roman" w:hAnsi="Times New Roman" w:cs="Times New Roman"/>
        </w:rPr>
        <w:t>onto</w:t>
      </w:r>
      <w:r w:rsidR="00C25214" w:rsidRPr="007A45D5">
        <w:rPr>
          <w:rFonts w:ascii="Times New Roman" w:hAnsi="Times New Roman" w:cs="Times New Roman"/>
        </w:rPr>
        <w:t xml:space="preserve">. Instead, hominid mothers likely were required to hold infants in their arms </w:t>
      </w:r>
      <w:r w:rsidR="00B6437F" w:rsidRPr="007A45D5">
        <w:rPr>
          <w:rFonts w:ascii="Times New Roman" w:hAnsi="Times New Roman" w:cs="Times New Roman"/>
        </w:rPr>
        <w:t>for</w:t>
      </w:r>
      <w:r w:rsidR="00C25214" w:rsidRPr="007A45D5">
        <w:rPr>
          <w:rFonts w:ascii="Times New Roman" w:hAnsi="Times New Roman" w:cs="Times New Roman"/>
        </w:rPr>
        <w:t xml:space="preserve"> transport. This “maternal burden” </w:t>
      </w:r>
      <w:r w:rsidR="00001FFB" w:rsidRPr="007A45D5">
        <w:rPr>
          <w:rFonts w:ascii="Times New Roman" w:hAnsi="Times New Roman" w:cs="Times New Roman"/>
        </w:rPr>
        <w:t xml:space="preserve">may have resulted in two important differentiations between humans and their </w:t>
      </w:r>
      <w:r w:rsidR="00001FFB" w:rsidRPr="007A45D5">
        <w:rPr>
          <w:rFonts w:ascii="Times New Roman" w:hAnsi="Times New Roman" w:cs="Times New Roman"/>
        </w:rPr>
        <w:lastRenderedPageBreak/>
        <w:t xml:space="preserve">primate cousins. </w:t>
      </w:r>
      <w:r w:rsidR="00231A46" w:rsidRPr="007A45D5">
        <w:rPr>
          <w:rFonts w:ascii="Times New Roman" w:hAnsi="Times New Roman" w:cs="Times New Roman"/>
        </w:rPr>
        <w:t xml:space="preserve">Ancestral infants were likely held in mother’s arms. As a result, </w:t>
      </w:r>
      <w:r w:rsidR="00547224" w:rsidRPr="007A45D5">
        <w:rPr>
          <w:rFonts w:ascii="Times New Roman" w:hAnsi="Times New Roman" w:cs="Times New Roman"/>
        </w:rPr>
        <w:t>mothers</w:t>
      </w:r>
      <w:r w:rsidR="00231A46" w:rsidRPr="007A45D5">
        <w:rPr>
          <w:rFonts w:ascii="Times New Roman" w:hAnsi="Times New Roman" w:cs="Times New Roman"/>
        </w:rPr>
        <w:t xml:space="preserve"> w</w:t>
      </w:r>
      <w:r w:rsidR="00547224" w:rsidRPr="007A45D5">
        <w:rPr>
          <w:rFonts w:ascii="Times New Roman" w:hAnsi="Times New Roman" w:cs="Times New Roman"/>
        </w:rPr>
        <w:t>ere</w:t>
      </w:r>
      <w:r w:rsidR="00231A46" w:rsidRPr="007A45D5">
        <w:rPr>
          <w:rFonts w:ascii="Times New Roman" w:hAnsi="Times New Roman" w:cs="Times New Roman"/>
        </w:rPr>
        <w:t xml:space="preserve"> unable to protect </w:t>
      </w:r>
      <w:r w:rsidR="00547224" w:rsidRPr="007A45D5">
        <w:rPr>
          <w:rFonts w:ascii="Times New Roman" w:hAnsi="Times New Roman" w:cs="Times New Roman"/>
        </w:rPr>
        <w:t>themselves</w:t>
      </w:r>
      <w:r w:rsidR="00231A46" w:rsidRPr="007A45D5">
        <w:rPr>
          <w:rFonts w:ascii="Times New Roman" w:hAnsi="Times New Roman" w:cs="Times New Roman"/>
        </w:rPr>
        <w:t xml:space="preserve"> from potential attacks. Paternal support would have provided protection and safety to both mother and infant during maturation</w:t>
      </w:r>
      <w:r w:rsidR="00DA69E5" w:rsidRPr="007A45D5">
        <w:rPr>
          <w:rFonts w:ascii="Times New Roman" w:hAnsi="Times New Roman" w:cs="Times New Roman"/>
        </w:rPr>
        <w:t xml:space="preserve"> (Fisher, 1989)</w:t>
      </w:r>
      <w:r w:rsidR="00231A46" w:rsidRPr="007A45D5">
        <w:rPr>
          <w:rFonts w:ascii="Times New Roman" w:hAnsi="Times New Roman" w:cs="Times New Roman"/>
        </w:rPr>
        <w:t>.</w:t>
      </w:r>
    </w:p>
    <w:p w14:paraId="03C831E0" w14:textId="426516EF" w:rsidR="008B0844" w:rsidRPr="007A45D5" w:rsidRDefault="00231A46" w:rsidP="00231A46">
      <w:pPr>
        <w:spacing w:line="480" w:lineRule="auto"/>
        <w:ind w:firstLine="720"/>
        <w:rPr>
          <w:rFonts w:ascii="Times New Roman" w:hAnsi="Times New Roman" w:cs="Times New Roman"/>
        </w:rPr>
      </w:pPr>
      <w:r w:rsidRPr="007A45D5">
        <w:rPr>
          <w:rFonts w:ascii="Times New Roman" w:hAnsi="Times New Roman" w:cs="Times New Roman"/>
        </w:rPr>
        <w:t>Additionally, both infant</w:t>
      </w:r>
      <w:r w:rsidR="00ED42AD" w:rsidRPr="007A45D5">
        <w:rPr>
          <w:rFonts w:ascii="Times New Roman" w:hAnsi="Times New Roman" w:cs="Times New Roman"/>
        </w:rPr>
        <w:t xml:space="preserve"> (through, at minimum, maturation)</w:t>
      </w:r>
      <w:r w:rsidRPr="007A45D5">
        <w:rPr>
          <w:rFonts w:ascii="Times New Roman" w:hAnsi="Times New Roman" w:cs="Times New Roman"/>
        </w:rPr>
        <w:t xml:space="preserve"> and mother</w:t>
      </w:r>
      <w:r w:rsidR="00ED42AD" w:rsidRPr="007A45D5">
        <w:rPr>
          <w:rFonts w:ascii="Times New Roman" w:hAnsi="Times New Roman" w:cs="Times New Roman"/>
        </w:rPr>
        <w:t xml:space="preserve"> (through, at minimum, lactation periods)</w:t>
      </w:r>
      <w:r w:rsidRPr="007A45D5">
        <w:rPr>
          <w:rFonts w:ascii="Times New Roman" w:hAnsi="Times New Roman" w:cs="Times New Roman"/>
        </w:rPr>
        <w:t xml:space="preserve"> would require nutritional resources</w:t>
      </w:r>
      <w:r w:rsidR="008C0812" w:rsidRPr="007A45D5">
        <w:rPr>
          <w:rFonts w:ascii="Times New Roman" w:hAnsi="Times New Roman" w:cs="Times New Roman"/>
        </w:rPr>
        <w:t xml:space="preserve"> to ensure genetic survival of the offspring</w:t>
      </w:r>
      <w:r w:rsidRPr="007A45D5">
        <w:rPr>
          <w:rFonts w:ascii="Times New Roman" w:hAnsi="Times New Roman" w:cs="Times New Roman"/>
        </w:rPr>
        <w:t>.  However</w:t>
      </w:r>
      <w:r w:rsidR="00ED42AD" w:rsidRPr="007A45D5">
        <w:rPr>
          <w:rFonts w:ascii="Times New Roman" w:hAnsi="Times New Roman" w:cs="Times New Roman"/>
        </w:rPr>
        <w:t xml:space="preserve">, neonates require constant care, as demonstrated in modern humans, and thus may have </w:t>
      </w:r>
      <w:r w:rsidR="008543D9" w:rsidRPr="007A45D5">
        <w:rPr>
          <w:rFonts w:ascii="Times New Roman" w:hAnsi="Times New Roman" w:cs="Times New Roman"/>
        </w:rPr>
        <w:t xml:space="preserve">hindered mother’s role in gathering food. Paternal support would </w:t>
      </w:r>
      <w:r w:rsidR="00547224" w:rsidRPr="007A45D5">
        <w:rPr>
          <w:rFonts w:ascii="Times New Roman" w:hAnsi="Times New Roman" w:cs="Times New Roman"/>
        </w:rPr>
        <w:t>ensure</w:t>
      </w:r>
      <w:r w:rsidR="008543D9" w:rsidRPr="007A45D5">
        <w:rPr>
          <w:rFonts w:ascii="Times New Roman" w:hAnsi="Times New Roman" w:cs="Times New Roman"/>
        </w:rPr>
        <w:t xml:space="preserve"> mother</w:t>
      </w:r>
      <w:r w:rsidR="008C0812" w:rsidRPr="007A45D5">
        <w:rPr>
          <w:rFonts w:ascii="Times New Roman" w:hAnsi="Times New Roman" w:cs="Times New Roman"/>
        </w:rPr>
        <w:t xml:space="preserve"> and infant, as well as father, were fed. </w:t>
      </w:r>
    </w:p>
    <w:p w14:paraId="09C6CB50" w14:textId="3B2DA4D8" w:rsidR="00231A46" w:rsidRPr="007A45D5" w:rsidRDefault="00231A46" w:rsidP="007453CE">
      <w:pPr>
        <w:spacing w:line="480" w:lineRule="auto"/>
        <w:rPr>
          <w:rFonts w:ascii="Times New Roman" w:hAnsi="Times New Roman" w:cs="Times New Roman"/>
        </w:rPr>
      </w:pPr>
      <w:r w:rsidRPr="007A45D5">
        <w:rPr>
          <w:rFonts w:ascii="Times New Roman" w:hAnsi="Times New Roman" w:cs="Times New Roman"/>
        </w:rPr>
        <w:tab/>
        <w:t xml:space="preserve">Another important distinction </w:t>
      </w:r>
      <w:r w:rsidR="008C0812" w:rsidRPr="007A45D5">
        <w:rPr>
          <w:rFonts w:ascii="Times New Roman" w:hAnsi="Times New Roman" w:cs="Times New Roman"/>
        </w:rPr>
        <w:t>of</w:t>
      </w:r>
      <w:r w:rsidRPr="007A45D5">
        <w:rPr>
          <w:rFonts w:ascii="Times New Roman" w:hAnsi="Times New Roman" w:cs="Times New Roman"/>
        </w:rPr>
        <w:t xml:space="preserve"> hominid infants is their extended juvenile stage.</w:t>
      </w:r>
      <w:r w:rsidR="008C0812" w:rsidRPr="007A45D5">
        <w:rPr>
          <w:rFonts w:ascii="Times New Roman" w:hAnsi="Times New Roman" w:cs="Times New Roman"/>
        </w:rPr>
        <w:t xml:space="preserve"> Hominid infants </w:t>
      </w:r>
      <w:r w:rsidR="003A6745" w:rsidRPr="007A45D5">
        <w:rPr>
          <w:rFonts w:ascii="Times New Roman" w:hAnsi="Times New Roman" w:cs="Times New Roman"/>
        </w:rPr>
        <w:t>are</w:t>
      </w:r>
      <w:r w:rsidR="008C0812" w:rsidRPr="007A45D5">
        <w:rPr>
          <w:rFonts w:ascii="Times New Roman" w:hAnsi="Times New Roman" w:cs="Times New Roman"/>
        </w:rPr>
        <w:t xml:space="preserve"> thought to have required parental care for perhaps 8 to 10 years (</w:t>
      </w:r>
      <w:proofErr w:type="spellStart"/>
      <w:r w:rsidR="008C0812" w:rsidRPr="007A45D5">
        <w:rPr>
          <w:rFonts w:ascii="Times New Roman" w:hAnsi="Times New Roman" w:cs="Times New Roman"/>
        </w:rPr>
        <w:t>Zihlman</w:t>
      </w:r>
      <w:proofErr w:type="spellEnd"/>
      <w:r w:rsidR="008C0812" w:rsidRPr="007A45D5">
        <w:rPr>
          <w:rFonts w:ascii="Times New Roman" w:hAnsi="Times New Roman" w:cs="Times New Roman"/>
        </w:rPr>
        <w:t xml:space="preserve">, 1979). </w:t>
      </w:r>
      <w:r w:rsidR="00B51B60" w:rsidRPr="007A45D5">
        <w:rPr>
          <w:rFonts w:ascii="Times New Roman" w:hAnsi="Times New Roman" w:cs="Times New Roman"/>
        </w:rPr>
        <w:t xml:space="preserve">Even though they can walk </w:t>
      </w:r>
      <w:r w:rsidR="009F02D6" w:rsidRPr="007A45D5">
        <w:rPr>
          <w:rFonts w:ascii="Times New Roman" w:hAnsi="Times New Roman" w:cs="Times New Roman"/>
        </w:rPr>
        <w:t>independently much sooner than age 8 or 10</w:t>
      </w:r>
      <w:r w:rsidR="00B51B60" w:rsidRPr="007A45D5">
        <w:rPr>
          <w:rFonts w:ascii="Times New Roman" w:hAnsi="Times New Roman" w:cs="Times New Roman"/>
        </w:rPr>
        <w:t xml:space="preserve"> (for short periods), human children must be carried for three to five years, as their metabolism won’t allow for extended travel. Complex tool use (which likely characterized early hominids) would have also been difficult for young children. This is evidenced in chimp research showing chimp offspring ca</w:t>
      </w:r>
      <w:r w:rsidR="00547224" w:rsidRPr="007A45D5">
        <w:rPr>
          <w:rFonts w:ascii="Times New Roman" w:hAnsi="Times New Roman" w:cs="Times New Roman"/>
        </w:rPr>
        <w:t>nnot</w:t>
      </w:r>
      <w:r w:rsidR="00B51B60" w:rsidRPr="007A45D5">
        <w:rPr>
          <w:rFonts w:ascii="Times New Roman" w:hAnsi="Times New Roman" w:cs="Times New Roman"/>
        </w:rPr>
        <w:t xml:space="preserve"> use tools un</w:t>
      </w:r>
      <w:r w:rsidR="00F819E7" w:rsidRPr="007A45D5">
        <w:rPr>
          <w:rFonts w:ascii="Times New Roman" w:hAnsi="Times New Roman" w:cs="Times New Roman"/>
        </w:rPr>
        <w:t>til about age 5 (</w:t>
      </w:r>
      <w:proofErr w:type="spellStart"/>
      <w:r w:rsidR="00F819E7" w:rsidRPr="007A45D5">
        <w:rPr>
          <w:rFonts w:ascii="Times New Roman" w:hAnsi="Times New Roman" w:cs="Times New Roman"/>
        </w:rPr>
        <w:t>Teleki</w:t>
      </w:r>
      <w:proofErr w:type="spellEnd"/>
      <w:r w:rsidR="00F819E7" w:rsidRPr="007A45D5">
        <w:rPr>
          <w:rFonts w:ascii="Times New Roman" w:hAnsi="Times New Roman" w:cs="Times New Roman"/>
        </w:rPr>
        <w:t>, 1974) and thus require ma</w:t>
      </w:r>
      <w:r w:rsidR="004E6391" w:rsidRPr="007A45D5">
        <w:rPr>
          <w:rFonts w:ascii="Times New Roman" w:hAnsi="Times New Roman" w:cs="Times New Roman"/>
        </w:rPr>
        <w:t>ternal assistance in “</w:t>
      </w:r>
      <w:proofErr w:type="spellStart"/>
      <w:r w:rsidR="004E6391" w:rsidRPr="007A45D5">
        <w:rPr>
          <w:rFonts w:ascii="Times New Roman" w:hAnsi="Times New Roman" w:cs="Times New Roman"/>
        </w:rPr>
        <w:t>termiting</w:t>
      </w:r>
      <w:proofErr w:type="spellEnd"/>
      <w:r w:rsidR="004E6391" w:rsidRPr="007A45D5">
        <w:rPr>
          <w:rFonts w:ascii="Times New Roman" w:hAnsi="Times New Roman" w:cs="Times New Roman"/>
        </w:rPr>
        <w:t>,</w:t>
      </w:r>
      <w:r w:rsidR="00190785" w:rsidRPr="007A45D5">
        <w:rPr>
          <w:rFonts w:ascii="Times New Roman" w:hAnsi="Times New Roman" w:cs="Times New Roman"/>
        </w:rPr>
        <w:t>” a</w:t>
      </w:r>
      <w:r w:rsidR="004E6391" w:rsidRPr="007A45D5">
        <w:rPr>
          <w:rFonts w:ascii="Times New Roman" w:hAnsi="Times New Roman" w:cs="Times New Roman"/>
        </w:rPr>
        <w:t xml:space="preserve"> process in which a stick is used to “fish” for termites for nutrition.</w:t>
      </w:r>
    </w:p>
    <w:p w14:paraId="38B08193" w14:textId="196712E4" w:rsidR="001F10F2" w:rsidRPr="007A45D5" w:rsidRDefault="000551C1" w:rsidP="0022423D">
      <w:pPr>
        <w:spacing w:line="480" w:lineRule="auto"/>
        <w:rPr>
          <w:rFonts w:ascii="Times New Roman" w:hAnsi="Times New Roman" w:cs="Times New Roman"/>
        </w:rPr>
      </w:pPr>
      <w:r w:rsidRPr="007A45D5">
        <w:rPr>
          <w:rFonts w:ascii="Times New Roman" w:hAnsi="Times New Roman" w:cs="Times New Roman"/>
        </w:rPr>
        <w:tab/>
        <w:t xml:space="preserve">As evidenced, strong selection pressures for </w:t>
      </w:r>
      <w:r w:rsidR="007A1D77" w:rsidRPr="007A45D5">
        <w:rPr>
          <w:rFonts w:ascii="Times New Roman" w:hAnsi="Times New Roman" w:cs="Times New Roman"/>
        </w:rPr>
        <w:t>dual-</w:t>
      </w:r>
      <w:r w:rsidR="006A70C7" w:rsidRPr="007A45D5">
        <w:rPr>
          <w:rFonts w:ascii="Times New Roman" w:hAnsi="Times New Roman" w:cs="Times New Roman"/>
        </w:rPr>
        <w:t>caregiving, essentially monogamous units with a common goal</w:t>
      </w:r>
      <w:r w:rsidR="007A1D77" w:rsidRPr="007A45D5">
        <w:rPr>
          <w:rFonts w:ascii="Times New Roman" w:hAnsi="Times New Roman" w:cs="Times New Roman"/>
        </w:rPr>
        <w:t>, versus single caregiving resulted in decreased mortality rate in early human offspring.</w:t>
      </w:r>
      <w:r w:rsidR="006A70C7" w:rsidRPr="007A45D5">
        <w:rPr>
          <w:rFonts w:ascii="Times New Roman" w:hAnsi="Times New Roman" w:cs="Times New Roman"/>
        </w:rPr>
        <w:t xml:space="preserve"> Simply, infants of dual caregivers fared better in the EEA than did infants of single caregivers.</w:t>
      </w:r>
      <w:r w:rsidR="007A1D77" w:rsidRPr="007A45D5">
        <w:rPr>
          <w:rFonts w:ascii="Times New Roman" w:hAnsi="Times New Roman" w:cs="Times New Roman"/>
        </w:rPr>
        <w:t xml:space="preserve"> </w:t>
      </w:r>
      <w:r w:rsidR="00B6723F" w:rsidRPr="007A45D5">
        <w:rPr>
          <w:rFonts w:ascii="Times New Roman" w:hAnsi="Times New Roman" w:cs="Times New Roman"/>
        </w:rPr>
        <w:t>Ancestral females were likely required to</w:t>
      </w:r>
      <w:r w:rsidR="00BC0FEF" w:rsidRPr="007A45D5">
        <w:rPr>
          <w:rFonts w:ascii="Times New Roman" w:hAnsi="Times New Roman" w:cs="Times New Roman"/>
        </w:rPr>
        <w:t xml:space="preserve"> </w:t>
      </w:r>
      <w:r w:rsidR="00BC0FEF" w:rsidRPr="007A45D5">
        <w:rPr>
          <w:rFonts w:ascii="Times New Roman" w:hAnsi="Times New Roman" w:cs="Times New Roman"/>
        </w:rPr>
        <w:lastRenderedPageBreak/>
        <w:t xml:space="preserve">pair with an ancestral male for reproductive </w:t>
      </w:r>
      <w:r w:rsidR="00B6723F" w:rsidRPr="007A45D5">
        <w:rPr>
          <w:rFonts w:ascii="Times New Roman" w:hAnsi="Times New Roman" w:cs="Times New Roman"/>
        </w:rPr>
        <w:t>concerns</w:t>
      </w:r>
      <w:r w:rsidR="00BC0FEF" w:rsidRPr="007A45D5">
        <w:rPr>
          <w:rFonts w:ascii="Times New Roman" w:hAnsi="Times New Roman" w:cs="Times New Roman"/>
        </w:rPr>
        <w:t xml:space="preserve"> and long-term care. </w:t>
      </w:r>
      <w:r w:rsidR="001F10F2" w:rsidRPr="007A45D5">
        <w:rPr>
          <w:rFonts w:ascii="Times New Roman" w:hAnsi="Times New Roman" w:cs="Times New Roman"/>
        </w:rPr>
        <w:t xml:space="preserve">Through theories of </w:t>
      </w:r>
      <w:proofErr w:type="gramStart"/>
      <w:r w:rsidR="001F10F2" w:rsidRPr="007A45D5">
        <w:rPr>
          <w:rFonts w:ascii="Times New Roman" w:hAnsi="Times New Roman" w:cs="Times New Roman"/>
        </w:rPr>
        <w:t>sexual-selection</w:t>
      </w:r>
      <w:proofErr w:type="gramEnd"/>
      <w:r w:rsidR="001F10F2" w:rsidRPr="007A45D5">
        <w:rPr>
          <w:rFonts w:ascii="Times New Roman" w:hAnsi="Times New Roman" w:cs="Times New Roman"/>
        </w:rPr>
        <w:t>, however, research indicates that female’s preferences for long-term and short-term mates differ</w:t>
      </w:r>
      <w:r w:rsidR="008E45C8" w:rsidRPr="007A45D5">
        <w:rPr>
          <w:rFonts w:ascii="Times New Roman" w:hAnsi="Times New Roman" w:cs="Times New Roman"/>
        </w:rPr>
        <w:t>, and is additionally</w:t>
      </w:r>
      <w:r w:rsidR="001F10F2" w:rsidRPr="007A45D5">
        <w:rPr>
          <w:rFonts w:ascii="Times New Roman" w:hAnsi="Times New Roman" w:cs="Times New Roman"/>
        </w:rPr>
        <w:t xml:space="preserve"> moderated by oestrus, the ovulatory cycle.</w:t>
      </w:r>
    </w:p>
    <w:p w14:paraId="064BCB9A" w14:textId="7D739FE3" w:rsidR="000E7E50" w:rsidRPr="007A45D5" w:rsidRDefault="003F64D4" w:rsidP="000E7E50">
      <w:pPr>
        <w:spacing w:line="480" w:lineRule="auto"/>
        <w:rPr>
          <w:rFonts w:ascii="Times New Roman" w:hAnsi="Times New Roman" w:cs="Times New Roman"/>
          <w:b/>
        </w:rPr>
      </w:pPr>
      <w:r w:rsidRPr="007A45D5">
        <w:rPr>
          <w:rFonts w:ascii="Times New Roman" w:hAnsi="Times New Roman" w:cs="Times New Roman"/>
          <w:b/>
        </w:rPr>
        <w:t xml:space="preserve">Intersexual Selection </w:t>
      </w:r>
      <w:r w:rsidR="000E7E50" w:rsidRPr="007A45D5">
        <w:rPr>
          <w:rFonts w:ascii="Times New Roman" w:hAnsi="Times New Roman" w:cs="Times New Roman"/>
          <w:b/>
        </w:rPr>
        <w:t>and Adaptations to Ovulation</w:t>
      </w:r>
    </w:p>
    <w:p w14:paraId="53E1312D" w14:textId="1069055A" w:rsidR="00403BA5" w:rsidRPr="007A45D5" w:rsidRDefault="00403BA5" w:rsidP="00047EE3">
      <w:pPr>
        <w:spacing w:line="480" w:lineRule="auto"/>
        <w:ind w:firstLine="720"/>
        <w:rPr>
          <w:rFonts w:ascii="Times New Roman" w:hAnsi="Times New Roman" w:cs="Times New Roman"/>
        </w:rPr>
      </w:pPr>
      <w:r w:rsidRPr="007A45D5">
        <w:rPr>
          <w:rFonts w:ascii="Times New Roman" w:hAnsi="Times New Roman" w:cs="Times New Roman"/>
        </w:rPr>
        <w:t>Extant research in human mate-preferences indicate males and females differ in minimum reproductive investment and thus, females have evolved to be more discriminating when choosing a mate (</w:t>
      </w:r>
      <w:proofErr w:type="spellStart"/>
      <w:r w:rsidRPr="007A45D5">
        <w:rPr>
          <w:rFonts w:ascii="Times New Roman" w:hAnsi="Times New Roman" w:cs="Times New Roman"/>
        </w:rPr>
        <w:t>Trivers</w:t>
      </w:r>
      <w:proofErr w:type="spellEnd"/>
      <w:r w:rsidRPr="007A45D5">
        <w:rPr>
          <w:rFonts w:ascii="Times New Roman" w:hAnsi="Times New Roman" w:cs="Times New Roman"/>
        </w:rPr>
        <w:t>, 1972; Buss, 1989).  For example, females evidence less sexually promiscuity (Schmitt, 2003), are more exacting in their preferences for short-term reproductive partners (Gangestad et al., 2007), and value resources and social-status for long-term mates (Buss, 1989) much more so than</w:t>
      </w:r>
      <w:r w:rsidR="00396EEF" w:rsidRPr="007A45D5">
        <w:rPr>
          <w:rFonts w:ascii="Times New Roman" w:hAnsi="Times New Roman" w:cs="Times New Roman"/>
        </w:rPr>
        <w:t xml:space="preserve"> </w:t>
      </w:r>
      <w:r w:rsidRPr="007A45D5">
        <w:rPr>
          <w:rFonts w:ascii="Times New Roman" w:hAnsi="Times New Roman" w:cs="Times New Roman"/>
        </w:rPr>
        <w:t>do males. Additionally, recent research shows female’s preferences dramatically fluctuate as a function of their ovulatory cycle.</w:t>
      </w:r>
    </w:p>
    <w:p w14:paraId="56A24954" w14:textId="18B6E5E6" w:rsidR="00400E98" w:rsidRPr="007A45D5" w:rsidRDefault="00403BA5" w:rsidP="00400E98">
      <w:pPr>
        <w:spacing w:line="480" w:lineRule="auto"/>
        <w:rPr>
          <w:rFonts w:ascii="Times New Roman" w:hAnsi="Times New Roman" w:cs="Times New Roman"/>
        </w:rPr>
      </w:pPr>
      <w:r w:rsidRPr="007A45D5">
        <w:rPr>
          <w:rFonts w:ascii="Times New Roman" w:hAnsi="Times New Roman" w:cs="Times New Roman"/>
        </w:rPr>
        <w:tab/>
      </w:r>
      <w:r w:rsidR="00400E98" w:rsidRPr="007A45D5">
        <w:rPr>
          <w:rFonts w:ascii="Times New Roman" w:hAnsi="Times New Roman" w:cs="Times New Roman"/>
        </w:rPr>
        <w:t>For human females, sex results in conception about 20% of the cyclical month – during the ovulatory phase. During this critical period</w:t>
      </w:r>
      <w:r w:rsidR="00396EEF" w:rsidRPr="007A45D5">
        <w:rPr>
          <w:rFonts w:ascii="Times New Roman" w:hAnsi="Times New Roman" w:cs="Times New Roman"/>
        </w:rPr>
        <w:t xml:space="preserve">, </w:t>
      </w:r>
      <w:r w:rsidR="00400E98" w:rsidRPr="007A45D5">
        <w:rPr>
          <w:rFonts w:ascii="Times New Roman" w:hAnsi="Times New Roman" w:cs="Times New Roman"/>
        </w:rPr>
        <w:t>females particularly prefer indices of high genetic quality such as facial masculinity (Penton-</w:t>
      </w:r>
      <w:proofErr w:type="spellStart"/>
      <w:r w:rsidR="00400E98" w:rsidRPr="007A45D5">
        <w:rPr>
          <w:rFonts w:ascii="Times New Roman" w:hAnsi="Times New Roman" w:cs="Times New Roman"/>
        </w:rPr>
        <w:t>Voak</w:t>
      </w:r>
      <w:proofErr w:type="spellEnd"/>
      <w:r w:rsidR="00400E98" w:rsidRPr="007A45D5">
        <w:rPr>
          <w:rFonts w:ascii="Times New Roman" w:hAnsi="Times New Roman" w:cs="Times New Roman"/>
        </w:rPr>
        <w:t xml:space="preserve"> &amp; </w:t>
      </w:r>
      <w:proofErr w:type="spellStart"/>
      <w:r w:rsidR="00400E98" w:rsidRPr="007A45D5">
        <w:rPr>
          <w:rFonts w:ascii="Times New Roman" w:hAnsi="Times New Roman" w:cs="Times New Roman"/>
        </w:rPr>
        <w:t>Perret</w:t>
      </w:r>
      <w:proofErr w:type="spellEnd"/>
      <w:r w:rsidR="00400E98" w:rsidRPr="007A45D5">
        <w:rPr>
          <w:rFonts w:ascii="Times New Roman" w:hAnsi="Times New Roman" w:cs="Times New Roman"/>
        </w:rPr>
        <w:t xml:space="preserve">, 2000), displays of social dominance indicating alpha-male qualities (Gangestad et al., 2004), and creativity </w:t>
      </w:r>
      <w:proofErr w:type="gramStart"/>
      <w:r w:rsidR="00400E98" w:rsidRPr="007A45D5">
        <w:rPr>
          <w:rFonts w:ascii="Times New Roman" w:hAnsi="Times New Roman" w:cs="Times New Roman"/>
        </w:rPr>
        <w:t>over</w:t>
      </w:r>
      <w:proofErr w:type="gramEnd"/>
      <w:r w:rsidR="00400E98" w:rsidRPr="007A45D5">
        <w:rPr>
          <w:rFonts w:ascii="Times New Roman" w:hAnsi="Times New Roman" w:cs="Times New Roman"/>
        </w:rPr>
        <w:t xml:space="preserve"> wealth (</w:t>
      </w:r>
      <w:proofErr w:type="spellStart"/>
      <w:r w:rsidR="00400E98" w:rsidRPr="007A45D5">
        <w:rPr>
          <w:rFonts w:ascii="Times New Roman" w:hAnsi="Times New Roman" w:cs="Times New Roman"/>
        </w:rPr>
        <w:t>Haselton</w:t>
      </w:r>
      <w:proofErr w:type="spellEnd"/>
      <w:r w:rsidR="00400E98" w:rsidRPr="007A45D5">
        <w:rPr>
          <w:rFonts w:ascii="Times New Roman" w:hAnsi="Times New Roman" w:cs="Times New Roman"/>
        </w:rPr>
        <w:t xml:space="preserve"> &amp; Miller, 2006). Further, as a suggested means to maximize genetic variability and the ultimate welfare of offspring, females in a relationship demonstrate increased interest in extra-pair males (</w:t>
      </w:r>
      <w:proofErr w:type="spellStart"/>
      <w:r w:rsidR="00400E98" w:rsidRPr="007A45D5">
        <w:rPr>
          <w:rFonts w:ascii="Times New Roman" w:hAnsi="Times New Roman" w:cs="Times New Roman"/>
        </w:rPr>
        <w:t>Garver</w:t>
      </w:r>
      <w:proofErr w:type="spellEnd"/>
      <w:r w:rsidR="00400E98" w:rsidRPr="007A45D5">
        <w:rPr>
          <w:rFonts w:ascii="Times New Roman" w:hAnsi="Times New Roman" w:cs="Times New Roman"/>
        </w:rPr>
        <w:t xml:space="preserve">-Apgar et al., 2006). The effect is moderated by genetic similarity between a female and her current </w:t>
      </w:r>
      <w:r w:rsidR="00400E98" w:rsidRPr="007A45D5">
        <w:rPr>
          <w:rFonts w:ascii="Times New Roman" w:hAnsi="Times New Roman" w:cs="Times New Roman"/>
        </w:rPr>
        <w:lastRenderedPageBreak/>
        <w:t>partner and the ovulatory cycle</w:t>
      </w:r>
      <w:r w:rsidR="00396EEF" w:rsidRPr="007A45D5">
        <w:rPr>
          <w:rFonts w:ascii="Times New Roman" w:hAnsi="Times New Roman" w:cs="Times New Roman"/>
        </w:rPr>
        <w:t>,</w:t>
      </w:r>
      <w:r w:rsidR="00400E98" w:rsidRPr="007A45D5">
        <w:rPr>
          <w:rFonts w:ascii="Times New Roman" w:hAnsi="Times New Roman" w:cs="Times New Roman"/>
        </w:rPr>
        <w:t xml:space="preserve"> such that</w:t>
      </w:r>
      <w:r w:rsidR="00396EEF" w:rsidRPr="007A45D5">
        <w:rPr>
          <w:rFonts w:ascii="Times New Roman" w:hAnsi="Times New Roman" w:cs="Times New Roman"/>
        </w:rPr>
        <w:t>,</w:t>
      </w:r>
      <w:r w:rsidR="00400E98" w:rsidRPr="007A45D5">
        <w:rPr>
          <w:rFonts w:ascii="Times New Roman" w:hAnsi="Times New Roman" w:cs="Times New Roman"/>
        </w:rPr>
        <w:t xml:space="preserve"> as genetic similarity with a current partner increases, interest in extra-pair males (males who are </w:t>
      </w:r>
      <w:r w:rsidR="00400E98" w:rsidRPr="007A45D5">
        <w:rPr>
          <w:rFonts w:ascii="Times New Roman" w:hAnsi="Times New Roman" w:cs="Times New Roman"/>
          <w:i/>
        </w:rPr>
        <w:t>not</w:t>
      </w:r>
      <w:r w:rsidR="00400E98" w:rsidRPr="007A45D5">
        <w:rPr>
          <w:rFonts w:ascii="Times New Roman" w:hAnsi="Times New Roman" w:cs="Times New Roman"/>
        </w:rPr>
        <w:t xml:space="preserve"> their primary partner), and reporting of extra-pair copulations during current, but not previous, relationships increases, and sexual satisfaction with her current partner decreases, at high, but not low, fertility periods.  These effects </w:t>
      </w:r>
      <w:r w:rsidR="00FA347B" w:rsidRPr="007A45D5">
        <w:rPr>
          <w:rFonts w:ascii="Times New Roman" w:hAnsi="Times New Roman" w:cs="Times New Roman"/>
        </w:rPr>
        <w:t>provide evidence for</w:t>
      </w:r>
      <w:r w:rsidR="00400E98" w:rsidRPr="007A45D5">
        <w:rPr>
          <w:rFonts w:ascii="Times New Roman" w:hAnsi="Times New Roman" w:cs="Times New Roman"/>
        </w:rPr>
        <w:t xml:space="preserve"> the adaptive advantages of inbreed avoidance (van den </w:t>
      </w:r>
      <w:proofErr w:type="spellStart"/>
      <w:r w:rsidR="00400E98" w:rsidRPr="007A45D5">
        <w:rPr>
          <w:rFonts w:ascii="Times New Roman" w:hAnsi="Times New Roman" w:cs="Times New Roman"/>
        </w:rPr>
        <w:t>Berghe</w:t>
      </w:r>
      <w:proofErr w:type="spellEnd"/>
      <w:r w:rsidR="00400E98" w:rsidRPr="007A45D5">
        <w:rPr>
          <w:rFonts w:ascii="Times New Roman" w:hAnsi="Times New Roman" w:cs="Times New Roman"/>
        </w:rPr>
        <w:t>, 1983) and creating genetic variability in one’s lineage (</w:t>
      </w:r>
      <w:proofErr w:type="spellStart"/>
      <w:r w:rsidR="00400E98" w:rsidRPr="007A45D5">
        <w:rPr>
          <w:rFonts w:ascii="Times New Roman" w:hAnsi="Times New Roman" w:cs="Times New Roman"/>
        </w:rPr>
        <w:t>Greiling</w:t>
      </w:r>
      <w:proofErr w:type="spellEnd"/>
      <w:r w:rsidR="00400E98" w:rsidRPr="007A45D5">
        <w:rPr>
          <w:rFonts w:ascii="Times New Roman" w:hAnsi="Times New Roman" w:cs="Times New Roman"/>
        </w:rPr>
        <w:t xml:space="preserve"> &amp; Buss, 2000).</w:t>
      </w:r>
      <w:r w:rsidR="00353824" w:rsidRPr="007A45D5">
        <w:rPr>
          <w:rFonts w:ascii="Times New Roman" w:hAnsi="Times New Roman" w:cs="Times New Roman"/>
        </w:rPr>
        <w:t xml:space="preserve"> Natural selection </w:t>
      </w:r>
      <w:r w:rsidR="000260D0" w:rsidRPr="007A45D5">
        <w:rPr>
          <w:rFonts w:ascii="Times New Roman" w:hAnsi="Times New Roman" w:cs="Times New Roman"/>
        </w:rPr>
        <w:t>seems to</w:t>
      </w:r>
      <w:r w:rsidR="00353824" w:rsidRPr="007A45D5">
        <w:rPr>
          <w:rFonts w:ascii="Times New Roman" w:hAnsi="Times New Roman" w:cs="Times New Roman"/>
        </w:rPr>
        <w:t xml:space="preserve"> have selected for female’s desires for high-quality reproductive partners to occur at high-fertility</w:t>
      </w:r>
      <w:r w:rsidR="00047EE3" w:rsidRPr="007A45D5">
        <w:rPr>
          <w:rFonts w:ascii="Times New Roman" w:hAnsi="Times New Roman" w:cs="Times New Roman"/>
        </w:rPr>
        <w:t>. A</w:t>
      </w:r>
      <w:r w:rsidR="000260D0" w:rsidRPr="007A45D5">
        <w:rPr>
          <w:rFonts w:ascii="Times New Roman" w:hAnsi="Times New Roman" w:cs="Times New Roman"/>
        </w:rPr>
        <w:t>nd to solve an adaptive problem</w:t>
      </w:r>
      <w:r w:rsidR="00047EE3" w:rsidRPr="007A45D5">
        <w:rPr>
          <w:rFonts w:ascii="Times New Roman" w:hAnsi="Times New Roman" w:cs="Times New Roman"/>
        </w:rPr>
        <w:t xml:space="preserve">, </w:t>
      </w:r>
      <w:r w:rsidR="00730704" w:rsidRPr="007A45D5">
        <w:rPr>
          <w:rFonts w:ascii="Times New Roman" w:hAnsi="Times New Roman" w:cs="Times New Roman"/>
        </w:rPr>
        <w:t xml:space="preserve">namely </w:t>
      </w:r>
      <w:r w:rsidR="00047EE3" w:rsidRPr="007A45D5">
        <w:rPr>
          <w:rFonts w:ascii="Times New Roman" w:hAnsi="Times New Roman" w:cs="Times New Roman"/>
        </w:rPr>
        <w:t xml:space="preserve">pairing with genetically similar males, selection pressures may have influenced paired female’s propensity </w:t>
      </w:r>
      <w:r w:rsidR="00030325" w:rsidRPr="007A45D5">
        <w:rPr>
          <w:rFonts w:ascii="Times New Roman" w:hAnsi="Times New Roman" w:cs="Times New Roman"/>
        </w:rPr>
        <w:t>toward</w:t>
      </w:r>
      <w:r w:rsidR="00047EE3" w:rsidRPr="007A45D5">
        <w:rPr>
          <w:rFonts w:ascii="Times New Roman" w:hAnsi="Times New Roman" w:cs="Times New Roman"/>
        </w:rPr>
        <w:t xml:space="preserve"> </w:t>
      </w:r>
      <w:r w:rsidR="000260D0" w:rsidRPr="007A45D5">
        <w:rPr>
          <w:rFonts w:ascii="Times New Roman" w:hAnsi="Times New Roman" w:cs="Times New Roman"/>
        </w:rPr>
        <w:t>infidelity to boot.</w:t>
      </w:r>
    </w:p>
    <w:p w14:paraId="5095F5B9" w14:textId="1542B162" w:rsidR="00AD1B51" w:rsidRPr="007A45D5" w:rsidRDefault="006A1B7E" w:rsidP="00400E98">
      <w:pPr>
        <w:spacing w:line="480" w:lineRule="auto"/>
        <w:rPr>
          <w:rFonts w:ascii="Times New Roman" w:hAnsi="Times New Roman" w:cs="Times New Roman"/>
        </w:rPr>
      </w:pPr>
      <w:r w:rsidRPr="007A45D5">
        <w:rPr>
          <w:rFonts w:ascii="Times New Roman" w:hAnsi="Times New Roman" w:cs="Times New Roman"/>
          <w:b/>
        </w:rPr>
        <w:t>Exploring Infidelity as a Solution</w:t>
      </w:r>
      <w:r w:rsidR="004F4A5D" w:rsidRPr="007A45D5">
        <w:rPr>
          <w:rFonts w:ascii="Times New Roman" w:hAnsi="Times New Roman" w:cs="Times New Roman"/>
          <w:b/>
        </w:rPr>
        <w:t xml:space="preserve"> to an Adaptive Problem</w:t>
      </w:r>
    </w:p>
    <w:p w14:paraId="6A3AF1B4" w14:textId="6F501BD2" w:rsidR="00403BA5" w:rsidRPr="007A45D5" w:rsidRDefault="00AD1B51" w:rsidP="00094EEB">
      <w:pPr>
        <w:spacing w:line="480" w:lineRule="auto"/>
        <w:ind w:firstLine="720"/>
        <w:rPr>
          <w:rFonts w:ascii="Times New Roman" w:hAnsi="Times New Roman" w:cs="Times New Roman"/>
        </w:rPr>
      </w:pPr>
      <w:r w:rsidRPr="007A45D5">
        <w:rPr>
          <w:rFonts w:ascii="Times New Roman" w:hAnsi="Times New Roman" w:cs="Times New Roman"/>
        </w:rPr>
        <w:t>Not</w:t>
      </w:r>
      <w:r w:rsidR="000543BB" w:rsidRPr="007A45D5">
        <w:rPr>
          <w:rFonts w:ascii="Times New Roman" w:hAnsi="Times New Roman" w:cs="Times New Roman"/>
        </w:rPr>
        <w:t xml:space="preserve"> all males are </w:t>
      </w:r>
      <w:r w:rsidR="00010833" w:rsidRPr="007A45D5">
        <w:rPr>
          <w:rFonts w:ascii="Times New Roman" w:hAnsi="Times New Roman" w:cs="Times New Roman"/>
        </w:rPr>
        <w:t xml:space="preserve">of </w:t>
      </w:r>
      <w:r w:rsidR="000543BB" w:rsidRPr="007A45D5">
        <w:rPr>
          <w:rFonts w:ascii="Times New Roman" w:hAnsi="Times New Roman" w:cs="Times New Roman"/>
        </w:rPr>
        <w:t>high genetic quality</w:t>
      </w:r>
      <w:r w:rsidR="00010833" w:rsidRPr="007A45D5">
        <w:rPr>
          <w:rFonts w:ascii="Times New Roman" w:hAnsi="Times New Roman" w:cs="Times New Roman"/>
        </w:rPr>
        <w:t>,</w:t>
      </w:r>
      <w:r w:rsidR="00803081" w:rsidRPr="007A45D5">
        <w:rPr>
          <w:rFonts w:ascii="Times New Roman" w:hAnsi="Times New Roman" w:cs="Times New Roman"/>
        </w:rPr>
        <w:t xml:space="preserve"> and some men make better long-term </w:t>
      </w:r>
      <w:r w:rsidR="00626207" w:rsidRPr="007A45D5">
        <w:rPr>
          <w:rFonts w:ascii="Times New Roman" w:hAnsi="Times New Roman" w:cs="Times New Roman"/>
        </w:rPr>
        <w:t>providers</w:t>
      </w:r>
      <w:r w:rsidR="00803081" w:rsidRPr="007A45D5">
        <w:rPr>
          <w:rFonts w:ascii="Times New Roman" w:hAnsi="Times New Roman" w:cs="Times New Roman"/>
        </w:rPr>
        <w:t xml:space="preserve"> than gene contributors</w:t>
      </w:r>
      <w:r w:rsidR="003F7BD3" w:rsidRPr="007A45D5">
        <w:rPr>
          <w:rFonts w:ascii="Times New Roman" w:hAnsi="Times New Roman" w:cs="Times New Roman"/>
        </w:rPr>
        <w:t xml:space="preserve"> and vice versa</w:t>
      </w:r>
      <w:r w:rsidR="000543BB" w:rsidRPr="007A45D5">
        <w:rPr>
          <w:rFonts w:ascii="Times New Roman" w:hAnsi="Times New Roman" w:cs="Times New Roman"/>
        </w:rPr>
        <w:t xml:space="preserve">. </w:t>
      </w:r>
      <w:r w:rsidR="003F7BD3" w:rsidRPr="007A45D5">
        <w:rPr>
          <w:rFonts w:ascii="Times New Roman" w:hAnsi="Times New Roman" w:cs="Times New Roman"/>
        </w:rPr>
        <w:t>Additionally</w:t>
      </w:r>
      <w:r w:rsidR="00140F7D" w:rsidRPr="007A45D5">
        <w:rPr>
          <w:rFonts w:ascii="Times New Roman" w:hAnsi="Times New Roman" w:cs="Times New Roman"/>
        </w:rPr>
        <w:t>,</w:t>
      </w:r>
      <w:r w:rsidR="003F7BD3" w:rsidRPr="007A45D5">
        <w:rPr>
          <w:rFonts w:ascii="Times New Roman" w:hAnsi="Times New Roman" w:cs="Times New Roman"/>
        </w:rPr>
        <w:t xml:space="preserve"> since t</w:t>
      </w:r>
      <w:r w:rsidR="00F124FF" w:rsidRPr="007A45D5">
        <w:rPr>
          <w:rFonts w:ascii="Times New Roman" w:hAnsi="Times New Roman" w:cs="Times New Roman"/>
        </w:rPr>
        <w:t>he sex ratio is roughly 50/50, not all females can pair with high quality males.</w:t>
      </w:r>
      <w:r w:rsidR="002358F1" w:rsidRPr="007A45D5">
        <w:rPr>
          <w:rFonts w:ascii="Times New Roman" w:hAnsi="Times New Roman" w:cs="Times New Roman"/>
        </w:rPr>
        <w:t xml:space="preserve"> Evidence exists that shows</w:t>
      </w:r>
      <w:r w:rsidR="00F124FF" w:rsidRPr="007A45D5">
        <w:rPr>
          <w:rFonts w:ascii="Times New Roman" w:hAnsi="Times New Roman" w:cs="Times New Roman"/>
        </w:rPr>
        <w:t xml:space="preserve"> highly desirable males are more discriminating </w:t>
      </w:r>
      <w:r w:rsidR="002358F1" w:rsidRPr="007A45D5">
        <w:rPr>
          <w:rFonts w:ascii="Times New Roman" w:hAnsi="Times New Roman" w:cs="Times New Roman"/>
        </w:rPr>
        <w:t xml:space="preserve">when </w:t>
      </w:r>
      <w:r w:rsidR="00F124FF" w:rsidRPr="007A45D5">
        <w:rPr>
          <w:rFonts w:ascii="Times New Roman" w:hAnsi="Times New Roman" w:cs="Times New Roman"/>
        </w:rPr>
        <w:t>evaluating potential mates (</w:t>
      </w:r>
      <w:proofErr w:type="spellStart"/>
      <w:r w:rsidR="00F124FF" w:rsidRPr="007A45D5">
        <w:rPr>
          <w:rFonts w:ascii="Times New Roman" w:hAnsi="Times New Roman" w:cs="Times New Roman"/>
        </w:rPr>
        <w:t>Waynforth</w:t>
      </w:r>
      <w:proofErr w:type="spellEnd"/>
      <w:r w:rsidR="00F124FF" w:rsidRPr="007A45D5">
        <w:rPr>
          <w:rFonts w:ascii="Times New Roman" w:hAnsi="Times New Roman" w:cs="Times New Roman"/>
        </w:rPr>
        <w:t xml:space="preserve"> &amp; D</w:t>
      </w:r>
      <w:r w:rsidR="002358F1" w:rsidRPr="007A45D5">
        <w:rPr>
          <w:rFonts w:ascii="Times New Roman" w:hAnsi="Times New Roman" w:cs="Times New Roman"/>
        </w:rPr>
        <w:t xml:space="preserve">unbar, 1995), speaking to the possibility </w:t>
      </w:r>
      <w:r w:rsidR="006A7B6B" w:rsidRPr="007A45D5">
        <w:rPr>
          <w:rFonts w:ascii="Times New Roman" w:hAnsi="Times New Roman" w:cs="Times New Roman"/>
        </w:rPr>
        <w:t>that</w:t>
      </w:r>
      <w:r w:rsidR="002358F1" w:rsidRPr="007A45D5">
        <w:rPr>
          <w:rFonts w:ascii="Times New Roman" w:hAnsi="Times New Roman" w:cs="Times New Roman"/>
        </w:rPr>
        <w:t xml:space="preserve"> high quality males, </w:t>
      </w:r>
      <w:r w:rsidR="006A7B6B" w:rsidRPr="007A45D5">
        <w:rPr>
          <w:rFonts w:ascii="Times New Roman" w:hAnsi="Times New Roman" w:cs="Times New Roman"/>
        </w:rPr>
        <w:t>providing</w:t>
      </w:r>
      <w:r w:rsidR="002358F1" w:rsidRPr="007A45D5">
        <w:rPr>
          <w:rFonts w:ascii="Times New Roman" w:hAnsi="Times New Roman" w:cs="Times New Roman"/>
        </w:rPr>
        <w:t xml:space="preserve"> high quality genes, would be more difficult to</w:t>
      </w:r>
      <w:r w:rsidR="005D6084" w:rsidRPr="007A45D5">
        <w:rPr>
          <w:rFonts w:ascii="Times New Roman" w:hAnsi="Times New Roman" w:cs="Times New Roman"/>
        </w:rPr>
        <w:t xml:space="preserve"> retain as a long-term partner</w:t>
      </w:r>
      <w:r w:rsidR="00010833" w:rsidRPr="007A45D5">
        <w:rPr>
          <w:rFonts w:ascii="Times New Roman" w:hAnsi="Times New Roman" w:cs="Times New Roman"/>
        </w:rPr>
        <w:t xml:space="preserve">. </w:t>
      </w:r>
      <w:r w:rsidR="00B775D0" w:rsidRPr="007A45D5">
        <w:rPr>
          <w:rFonts w:ascii="Times New Roman" w:hAnsi="Times New Roman" w:cs="Times New Roman"/>
        </w:rPr>
        <w:t>And</w:t>
      </w:r>
      <w:r w:rsidR="005D6084" w:rsidRPr="007A45D5">
        <w:rPr>
          <w:rFonts w:ascii="Times New Roman" w:hAnsi="Times New Roman" w:cs="Times New Roman"/>
        </w:rPr>
        <w:t xml:space="preserve"> </w:t>
      </w:r>
      <w:r w:rsidR="00010833" w:rsidRPr="007A45D5">
        <w:rPr>
          <w:rFonts w:ascii="Times New Roman" w:hAnsi="Times New Roman" w:cs="Times New Roman"/>
        </w:rPr>
        <w:t>retaining</w:t>
      </w:r>
      <w:r w:rsidR="00212467" w:rsidRPr="007A45D5">
        <w:rPr>
          <w:rFonts w:ascii="Times New Roman" w:hAnsi="Times New Roman" w:cs="Times New Roman"/>
        </w:rPr>
        <w:t xml:space="preserve"> a </w:t>
      </w:r>
      <w:r w:rsidR="005D6084" w:rsidRPr="007A45D5">
        <w:rPr>
          <w:rFonts w:ascii="Times New Roman" w:hAnsi="Times New Roman" w:cs="Times New Roman"/>
        </w:rPr>
        <w:t xml:space="preserve">long-term partner would be </w:t>
      </w:r>
      <w:r w:rsidRPr="007A45D5">
        <w:rPr>
          <w:rFonts w:ascii="Times New Roman" w:hAnsi="Times New Roman" w:cs="Times New Roman"/>
        </w:rPr>
        <w:t>necessary</w:t>
      </w:r>
      <w:r w:rsidR="005D6084" w:rsidRPr="007A45D5">
        <w:rPr>
          <w:rFonts w:ascii="Times New Roman" w:hAnsi="Times New Roman" w:cs="Times New Roman"/>
        </w:rPr>
        <w:t xml:space="preserve"> to ensure </w:t>
      </w:r>
      <w:r w:rsidR="00C36419" w:rsidRPr="007A45D5">
        <w:rPr>
          <w:rFonts w:ascii="Times New Roman" w:hAnsi="Times New Roman" w:cs="Times New Roman"/>
        </w:rPr>
        <w:t xml:space="preserve">long-term </w:t>
      </w:r>
      <w:r w:rsidR="005D6084" w:rsidRPr="007A45D5">
        <w:rPr>
          <w:rFonts w:ascii="Times New Roman" w:hAnsi="Times New Roman" w:cs="Times New Roman"/>
        </w:rPr>
        <w:t xml:space="preserve">survival of offspring. </w:t>
      </w:r>
    </w:p>
    <w:p w14:paraId="5D38E0EE" w14:textId="4A936F75" w:rsidR="00094EEB" w:rsidRPr="007A45D5" w:rsidRDefault="00094EEB" w:rsidP="00094EEB">
      <w:pPr>
        <w:spacing w:line="480" w:lineRule="auto"/>
        <w:ind w:firstLine="720"/>
        <w:rPr>
          <w:rFonts w:ascii="Times New Roman" w:hAnsi="Times New Roman" w:cs="Times New Roman"/>
        </w:rPr>
      </w:pPr>
      <w:r w:rsidRPr="007A45D5">
        <w:rPr>
          <w:rFonts w:ascii="Times New Roman" w:hAnsi="Times New Roman" w:cs="Times New Roman"/>
        </w:rPr>
        <w:t xml:space="preserve">Infidelity and cuckolding techniques may have developed as a means to obtain high-quality genes for offspring (short-term contribution) and retain a primary partner for </w:t>
      </w:r>
      <w:r w:rsidRPr="007A45D5">
        <w:rPr>
          <w:rFonts w:ascii="Times New Roman" w:hAnsi="Times New Roman" w:cs="Times New Roman"/>
        </w:rPr>
        <w:lastRenderedPageBreak/>
        <w:t xml:space="preserve">caring for such offspring (long-term contribution). </w:t>
      </w:r>
      <w:r w:rsidR="00CA20B9" w:rsidRPr="007A45D5">
        <w:rPr>
          <w:rFonts w:ascii="Times New Roman" w:hAnsi="Times New Roman" w:cs="Times New Roman"/>
        </w:rPr>
        <w:t xml:space="preserve">In fact, it has been suggested that males have developed psychological adaptations to combat caring for non-genetically related offspring. </w:t>
      </w:r>
      <w:r w:rsidR="005014C4" w:rsidRPr="007A45D5">
        <w:rPr>
          <w:rFonts w:ascii="Times New Roman" w:hAnsi="Times New Roman" w:cs="Times New Roman"/>
        </w:rPr>
        <w:t xml:space="preserve"> </w:t>
      </w:r>
      <w:r w:rsidR="006A0EA5" w:rsidRPr="007A45D5">
        <w:rPr>
          <w:rFonts w:ascii="Times New Roman" w:hAnsi="Times New Roman" w:cs="Times New Roman"/>
        </w:rPr>
        <w:t xml:space="preserve">Male </w:t>
      </w:r>
      <w:r w:rsidR="005014C4" w:rsidRPr="007A45D5">
        <w:rPr>
          <w:rFonts w:ascii="Times New Roman" w:hAnsi="Times New Roman" w:cs="Times New Roman"/>
        </w:rPr>
        <w:t xml:space="preserve">Sexual </w:t>
      </w:r>
      <w:r w:rsidR="00B86893" w:rsidRPr="007A45D5">
        <w:rPr>
          <w:rFonts w:ascii="Times New Roman" w:hAnsi="Times New Roman" w:cs="Times New Roman"/>
        </w:rPr>
        <w:t>jealousy</w:t>
      </w:r>
      <w:r w:rsidR="005014C4" w:rsidRPr="007A45D5">
        <w:rPr>
          <w:rFonts w:ascii="Times New Roman" w:hAnsi="Times New Roman" w:cs="Times New Roman"/>
        </w:rPr>
        <w:t xml:space="preserve"> and mate-guarding techniques, particularly during partner’s high-fertility periods</w:t>
      </w:r>
      <w:r w:rsidR="00F07201" w:rsidRPr="007A45D5">
        <w:rPr>
          <w:rFonts w:ascii="Times New Roman" w:hAnsi="Times New Roman" w:cs="Times New Roman"/>
        </w:rPr>
        <w:t>,</w:t>
      </w:r>
      <w:r w:rsidR="005014C4" w:rsidRPr="007A45D5">
        <w:rPr>
          <w:rFonts w:ascii="Times New Roman" w:hAnsi="Times New Roman" w:cs="Times New Roman"/>
        </w:rPr>
        <w:t xml:space="preserve"> have been </w:t>
      </w:r>
      <w:r w:rsidR="005A0A91" w:rsidRPr="007A45D5">
        <w:rPr>
          <w:rFonts w:ascii="Times New Roman" w:hAnsi="Times New Roman" w:cs="Times New Roman"/>
        </w:rPr>
        <w:t>suggested</w:t>
      </w:r>
      <w:r w:rsidR="005014C4" w:rsidRPr="007A45D5">
        <w:rPr>
          <w:rFonts w:ascii="Times New Roman" w:hAnsi="Times New Roman" w:cs="Times New Roman"/>
        </w:rPr>
        <w:t xml:space="preserve"> to </w:t>
      </w:r>
      <w:r w:rsidR="00A3607A" w:rsidRPr="007A45D5">
        <w:rPr>
          <w:rFonts w:ascii="Times New Roman" w:hAnsi="Times New Roman" w:cs="Times New Roman"/>
        </w:rPr>
        <w:t xml:space="preserve">have </w:t>
      </w:r>
      <w:r w:rsidR="00140F7D" w:rsidRPr="007A45D5">
        <w:rPr>
          <w:rFonts w:ascii="Times New Roman" w:hAnsi="Times New Roman" w:cs="Times New Roman"/>
        </w:rPr>
        <w:t>emerged</w:t>
      </w:r>
      <w:r w:rsidR="005014C4" w:rsidRPr="007A45D5">
        <w:rPr>
          <w:rFonts w:ascii="Times New Roman" w:hAnsi="Times New Roman" w:cs="Times New Roman"/>
        </w:rPr>
        <w:t xml:space="preserve"> as a response to</w:t>
      </w:r>
      <w:r w:rsidR="007675A1" w:rsidRPr="007A45D5">
        <w:rPr>
          <w:rFonts w:ascii="Times New Roman" w:hAnsi="Times New Roman" w:cs="Times New Roman"/>
        </w:rPr>
        <w:t xml:space="preserve"> avoid</w:t>
      </w:r>
      <w:r w:rsidR="005014C4" w:rsidRPr="007A45D5">
        <w:rPr>
          <w:rFonts w:ascii="Times New Roman" w:hAnsi="Times New Roman" w:cs="Times New Roman"/>
        </w:rPr>
        <w:t xml:space="preserve"> </w:t>
      </w:r>
      <w:r w:rsidR="00BF0FB4" w:rsidRPr="007A45D5">
        <w:rPr>
          <w:rFonts w:ascii="Times New Roman" w:hAnsi="Times New Roman" w:cs="Times New Roman"/>
        </w:rPr>
        <w:t>being cuckolded</w:t>
      </w:r>
      <w:r w:rsidR="00CF7B68" w:rsidRPr="007A45D5">
        <w:rPr>
          <w:rFonts w:ascii="Times New Roman" w:hAnsi="Times New Roman" w:cs="Times New Roman"/>
        </w:rPr>
        <w:t xml:space="preserve"> (Buss, 1989; </w:t>
      </w:r>
      <w:proofErr w:type="spellStart"/>
      <w:r w:rsidR="00CF7B68" w:rsidRPr="007A45D5">
        <w:rPr>
          <w:rFonts w:ascii="Times New Roman" w:hAnsi="Times New Roman" w:cs="Times New Roman"/>
        </w:rPr>
        <w:t>Shackleford</w:t>
      </w:r>
      <w:proofErr w:type="spellEnd"/>
      <w:r w:rsidR="00CF7B68" w:rsidRPr="007A45D5">
        <w:rPr>
          <w:rFonts w:ascii="Times New Roman" w:hAnsi="Times New Roman" w:cs="Times New Roman"/>
        </w:rPr>
        <w:t xml:space="preserve"> et al., 2006; Buss, 2002</w:t>
      </w:r>
      <w:r w:rsidR="00986121" w:rsidRPr="007A45D5">
        <w:rPr>
          <w:rFonts w:ascii="Times New Roman" w:hAnsi="Times New Roman" w:cs="Times New Roman"/>
        </w:rPr>
        <w:t xml:space="preserve">). </w:t>
      </w:r>
    </w:p>
    <w:p w14:paraId="30820891" w14:textId="47B3A36D" w:rsidR="001851B5" w:rsidRPr="007A45D5" w:rsidRDefault="001851B5" w:rsidP="00094EEB">
      <w:pPr>
        <w:spacing w:line="480" w:lineRule="auto"/>
        <w:ind w:firstLine="720"/>
        <w:rPr>
          <w:rFonts w:ascii="Times New Roman" w:hAnsi="Times New Roman" w:cs="Times New Roman"/>
        </w:rPr>
      </w:pPr>
      <w:r w:rsidRPr="007A45D5">
        <w:rPr>
          <w:rFonts w:ascii="Times New Roman" w:hAnsi="Times New Roman" w:cs="Times New Roman"/>
        </w:rPr>
        <w:t xml:space="preserve">From a </w:t>
      </w:r>
      <w:r w:rsidR="009C1254" w:rsidRPr="007A45D5">
        <w:rPr>
          <w:rFonts w:ascii="Times New Roman" w:hAnsi="Times New Roman" w:cs="Times New Roman"/>
        </w:rPr>
        <w:t>selfish-gene</w:t>
      </w:r>
      <w:r w:rsidRPr="007A45D5">
        <w:rPr>
          <w:rFonts w:ascii="Times New Roman" w:hAnsi="Times New Roman" w:cs="Times New Roman"/>
        </w:rPr>
        <w:t xml:space="preserve"> perspective, it makes no sense to care for non-genetically related offspring and likely men would have </w:t>
      </w:r>
      <w:r w:rsidR="001B4F41" w:rsidRPr="007A45D5">
        <w:rPr>
          <w:rFonts w:ascii="Times New Roman" w:hAnsi="Times New Roman" w:cs="Times New Roman"/>
        </w:rPr>
        <w:t>developed psychological</w:t>
      </w:r>
      <w:r w:rsidR="00803081" w:rsidRPr="007A45D5">
        <w:rPr>
          <w:rFonts w:ascii="Times New Roman" w:hAnsi="Times New Roman" w:cs="Times New Roman"/>
        </w:rPr>
        <w:t xml:space="preserve"> and behavioral responses to</w:t>
      </w:r>
      <w:r w:rsidR="00E623EC" w:rsidRPr="007A45D5">
        <w:rPr>
          <w:rFonts w:ascii="Times New Roman" w:hAnsi="Times New Roman" w:cs="Times New Roman"/>
        </w:rPr>
        <w:t xml:space="preserve"> the</w:t>
      </w:r>
      <w:r w:rsidR="00803081" w:rsidRPr="007A45D5">
        <w:rPr>
          <w:rFonts w:ascii="Times New Roman" w:hAnsi="Times New Roman" w:cs="Times New Roman"/>
        </w:rPr>
        <w:t xml:space="preserve"> discovery of infidelity. </w:t>
      </w:r>
      <w:r w:rsidRPr="007A45D5">
        <w:rPr>
          <w:rFonts w:ascii="Times New Roman" w:hAnsi="Times New Roman" w:cs="Times New Roman"/>
        </w:rPr>
        <w:t>Indeed, sexual infidelity is associated with decreased partner support (</w:t>
      </w:r>
      <w:proofErr w:type="spellStart"/>
      <w:r w:rsidRPr="007A45D5">
        <w:rPr>
          <w:rFonts w:ascii="Times New Roman" w:hAnsi="Times New Roman" w:cs="Times New Roman"/>
        </w:rPr>
        <w:t>Shackleford</w:t>
      </w:r>
      <w:proofErr w:type="spellEnd"/>
      <w:r w:rsidRPr="007A45D5">
        <w:rPr>
          <w:rFonts w:ascii="Times New Roman" w:hAnsi="Times New Roman" w:cs="Times New Roman"/>
        </w:rPr>
        <w:t xml:space="preserve"> et al., 2002). </w:t>
      </w:r>
      <w:r w:rsidR="00FD26CA" w:rsidRPr="007A45D5">
        <w:rPr>
          <w:rFonts w:ascii="Times New Roman" w:hAnsi="Times New Roman" w:cs="Times New Roman"/>
        </w:rPr>
        <w:t xml:space="preserve">Moreover, </w:t>
      </w:r>
      <w:r w:rsidR="00C7571D" w:rsidRPr="007A45D5">
        <w:rPr>
          <w:rFonts w:ascii="Times New Roman" w:hAnsi="Times New Roman" w:cs="Times New Roman"/>
        </w:rPr>
        <w:t>infanticide</w:t>
      </w:r>
      <w:r w:rsidRPr="007A45D5">
        <w:rPr>
          <w:rFonts w:ascii="Times New Roman" w:hAnsi="Times New Roman" w:cs="Times New Roman"/>
        </w:rPr>
        <w:t xml:space="preserve"> and femicide is more likely in families</w:t>
      </w:r>
      <w:r w:rsidR="00803081" w:rsidRPr="007A45D5">
        <w:rPr>
          <w:rFonts w:ascii="Times New Roman" w:hAnsi="Times New Roman" w:cs="Times New Roman"/>
        </w:rPr>
        <w:t xml:space="preserve"> where </w:t>
      </w:r>
      <w:proofErr w:type="gramStart"/>
      <w:r w:rsidR="00803081" w:rsidRPr="007A45D5">
        <w:rPr>
          <w:rFonts w:ascii="Times New Roman" w:hAnsi="Times New Roman" w:cs="Times New Roman"/>
        </w:rPr>
        <w:t>step-children</w:t>
      </w:r>
      <w:proofErr w:type="gramEnd"/>
      <w:r w:rsidR="00803081" w:rsidRPr="007A45D5">
        <w:rPr>
          <w:rFonts w:ascii="Times New Roman" w:hAnsi="Times New Roman" w:cs="Times New Roman"/>
        </w:rPr>
        <w:t xml:space="preserve"> versus only-biologically-related children are present</w:t>
      </w:r>
      <w:r w:rsidRPr="007A45D5">
        <w:rPr>
          <w:rFonts w:ascii="Times New Roman" w:hAnsi="Times New Roman" w:cs="Times New Roman"/>
        </w:rPr>
        <w:t xml:space="preserve"> (Wilson et al., 1995; </w:t>
      </w:r>
      <w:proofErr w:type="spellStart"/>
      <w:r w:rsidRPr="007A45D5">
        <w:rPr>
          <w:rFonts w:ascii="Times New Roman" w:hAnsi="Times New Roman" w:cs="Times New Roman"/>
        </w:rPr>
        <w:t>Wislon</w:t>
      </w:r>
      <w:proofErr w:type="spellEnd"/>
      <w:r w:rsidRPr="007A45D5">
        <w:rPr>
          <w:rFonts w:ascii="Times New Roman" w:hAnsi="Times New Roman" w:cs="Times New Roman"/>
        </w:rPr>
        <w:t xml:space="preserve"> &amp; Daly, 1995, Wilson &amp; Daly, 1996). </w:t>
      </w:r>
      <w:r w:rsidR="004D2185" w:rsidRPr="007A45D5">
        <w:rPr>
          <w:rFonts w:ascii="Times New Roman" w:hAnsi="Times New Roman" w:cs="Times New Roman"/>
        </w:rPr>
        <w:t xml:space="preserve"> This </w:t>
      </w:r>
      <w:r w:rsidR="002633EF" w:rsidRPr="007A45D5">
        <w:rPr>
          <w:rFonts w:ascii="Times New Roman" w:hAnsi="Times New Roman" w:cs="Times New Roman"/>
        </w:rPr>
        <w:t>provides evidence for</w:t>
      </w:r>
      <w:r w:rsidR="004D2185" w:rsidRPr="007A45D5">
        <w:rPr>
          <w:rFonts w:ascii="Times New Roman" w:hAnsi="Times New Roman" w:cs="Times New Roman"/>
        </w:rPr>
        <w:t xml:space="preserve"> </w:t>
      </w:r>
      <w:r w:rsidR="00D02D5E" w:rsidRPr="007A45D5">
        <w:rPr>
          <w:rFonts w:ascii="Times New Roman" w:hAnsi="Times New Roman" w:cs="Times New Roman"/>
        </w:rPr>
        <w:t xml:space="preserve">some </w:t>
      </w:r>
      <w:r w:rsidR="004D2185" w:rsidRPr="007A45D5">
        <w:rPr>
          <w:rFonts w:ascii="Times New Roman" w:hAnsi="Times New Roman" w:cs="Times New Roman"/>
        </w:rPr>
        <w:t xml:space="preserve">behavioral </w:t>
      </w:r>
      <w:r w:rsidR="00356812" w:rsidRPr="007A45D5">
        <w:rPr>
          <w:rFonts w:ascii="Times New Roman" w:hAnsi="Times New Roman" w:cs="Times New Roman"/>
        </w:rPr>
        <w:t>responses</w:t>
      </w:r>
      <w:r w:rsidR="004D2185" w:rsidRPr="007A45D5">
        <w:rPr>
          <w:rFonts w:ascii="Times New Roman" w:hAnsi="Times New Roman" w:cs="Times New Roman"/>
        </w:rPr>
        <w:t xml:space="preserve"> of caring for non-genetically related offspring</w:t>
      </w:r>
      <w:r w:rsidR="00D02D5E" w:rsidRPr="007A45D5">
        <w:rPr>
          <w:rFonts w:ascii="Times New Roman" w:hAnsi="Times New Roman" w:cs="Times New Roman"/>
        </w:rPr>
        <w:t xml:space="preserve">, presumably a by-product of a cuckolding response in </w:t>
      </w:r>
      <w:r w:rsidR="00CF2C9F" w:rsidRPr="007A45D5">
        <w:rPr>
          <w:rFonts w:ascii="Times New Roman" w:hAnsi="Times New Roman" w:cs="Times New Roman"/>
        </w:rPr>
        <w:t>deceived</w:t>
      </w:r>
      <w:r w:rsidR="002633EF" w:rsidRPr="007A45D5">
        <w:rPr>
          <w:rFonts w:ascii="Times New Roman" w:hAnsi="Times New Roman" w:cs="Times New Roman"/>
        </w:rPr>
        <w:t xml:space="preserve"> </w:t>
      </w:r>
      <w:r w:rsidR="00D02D5E" w:rsidRPr="007A45D5">
        <w:rPr>
          <w:rFonts w:ascii="Times New Roman" w:hAnsi="Times New Roman" w:cs="Times New Roman"/>
        </w:rPr>
        <w:t>males</w:t>
      </w:r>
      <w:r w:rsidR="004D2185" w:rsidRPr="007A45D5">
        <w:rPr>
          <w:rFonts w:ascii="Times New Roman" w:hAnsi="Times New Roman" w:cs="Times New Roman"/>
        </w:rPr>
        <w:t xml:space="preserve">. </w:t>
      </w:r>
      <w:r w:rsidR="002D3B00" w:rsidRPr="007A45D5">
        <w:rPr>
          <w:rFonts w:ascii="Times New Roman" w:hAnsi="Times New Roman" w:cs="Times New Roman"/>
        </w:rPr>
        <w:t>However, a</w:t>
      </w:r>
      <w:r w:rsidR="00885CA5" w:rsidRPr="007A45D5">
        <w:rPr>
          <w:rFonts w:ascii="Times New Roman" w:hAnsi="Times New Roman" w:cs="Times New Roman"/>
        </w:rPr>
        <w:t xml:space="preserve">ncestral females may have found a </w:t>
      </w:r>
      <w:r w:rsidR="00113D64" w:rsidRPr="007A45D5">
        <w:rPr>
          <w:rFonts w:ascii="Times New Roman" w:hAnsi="Times New Roman" w:cs="Times New Roman"/>
        </w:rPr>
        <w:t>way</w:t>
      </w:r>
      <w:r w:rsidR="00885CA5" w:rsidRPr="007A45D5">
        <w:rPr>
          <w:rFonts w:ascii="Times New Roman" w:hAnsi="Times New Roman" w:cs="Times New Roman"/>
        </w:rPr>
        <w:t xml:space="preserve"> to help </w:t>
      </w:r>
      <w:r w:rsidR="00C7571D" w:rsidRPr="007A45D5">
        <w:rPr>
          <w:rFonts w:ascii="Times New Roman" w:hAnsi="Times New Roman" w:cs="Times New Roman"/>
        </w:rPr>
        <w:t>conceal</w:t>
      </w:r>
      <w:r w:rsidR="001842ED" w:rsidRPr="007A45D5">
        <w:rPr>
          <w:rFonts w:ascii="Times New Roman" w:hAnsi="Times New Roman" w:cs="Times New Roman"/>
        </w:rPr>
        <w:t xml:space="preserve"> acts</w:t>
      </w:r>
      <w:r w:rsidR="00881631" w:rsidRPr="007A45D5">
        <w:rPr>
          <w:rFonts w:ascii="Times New Roman" w:hAnsi="Times New Roman" w:cs="Times New Roman"/>
        </w:rPr>
        <w:t xml:space="preserve"> of</w:t>
      </w:r>
      <w:r w:rsidR="00885CA5" w:rsidRPr="007A45D5">
        <w:rPr>
          <w:rFonts w:ascii="Times New Roman" w:hAnsi="Times New Roman" w:cs="Times New Roman"/>
        </w:rPr>
        <w:t xml:space="preserve"> infidelity</w:t>
      </w:r>
      <w:r w:rsidR="007C3357" w:rsidRPr="007A45D5">
        <w:rPr>
          <w:rFonts w:ascii="Times New Roman" w:hAnsi="Times New Roman" w:cs="Times New Roman"/>
        </w:rPr>
        <w:t xml:space="preserve">… </w:t>
      </w:r>
    </w:p>
    <w:p w14:paraId="427D8632" w14:textId="64920780" w:rsidR="001638BC" w:rsidRPr="007A45D5" w:rsidRDefault="001638BC" w:rsidP="001638BC">
      <w:pPr>
        <w:spacing w:line="480" w:lineRule="auto"/>
        <w:rPr>
          <w:rFonts w:ascii="Times New Roman" w:hAnsi="Times New Roman" w:cs="Times New Roman"/>
          <w:b/>
        </w:rPr>
      </w:pPr>
      <w:r w:rsidRPr="007A45D5">
        <w:rPr>
          <w:rFonts w:ascii="Times New Roman" w:hAnsi="Times New Roman" w:cs="Times New Roman"/>
          <w:b/>
        </w:rPr>
        <w:t>Exploring Furtive Outgroup Mating as a Solution to an Adaptive Problem</w:t>
      </w:r>
    </w:p>
    <w:p w14:paraId="0EBA8B69" w14:textId="34445452" w:rsidR="00601C98" w:rsidRPr="007A45D5" w:rsidRDefault="004418E8" w:rsidP="00094EEB">
      <w:pPr>
        <w:spacing w:line="480" w:lineRule="auto"/>
        <w:ind w:firstLine="720"/>
        <w:rPr>
          <w:rFonts w:ascii="Times New Roman" w:hAnsi="Times New Roman" w:cs="Times New Roman"/>
        </w:rPr>
      </w:pPr>
      <w:r w:rsidRPr="007A45D5">
        <w:rPr>
          <w:rFonts w:ascii="Times New Roman" w:hAnsi="Times New Roman" w:cs="Times New Roman"/>
        </w:rPr>
        <w:t xml:space="preserve">Ancestral women who committed infidelity must have </w:t>
      </w:r>
      <w:r w:rsidR="000F64EB" w:rsidRPr="007A45D5">
        <w:rPr>
          <w:rFonts w:ascii="Times New Roman" w:hAnsi="Times New Roman" w:cs="Times New Roman"/>
        </w:rPr>
        <w:t>exercised great</w:t>
      </w:r>
      <w:r w:rsidRPr="007A45D5">
        <w:rPr>
          <w:rFonts w:ascii="Times New Roman" w:hAnsi="Times New Roman" w:cs="Times New Roman"/>
        </w:rPr>
        <w:t xml:space="preserve"> </w:t>
      </w:r>
      <w:r w:rsidR="000F64EB" w:rsidRPr="007A45D5">
        <w:rPr>
          <w:rFonts w:ascii="Times New Roman" w:hAnsi="Times New Roman" w:cs="Times New Roman"/>
        </w:rPr>
        <w:t>care</w:t>
      </w:r>
      <w:r w:rsidRPr="007A45D5">
        <w:rPr>
          <w:rFonts w:ascii="Times New Roman" w:hAnsi="Times New Roman" w:cs="Times New Roman"/>
        </w:rPr>
        <w:t xml:space="preserve"> not to be discovered.</w:t>
      </w:r>
      <w:r w:rsidR="00572FE8" w:rsidRPr="007A45D5">
        <w:rPr>
          <w:rFonts w:ascii="Times New Roman" w:hAnsi="Times New Roman" w:cs="Times New Roman"/>
        </w:rPr>
        <w:t xml:space="preserve"> </w:t>
      </w:r>
      <w:r w:rsidR="009A1950" w:rsidRPr="007A45D5">
        <w:rPr>
          <w:rFonts w:ascii="Times New Roman" w:hAnsi="Times New Roman" w:cs="Times New Roman"/>
        </w:rPr>
        <w:t>Through circumstantial evidence</w:t>
      </w:r>
      <w:r w:rsidR="00EE6BC3" w:rsidRPr="007A45D5">
        <w:rPr>
          <w:rFonts w:ascii="Times New Roman" w:hAnsi="Times New Roman" w:cs="Times New Roman"/>
        </w:rPr>
        <w:t>,</w:t>
      </w:r>
      <w:r w:rsidR="009A1950" w:rsidRPr="007A45D5">
        <w:rPr>
          <w:rFonts w:ascii="Times New Roman" w:hAnsi="Times New Roman" w:cs="Times New Roman"/>
        </w:rPr>
        <w:t xml:space="preserve"> infidelity may have </w:t>
      </w:r>
      <w:r w:rsidR="00A3607A" w:rsidRPr="007A45D5">
        <w:rPr>
          <w:rFonts w:ascii="Times New Roman" w:hAnsi="Times New Roman" w:cs="Times New Roman"/>
        </w:rPr>
        <w:t xml:space="preserve">resulted </w:t>
      </w:r>
      <w:r w:rsidR="009A1950" w:rsidRPr="007A45D5">
        <w:rPr>
          <w:rFonts w:ascii="Times New Roman" w:hAnsi="Times New Roman" w:cs="Times New Roman"/>
        </w:rPr>
        <w:t xml:space="preserve">as </w:t>
      </w:r>
      <w:r w:rsidR="00A3607A" w:rsidRPr="007A45D5">
        <w:rPr>
          <w:rFonts w:ascii="Times New Roman" w:hAnsi="Times New Roman" w:cs="Times New Roman"/>
        </w:rPr>
        <w:t xml:space="preserve">a </w:t>
      </w:r>
      <w:r w:rsidR="00213D84" w:rsidRPr="007A45D5">
        <w:rPr>
          <w:rFonts w:ascii="Times New Roman" w:hAnsi="Times New Roman" w:cs="Times New Roman"/>
        </w:rPr>
        <w:t>solution to an adaptive problem (</w:t>
      </w:r>
      <w:proofErr w:type="spellStart"/>
      <w:r w:rsidR="00213D84" w:rsidRPr="007A45D5">
        <w:rPr>
          <w:rFonts w:ascii="Times New Roman" w:hAnsi="Times New Roman" w:cs="Times New Roman"/>
        </w:rPr>
        <w:t>Garver</w:t>
      </w:r>
      <w:proofErr w:type="spellEnd"/>
      <w:r w:rsidR="00213D84" w:rsidRPr="007A45D5">
        <w:rPr>
          <w:rFonts w:ascii="Times New Roman" w:hAnsi="Times New Roman" w:cs="Times New Roman"/>
        </w:rPr>
        <w:t xml:space="preserve">-Apgar, 2006); paired women who are </w:t>
      </w:r>
      <w:r w:rsidR="00D55E48" w:rsidRPr="007A45D5">
        <w:rPr>
          <w:rFonts w:ascii="Times New Roman" w:hAnsi="Times New Roman" w:cs="Times New Roman"/>
        </w:rPr>
        <w:t>genetically</w:t>
      </w:r>
      <w:r w:rsidR="00213D84" w:rsidRPr="007A45D5">
        <w:rPr>
          <w:rFonts w:ascii="Times New Roman" w:hAnsi="Times New Roman" w:cs="Times New Roman"/>
        </w:rPr>
        <w:t xml:space="preserve"> similar to their </w:t>
      </w:r>
      <w:r w:rsidR="00D55E48" w:rsidRPr="007A45D5">
        <w:rPr>
          <w:rFonts w:ascii="Times New Roman" w:hAnsi="Times New Roman" w:cs="Times New Roman"/>
        </w:rPr>
        <w:t xml:space="preserve">primary partner may attempt to locate </w:t>
      </w:r>
      <w:r w:rsidR="00376677" w:rsidRPr="007A45D5">
        <w:rPr>
          <w:rFonts w:ascii="Times New Roman" w:hAnsi="Times New Roman" w:cs="Times New Roman"/>
        </w:rPr>
        <w:t xml:space="preserve">a </w:t>
      </w:r>
      <w:r w:rsidR="00D55E48" w:rsidRPr="007A45D5">
        <w:rPr>
          <w:rFonts w:ascii="Times New Roman" w:hAnsi="Times New Roman" w:cs="Times New Roman"/>
        </w:rPr>
        <w:t xml:space="preserve">genetically </w:t>
      </w:r>
      <w:r w:rsidR="00EE6BC3" w:rsidRPr="007A45D5">
        <w:rPr>
          <w:rFonts w:ascii="Times New Roman" w:hAnsi="Times New Roman" w:cs="Times New Roman"/>
        </w:rPr>
        <w:t>dissimilar</w:t>
      </w:r>
      <w:r w:rsidR="00D55E48" w:rsidRPr="007A45D5">
        <w:rPr>
          <w:rFonts w:ascii="Times New Roman" w:hAnsi="Times New Roman" w:cs="Times New Roman"/>
        </w:rPr>
        <w:t xml:space="preserve"> extra-pair partner </w:t>
      </w:r>
      <w:r w:rsidR="00EE6BC3" w:rsidRPr="007A45D5">
        <w:rPr>
          <w:rFonts w:ascii="Times New Roman" w:hAnsi="Times New Roman" w:cs="Times New Roman"/>
        </w:rPr>
        <w:t>with whom to</w:t>
      </w:r>
      <w:r w:rsidR="00D55E48" w:rsidRPr="007A45D5">
        <w:rPr>
          <w:rFonts w:ascii="Times New Roman" w:hAnsi="Times New Roman" w:cs="Times New Roman"/>
        </w:rPr>
        <w:t xml:space="preserve"> reproduce. </w:t>
      </w:r>
      <w:r w:rsidR="00572FE8" w:rsidRPr="007A45D5">
        <w:rPr>
          <w:rFonts w:ascii="Times New Roman" w:hAnsi="Times New Roman" w:cs="Times New Roman"/>
        </w:rPr>
        <w:t>If infidelity and cuckolding techniques developed as a means to obtain high quality</w:t>
      </w:r>
      <w:r w:rsidR="0099404E" w:rsidRPr="007A45D5">
        <w:rPr>
          <w:rFonts w:ascii="Times New Roman" w:hAnsi="Times New Roman" w:cs="Times New Roman"/>
        </w:rPr>
        <w:t xml:space="preserve"> genetically diverse</w:t>
      </w:r>
      <w:r w:rsidR="00572FE8" w:rsidRPr="007A45D5">
        <w:rPr>
          <w:rFonts w:ascii="Times New Roman" w:hAnsi="Times New Roman" w:cs="Times New Roman"/>
        </w:rPr>
        <w:t xml:space="preserve"> genes for offspring and still retain </w:t>
      </w:r>
      <w:r w:rsidR="00572FE8" w:rsidRPr="007A45D5">
        <w:rPr>
          <w:rFonts w:ascii="Times New Roman" w:hAnsi="Times New Roman" w:cs="Times New Roman"/>
        </w:rPr>
        <w:lastRenderedPageBreak/>
        <w:t xml:space="preserve">primary partner support, and acts of infidelity that were discovered resulted in decreased </w:t>
      </w:r>
      <w:r w:rsidR="00536245" w:rsidRPr="007A45D5">
        <w:rPr>
          <w:rFonts w:ascii="Times New Roman" w:hAnsi="Times New Roman" w:cs="Times New Roman"/>
        </w:rPr>
        <w:t xml:space="preserve">partner </w:t>
      </w:r>
      <w:r w:rsidR="00572FE8" w:rsidRPr="007A45D5">
        <w:rPr>
          <w:rFonts w:ascii="Times New Roman" w:hAnsi="Times New Roman" w:cs="Times New Roman"/>
        </w:rPr>
        <w:t>support or even homicide</w:t>
      </w:r>
      <w:r w:rsidR="000F64EB" w:rsidRPr="007A45D5">
        <w:rPr>
          <w:rFonts w:ascii="Times New Roman" w:hAnsi="Times New Roman" w:cs="Times New Roman"/>
        </w:rPr>
        <w:t xml:space="preserve">, females had to </w:t>
      </w:r>
      <w:r w:rsidR="00572FE8" w:rsidRPr="007A45D5">
        <w:rPr>
          <w:rFonts w:ascii="Times New Roman" w:hAnsi="Times New Roman" w:cs="Times New Roman"/>
        </w:rPr>
        <w:t>be secretive when committing acts of infidelity.</w:t>
      </w:r>
      <w:r w:rsidR="00EF67CF" w:rsidRPr="007A45D5">
        <w:rPr>
          <w:rFonts w:ascii="Times New Roman" w:hAnsi="Times New Roman" w:cs="Times New Roman"/>
        </w:rPr>
        <w:t xml:space="preserve"> Extra-pair copulations within the group would have been </w:t>
      </w:r>
      <w:r w:rsidR="00884B5B" w:rsidRPr="007A45D5">
        <w:rPr>
          <w:rFonts w:ascii="Times New Roman" w:hAnsi="Times New Roman" w:cs="Times New Roman"/>
        </w:rPr>
        <w:t>too</w:t>
      </w:r>
      <w:r w:rsidR="00EF67CF" w:rsidRPr="007A45D5">
        <w:rPr>
          <w:rFonts w:ascii="Times New Roman" w:hAnsi="Times New Roman" w:cs="Times New Roman"/>
        </w:rPr>
        <w:t xml:space="preserve"> risky.</w:t>
      </w:r>
      <w:r w:rsidR="00C74A9C" w:rsidRPr="007A45D5">
        <w:rPr>
          <w:rFonts w:ascii="Times New Roman" w:hAnsi="Times New Roman" w:cs="Times New Roman"/>
        </w:rPr>
        <w:t xml:space="preserve"> </w:t>
      </w:r>
      <w:r w:rsidR="0099404E" w:rsidRPr="007A45D5">
        <w:rPr>
          <w:rFonts w:ascii="Times New Roman" w:hAnsi="Times New Roman" w:cs="Times New Roman"/>
        </w:rPr>
        <w:t xml:space="preserve">Perhaps furtive </w:t>
      </w:r>
      <w:r w:rsidR="0099404E" w:rsidRPr="007A45D5">
        <w:rPr>
          <w:rFonts w:ascii="Times New Roman" w:hAnsi="Times New Roman" w:cs="Times New Roman"/>
          <w:i/>
        </w:rPr>
        <w:t>outgroup</w:t>
      </w:r>
      <w:r w:rsidR="0099404E" w:rsidRPr="007A45D5">
        <w:rPr>
          <w:rFonts w:ascii="Times New Roman" w:hAnsi="Times New Roman" w:cs="Times New Roman"/>
        </w:rPr>
        <w:t xml:space="preserve"> mating could have solved this problem.</w:t>
      </w:r>
    </w:p>
    <w:p w14:paraId="2C8BAB5B" w14:textId="20A99AE2" w:rsidR="00C74A9C" w:rsidRPr="007A45D5" w:rsidRDefault="00C74A9C" w:rsidP="00094EEB">
      <w:pPr>
        <w:spacing w:line="480" w:lineRule="auto"/>
        <w:ind w:firstLine="720"/>
        <w:rPr>
          <w:rFonts w:ascii="Times New Roman" w:hAnsi="Times New Roman" w:cs="Times New Roman"/>
        </w:rPr>
      </w:pPr>
      <w:r w:rsidRPr="007A45D5">
        <w:rPr>
          <w:rFonts w:ascii="Times New Roman" w:hAnsi="Times New Roman" w:cs="Times New Roman"/>
        </w:rPr>
        <w:t xml:space="preserve">Soliciting genetically dissimilar members of the </w:t>
      </w:r>
      <w:r w:rsidR="00601C98" w:rsidRPr="007A45D5">
        <w:rPr>
          <w:rFonts w:ascii="Times New Roman" w:hAnsi="Times New Roman" w:cs="Times New Roman"/>
        </w:rPr>
        <w:t>in</w:t>
      </w:r>
      <w:r w:rsidRPr="007A45D5">
        <w:rPr>
          <w:rFonts w:ascii="Times New Roman" w:hAnsi="Times New Roman" w:cs="Times New Roman"/>
        </w:rPr>
        <w:t>group would</w:t>
      </w:r>
      <w:r w:rsidR="00884B5B" w:rsidRPr="007A45D5">
        <w:rPr>
          <w:rFonts w:ascii="Times New Roman" w:hAnsi="Times New Roman" w:cs="Times New Roman"/>
        </w:rPr>
        <w:t xml:space="preserve"> </w:t>
      </w:r>
      <w:r w:rsidR="008B45F2" w:rsidRPr="007A45D5">
        <w:rPr>
          <w:rFonts w:ascii="Times New Roman" w:hAnsi="Times New Roman" w:cs="Times New Roman"/>
        </w:rPr>
        <w:t>have</w:t>
      </w:r>
      <w:r w:rsidRPr="007A45D5">
        <w:rPr>
          <w:rFonts w:ascii="Times New Roman" w:hAnsi="Times New Roman" w:cs="Times New Roman"/>
        </w:rPr>
        <w:t xml:space="preserve"> prove</w:t>
      </w:r>
      <w:r w:rsidR="00884B5B" w:rsidRPr="007A45D5">
        <w:rPr>
          <w:rFonts w:ascii="Times New Roman" w:hAnsi="Times New Roman" w:cs="Times New Roman"/>
        </w:rPr>
        <w:t>d</w:t>
      </w:r>
      <w:r w:rsidRPr="007A45D5">
        <w:rPr>
          <w:rFonts w:ascii="Times New Roman" w:hAnsi="Times New Roman" w:cs="Times New Roman"/>
        </w:rPr>
        <w:t xml:space="preserve"> difficult, but perhaps not impossible, as group units for early hominids were likely bands of extended kin (</w:t>
      </w:r>
      <w:r w:rsidR="008B4153" w:rsidRPr="007A45D5">
        <w:rPr>
          <w:rFonts w:ascii="Times New Roman" w:hAnsi="Times New Roman" w:cs="Times New Roman"/>
        </w:rPr>
        <w:t xml:space="preserve">Kameda &amp; </w:t>
      </w:r>
      <w:proofErr w:type="spellStart"/>
      <w:r w:rsidR="008B4153" w:rsidRPr="007A45D5">
        <w:rPr>
          <w:rFonts w:ascii="Times New Roman" w:hAnsi="Times New Roman" w:cs="Times New Roman"/>
        </w:rPr>
        <w:t>Tindale</w:t>
      </w:r>
      <w:proofErr w:type="spellEnd"/>
      <w:r w:rsidR="008B4153" w:rsidRPr="007A45D5">
        <w:rPr>
          <w:rFonts w:ascii="Times New Roman" w:hAnsi="Times New Roman" w:cs="Times New Roman"/>
        </w:rPr>
        <w:t>, 2004</w:t>
      </w:r>
      <w:r w:rsidRPr="007A45D5">
        <w:rPr>
          <w:rFonts w:ascii="Times New Roman" w:hAnsi="Times New Roman" w:cs="Times New Roman"/>
        </w:rPr>
        <w:t xml:space="preserve">). </w:t>
      </w:r>
      <w:r w:rsidR="00DB2DAA" w:rsidRPr="007A45D5">
        <w:rPr>
          <w:rFonts w:ascii="Times New Roman" w:hAnsi="Times New Roman" w:cs="Times New Roman"/>
        </w:rPr>
        <w:t xml:space="preserve">Even if a high-quality mate was within the coalitional </w:t>
      </w:r>
      <w:r w:rsidR="00A66947" w:rsidRPr="007A45D5">
        <w:rPr>
          <w:rFonts w:ascii="Times New Roman" w:hAnsi="Times New Roman" w:cs="Times New Roman"/>
        </w:rPr>
        <w:t>in</w:t>
      </w:r>
      <w:r w:rsidR="00DB2DAA" w:rsidRPr="007A45D5">
        <w:rPr>
          <w:rFonts w:ascii="Times New Roman" w:hAnsi="Times New Roman" w:cs="Times New Roman"/>
        </w:rPr>
        <w:t>group</w:t>
      </w:r>
      <w:r w:rsidR="00552900" w:rsidRPr="007A45D5">
        <w:rPr>
          <w:rFonts w:ascii="Times New Roman" w:hAnsi="Times New Roman" w:cs="Times New Roman"/>
        </w:rPr>
        <w:t>,</w:t>
      </w:r>
      <w:r w:rsidR="006B76A2" w:rsidRPr="007A45D5">
        <w:rPr>
          <w:rFonts w:ascii="Times New Roman" w:hAnsi="Times New Roman" w:cs="Times New Roman"/>
        </w:rPr>
        <w:t xml:space="preserve"> </w:t>
      </w:r>
      <w:r w:rsidR="007B5FCE" w:rsidRPr="007A45D5">
        <w:rPr>
          <w:rFonts w:ascii="Times New Roman" w:hAnsi="Times New Roman" w:cs="Times New Roman"/>
        </w:rPr>
        <w:t>soliciting that member for copulation may have resul</w:t>
      </w:r>
      <w:r w:rsidR="00312E34" w:rsidRPr="007A45D5">
        <w:rPr>
          <w:rFonts w:ascii="Times New Roman" w:hAnsi="Times New Roman" w:cs="Times New Roman"/>
        </w:rPr>
        <w:t>ted in discovery of infidelity</w:t>
      </w:r>
      <w:r w:rsidR="005F228D" w:rsidRPr="007A45D5">
        <w:rPr>
          <w:rFonts w:ascii="Times New Roman" w:hAnsi="Times New Roman" w:cs="Times New Roman"/>
        </w:rPr>
        <w:t xml:space="preserve"> by a female’s primary partner.</w:t>
      </w:r>
      <w:r w:rsidR="00734055" w:rsidRPr="007A45D5">
        <w:rPr>
          <w:rFonts w:ascii="Times New Roman" w:hAnsi="Times New Roman" w:cs="Times New Roman"/>
        </w:rPr>
        <w:t xml:space="preserve"> On the other hand, discovery of infidelity with a member of </w:t>
      </w:r>
      <w:proofErr w:type="gramStart"/>
      <w:r w:rsidR="00734055" w:rsidRPr="007A45D5">
        <w:rPr>
          <w:rFonts w:ascii="Times New Roman" w:hAnsi="Times New Roman" w:cs="Times New Roman"/>
        </w:rPr>
        <w:t>an outgroup</w:t>
      </w:r>
      <w:proofErr w:type="gramEnd"/>
      <w:r w:rsidR="00734055" w:rsidRPr="007A45D5">
        <w:rPr>
          <w:rFonts w:ascii="Times New Roman" w:hAnsi="Times New Roman" w:cs="Times New Roman"/>
        </w:rPr>
        <w:t xml:space="preserve"> presumably would have been less likely assuming lesser contact and communication of ingroup males with outgroup males. So, seeking sperm from a genetically diverse outgroup male may have been a safer strategy than seeking it from another ingroup male.</w:t>
      </w:r>
      <w:r w:rsidR="008B45F2" w:rsidRPr="007A45D5">
        <w:rPr>
          <w:rFonts w:ascii="Times New Roman" w:hAnsi="Times New Roman" w:cs="Times New Roman"/>
        </w:rPr>
        <w:t xml:space="preserve"> </w:t>
      </w:r>
    </w:p>
    <w:p w14:paraId="615BF21F" w14:textId="1F646FEC" w:rsidR="006339B4" w:rsidRPr="007A45D5" w:rsidRDefault="006339B4" w:rsidP="006339B4">
      <w:pPr>
        <w:spacing w:line="480" w:lineRule="auto"/>
        <w:rPr>
          <w:rFonts w:ascii="Times New Roman" w:hAnsi="Times New Roman" w:cs="Times New Roman"/>
        </w:rPr>
      </w:pPr>
      <w:r w:rsidRPr="007A45D5">
        <w:rPr>
          <w:rFonts w:ascii="Times New Roman" w:hAnsi="Times New Roman" w:cs="Times New Roman"/>
          <w:b/>
        </w:rPr>
        <w:t>Ethological Evidence</w:t>
      </w:r>
    </w:p>
    <w:p w14:paraId="0C501748" w14:textId="4A3DF122" w:rsidR="0022423D" w:rsidRPr="007A45D5" w:rsidRDefault="0022423D" w:rsidP="00813C25">
      <w:pPr>
        <w:spacing w:line="480" w:lineRule="auto"/>
        <w:rPr>
          <w:rFonts w:ascii="Times New Roman" w:hAnsi="Times New Roman" w:cs="Times New Roman"/>
        </w:rPr>
      </w:pPr>
      <w:r w:rsidRPr="007A45D5">
        <w:rPr>
          <w:rFonts w:ascii="Times New Roman" w:hAnsi="Times New Roman" w:cs="Times New Roman"/>
        </w:rPr>
        <w:tab/>
        <w:t xml:space="preserve">Primate research </w:t>
      </w:r>
      <w:r w:rsidR="00D8233D" w:rsidRPr="007A45D5">
        <w:rPr>
          <w:rFonts w:ascii="Times New Roman" w:hAnsi="Times New Roman" w:cs="Times New Roman"/>
        </w:rPr>
        <w:t>yields</w:t>
      </w:r>
      <w:r w:rsidR="00EB57AF" w:rsidRPr="007A45D5">
        <w:rPr>
          <w:rFonts w:ascii="Times New Roman" w:hAnsi="Times New Roman" w:cs="Times New Roman"/>
        </w:rPr>
        <w:t xml:space="preserve"> </w:t>
      </w:r>
      <w:r w:rsidR="00D8233D" w:rsidRPr="007A45D5">
        <w:rPr>
          <w:rFonts w:ascii="Times New Roman" w:hAnsi="Times New Roman" w:cs="Times New Roman"/>
        </w:rPr>
        <w:t>evidence</w:t>
      </w:r>
      <w:r w:rsidRPr="007A45D5">
        <w:rPr>
          <w:rFonts w:ascii="Times New Roman" w:hAnsi="Times New Roman" w:cs="Times New Roman"/>
        </w:rPr>
        <w:t xml:space="preserve"> consistent with this outgroup mating hypothesis. Chimpanzees live in social units similar to humans (</w:t>
      </w:r>
      <w:proofErr w:type="spellStart"/>
      <w:r w:rsidR="002A29EB" w:rsidRPr="007A45D5">
        <w:rPr>
          <w:rFonts w:ascii="Times New Roman" w:hAnsi="Times New Roman" w:cs="Times New Roman"/>
        </w:rPr>
        <w:t>Itani</w:t>
      </w:r>
      <w:proofErr w:type="spellEnd"/>
      <w:r w:rsidR="002A29EB" w:rsidRPr="007A45D5">
        <w:rPr>
          <w:rFonts w:ascii="Times New Roman" w:hAnsi="Times New Roman" w:cs="Times New Roman"/>
        </w:rPr>
        <w:t xml:space="preserve"> &amp; Suzuki, 1967</w:t>
      </w:r>
      <w:r w:rsidR="008B4153" w:rsidRPr="007A45D5">
        <w:rPr>
          <w:rFonts w:ascii="Times New Roman" w:hAnsi="Times New Roman" w:cs="Times New Roman"/>
        </w:rPr>
        <w:t xml:space="preserve">, </w:t>
      </w:r>
      <w:proofErr w:type="spellStart"/>
      <w:r w:rsidR="008B4153" w:rsidRPr="007A45D5">
        <w:rPr>
          <w:rFonts w:ascii="Times New Roman" w:hAnsi="Times New Roman" w:cs="Times New Roman"/>
        </w:rPr>
        <w:t>Schaik</w:t>
      </w:r>
      <w:proofErr w:type="spellEnd"/>
      <w:r w:rsidR="008B4153" w:rsidRPr="007A45D5">
        <w:rPr>
          <w:rFonts w:ascii="Times New Roman" w:hAnsi="Times New Roman" w:cs="Times New Roman"/>
        </w:rPr>
        <w:t>, 1983</w:t>
      </w:r>
      <w:r w:rsidRPr="007A45D5">
        <w:rPr>
          <w:rFonts w:ascii="Times New Roman" w:hAnsi="Times New Roman" w:cs="Times New Roman"/>
        </w:rPr>
        <w:t xml:space="preserve">). Moreover, female chimpanzees evidence ovulatory effects similar to that of human females, except conspicuous swellings are evident during oestrus. </w:t>
      </w:r>
      <w:proofErr w:type="spellStart"/>
      <w:proofErr w:type="gramStart"/>
      <w:r w:rsidRPr="007A45D5">
        <w:rPr>
          <w:rFonts w:ascii="Times New Roman" w:hAnsi="Times New Roman" w:cs="Times New Roman"/>
        </w:rPr>
        <w:t>Gagneux</w:t>
      </w:r>
      <w:proofErr w:type="spellEnd"/>
      <w:r w:rsidRPr="007A45D5">
        <w:rPr>
          <w:rFonts w:ascii="Times New Roman" w:hAnsi="Times New Roman" w:cs="Times New Roman"/>
        </w:rPr>
        <w:t xml:space="preserve"> et al. (1997) genotyped 21 mother-infant dyads and 11 potential fathers from a social unit of chimpanzees in West Africa.</w:t>
      </w:r>
      <w:proofErr w:type="gramEnd"/>
      <w:r w:rsidRPr="007A45D5">
        <w:rPr>
          <w:rFonts w:ascii="Times New Roman" w:hAnsi="Times New Roman" w:cs="Times New Roman"/>
        </w:rPr>
        <w:t xml:space="preserve"> For 13 infants, all potential community fathers were tested for paternity and in seven cases </w:t>
      </w:r>
      <w:r w:rsidRPr="007A45D5">
        <w:rPr>
          <w:rFonts w:ascii="Times New Roman" w:hAnsi="Times New Roman" w:cs="Times New Roman"/>
          <w:i/>
        </w:rPr>
        <w:t>all</w:t>
      </w:r>
      <w:r w:rsidRPr="007A45D5">
        <w:rPr>
          <w:rFonts w:ascii="Times New Roman" w:hAnsi="Times New Roman" w:cs="Times New Roman"/>
        </w:rPr>
        <w:t xml:space="preserve"> fathers could be excluded from siring the offspring. </w:t>
      </w:r>
      <w:r w:rsidRPr="007A45D5">
        <w:rPr>
          <w:rFonts w:ascii="Times New Roman" w:hAnsi="Times New Roman" w:cs="Times New Roman"/>
        </w:rPr>
        <w:lastRenderedPageBreak/>
        <w:t xml:space="preserve">The researchers conclude the infants must have been sired by outgroup males. All seven </w:t>
      </w:r>
      <w:r w:rsidR="00FF3177" w:rsidRPr="007A45D5">
        <w:rPr>
          <w:rFonts w:ascii="Times New Roman" w:hAnsi="Times New Roman" w:cs="Times New Roman"/>
        </w:rPr>
        <w:t xml:space="preserve">of the </w:t>
      </w:r>
      <w:r w:rsidRPr="007A45D5">
        <w:rPr>
          <w:rFonts w:ascii="Times New Roman" w:hAnsi="Times New Roman" w:cs="Times New Roman"/>
        </w:rPr>
        <w:t xml:space="preserve">chimpanzee mothers left the group during periods of high fertility. However, in 17 years of research, the researchers had </w:t>
      </w:r>
      <w:r w:rsidRPr="007A45D5">
        <w:rPr>
          <w:rFonts w:ascii="Times New Roman" w:hAnsi="Times New Roman" w:cs="Times New Roman"/>
          <w:i/>
        </w:rPr>
        <w:t>never</w:t>
      </w:r>
      <w:r w:rsidRPr="007A45D5">
        <w:rPr>
          <w:rFonts w:ascii="Times New Roman" w:hAnsi="Times New Roman" w:cs="Times New Roman"/>
        </w:rPr>
        <w:t xml:space="preserve"> seen an adult female approach a neighboring tribal male. This is not to suggest female chimpanzees do not obtain genetic contribution to offspring from outgroup males; </w:t>
      </w:r>
      <w:r w:rsidR="00002CC4" w:rsidRPr="007A45D5">
        <w:rPr>
          <w:rFonts w:ascii="Times New Roman" w:hAnsi="Times New Roman" w:cs="Times New Roman"/>
        </w:rPr>
        <w:t>rather</w:t>
      </w:r>
      <w:r w:rsidR="00C50CF5" w:rsidRPr="007A45D5">
        <w:rPr>
          <w:rFonts w:ascii="Times New Roman" w:hAnsi="Times New Roman" w:cs="Times New Roman"/>
        </w:rPr>
        <w:t>,</w:t>
      </w:r>
      <w:r w:rsidR="00002CC4" w:rsidRPr="007A45D5">
        <w:rPr>
          <w:rFonts w:ascii="Times New Roman" w:hAnsi="Times New Roman" w:cs="Times New Roman"/>
        </w:rPr>
        <w:t xml:space="preserve"> </w:t>
      </w:r>
      <w:r w:rsidRPr="007A45D5">
        <w:rPr>
          <w:rFonts w:ascii="Times New Roman" w:hAnsi="Times New Roman" w:cs="Times New Roman"/>
        </w:rPr>
        <w:t>they must be highly secretive about it.</w:t>
      </w:r>
    </w:p>
    <w:p w14:paraId="7B2C569F" w14:textId="7158F259" w:rsidR="001820E7" w:rsidRPr="007A45D5" w:rsidRDefault="001820E7" w:rsidP="00813C25">
      <w:pPr>
        <w:spacing w:line="480" w:lineRule="auto"/>
        <w:rPr>
          <w:rFonts w:ascii="Times New Roman" w:hAnsi="Times New Roman" w:cs="Times New Roman"/>
        </w:rPr>
      </w:pPr>
      <w:r w:rsidRPr="007A45D5">
        <w:rPr>
          <w:rFonts w:ascii="Times New Roman" w:hAnsi="Times New Roman" w:cs="Times New Roman"/>
        </w:rPr>
        <w:tab/>
      </w:r>
      <w:proofErr w:type="spellStart"/>
      <w:r w:rsidR="00FC360A" w:rsidRPr="007A45D5">
        <w:rPr>
          <w:rFonts w:ascii="Times New Roman" w:hAnsi="Times New Roman" w:cs="Times New Roman"/>
        </w:rPr>
        <w:t>Reichard</w:t>
      </w:r>
      <w:proofErr w:type="spellEnd"/>
      <w:r w:rsidR="00FC360A" w:rsidRPr="007A45D5">
        <w:rPr>
          <w:rFonts w:ascii="Times New Roman" w:hAnsi="Times New Roman" w:cs="Times New Roman"/>
        </w:rPr>
        <w:t xml:space="preserve"> (1995) studied w</w:t>
      </w:r>
      <w:r w:rsidR="00CB64D2" w:rsidRPr="007A45D5">
        <w:rPr>
          <w:rFonts w:ascii="Times New Roman" w:hAnsi="Times New Roman" w:cs="Times New Roman"/>
        </w:rPr>
        <w:t>hite-handed</w:t>
      </w:r>
      <w:r w:rsidRPr="007A45D5">
        <w:rPr>
          <w:rFonts w:ascii="Times New Roman" w:hAnsi="Times New Roman" w:cs="Times New Roman"/>
        </w:rPr>
        <w:t xml:space="preserve"> </w:t>
      </w:r>
      <w:r w:rsidR="005E0E8A" w:rsidRPr="007A45D5">
        <w:rPr>
          <w:rFonts w:ascii="Times New Roman" w:hAnsi="Times New Roman" w:cs="Times New Roman"/>
        </w:rPr>
        <w:t>g</w:t>
      </w:r>
      <w:r w:rsidRPr="007A45D5">
        <w:rPr>
          <w:rFonts w:ascii="Times New Roman" w:hAnsi="Times New Roman" w:cs="Times New Roman"/>
        </w:rPr>
        <w:t>i</w:t>
      </w:r>
      <w:r w:rsidR="00FC360A" w:rsidRPr="007A45D5">
        <w:rPr>
          <w:rFonts w:ascii="Times New Roman" w:hAnsi="Times New Roman" w:cs="Times New Roman"/>
        </w:rPr>
        <w:t xml:space="preserve">bbons in </w:t>
      </w:r>
      <w:r w:rsidR="004C7945" w:rsidRPr="007A45D5">
        <w:rPr>
          <w:rFonts w:ascii="Times New Roman" w:hAnsi="Times New Roman" w:cs="Times New Roman"/>
        </w:rPr>
        <w:t xml:space="preserve">the mountains of </w:t>
      </w:r>
      <w:r w:rsidR="00FC360A" w:rsidRPr="007A45D5">
        <w:rPr>
          <w:rFonts w:ascii="Times New Roman" w:hAnsi="Times New Roman" w:cs="Times New Roman"/>
        </w:rPr>
        <w:t xml:space="preserve">Thailand. He </w:t>
      </w:r>
      <w:r w:rsidRPr="007A45D5">
        <w:rPr>
          <w:rFonts w:ascii="Times New Roman" w:hAnsi="Times New Roman" w:cs="Times New Roman"/>
        </w:rPr>
        <w:t xml:space="preserve">observed three separate social units of the once thought “monogamous” species. </w:t>
      </w:r>
      <w:r w:rsidR="00967D0D" w:rsidRPr="007A45D5">
        <w:rPr>
          <w:rFonts w:ascii="Times New Roman" w:hAnsi="Times New Roman" w:cs="Times New Roman"/>
        </w:rPr>
        <w:t xml:space="preserve">Over a </w:t>
      </w:r>
      <w:r w:rsidR="00324EC2" w:rsidRPr="007A45D5">
        <w:rPr>
          <w:rFonts w:ascii="Times New Roman" w:hAnsi="Times New Roman" w:cs="Times New Roman"/>
        </w:rPr>
        <w:t>four-month</w:t>
      </w:r>
      <w:r w:rsidR="00967D0D" w:rsidRPr="007A45D5">
        <w:rPr>
          <w:rFonts w:ascii="Times New Roman" w:hAnsi="Times New Roman" w:cs="Times New Roman"/>
        </w:rPr>
        <w:t xml:space="preserve"> period, 12%</w:t>
      </w:r>
      <w:r w:rsidRPr="007A45D5">
        <w:rPr>
          <w:rFonts w:ascii="Times New Roman" w:hAnsi="Times New Roman" w:cs="Times New Roman"/>
        </w:rPr>
        <w:t xml:space="preserve"> of copulations were extra-pair</w:t>
      </w:r>
      <w:r w:rsidR="007935BE" w:rsidRPr="007A45D5">
        <w:rPr>
          <w:rFonts w:ascii="Times New Roman" w:hAnsi="Times New Roman" w:cs="Times New Roman"/>
        </w:rPr>
        <w:t xml:space="preserve"> (EPC) versus 88% intra-pair (IPC). </w:t>
      </w:r>
      <w:r w:rsidR="003F1A29" w:rsidRPr="007A45D5">
        <w:rPr>
          <w:rFonts w:ascii="Times New Roman" w:hAnsi="Times New Roman" w:cs="Times New Roman"/>
        </w:rPr>
        <w:t xml:space="preserve">Moreover, the EPCs occurred mostly during periods of oestrus suggesting </w:t>
      </w:r>
      <w:r w:rsidR="001B1326" w:rsidRPr="007A45D5">
        <w:rPr>
          <w:rFonts w:ascii="Times New Roman" w:hAnsi="Times New Roman" w:cs="Times New Roman"/>
        </w:rPr>
        <w:t xml:space="preserve">reproductive </w:t>
      </w:r>
      <w:r w:rsidR="003F1A29" w:rsidRPr="007A45D5">
        <w:rPr>
          <w:rFonts w:ascii="Times New Roman" w:hAnsi="Times New Roman" w:cs="Times New Roman"/>
        </w:rPr>
        <w:t xml:space="preserve">motivations </w:t>
      </w:r>
      <w:r w:rsidR="001B1326" w:rsidRPr="007A45D5">
        <w:rPr>
          <w:rFonts w:ascii="Times New Roman" w:hAnsi="Times New Roman" w:cs="Times New Roman"/>
        </w:rPr>
        <w:t>were at work</w:t>
      </w:r>
      <w:r w:rsidR="003F1A29" w:rsidRPr="007A45D5">
        <w:rPr>
          <w:rFonts w:ascii="Times New Roman" w:hAnsi="Times New Roman" w:cs="Times New Roman"/>
        </w:rPr>
        <w:t xml:space="preserve">.  </w:t>
      </w:r>
      <w:r w:rsidR="00240367" w:rsidRPr="007A45D5">
        <w:rPr>
          <w:rFonts w:ascii="Times New Roman" w:hAnsi="Times New Roman" w:cs="Times New Roman"/>
        </w:rPr>
        <w:t>Perhaps</w:t>
      </w:r>
      <w:r w:rsidR="00336DB4" w:rsidRPr="007A45D5">
        <w:rPr>
          <w:rFonts w:ascii="Times New Roman" w:hAnsi="Times New Roman" w:cs="Times New Roman"/>
        </w:rPr>
        <w:t>,</w:t>
      </w:r>
      <w:r w:rsidR="00240367" w:rsidRPr="007A45D5">
        <w:rPr>
          <w:rFonts w:ascii="Times New Roman" w:hAnsi="Times New Roman" w:cs="Times New Roman"/>
        </w:rPr>
        <w:t xml:space="preserve"> most relevant for the present </w:t>
      </w:r>
      <w:r w:rsidR="00FF3177" w:rsidRPr="007A45D5">
        <w:rPr>
          <w:rFonts w:ascii="Times New Roman" w:hAnsi="Times New Roman" w:cs="Times New Roman"/>
        </w:rPr>
        <w:t>study</w:t>
      </w:r>
      <w:r w:rsidR="00336DB4" w:rsidRPr="007A45D5">
        <w:rPr>
          <w:rFonts w:ascii="Times New Roman" w:hAnsi="Times New Roman" w:cs="Times New Roman"/>
        </w:rPr>
        <w:t>,</w:t>
      </w:r>
      <w:r w:rsidR="00240367" w:rsidRPr="007A45D5">
        <w:rPr>
          <w:rFonts w:ascii="Times New Roman" w:hAnsi="Times New Roman" w:cs="Times New Roman"/>
        </w:rPr>
        <w:t xml:space="preserve"> is the </w:t>
      </w:r>
      <w:r w:rsidR="00254CD6" w:rsidRPr="007A45D5">
        <w:rPr>
          <w:rFonts w:ascii="Times New Roman" w:hAnsi="Times New Roman" w:cs="Times New Roman"/>
        </w:rPr>
        <w:t>occurrence</w:t>
      </w:r>
      <w:r w:rsidR="00240367" w:rsidRPr="007A45D5">
        <w:rPr>
          <w:rFonts w:ascii="Times New Roman" w:hAnsi="Times New Roman" w:cs="Times New Roman"/>
        </w:rPr>
        <w:t xml:space="preserve"> of </w:t>
      </w:r>
      <w:r w:rsidR="00240367" w:rsidRPr="007A45D5">
        <w:rPr>
          <w:rFonts w:ascii="Times New Roman" w:hAnsi="Times New Roman" w:cs="Times New Roman"/>
          <w:i/>
        </w:rPr>
        <w:t>intergroup</w:t>
      </w:r>
      <w:r w:rsidR="00240367" w:rsidRPr="007A45D5">
        <w:rPr>
          <w:rFonts w:ascii="Times New Roman" w:hAnsi="Times New Roman" w:cs="Times New Roman"/>
        </w:rPr>
        <w:t xml:space="preserve"> EPCs. </w:t>
      </w:r>
      <w:r w:rsidR="0022487E" w:rsidRPr="007A45D5">
        <w:rPr>
          <w:rFonts w:ascii="Times New Roman" w:hAnsi="Times New Roman" w:cs="Times New Roman"/>
        </w:rPr>
        <w:t xml:space="preserve">Three occurrences </w:t>
      </w:r>
      <w:r w:rsidR="009023BF" w:rsidRPr="007A45D5">
        <w:rPr>
          <w:rFonts w:ascii="Times New Roman" w:hAnsi="Times New Roman" w:cs="Times New Roman"/>
        </w:rPr>
        <w:t>of EPCs were actually</w:t>
      </w:r>
      <w:r w:rsidR="0022487E" w:rsidRPr="007A45D5">
        <w:rPr>
          <w:rFonts w:ascii="Times New Roman" w:hAnsi="Times New Roman" w:cs="Times New Roman"/>
        </w:rPr>
        <w:t xml:space="preserve"> observed</w:t>
      </w:r>
      <w:r w:rsidR="006F0DF0" w:rsidRPr="007A45D5">
        <w:rPr>
          <w:rFonts w:ascii="Times New Roman" w:hAnsi="Times New Roman" w:cs="Times New Roman"/>
        </w:rPr>
        <w:t xml:space="preserve"> (but perhaps more took place). </w:t>
      </w:r>
      <w:r w:rsidR="00B0797E" w:rsidRPr="007A45D5">
        <w:rPr>
          <w:rFonts w:ascii="Times New Roman" w:hAnsi="Times New Roman" w:cs="Times New Roman"/>
        </w:rPr>
        <w:t>Importantly, w</w:t>
      </w:r>
      <w:r w:rsidR="006F0DF0" w:rsidRPr="007A45D5">
        <w:rPr>
          <w:rFonts w:ascii="Times New Roman" w:hAnsi="Times New Roman" w:cs="Times New Roman"/>
        </w:rPr>
        <w:t xml:space="preserve">hite-handed gibbons were thought to have been sexually monogamous prior to the data collection. </w:t>
      </w:r>
      <w:r w:rsidR="00F35813" w:rsidRPr="007A45D5">
        <w:rPr>
          <w:rFonts w:ascii="Times New Roman" w:hAnsi="Times New Roman" w:cs="Times New Roman"/>
        </w:rPr>
        <w:t>Also relevant, t</w:t>
      </w:r>
      <w:r w:rsidR="0022487E" w:rsidRPr="007A45D5">
        <w:rPr>
          <w:rFonts w:ascii="Times New Roman" w:hAnsi="Times New Roman" w:cs="Times New Roman"/>
        </w:rPr>
        <w:t xml:space="preserve">he vast majority of </w:t>
      </w:r>
      <w:r w:rsidR="00C50CF5" w:rsidRPr="007A45D5">
        <w:rPr>
          <w:rFonts w:ascii="Times New Roman" w:hAnsi="Times New Roman" w:cs="Times New Roman"/>
        </w:rPr>
        <w:t>intra-group copulations</w:t>
      </w:r>
      <w:r w:rsidR="0022487E" w:rsidRPr="007A45D5">
        <w:rPr>
          <w:rFonts w:ascii="Times New Roman" w:hAnsi="Times New Roman" w:cs="Times New Roman"/>
        </w:rPr>
        <w:t xml:space="preserve"> </w:t>
      </w:r>
      <w:r w:rsidR="009023BF" w:rsidRPr="007A45D5">
        <w:rPr>
          <w:rFonts w:ascii="Times New Roman" w:hAnsi="Times New Roman" w:cs="Times New Roman"/>
        </w:rPr>
        <w:t xml:space="preserve">observed </w:t>
      </w:r>
      <w:r w:rsidR="0022487E" w:rsidRPr="007A45D5">
        <w:rPr>
          <w:rFonts w:ascii="Times New Roman" w:hAnsi="Times New Roman" w:cs="Times New Roman"/>
        </w:rPr>
        <w:t>occurred close to or between neighboring groups borders, perhaps suggesting that females were soliciting sex</w:t>
      </w:r>
      <w:r w:rsidR="00107DB1" w:rsidRPr="007A45D5">
        <w:rPr>
          <w:rFonts w:ascii="Times New Roman" w:hAnsi="Times New Roman" w:cs="Times New Roman"/>
        </w:rPr>
        <w:t xml:space="preserve"> from neighboring group members, but being discovered by ingroup males patrolling the border. </w:t>
      </w:r>
    </w:p>
    <w:p w14:paraId="0F5EA102" w14:textId="163DB272" w:rsidR="002C168F" w:rsidRPr="007A45D5" w:rsidRDefault="0085785A" w:rsidP="00813C25">
      <w:pPr>
        <w:spacing w:line="480" w:lineRule="auto"/>
        <w:rPr>
          <w:rFonts w:ascii="Times New Roman" w:hAnsi="Times New Roman" w:cs="Times New Roman"/>
          <w:b/>
        </w:rPr>
      </w:pPr>
      <w:r w:rsidRPr="007A45D5">
        <w:rPr>
          <w:rFonts w:ascii="Times New Roman" w:hAnsi="Times New Roman" w:cs="Times New Roman"/>
          <w:b/>
        </w:rPr>
        <w:t xml:space="preserve">The </w:t>
      </w:r>
      <w:r w:rsidR="003B1662" w:rsidRPr="007A45D5">
        <w:rPr>
          <w:rFonts w:ascii="Times New Roman" w:hAnsi="Times New Roman" w:cs="Times New Roman"/>
          <w:b/>
        </w:rPr>
        <w:t>Outgroup-</w:t>
      </w:r>
      <w:r w:rsidR="002C168F" w:rsidRPr="007A45D5">
        <w:rPr>
          <w:rFonts w:ascii="Times New Roman" w:hAnsi="Times New Roman" w:cs="Times New Roman"/>
          <w:b/>
        </w:rPr>
        <w:t>Mating Hypothesis</w:t>
      </w:r>
    </w:p>
    <w:p w14:paraId="6F7BDAC7" w14:textId="092121C9" w:rsidR="00E0291B" w:rsidRPr="007A45D5" w:rsidRDefault="00127B87" w:rsidP="00C60695">
      <w:pPr>
        <w:spacing w:line="480" w:lineRule="auto"/>
        <w:rPr>
          <w:rFonts w:ascii="Times New Roman" w:hAnsi="Times New Roman" w:cs="Times New Roman"/>
        </w:rPr>
      </w:pPr>
      <w:r w:rsidRPr="007A45D5">
        <w:rPr>
          <w:rFonts w:ascii="Times New Roman" w:hAnsi="Times New Roman" w:cs="Times New Roman"/>
        </w:rPr>
        <w:tab/>
        <w:t>The latter pieces of ethological evidence support</w:t>
      </w:r>
      <w:r w:rsidR="006D5CC0" w:rsidRPr="007A45D5">
        <w:rPr>
          <w:rFonts w:ascii="Times New Roman" w:hAnsi="Times New Roman" w:cs="Times New Roman"/>
        </w:rPr>
        <w:t xml:space="preserve"> </w:t>
      </w:r>
      <w:r w:rsidR="006A3311" w:rsidRPr="007A45D5">
        <w:rPr>
          <w:rFonts w:ascii="Times New Roman" w:hAnsi="Times New Roman" w:cs="Times New Roman"/>
        </w:rPr>
        <w:t>the outgroup-</w:t>
      </w:r>
      <w:r w:rsidRPr="007A45D5">
        <w:rPr>
          <w:rFonts w:ascii="Times New Roman" w:hAnsi="Times New Roman" w:cs="Times New Roman"/>
        </w:rPr>
        <w:t>mating hypothesis</w:t>
      </w:r>
      <w:r w:rsidR="006D5CC0" w:rsidRPr="007A45D5">
        <w:rPr>
          <w:rFonts w:ascii="Times New Roman" w:hAnsi="Times New Roman" w:cs="Times New Roman"/>
        </w:rPr>
        <w:t xml:space="preserve">. </w:t>
      </w:r>
      <w:r w:rsidR="00C60695" w:rsidRPr="007A45D5">
        <w:rPr>
          <w:rFonts w:ascii="Times New Roman" w:hAnsi="Times New Roman" w:cs="Times New Roman"/>
        </w:rPr>
        <w:t>I</w:t>
      </w:r>
      <w:r w:rsidR="00382134" w:rsidRPr="007A45D5">
        <w:rPr>
          <w:rFonts w:ascii="Times New Roman" w:hAnsi="Times New Roman" w:cs="Times New Roman"/>
        </w:rPr>
        <w:t xml:space="preserve">f an ancestral </w:t>
      </w:r>
      <w:r w:rsidR="007A44EB" w:rsidRPr="007A45D5">
        <w:rPr>
          <w:rFonts w:ascii="Times New Roman" w:hAnsi="Times New Roman" w:cs="Times New Roman"/>
        </w:rPr>
        <w:t xml:space="preserve">human </w:t>
      </w:r>
      <w:r w:rsidR="00E0291B" w:rsidRPr="007A45D5">
        <w:rPr>
          <w:rFonts w:ascii="Times New Roman" w:hAnsi="Times New Roman" w:cs="Times New Roman"/>
        </w:rPr>
        <w:t xml:space="preserve">female were to have successfully reproduced with an extra-pair </w:t>
      </w:r>
      <w:r w:rsidR="00C60695" w:rsidRPr="007A45D5">
        <w:rPr>
          <w:rFonts w:ascii="Times New Roman" w:hAnsi="Times New Roman" w:cs="Times New Roman"/>
        </w:rPr>
        <w:t>outgroup</w:t>
      </w:r>
      <w:r w:rsidR="00382134" w:rsidRPr="007A45D5">
        <w:rPr>
          <w:rFonts w:ascii="Times New Roman" w:hAnsi="Times New Roman" w:cs="Times New Roman"/>
        </w:rPr>
        <w:t xml:space="preserve"> male</w:t>
      </w:r>
      <w:r w:rsidR="00E0291B" w:rsidRPr="007A45D5">
        <w:rPr>
          <w:rFonts w:ascii="Times New Roman" w:hAnsi="Times New Roman" w:cs="Times New Roman"/>
        </w:rPr>
        <w:t xml:space="preserve">, </w:t>
      </w:r>
      <w:r w:rsidR="00C60695" w:rsidRPr="007A45D5">
        <w:rPr>
          <w:rFonts w:ascii="Times New Roman" w:hAnsi="Times New Roman" w:cs="Times New Roman"/>
        </w:rPr>
        <w:t xml:space="preserve">the act would be </w:t>
      </w:r>
      <w:r w:rsidR="008C305F" w:rsidRPr="007A45D5">
        <w:rPr>
          <w:rFonts w:ascii="Times New Roman" w:hAnsi="Times New Roman" w:cs="Times New Roman"/>
        </w:rPr>
        <w:t>most</w:t>
      </w:r>
      <w:r w:rsidR="00C60695" w:rsidRPr="007A45D5">
        <w:rPr>
          <w:rFonts w:ascii="Times New Roman" w:hAnsi="Times New Roman" w:cs="Times New Roman"/>
        </w:rPr>
        <w:t xml:space="preserve"> likely</w:t>
      </w:r>
      <w:r w:rsidR="00E0291B" w:rsidRPr="007A45D5">
        <w:rPr>
          <w:rFonts w:ascii="Times New Roman" w:hAnsi="Times New Roman" w:cs="Times New Roman"/>
        </w:rPr>
        <w:t xml:space="preserve"> undetected, </w:t>
      </w:r>
      <w:r w:rsidR="00C60695" w:rsidRPr="007A45D5">
        <w:rPr>
          <w:rFonts w:ascii="Times New Roman" w:hAnsi="Times New Roman" w:cs="Times New Roman"/>
        </w:rPr>
        <w:t>and</w:t>
      </w:r>
      <w:r w:rsidR="00E0291B" w:rsidRPr="007A45D5">
        <w:rPr>
          <w:rFonts w:ascii="Times New Roman" w:hAnsi="Times New Roman" w:cs="Times New Roman"/>
        </w:rPr>
        <w:t xml:space="preserve"> ostensibly </w:t>
      </w:r>
      <w:r w:rsidR="002400F9" w:rsidRPr="007A45D5">
        <w:rPr>
          <w:rFonts w:ascii="Times New Roman" w:hAnsi="Times New Roman" w:cs="Times New Roman"/>
        </w:rPr>
        <w:t>her</w:t>
      </w:r>
      <w:r w:rsidR="00E0291B" w:rsidRPr="007A45D5">
        <w:rPr>
          <w:rFonts w:ascii="Times New Roman" w:hAnsi="Times New Roman" w:cs="Times New Roman"/>
        </w:rPr>
        <w:t xml:space="preserve"> primary-pair male would have been cuckolded</w:t>
      </w:r>
      <w:r w:rsidR="00E3411E" w:rsidRPr="007A45D5">
        <w:rPr>
          <w:rFonts w:ascii="Times New Roman" w:hAnsi="Times New Roman" w:cs="Times New Roman"/>
        </w:rPr>
        <w:t>. The</w:t>
      </w:r>
      <w:r w:rsidR="00E0291B" w:rsidRPr="007A45D5">
        <w:rPr>
          <w:rFonts w:ascii="Times New Roman" w:hAnsi="Times New Roman" w:cs="Times New Roman"/>
        </w:rPr>
        <w:t xml:space="preserve"> female would have gained both the adaptive </w:t>
      </w:r>
      <w:r w:rsidR="00E0291B" w:rsidRPr="007A45D5">
        <w:rPr>
          <w:rFonts w:ascii="Times New Roman" w:hAnsi="Times New Roman" w:cs="Times New Roman"/>
        </w:rPr>
        <w:lastRenderedPageBreak/>
        <w:t>advantage of high quality genetic offspring and the primary partner care necessary for raising such offspring into maturity.</w:t>
      </w:r>
      <w:r w:rsidR="00E3411E" w:rsidRPr="007A45D5">
        <w:rPr>
          <w:rFonts w:ascii="Times New Roman" w:hAnsi="Times New Roman" w:cs="Times New Roman"/>
        </w:rPr>
        <w:t xml:space="preserve"> </w:t>
      </w:r>
      <w:r w:rsidR="008C305F" w:rsidRPr="007A45D5">
        <w:rPr>
          <w:rFonts w:ascii="Times New Roman" w:hAnsi="Times New Roman" w:cs="Times New Roman"/>
        </w:rPr>
        <w:t>Addressing the</w:t>
      </w:r>
      <w:r w:rsidR="00EB5E05" w:rsidRPr="007A45D5">
        <w:rPr>
          <w:rFonts w:ascii="Times New Roman" w:hAnsi="Times New Roman" w:cs="Times New Roman"/>
        </w:rPr>
        <w:t xml:space="preserve"> possible skeptic,</w:t>
      </w:r>
      <w:r w:rsidR="00E3411E" w:rsidRPr="007A45D5">
        <w:rPr>
          <w:rFonts w:ascii="Times New Roman" w:hAnsi="Times New Roman" w:cs="Times New Roman"/>
        </w:rPr>
        <w:t xml:space="preserve"> phenotypic markers of race are </w:t>
      </w:r>
      <w:r w:rsidR="00832E17" w:rsidRPr="007A45D5">
        <w:rPr>
          <w:rFonts w:ascii="Times New Roman" w:hAnsi="Times New Roman" w:cs="Times New Roman"/>
        </w:rPr>
        <w:t>thought to be a</w:t>
      </w:r>
      <w:r w:rsidR="00E3411E" w:rsidRPr="007A45D5">
        <w:rPr>
          <w:rFonts w:ascii="Times New Roman" w:hAnsi="Times New Roman" w:cs="Times New Roman"/>
        </w:rPr>
        <w:t xml:space="preserve"> modern day phen</w:t>
      </w:r>
      <w:r w:rsidR="00EB5E05" w:rsidRPr="007A45D5">
        <w:rPr>
          <w:rFonts w:ascii="Times New Roman" w:hAnsi="Times New Roman" w:cs="Times New Roman"/>
        </w:rPr>
        <w:t xml:space="preserve">omenon (Stringer &amp; </w:t>
      </w:r>
      <w:proofErr w:type="spellStart"/>
      <w:r w:rsidR="00EB5E05" w:rsidRPr="007A45D5">
        <w:rPr>
          <w:rFonts w:ascii="Times New Roman" w:hAnsi="Times New Roman" w:cs="Times New Roman"/>
        </w:rPr>
        <w:t>McKie</w:t>
      </w:r>
      <w:proofErr w:type="spellEnd"/>
      <w:r w:rsidR="00EB5E05" w:rsidRPr="007A45D5">
        <w:rPr>
          <w:rFonts w:ascii="Times New Roman" w:hAnsi="Times New Roman" w:cs="Times New Roman"/>
        </w:rPr>
        <w:t>, 1997)</w:t>
      </w:r>
      <w:r w:rsidR="00AB57EE" w:rsidRPr="007A45D5">
        <w:rPr>
          <w:rFonts w:ascii="Times New Roman" w:hAnsi="Times New Roman" w:cs="Times New Roman"/>
        </w:rPr>
        <w:t>,</w:t>
      </w:r>
      <w:r w:rsidR="00EB5E05" w:rsidRPr="007A45D5">
        <w:rPr>
          <w:rFonts w:ascii="Times New Roman" w:hAnsi="Times New Roman" w:cs="Times New Roman"/>
        </w:rPr>
        <w:t xml:space="preserve"> so</w:t>
      </w:r>
      <w:r w:rsidR="00E3411E" w:rsidRPr="007A45D5">
        <w:rPr>
          <w:rFonts w:ascii="Times New Roman" w:hAnsi="Times New Roman" w:cs="Times New Roman"/>
        </w:rPr>
        <w:t xml:space="preserve"> the secrecy of the extra-pair</w:t>
      </w:r>
      <w:r w:rsidR="00EB5E05" w:rsidRPr="007A45D5">
        <w:rPr>
          <w:rFonts w:ascii="Times New Roman" w:hAnsi="Times New Roman" w:cs="Times New Roman"/>
        </w:rPr>
        <w:t xml:space="preserve"> mating could still be retained following </w:t>
      </w:r>
      <w:r w:rsidR="00332186" w:rsidRPr="007A45D5">
        <w:rPr>
          <w:rFonts w:ascii="Times New Roman" w:hAnsi="Times New Roman" w:cs="Times New Roman"/>
        </w:rPr>
        <w:t xml:space="preserve">childbirth. </w:t>
      </w:r>
    </w:p>
    <w:p w14:paraId="36732A25" w14:textId="4AECD21B" w:rsidR="00AE7A40" w:rsidRPr="007A45D5" w:rsidRDefault="00AE7A40" w:rsidP="006B63D2">
      <w:pPr>
        <w:spacing w:line="480" w:lineRule="auto"/>
        <w:ind w:firstLine="720"/>
        <w:rPr>
          <w:rFonts w:ascii="Times New Roman" w:hAnsi="Times New Roman" w:cs="Times New Roman"/>
        </w:rPr>
      </w:pPr>
      <w:r w:rsidRPr="007A45D5">
        <w:rPr>
          <w:rFonts w:ascii="Times New Roman" w:hAnsi="Times New Roman" w:cs="Times New Roman"/>
        </w:rPr>
        <w:t>Further, since females</w:t>
      </w:r>
      <w:r w:rsidR="006A3311" w:rsidRPr="007A45D5">
        <w:rPr>
          <w:rFonts w:ascii="Times New Roman" w:hAnsi="Times New Roman" w:cs="Times New Roman"/>
        </w:rPr>
        <w:t>’</w:t>
      </w:r>
      <w:r w:rsidRPr="007A45D5">
        <w:rPr>
          <w:rFonts w:ascii="Times New Roman" w:hAnsi="Times New Roman" w:cs="Times New Roman"/>
        </w:rPr>
        <w:t xml:space="preserve"> basic reproductive motivations (high quality, genetically dissimilar genetic contributions) occur at high-fertility, </w:t>
      </w:r>
      <w:r w:rsidR="003056E6" w:rsidRPr="007A45D5">
        <w:rPr>
          <w:rFonts w:ascii="Times New Roman" w:hAnsi="Times New Roman" w:cs="Times New Roman"/>
        </w:rPr>
        <w:t xml:space="preserve">copulations with outgroup members need not occur for roughly 80% of the month. </w:t>
      </w:r>
      <w:r w:rsidR="003554C8" w:rsidRPr="007A45D5">
        <w:rPr>
          <w:rFonts w:ascii="Times New Roman" w:hAnsi="Times New Roman" w:cs="Times New Roman"/>
        </w:rPr>
        <w:t>Typical ingroup favoritism biases could be retained for most of the cyclical month, while as more fertile periods approach, outgroup evaluations</w:t>
      </w:r>
      <w:r w:rsidR="00AE1FAE" w:rsidRPr="007A45D5">
        <w:rPr>
          <w:rFonts w:ascii="Times New Roman" w:hAnsi="Times New Roman" w:cs="Times New Roman"/>
        </w:rPr>
        <w:t>, as pertains to reproductive partners,</w:t>
      </w:r>
      <w:r w:rsidR="003554C8" w:rsidRPr="007A45D5">
        <w:rPr>
          <w:rFonts w:ascii="Times New Roman" w:hAnsi="Times New Roman" w:cs="Times New Roman"/>
        </w:rPr>
        <w:t xml:space="preserve"> could become heightened. </w:t>
      </w:r>
    </w:p>
    <w:p w14:paraId="78483123" w14:textId="0800E86A" w:rsidR="00D42B58" w:rsidRPr="007A45D5" w:rsidRDefault="00D42B58" w:rsidP="006B63D2">
      <w:pPr>
        <w:spacing w:line="480" w:lineRule="auto"/>
        <w:ind w:firstLine="720"/>
        <w:rPr>
          <w:rFonts w:ascii="Times New Roman" w:hAnsi="Times New Roman" w:cs="Times New Roman"/>
        </w:rPr>
      </w:pPr>
      <w:r w:rsidRPr="007A45D5">
        <w:rPr>
          <w:rFonts w:ascii="Times New Roman" w:hAnsi="Times New Roman" w:cs="Times New Roman"/>
        </w:rPr>
        <w:t xml:space="preserve">In sum, </w:t>
      </w:r>
      <w:r w:rsidR="009D2318" w:rsidRPr="007A45D5">
        <w:rPr>
          <w:rFonts w:ascii="Times New Roman" w:hAnsi="Times New Roman" w:cs="Times New Roman"/>
        </w:rPr>
        <w:t>theoretical underpinning</w:t>
      </w:r>
      <w:r w:rsidR="005A4033" w:rsidRPr="007A45D5">
        <w:rPr>
          <w:rFonts w:ascii="Times New Roman" w:hAnsi="Times New Roman" w:cs="Times New Roman"/>
        </w:rPr>
        <w:t>s</w:t>
      </w:r>
      <w:r w:rsidR="009D2318" w:rsidRPr="007A45D5">
        <w:rPr>
          <w:rFonts w:ascii="Times New Roman" w:hAnsi="Times New Roman" w:cs="Times New Roman"/>
        </w:rPr>
        <w:t xml:space="preserve"> give</w:t>
      </w:r>
      <w:r w:rsidRPr="007A45D5">
        <w:rPr>
          <w:rFonts w:ascii="Times New Roman" w:hAnsi="Times New Roman" w:cs="Times New Roman"/>
        </w:rPr>
        <w:t xml:space="preserve"> reason to predict that</w:t>
      </w:r>
      <w:r w:rsidR="004228FC" w:rsidRPr="007A45D5">
        <w:rPr>
          <w:rFonts w:ascii="Times New Roman" w:hAnsi="Times New Roman" w:cs="Times New Roman"/>
        </w:rPr>
        <w:t xml:space="preserve"> </w:t>
      </w:r>
      <w:r w:rsidR="004C3AC1" w:rsidRPr="007A45D5">
        <w:rPr>
          <w:rFonts w:ascii="Times New Roman" w:hAnsi="Times New Roman" w:cs="Times New Roman"/>
        </w:rPr>
        <w:t>attraction to</w:t>
      </w:r>
      <w:r w:rsidRPr="007A45D5">
        <w:rPr>
          <w:rFonts w:ascii="Times New Roman" w:hAnsi="Times New Roman" w:cs="Times New Roman"/>
        </w:rPr>
        <w:t xml:space="preserve"> outgroup males increases as conception risk increases</w:t>
      </w:r>
      <w:r w:rsidR="00CA7D11" w:rsidRPr="007A45D5">
        <w:rPr>
          <w:rFonts w:ascii="Times New Roman" w:hAnsi="Times New Roman" w:cs="Times New Roman"/>
        </w:rPr>
        <w:t>,</w:t>
      </w:r>
      <w:r w:rsidRPr="007A45D5">
        <w:rPr>
          <w:rFonts w:ascii="Times New Roman" w:hAnsi="Times New Roman" w:cs="Times New Roman"/>
        </w:rPr>
        <w:t xml:space="preserve"> and such a pattern may be particularly strong</w:t>
      </w:r>
      <w:r w:rsidR="00B014F9" w:rsidRPr="007A45D5">
        <w:rPr>
          <w:rFonts w:ascii="Times New Roman" w:hAnsi="Times New Roman" w:cs="Times New Roman"/>
        </w:rPr>
        <w:t xml:space="preserve"> for women-in-a-relationship</w:t>
      </w:r>
      <w:r w:rsidR="00377256" w:rsidRPr="007A45D5">
        <w:rPr>
          <w:rFonts w:ascii="Times New Roman" w:hAnsi="Times New Roman" w:cs="Times New Roman"/>
        </w:rPr>
        <w:t xml:space="preserve"> (versus single)</w:t>
      </w:r>
      <w:r w:rsidRPr="007A45D5">
        <w:rPr>
          <w:rFonts w:ascii="Times New Roman" w:hAnsi="Times New Roman" w:cs="Times New Roman"/>
        </w:rPr>
        <w:t xml:space="preserve"> when evaluating strictly short-term (reproductive)</w:t>
      </w:r>
      <w:r w:rsidR="005B718D" w:rsidRPr="007A45D5">
        <w:rPr>
          <w:rFonts w:ascii="Times New Roman" w:hAnsi="Times New Roman" w:cs="Times New Roman"/>
        </w:rPr>
        <w:t xml:space="preserve"> versus long-term</w:t>
      </w:r>
      <w:r w:rsidRPr="007A45D5">
        <w:rPr>
          <w:rFonts w:ascii="Times New Roman" w:hAnsi="Times New Roman" w:cs="Times New Roman"/>
        </w:rPr>
        <w:t xml:space="preserve"> mates.</w:t>
      </w:r>
      <w:r w:rsidR="000E230C" w:rsidRPr="007A45D5">
        <w:rPr>
          <w:rFonts w:ascii="Times New Roman" w:hAnsi="Times New Roman" w:cs="Times New Roman"/>
        </w:rPr>
        <w:t xml:space="preserve"> The following section describe</w:t>
      </w:r>
      <w:r w:rsidR="007323D8" w:rsidRPr="007A45D5">
        <w:rPr>
          <w:rFonts w:ascii="Times New Roman" w:hAnsi="Times New Roman" w:cs="Times New Roman"/>
        </w:rPr>
        <w:t>s</w:t>
      </w:r>
      <w:r w:rsidR="000E230C" w:rsidRPr="007A45D5">
        <w:rPr>
          <w:rFonts w:ascii="Times New Roman" w:hAnsi="Times New Roman" w:cs="Times New Roman"/>
        </w:rPr>
        <w:t xml:space="preserve"> the </w:t>
      </w:r>
      <w:r w:rsidR="007323D8" w:rsidRPr="007A45D5">
        <w:rPr>
          <w:rFonts w:ascii="Times New Roman" w:hAnsi="Times New Roman" w:cs="Times New Roman"/>
        </w:rPr>
        <w:t xml:space="preserve">present </w:t>
      </w:r>
      <w:r w:rsidR="000E230C" w:rsidRPr="007A45D5">
        <w:rPr>
          <w:rFonts w:ascii="Times New Roman" w:hAnsi="Times New Roman" w:cs="Times New Roman"/>
        </w:rPr>
        <w:t>st</w:t>
      </w:r>
      <w:r w:rsidR="00CA7D11" w:rsidRPr="007A45D5">
        <w:rPr>
          <w:rFonts w:ascii="Times New Roman" w:hAnsi="Times New Roman" w:cs="Times New Roman"/>
        </w:rPr>
        <w:t>udies used to test the outgroup-</w:t>
      </w:r>
      <w:r w:rsidR="000E230C" w:rsidRPr="007A45D5">
        <w:rPr>
          <w:rFonts w:ascii="Times New Roman" w:hAnsi="Times New Roman" w:cs="Times New Roman"/>
        </w:rPr>
        <w:t>mating hypothesis.</w:t>
      </w:r>
    </w:p>
    <w:p w14:paraId="68CF5FFA" w14:textId="77777777" w:rsidR="00DA0D1B" w:rsidRPr="007A45D5" w:rsidRDefault="00DA0D1B" w:rsidP="00C57F8C">
      <w:pPr>
        <w:spacing w:line="480" w:lineRule="auto"/>
        <w:rPr>
          <w:rFonts w:ascii="Times New Roman" w:hAnsi="Times New Roman" w:cs="Times New Roman"/>
        </w:rPr>
      </w:pPr>
      <w:r w:rsidRPr="007A45D5">
        <w:rPr>
          <w:rFonts w:ascii="Times New Roman" w:hAnsi="Times New Roman" w:cs="Times New Roman"/>
          <w:b/>
        </w:rPr>
        <w:t>Current Research</w:t>
      </w:r>
    </w:p>
    <w:p w14:paraId="76A1E9E9" w14:textId="00F9C63C" w:rsidR="009072FF" w:rsidRPr="007A45D5" w:rsidRDefault="00DA0D1B" w:rsidP="00C57F8C">
      <w:pPr>
        <w:spacing w:line="480" w:lineRule="auto"/>
        <w:rPr>
          <w:rFonts w:ascii="Times New Roman" w:hAnsi="Times New Roman" w:cs="Times New Roman"/>
        </w:rPr>
      </w:pPr>
      <w:r w:rsidRPr="007A45D5">
        <w:rPr>
          <w:rFonts w:ascii="Times New Roman" w:hAnsi="Times New Roman" w:cs="Times New Roman"/>
        </w:rPr>
        <w:tab/>
      </w:r>
      <w:r w:rsidR="00E1235C" w:rsidRPr="007A45D5">
        <w:rPr>
          <w:rFonts w:ascii="Times New Roman" w:hAnsi="Times New Roman" w:cs="Times New Roman"/>
        </w:rPr>
        <w:t xml:space="preserve">The current research consists of </w:t>
      </w:r>
      <w:r w:rsidR="000F3CBF" w:rsidRPr="007A45D5">
        <w:rPr>
          <w:rFonts w:ascii="Times New Roman" w:hAnsi="Times New Roman" w:cs="Times New Roman"/>
        </w:rPr>
        <w:t>two</w:t>
      </w:r>
      <w:r w:rsidR="00E1235C" w:rsidRPr="007A45D5">
        <w:rPr>
          <w:rFonts w:ascii="Times New Roman" w:hAnsi="Times New Roman" w:cs="Times New Roman"/>
        </w:rPr>
        <w:t xml:space="preserve"> </w:t>
      </w:r>
      <w:r w:rsidR="000F3CBF" w:rsidRPr="007A45D5">
        <w:rPr>
          <w:rFonts w:ascii="Times New Roman" w:hAnsi="Times New Roman" w:cs="Times New Roman"/>
        </w:rPr>
        <w:t>studies</w:t>
      </w:r>
      <w:r w:rsidR="00E1235C" w:rsidRPr="007A45D5">
        <w:rPr>
          <w:rFonts w:ascii="Times New Roman" w:hAnsi="Times New Roman" w:cs="Times New Roman"/>
        </w:rPr>
        <w:t xml:space="preserve">. </w:t>
      </w:r>
      <w:r w:rsidR="000F3CBF" w:rsidRPr="007A45D5">
        <w:rPr>
          <w:rFonts w:ascii="Times New Roman" w:hAnsi="Times New Roman" w:cs="Times New Roman"/>
        </w:rPr>
        <w:t>Study</w:t>
      </w:r>
      <w:r w:rsidR="00E1235C" w:rsidRPr="007A45D5">
        <w:rPr>
          <w:rFonts w:ascii="Times New Roman" w:hAnsi="Times New Roman" w:cs="Times New Roman"/>
        </w:rPr>
        <w:t xml:space="preserve"> 1 directly test</w:t>
      </w:r>
      <w:r w:rsidR="000F3CBF" w:rsidRPr="007A45D5">
        <w:rPr>
          <w:rFonts w:ascii="Times New Roman" w:hAnsi="Times New Roman" w:cs="Times New Roman"/>
        </w:rPr>
        <w:t>s</w:t>
      </w:r>
      <w:r w:rsidR="00E1235C" w:rsidRPr="007A45D5">
        <w:rPr>
          <w:rFonts w:ascii="Times New Roman" w:hAnsi="Times New Roman" w:cs="Times New Roman"/>
        </w:rPr>
        <w:t xml:space="preserve"> </w:t>
      </w:r>
      <w:proofErr w:type="gramStart"/>
      <w:r w:rsidR="00E1235C" w:rsidRPr="007A45D5">
        <w:rPr>
          <w:rFonts w:ascii="Times New Roman" w:hAnsi="Times New Roman" w:cs="Times New Roman"/>
        </w:rPr>
        <w:t>an outgroup</w:t>
      </w:r>
      <w:proofErr w:type="gramEnd"/>
      <w:r w:rsidR="00E1235C" w:rsidRPr="007A45D5">
        <w:rPr>
          <w:rFonts w:ascii="Times New Roman" w:hAnsi="Times New Roman" w:cs="Times New Roman"/>
        </w:rPr>
        <w:t xml:space="preserve"> male preference at high-fertility and </w:t>
      </w:r>
      <w:r w:rsidR="000F3CBF" w:rsidRPr="007A45D5">
        <w:rPr>
          <w:rFonts w:ascii="Times New Roman" w:hAnsi="Times New Roman" w:cs="Times New Roman"/>
        </w:rPr>
        <w:t>Study</w:t>
      </w:r>
      <w:r w:rsidR="00E1235C" w:rsidRPr="007A45D5">
        <w:rPr>
          <w:rFonts w:ascii="Times New Roman" w:hAnsi="Times New Roman" w:cs="Times New Roman"/>
        </w:rPr>
        <w:t xml:space="preserve"> 2 rule</w:t>
      </w:r>
      <w:r w:rsidR="00F948DB" w:rsidRPr="007A45D5">
        <w:rPr>
          <w:rFonts w:ascii="Times New Roman" w:hAnsi="Times New Roman" w:cs="Times New Roman"/>
        </w:rPr>
        <w:t>s</w:t>
      </w:r>
      <w:r w:rsidR="00E1235C" w:rsidRPr="007A45D5">
        <w:rPr>
          <w:rFonts w:ascii="Times New Roman" w:hAnsi="Times New Roman" w:cs="Times New Roman"/>
        </w:rPr>
        <w:t xml:space="preserve"> out alternative explanations</w:t>
      </w:r>
      <w:r w:rsidR="000F3CBF" w:rsidRPr="007A45D5">
        <w:rPr>
          <w:rFonts w:ascii="Times New Roman" w:hAnsi="Times New Roman" w:cs="Times New Roman"/>
        </w:rPr>
        <w:t>, and conceptually replicates Study 1</w:t>
      </w:r>
      <w:r w:rsidR="00E1235C" w:rsidRPr="007A45D5">
        <w:rPr>
          <w:rFonts w:ascii="Times New Roman" w:hAnsi="Times New Roman" w:cs="Times New Roman"/>
        </w:rPr>
        <w:t xml:space="preserve">. </w:t>
      </w:r>
      <w:r w:rsidR="00E329A4" w:rsidRPr="007A45D5">
        <w:rPr>
          <w:rFonts w:ascii="Times New Roman" w:hAnsi="Times New Roman" w:cs="Times New Roman"/>
        </w:rPr>
        <w:t xml:space="preserve">To test </w:t>
      </w:r>
      <w:r w:rsidR="00807E35" w:rsidRPr="007A45D5">
        <w:rPr>
          <w:rFonts w:ascii="Times New Roman" w:hAnsi="Times New Roman" w:cs="Times New Roman"/>
        </w:rPr>
        <w:t>the outgroup-</w:t>
      </w:r>
      <w:r w:rsidR="000F3CBF" w:rsidRPr="007A45D5">
        <w:rPr>
          <w:rFonts w:ascii="Times New Roman" w:hAnsi="Times New Roman" w:cs="Times New Roman"/>
        </w:rPr>
        <w:t>mating</w:t>
      </w:r>
      <w:r w:rsidR="009C508E" w:rsidRPr="007A45D5">
        <w:rPr>
          <w:rFonts w:ascii="Times New Roman" w:hAnsi="Times New Roman" w:cs="Times New Roman"/>
        </w:rPr>
        <w:t xml:space="preserve"> hypothesis, I presented </w:t>
      </w:r>
      <w:r w:rsidR="00A10D4F" w:rsidRPr="007A45D5">
        <w:rPr>
          <w:rFonts w:ascii="Times New Roman" w:hAnsi="Times New Roman" w:cs="Times New Roman"/>
        </w:rPr>
        <w:t>photographed males</w:t>
      </w:r>
      <w:r w:rsidR="009C508E" w:rsidRPr="007A45D5">
        <w:rPr>
          <w:rFonts w:ascii="Times New Roman" w:hAnsi="Times New Roman" w:cs="Times New Roman"/>
        </w:rPr>
        <w:t xml:space="preserve"> in which I randomly assigned indication of group membership (</w:t>
      </w:r>
      <w:r w:rsidR="00AD197D" w:rsidRPr="007A45D5">
        <w:rPr>
          <w:rFonts w:ascii="Times New Roman" w:hAnsi="Times New Roman" w:cs="Times New Roman"/>
        </w:rPr>
        <w:t xml:space="preserve">Hispanic or Caucasian; </w:t>
      </w:r>
      <w:r w:rsidR="00457F45" w:rsidRPr="007A45D5">
        <w:rPr>
          <w:rFonts w:ascii="Times New Roman" w:hAnsi="Times New Roman" w:cs="Times New Roman"/>
        </w:rPr>
        <w:t>Study</w:t>
      </w:r>
      <w:r w:rsidR="009C508E" w:rsidRPr="007A45D5">
        <w:rPr>
          <w:rFonts w:ascii="Times New Roman" w:hAnsi="Times New Roman" w:cs="Times New Roman"/>
        </w:rPr>
        <w:t xml:space="preserve"> 1) or assessed perceptions of group membership (</w:t>
      </w:r>
      <w:r w:rsidR="00AD197D" w:rsidRPr="007A45D5">
        <w:rPr>
          <w:rFonts w:ascii="Times New Roman" w:hAnsi="Times New Roman" w:cs="Times New Roman"/>
        </w:rPr>
        <w:t xml:space="preserve">In-State or Out-of-State; </w:t>
      </w:r>
      <w:r w:rsidR="00457F45" w:rsidRPr="007A45D5">
        <w:rPr>
          <w:rFonts w:ascii="Times New Roman" w:hAnsi="Times New Roman" w:cs="Times New Roman"/>
        </w:rPr>
        <w:t>Study</w:t>
      </w:r>
      <w:r w:rsidR="009C508E" w:rsidRPr="007A45D5">
        <w:rPr>
          <w:rFonts w:ascii="Times New Roman" w:hAnsi="Times New Roman" w:cs="Times New Roman"/>
        </w:rPr>
        <w:t xml:space="preserve"> </w:t>
      </w:r>
      <w:r w:rsidR="00457F45" w:rsidRPr="007A45D5">
        <w:rPr>
          <w:rFonts w:ascii="Times New Roman" w:hAnsi="Times New Roman" w:cs="Times New Roman"/>
        </w:rPr>
        <w:t>2</w:t>
      </w:r>
      <w:r w:rsidR="009C508E" w:rsidRPr="007A45D5">
        <w:rPr>
          <w:rFonts w:ascii="Times New Roman" w:hAnsi="Times New Roman" w:cs="Times New Roman"/>
        </w:rPr>
        <w:t xml:space="preserve">). In both </w:t>
      </w:r>
      <w:r w:rsidR="00457F45" w:rsidRPr="007A45D5">
        <w:rPr>
          <w:rFonts w:ascii="Times New Roman" w:hAnsi="Times New Roman" w:cs="Times New Roman"/>
        </w:rPr>
        <w:t>studies</w:t>
      </w:r>
      <w:r w:rsidR="009C508E" w:rsidRPr="007A45D5">
        <w:rPr>
          <w:rFonts w:ascii="Times New Roman" w:hAnsi="Times New Roman" w:cs="Times New Roman"/>
        </w:rPr>
        <w:t xml:space="preserve"> I had normally ovulating females rate the </w:t>
      </w:r>
      <w:r w:rsidR="009C508E" w:rsidRPr="007A45D5">
        <w:rPr>
          <w:rFonts w:ascii="Times New Roman" w:hAnsi="Times New Roman" w:cs="Times New Roman"/>
        </w:rPr>
        <w:lastRenderedPageBreak/>
        <w:t>photo</w:t>
      </w:r>
      <w:r w:rsidR="00C50CF5" w:rsidRPr="007A45D5">
        <w:rPr>
          <w:rFonts w:ascii="Times New Roman" w:hAnsi="Times New Roman" w:cs="Times New Roman"/>
        </w:rPr>
        <w:t>graphs</w:t>
      </w:r>
      <w:r w:rsidR="009C508E" w:rsidRPr="007A45D5">
        <w:rPr>
          <w:rFonts w:ascii="Times New Roman" w:hAnsi="Times New Roman" w:cs="Times New Roman"/>
        </w:rPr>
        <w:t xml:space="preserve"> </w:t>
      </w:r>
      <w:r w:rsidR="00AC587F" w:rsidRPr="007A45D5">
        <w:rPr>
          <w:rFonts w:ascii="Times New Roman" w:hAnsi="Times New Roman" w:cs="Times New Roman"/>
        </w:rPr>
        <w:t>on</w:t>
      </w:r>
      <w:r w:rsidR="009C508E" w:rsidRPr="007A45D5">
        <w:rPr>
          <w:rFonts w:ascii="Times New Roman" w:hAnsi="Times New Roman" w:cs="Times New Roman"/>
        </w:rPr>
        <w:t xml:space="preserve"> attractiveness and later indicate information about their menstrual cycle </w:t>
      </w:r>
      <w:r w:rsidR="00E256BD" w:rsidRPr="007A45D5">
        <w:rPr>
          <w:rFonts w:ascii="Times New Roman" w:hAnsi="Times New Roman" w:cs="Times New Roman"/>
        </w:rPr>
        <w:t>to</w:t>
      </w:r>
      <w:r w:rsidR="009C508E" w:rsidRPr="007A45D5">
        <w:rPr>
          <w:rFonts w:ascii="Times New Roman" w:hAnsi="Times New Roman" w:cs="Times New Roman"/>
        </w:rPr>
        <w:t xml:space="preserve"> </w:t>
      </w:r>
      <w:r w:rsidR="00CA1070" w:rsidRPr="007A45D5">
        <w:rPr>
          <w:rFonts w:ascii="Times New Roman" w:hAnsi="Times New Roman" w:cs="Times New Roman"/>
        </w:rPr>
        <w:t>estimate fertility</w:t>
      </w:r>
      <w:r w:rsidR="007323D8" w:rsidRPr="007A45D5">
        <w:rPr>
          <w:rFonts w:ascii="Times New Roman" w:hAnsi="Times New Roman" w:cs="Times New Roman"/>
        </w:rPr>
        <w:t xml:space="preserve">. </w:t>
      </w:r>
      <w:r w:rsidR="00CF03E7" w:rsidRPr="007A45D5">
        <w:rPr>
          <w:rFonts w:ascii="Times New Roman" w:hAnsi="Times New Roman" w:cs="Times New Roman"/>
        </w:rPr>
        <w:t>To</w:t>
      </w:r>
      <w:r w:rsidR="0093482A" w:rsidRPr="007A45D5">
        <w:rPr>
          <w:rFonts w:ascii="Times New Roman" w:hAnsi="Times New Roman" w:cs="Times New Roman"/>
        </w:rPr>
        <w:t xml:space="preserve"> avoid confusion of how I manipulated group membership in </w:t>
      </w:r>
      <w:r w:rsidR="00C50CF5" w:rsidRPr="007A45D5">
        <w:rPr>
          <w:rFonts w:ascii="Times New Roman" w:hAnsi="Times New Roman" w:cs="Times New Roman"/>
        </w:rPr>
        <w:t>Study</w:t>
      </w:r>
      <w:r w:rsidR="0093482A" w:rsidRPr="007A45D5">
        <w:rPr>
          <w:rFonts w:ascii="Times New Roman" w:hAnsi="Times New Roman" w:cs="Times New Roman"/>
        </w:rPr>
        <w:t xml:space="preserve"> 1, I will present a brief conceptual and methodological overview of the paradigm used. </w:t>
      </w:r>
    </w:p>
    <w:p w14:paraId="6A415060" w14:textId="0B51EE62" w:rsidR="00457F45" w:rsidRPr="007A45D5" w:rsidRDefault="00457F45" w:rsidP="00C57F8C">
      <w:pPr>
        <w:spacing w:line="480" w:lineRule="auto"/>
        <w:rPr>
          <w:rFonts w:ascii="Times New Roman" w:hAnsi="Times New Roman" w:cs="Times New Roman"/>
        </w:rPr>
      </w:pPr>
      <w:r w:rsidRPr="007A45D5">
        <w:rPr>
          <w:rFonts w:ascii="Times New Roman" w:hAnsi="Times New Roman" w:cs="Times New Roman"/>
          <w:b/>
        </w:rPr>
        <w:t>A New Paradigm</w:t>
      </w:r>
    </w:p>
    <w:p w14:paraId="0AB710FD" w14:textId="500EB8CE" w:rsidR="005C7732" w:rsidRPr="007A45D5" w:rsidRDefault="005C7732" w:rsidP="00C57F8C">
      <w:pPr>
        <w:spacing w:line="480" w:lineRule="auto"/>
        <w:rPr>
          <w:rFonts w:ascii="Times New Roman" w:hAnsi="Times New Roman" w:cs="Times New Roman"/>
        </w:rPr>
      </w:pPr>
      <w:r w:rsidRPr="007A45D5">
        <w:rPr>
          <w:rFonts w:ascii="Times New Roman" w:hAnsi="Times New Roman" w:cs="Times New Roman"/>
        </w:rPr>
        <w:tab/>
        <w:t xml:space="preserve">Presenting </w:t>
      </w:r>
      <w:r w:rsidR="001C3607" w:rsidRPr="007A45D5">
        <w:rPr>
          <w:rFonts w:ascii="Times New Roman" w:hAnsi="Times New Roman" w:cs="Times New Roman"/>
        </w:rPr>
        <w:t>discrete ethnically unambiguous</w:t>
      </w:r>
      <w:r w:rsidR="000C232D" w:rsidRPr="007A45D5">
        <w:rPr>
          <w:rFonts w:ascii="Times New Roman" w:hAnsi="Times New Roman" w:cs="Times New Roman"/>
        </w:rPr>
        <w:t xml:space="preserve"> photographed persons for evaluation</w:t>
      </w:r>
      <w:r w:rsidR="001C3607" w:rsidRPr="007A45D5">
        <w:rPr>
          <w:rFonts w:ascii="Times New Roman" w:hAnsi="Times New Roman" w:cs="Times New Roman"/>
        </w:rPr>
        <w:t>s</w:t>
      </w:r>
      <w:r w:rsidR="000C232D" w:rsidRPr="007A45D5">
        <w:rPr>
          <w:rFonts w:ascii="Times New Roman" w:hAnsi="Times New Roman" w:cs="Times New Roman"/>
        </w:rPr>
        <w:t xml:space="preserve"> may </w:t>
      </w:r>
      <w:r w:rsidRPr="007A45D5">
        <w:rPr>
          <w:rFonts w:ascii="Times New Roman" w:hAnsi="Times New Roman" w:cs="Times New Roman"/>
        </w:rPr>
        <w:t>re</w:t>
      </w:r>
      <w:r w:rsidR="00567501" w:rsidRPr="007A45D5">
        <w:rPr>
          <w:rFonts w:ascii="Times New Roman" w:hAnsi="Times New Roman" w:cs="Times New Roman"/>
        </w:rPr>
        <w:t xml:space="preserve">sult in </w:t>
      </w:r>
      <w:proofErr w:type="gramStart"/>
      <w:r w:rsidR="00567501" w:rsidRPr="007A45D5">
        <w:rPr>
          <w:rFonts w:ascii="Times New Roman" w:hAnsi="Times New Roman" w:cs="Times New Roman"/>
        </w:rPr>
        <w:t>photograph</w:t>
      </w:r>
      <w:proofErr w:type="gramEnd"/>
      <w:r w:rsidR="000C232D" w:rsidRPr="007A45D5">
        <w:rPr>
          <w:rFonts w:ascii="Times New Roman" w:hAnsi="Times New Roman" w:cs="Times New Roman"/>
        </w:rPr>
        <w:t xml:space="preserve"> or group</w:t>
      </w:r>
      <w:r w:rsidR="00567501" w:rsidRPr="007A45D5">
        <w:rPr>
          <w:rFonts w:ascii="Times New Roman" w:hAnsi="Times New Roman" w:cs="Times New Roman"/>
        </w:rPr>
        <w:t xml:space="preserve"> main effects; </w:t>
      </w:r>
      <w:r w:rsidR="001C3607" w:rsidRPr="007A45D5">
        <w:rPr>
          <w:rFonts w:ascii="Times New Roman" w:hAnsi="Times New Roman" w:cs="Times New Roman"/>
        </w:rPr>
        <w:t xml:space="preserve">a </w:t>
      </w:r>
      <w:r w:rsidR="00567501" w:rsidRPr="007A45D5">
        <w:rPr>
          <w:rFonts w:ascii="Times New Roman" w:hAnsi="Times New Roman" w:cs="Times New Roman"/>
        </w:rPr>
        <w:t xml:space="preserve">systematic biases due to idiosyncratic features of the separate photographs. </w:t>
      </w:r>
      <w:r w:rsidRPr="007A45D5">
        <w:rPr>
          <w:rFonts w:ascii="Times New Roman" w:hAnsi="Times New Roman" w:cs="Times New Roman"/>
        </w:rPr>
        <w:t xml:space="preserve"> </w:t>
      </w:r>
      <w:r w:rsidR="006A257A" w:rsidRPr="007A45D5">
        <w:rPr>
          <w:rFonts w:ascii="Times New Roman" w:hAnsi="Times New Roman" w:cs="Times New Roman"/>
        </w:rPr>
        <w:t xml:space="preserve">To avoid such effects, I developed a new paradigm to assess </w:t>
      </w:r>
      <w:r w:rsidR="00024030" w:rsidRPr="007A45D5">
        <w:rPr>
          <w:rFonts w:ascii="Times New Roman" w:hAnsi="Times New Roman" w:cs="Times New Roman"/>
        </w:rPr>
        <w:t>person’s</w:t>
      </w:r>
      <w:r w:rsidR="006A257A" w:rsidRPr="007A45D5">
        <w:rPr>
          <w:rFonts w:ascii="Times New Roman" w:hAnsi="Times New Roman" w:cs="Times New Roman"/>
        </w:rPr>
        <w:t xml:space="preserve"> preferences for two ethnic groups, using the </w:t>
      </w:r>
      <w:r w:rsidR="006A257A" w:rsidRPr="007A45D5">
        <w:rPr>
          <w:rFonts w:ascii="Times New Roman" w:hAnsi="Times New Roman" w:cs="Times New Roman"/>
          <w:i/>
        </w:rPr>
        <w:t>same</w:t>
      </w:r>
      <w:r w:rsidR="006A257A" w:rsidRPr="007A45D5">
        <w:rPr>
          <w:rFonts w:ascii="Times New Roman" w:hAnsi="Times New Roman" w:cs="Times New Roman"/>
        </w:rPr>
        <w:t xml:space="preserve"> photographs for each </w:t>
      </w:r>
      <w:r w:rsidR="00ED2F10" w:rsidRPr="007A45D5">
        <w:rPr>
          <w:rFonts w:ascii="Times New Roman" w:hAnsi="Times New Roman" w:cs="Times New Roman"/>
        </w:rPr>
        <w:t xml:space="preserve">ethnic </w:t>
      </w:r>
      <w:r w:rsidR="006A257A" w:rsidRPr="007A45D5">
        <w:rPr>
          <w:rFonts w:ascii="Times New Roman" w:hAnsi="Times New Roman" w:cs="Times New Roman"/>
        </w:rPr>
        <w:t xml:space="preserve">group. </w:t>
      </w:r>
      <w:r w:rsidR="00FE723B" w:rsidRPr="007A45D5">
        <w:rPr>
          <w:rFonts w:ascii="Times New Roman" w:hAnsi="Times New Roman" w:cs="Times New Roman"/>
        </w:rPr>
        <w:t>A</w:t>
      </w:r>
      <w:r w:rsidR="00BE0690" w:rsidRPr="007A45D5">
        <w:rPr>
          <w:rFonts w:ascii="Times New Roman" w:hAnsi="Times New Roman" w:cs="Times New Roman"/>
        </w:rPr>
        <w:t xml:space="preserve">ll participants rate all </w:t>
      </w:r>
      <w:r w:rsidR="00FE65FF" w:rsidRPr="007A45D5">
        <w:rPr>
          <w:rFonts w:ascii="Times New Roman" w:hAnsi="Times New Roman" w:cs="Times New Roman"/>
        </w:rPr>
        <w:t xml:space="preserve">photographs, with group-membership randomly varying across photographs between-person. </w:t>
      </w:r>
      <w:r w:rsidR="00FE723B" w:rsidRPr="007A45D5">
        <w:rPr>
          <w:rFonts w:ascii="Times New Roman" w:hAnsi="Times New Roman" w:cs="Times New Roman"/>
        </w:rPr>
        <w:t xml:space="preserve">That is, a given photograph that is presumed to be Hispanic to one participant is presumed to be Caucasian to another.  </w:t>
      </w:r>
      <w:r w:rsidR="003D511E" w:rsidRPr="007A45D5">
        <w:rPr>
          <w:rFonts w:ascii="Times New Roman" w:hAnsi="Times New Roman" w:cs="Times New Roman"/>
        </w:rPr>
        <w:t xml:space="preserve">Using this method, I can assess </w:t>
      </w:r>
      <w:r w:rsidR="0074047B" w:rsidRPr="007A45D5">
        <w:rPr>
          <w:rFonts w:ascii="Times New Roman" w:hAnsi="Times New Roman" w:cs="Times New Roman"/>
        </w:rPr>
        <w:t>persons’ perceptions of the individual</w:t>
      </w:r>
      <w:r w:rsidR="00636719" w:rsidRPr="007A45D5">
        <w:rPr>
          <w:rFonts w:ascii="Times New Roman" w:hAnsi="Times New Roman" w:cs="Times New Roman"/>
        </w:rPr>
        <w:t xml:space="preserve">, </w:t>
      </w:r>
      <w:r w:rsidR="00ED5E10" w:rsidRPr="007A45D5">
        <w:rPr>
          <w:rFonts w:ascii="Times New Roman" w:hAnsi="Times New Roman" w:cs="Times New Roman"/>
        </w:rPr>
        <w:t>based upon</w:t>
      </w:r>
      <w:r w:rsidR="00636719" w:rsidRPr="007A45D5">
        <w:rPr>
          <w:rFonts w:ascii="Times New Roman" w:hAnsi="Times New Roman" w:cs="Times New Roman"/>
        </w:rPr>
        <w:t xml:space="preserve"> group membership, without confounding photographic features. </w:t>
      </w:r>
    </w:p>
    <w:p w14:paraId="1B8BD864" w14:textId="1C10869E" w:rsidR="000F0288" w:rsidRPr="007A45D5" w:rsidRDefault="000F0288" w:rsidP="000F0288">
      <w:pPr>
        <w:spacing w:line="480" w:lineRule="auto"/>
        <w:ind w:firstLine="720"/>
        <w:rPr>
          <w:rFonts w:ascii="Times New Roman" w:hAnsi="Times New Roman" w:cs="Times New Roman"/>
        </w:rPr>
      </w:pPr>
      <w:r w:rsidRPr="007A45D5">
        <w:rPr>
          <w:rFonts w:ascii="Times New Roman" w:hAnsi="Times New Roman" w:cs="Times New Roman"/>
        </w:rPr>
        <w:t xml:space="preserve">If evolution has selected for furtive outgroup mating at fertile periods, then I would expect attraction to outgroup, but not ingroup, males to rise as conception risk increases. </w:t>
      </w:r>
    </w:p>
    <w:p w14:paraId="300193AE" w14:textId="459D59FC" w:rsidR="008623EC" w:rsidRPr="007A45D5" w:rsidRDefault="008623EC" w:rsidP="001C5EFB">
      <w:pPr>
        <w:spacing w:line="480" w:lineRule="auto"/>
        <w:jc w:val="center"/>
        <w:rPr>
          <w:rFonts w:ascii="Times New Roman" w:hAnsi="Times New Roman" w:cs="Times New Roman"/>
          <w:b/>
        </w:rPr>
      </w:pPr>
      <w:r w:rsidRPr="007A45D5">
        <w:rPr>
          <w:rFonts w:ascii="Times New Roman" w:hAnsi="Times New Roman" w:cs="Times New Roman"/>
          <w:b/>
        </w:rPr>
        <w:t>Method</w:t>
      </w:r>
    </w:p>
    <w:p w14:paraId="5814558B" w14:textId="1F228B97" w:rsidR="00457F45" w:rsidRPr="007A45D5" w:rsidRDefault="00457F45" w:rsidP="00C57F8C">
      <w:pPr>
        <w:spacing w:line="480" w:lineRule="auto"/>
        <w:rPr>
          <w:rFonts w:ascii="Times New Roman" w:hAnsi="Times New Roman" w:cs="Times New Roman"/>
          <w:b/>
        </w:rPr>
      </w:pPr>
      <w:r w:rsidRPr="007A45D5">
        <w:rPr>
          <w:rFonts w:ascii="Times New Roman" w:hAnsi="Times New Roman" w:cs="Times New Roman"/>
          <w:b/>
        </w:rPr>
        <w:t>Pilot Testing</w:t>
      </w:r>
    </w:p>
    <w:p w14:paraId="2C8457A8" w14:textId="343211F8" w:rsidR="00F52361" w:rsidRPr="007A45D5" w:rsidRDefault="00AD197D" w:rsidP="00C57F8C">
      <w:pPr>
        <w:spacing w:line="480" w:lineRule="auto"/>
        <w:rPr>
          <w:rFonts w:ascii="Times New Roman" w:hAnsi="Times New Roman" w:cs="Times New Roman"/>
        </w:rPr>
      </w:pPr>
      <w:r w:rsidRPr="007A45D5">
        <w:rPr>
          <w:rFonts w:ascii="Times New Roman" w:hAnsi="Times New Roman" w:cs="Times New Roman"/>
        </w:rPr>
        <w:lastRenderedPageBreak/>
        <w:t xml:space="preserve"> </w:t>
      </w:r>
      <w:r w:rsidR="006B6F7F" w:rsidRPr="007A45D5">
        <w:rPr>
          <w:rFonts w:ascii="Times New Roman" w:hAnsi="Times New Roman" w:cs="Times New Roman"/>
        </w:rPr>
        <w:tab/>
      </w:r>
      <w:r w:rsidR="001C5EFB" w:rsidRPr="007A45D5">
        <w:rPr>
          <w:rFonts w:ascii="Times New Roman" w:hAnsi="Times New Roman" w:cs="Times New Roman"/>
        </w:rPr>
        <w:t>To</w:t>
      </w:r>
      <w:r w:rsidR="006B6F7F" w:rsidRPr="007A45D5">
        <w:rPr>
          <w:rFonts w:ascii="Times New Roman" w:hAnsi="Times New Roman" w:cs="Times New Roman"/>
        </w:rPr>
        <w:t xml:space="preserve"> create the paradigm I used</w:t>
      </w:r>
      <w:r w:rsidR="00E8337D" w:rsidRPr="007A45D5">
        <w:rPr>
          <w:rFonts w:ascii="Times New Roman" w:hAnsi="Times New Roman" w:cs="Times New Roman"/>
        </w:rPr>
        <w:t xml:space="preserve"> to test the outgroup-mating hypothesis</w:t>
      </w:r>
      <w:r w:rsidR="006B6F7F" w:rsidRPr="007A45D5">
        <w:rPr>
          <w:rFonts w:ascii="Times New Roman" w:hAnsi="Times New Roman" w:cs="Times New Roman"/>
        </w:rPr>
        <w:t xml:space="preserve">, </w:t>
      </w:r>
      <w:r w:rsidR="004B293C" w:rsidRPr="007A45D5">
        <w:rPr>
          <w:rFonts w:ascii="Times New Roman" w:hAnsi="Times New Roman" w:cs="Times New Roman"/>
        </w:rPr>
        <w:t xml:space="preserve">I </w:t>
      </w:r>
      <w:r w:rsidR="006B6F7F" w:rsidRPr="007A45D5">
        <w:rPr>
          <w:rFonts w:ascii="Times New Roman" w:hAnsi="Times New Roman" w:cs="Times New Roman"/>
        </w:rPr>
        <w:t xml:space="preserve">first </w:t>
      </w:r>
      <w:r w:rsidR="00A47E90" w:rsidRPr="007A45D5">
        <w:rPr>
          <w:rFonts w:ascii="Times New Roman" w:hAnsi="Times New Roman" w:cs="Times New Roman"/>
        </w:rPr>
        <w:t>obtained</w:t>
      </w:r>
      <w:r w:rsidR="006B6F7F" w:rsidRPr="007A45D5">
        <w:rPr>
          <w:rFonts w:ascii="Times New Roman" w:hAnsi="Times New Roman" w:cs="Times New Roman"/>
        </w:rPr>
        <w:t xml:space="preserve"> 10</w:t>
      </w:r>
      <w:r w:rsidR="008C46BB" w:rsidRPr="007A45D5">
        <w:rPr>
          <w:rFonts w:ascii="Times New Roman" w:hAnsi="Times New Roman" w:cs="Times New Roman"/>
        </w:rPr>
        <w:t>2</w:t>
      </w:r>
      <w:r w:rsidR="00A47E90" w:rsidRPr="007A45D5">
        <w:rPr>
          <w:rFonts w:ascii="Times New Roman" w:hAnsi="Times New Roman" w:cs="Times New Roman"/>
        </w:rPr>
        <w:t xml:space="preserve"> photographs of persons that </w:t>
      </w:r>
      <w:r w:rsidR="006B6F7F" w:rsidRPr="007A45D5">
        <w:rPr>
          <w:rFonts w:ascii="Times New Roman" w:hAnsi="Times New Roman" w:cs="Times New Roman"/>
        </w:rPr>
        <w:t xml:space="preserve">I believed to </w:t>
      </w:r>
      <w:r w:rsidR="00867D34" w:rsidRPr="007A45D5">
        <w:rPr>
          <w:rFonts w:ascii="Times New Roman" w:hAnsi="Times New Roman" w:cs="Times New Roman"/>
        </w:rPr>
        <w:t>look</w:t>
      </w:r>
      <w:r w:rsidR="00A47E90" w:rsidRPr="007A45D5">
        <w:rPr>
          <w:rFonts w:ascii="Times New Roman" w:hAnsi="Times New Roman" w:cs="Times New Roman"/>
        </w:rPr>
        <w:t xml:space="preserve"> “ambiguously Hispanic</w:t>
      </w:r>
      <w:r w:rsidR="00A719A5" w:rsidRPr="007A45D5">
        <w:rPr>
          <w:rFonts w:ascii="Times New Roman" w:hAnsi="Times New Roman" w:cs="Times New Roman"/>
        </w:rPr>
        <w:t>.</w:t>
      </w:r>
      <w:r w:rsidR="00867D34" w:rsidRPr="007A45D5">
        <w:rPr>
          <w:rFonts w:ascii="Times New Roman" w:hAnsi="Times New Roman" w:cs="Times New Roman"/>
        </w:rPr>
        <w:t>”</w:t>
      </w:r>
      <w:r w:rsidR="00457F45" w:rsidRPr="007A45D5">
        <w:rPr>
          <w:rFonts w:ascii="Times New Roman" w:hAnsi="Times New Roman" w:cs="Times New Roman"/>
        </w:rPr>
        <w:t xml:space="preserve"> </w:t>
      </w:r>
      <w:r w:rsidR="006B6F7F" w:rsidRPr="007A45D5">
        <w:rPr>
          <w:rFonts w:ascii="Times New Roman" w:hAnsi="Times New Roman" w:cs="Times New Roman"/>
        </w:rPr>
        <w:t>Next</w:t>
      </w:r>
      <w:r w:rsidR="00457F45" w:rsidRPr="007A45D5">
        <w:rPr>
          <w:rFonts w:ascii="Times New Roman" w:hAnsi="Times New Roman" w:cs="Times New Roman"/>
        </w:rPr>
        <w:t xml:space="preserve">, I pilot tested </w:t>
      </w:r>
      <w:r w:rsidR="00A719A5" w:rsidRPr="007A45D5">
        <w:rPr>
          <w:rFonts w:ascii="Times New Roman" w:hAnsi="Times New Roman" w:cs="Times New Roman"/>
        </w:rPr>
        <w:t>the</w:t>
      </w:r>
      <w:r w:rsidR="00457F45" w:rsidRPr="007A45D5">
        <w:rPr>
          <w:rFonts w:ascii="Times New Roman" w:hAnsi="Times New Roman" w:cs="Times New Roman"/>
        </w:rPr>
        <w:t xml:space="preserve"> photographs for</w:t>
      </w:r>
      <w:r w:rsidR="00A47E90" w:rsidRPr="007A45D5">
        <w:rPr>
          <w:rFonts w:ascii="Times New Roman" w:hAnsi="Times New Roman" w:cs="Times New Roman"/>
        </w:rPr>
        <w:t xml:space="preserve"> perceived ethnicity</w:t>
      </w:r>
      <w:r w:rsidR="00F52361" w:rsidRPr="007A45D5">
        <w:rPr>
          <w:rFonts w:ascii="Times New Roman" w:hAnsi="Times New Roman" w:cs="Times New Roman"/>
        </w:rPr>
        <w:t>. Participants were</w:t>
      </w:r>
      <w:r w:rsidR="00677B8F" w:rsidRPr="007A45D5">
        <w:rPr>
          <w:rFonts w:ascii="Times New Roman" w:hAnsi="Times New Roman" w:cs="Times New Roman"/>
        </w:rPr>
        <w:t xml:space="preserve"> Caucasian females (</w:t>
      </w:r>
      <w:r w:rsidR="00677B8F" w:rsidRPr="007A45D5">
        <w:rPr>
          <w:rFonts w:ascii="Times New Roman" w:hAnsi="Times New Roman" w:cs="Times New Roman"/>
          <w:i/>
        </w:rPr>
        <w:t>n=16, Mean age=22.44, SD=3.27)</w:t>
      </w:r>
      <w:r w:rsidR="00F52361" w:rsidRPr="007A45D5">
        <w:rPr>
          <w:rFonts w:ascii="Times New Roman" w:hAnsi="Times New Roman" w:cs="Times New Roman"/>
        </w:rPr>
        <w:t xml:space="preserve"> obtained</w:t>
      </w:r>
      <w:r w:rsidR="00A719A5" w:rsidRPr="007A45D5">
        <w:rPr>
          <w:rFonts w:ascii="Times New Roman" w:hAnsi="Times New Roman" w:cs="Times New Roman"/>
        </w:rPr>
        <w:t xml:space="preserve"> using Amazon Mechanical Turk (</w:t>
      </w:r>
      <w:proofErr w:type="spellStart"/>
      <w:r w:rsidR="00A719A5" w:rsidRPr="007A45D5">
        <w:rPr>
          <w:rFonts w:ascii="Times New Roman" w:hAnsi="Times New Roman" w:cs="Times New Roman"/>
        </w:rPr>
        <w:t>MTurk</w:t>
      </w:r>
      <w:proofErr w:type="spellEnd"/>
      <w:r w:rsidR="00A719A5" w:rsidRPr="007A45D5">
        <w:rPr>
          <w:rFonts w:ascii="Times New Roman" w:hAnsi="Times New Roman" w:cs="Times New Roman"/>
        </w:rPr>
        <w:t xml:space="preserve">). </w:t>
      </w:r>
      <w:r w:rsidR="003B54BC" w:rsidRPr="007A45D5">
        <w:rPr>
          <w:rFonts w:ascii="Times New Roman" w:hAnsi="Times New Roman" w:cs="Times New Roman"/>
        </w:rPr>
        <w:t>Participants rated p</w:t>
      </w:r>
      <w:r w:rsidR="003B091C" w:rsidRPr="007A45D5">
        <w:rPr>
          <w:rFonts w:ascii="Times New Roman" w:hAnsi="Times New Roman" w:cs="Times New Roman"/>
        </w:rPr>
        <w:t>erceived ethnicity</w:t>
      </w:r>
      <w:r w:rsidR="002116A4" w:rsidRPr="007A45D5">
        <w:rPr>
          <w:rFonts w:ascii="Times New Roman" w:hAnsi="Times New Roman" w:cs="Times New Roman"/>
        </w:rPr>
        <w:t xml:space="preserve"> of the photographs</w:t>
      </w:r>
      <w:r w:rsidR="003B091C" w:rsidRPr="007A45D5">
        <w:rPr>
          <w:rFonts w:ascii="Times New Roman" w:hAnsi="Times New Roman" w:cs="Times New Roman"/>
        </w:rPr>
        <w:t xml:space="preserve"> on scale by indicating the exte</w:t>
      </w:r>
      <w:r w:rsidR="00A719A5" w:rsidRPr="007A45D5">
        <w:rPr>
          <w:rFonts w:ascii="Times New Roman" w:hAnsi="Times New Roman" w:cs="Times New Roman"/>
        </w:rPr>
        <w:t>nt to which a given photograph</w:t>
      </w:r>
      <w:r w:rsidR="00656C4D" w:rsidRPr="007A45D5">
        <w:rPr>
          <w:rFonts w:ascii="Times New Roman" w:hAnsi="Times New Roman" w:cs="Times New Roman"/>
        </w:rPr>
        <w:t xml:space="preserve"> </w:t>
      </w:r>
      <w:proofErr w:type="gramStart"/>
      <w:r w:rsidR="00A719A5" w:rsidRPr="007A45D5">
        <w:rPr>
          <w:rFonts w:ascii="Times New Roman" w:hAnsi="Times New Roman" w:cs="Times New Roman"/>
          <w:i/>
        </w:rPr>
        <w:t>C</w:t>
      </w:r>
      <w:r w:rsidR="00656C4D" w:rsidRPr="007A45D5">
        <w:rPr>
          <w:rFonts w:ascii="Times New Roman" w:hAnsi="Times New Roman" w:cs="Times New Roman"/>
          <w:i/>
        </w:rPr>
        <w:t>ould</w:t>
      </w:r>
      <w:proofErr w:type="gramEnd"/>
      <w:r w:rsidR="00656C4D" w:rsidRPr="007A45D5">
        <w:rPr>
          <w:rFonts w:ascii="Times New Roman" w:hAnsi="Times New Roman" w:cs="Times New Roman"/>
          <w:i/>
        </w:rPr>
        <w:t xml:space="preserve"> only be Hispanic</w:t>
      </w:r>
      <w:r w:rsidR="00A719A5" w:rsidRPr="007A45D5">
        <w:rPr>
          <w:rFonts w:ascii="Times New Roman" w:hAnsi="Times New Roman" w:cs="Times New Roman"/>
          <w:i/>
        </w:rPr>
        <w:t xml:space="preserve"> </w:t>
      </w:r>
      <w:r w:rsidR="00A719A5" w:rsidRPr="007A45D5">
        <w:rPr>
          <w:rFonts w:ascii="Times New Roman" w:hAnsi="Times New Roman" w:cs="Times New Roman"/>
        </w:rPr>
        <w:t>(1)</w:t>
      </w:r>
      <w:r w:rsidR="00656C4D" w:rsidRPr="007A45D5">
        <w:rPr>
          <w:rFonts w:ascii="Times New Roman" w:hAnsi="Times New Roman" w:cs="Times New Roman"/>
          <w:i/>
        </w:rPr>
        <w:t xml:space="preserve"> </w:t>
      </w:r>
      <w:r w:rsidR="00656C4D" w:rsidRPr="007A45D5">
        <w:rPr>
          <w:rFonts w:ascii="Times New Roman" w:hAnsi="Times New Roman" w:cs="Times New Roman"/>
        </w:rPr>
        <w:t xml:space="preserve">to </w:t>
      </w:r>
      <w:r w:rsidR="00A719A5" w:rsidRPr="007A45D5">
        <w:rPr>
          <w:rFonts w:ascii="Times New Roman" w:hAnsi="Times New Roman" w:cs="Times New Roman"/>
          <w:i/>
        </w:rPr>
        <w:t>C</w:t>
      </w:r>
      <w:r w:rsidR="00656C4D" w:rsidRPr="007A45D5">
        <w:rPr>
          <w:rFonts w:ascii="Times New Roman" w:hAnsi="Times New Roman" w:cs="Times New Roman"/>
          <w:i/>
        </w:rPr>
        <w:t>ould only be Caucasian</w:t>
      </w:r>
      <w:r w:rsidR="005D0BE8" w:rsidRPr="007A45D5">
        <w:rPr>
          <w:rFonts w:ascii="Times New Roman" w:hAnsi="Times New Roman" w:cs="Times New Roman"/>
        </w:rPr>
        <w:t xml:space="preserve"> </w:t>
      </w:r>
      <w:r w:rsidR="00A719A5" w:rsidRPr="007A45D5">
        <w:rPr>
          <w:rFonts w:ascii="Times New Roman" w:hAnsi="Times New Roman" w:cs="Times New Roman"/>
        </w:rPr>
        <w:t xml:space="preserve">(9) </w:t>
      </w:r>
      <w:r w:rsidR="005D0BE8" w:rsidRPr="007A45D5">
        <w:rPr>
          <w:rFonts w:ascii="Times New Roman" w:hAnsi="Times New Roman" w:cs="Times New Roman"/>
        </w:rPr>
        <w:t>in</w:t>
      </w:r>
      <w:r w:rsidR="003B091C" w:rsidRPr="007A45D5">
        <w:rPr>
          <w:rFonts w:ascii="Times New Roman" w:hAnsi="Times New Roman" w:cs="Times New Roman"/>
        </w:rPr>
        <w:t xml:space="preserve"> which the mid poi</w:t>
      </w:r>
      <w:r w:rsidR="00656C4D" w:rsidRPr="007A45D5">
        <w:rPr>
          <w:rFonts w:ascii="Times New Roman" w:hAnsi="Times New Roman" w:cs="Times New Roman"/>
        </w:rPr>
        <w:t xml:space="preserve">nt was labeled </w:t>
      </w:r>
      <w:r w:rsidR="003B091C" w:rsidRPr="007A45D5">
        <w:rPr>
          <w:rFonts w:ascii="Times New Roman" w:hAnsi="Times New Roman" w:cs="Times New Roman"/>
          <w:i/>
        </w:rPr>
        <w:t>Could either be Hispanic or Caucasian</w:t>
      </w:r>
      <w:r w:rsidR="005535B2" w:rsidRPr="007A45D5">
        <w:rPr>
          <w:rFonts w:ascii="Times New Roman" w:hAnsi="Times New Roman" w:cs="Times New Roman"/>
        </w:rPr>
        <w:t xml:space="preserve"> (5)</w:t>
      </w:r>
      <w:r w:rsidR="003B091C" w:rsidRPr="007A45D5">
        <w:rPr>
          <w:rFonts w:ascii="Times New Roman" w:hAnsi="Times New Roman" w:cs="Times New Roman"/>
          <w:i/>
        </w:rPr>
        <w:t>.</w:t>
      </w:r>
      <w:r w:rsidR="00772685" w:rsidRPr="007A45D5">
        <w:rPr>
          <w:rFonts w:ascii="Times New Roman" w:hAnsi="Times New Roman" w:cs="Times New Roman"/>
        </w:rPr>
        <w:t xml:space="preserve"> Overall ratings of p</w:t>
      </w:r>
      <w:r w:rsidR="008C46BB" w:rsidRPr="007A45D5">
        <w:rPr>
          <w:rFonts w:ascii="Times New Roman" w:hAnsi="Times New Roman" w:cs="Times New Roman"/>
        </w:rPr>
        <w:t>hotographs ranged from 1.10 to 7.75</w:t>
      </w:r>
      <w:r w:rsidR="002116A4" w:rsidRPr="007A45D5">
        <w:rPr>
          <w:rFonts w:ascii="Times New Roman" w:hAnsi="Times New Roman" w:cs="Times New Roman"/>
          <w:i/>
        </w:rPr>
        <w:t xml:space="preserve"> (M=5.23, SD=1.90)</w:t>
      </w:r>
      <w:r w:rsidR="008C46BB" w:rsidRPr="007A45D5">
        <w:rPr>
          <w:rFonts w:ascii="Times New Roman" w:hAnsi="Times New Roman" w:cs="Times New Roman"/>
        </w:rPr>
        <w:t xml:space="preserve">. </w:t>
      </w:r>
      <w:r w:rsidR="003B54BC" w:rsidRPr="007A45D5">
        <w:rPr>
          <w:rFonts w:ascii="Times New Roman" w:hAnsi="Times New Roman" w:cs="Times New Roman"/>
        </w:rPr>
        <w:t>I chose 16 photographs</w:t>
      </w:r>
      <w:r w:rsidR="004235A1" w:rsidRPr="007A45D5">
        <w:rPr>
          <w:rFonts w:ascii="Times New Roman" w:hAnsi="Times New Roman" w:cs="Times New Roman"/>
        </w:rPr>
        <w:t xml:space="preserve"> from the set</w:t>
      </w:r>
      <w:r w:rsidR="003B54BC" w:rsidRPr="007A45D5">
        <w:rPr>
          <w:rFonts w:ascii="Times New Roman" w:hAnsi="Times New Roman" w:cs="Times New Roman"/>
        </w:rPr>
        <w:t xml:space="preserve"> based on their mean rating </w:t>
      </w:r>
      <w:r w:rsidR="00892C23" w:rsidRPr="007A45D5">
        <w:rPr>
          <w:rFonts w:ascii="Times New Roman" w:hAnsi="Times New Roman" w:cs="Times New Roman"/>
        </w:rPr>
        <w:t>of</w:t>
      </w:r>
      <w:r w:rsidR="003B54BC" w:rsidRPr="007A45D5">
        <w:rPr>
          <w:rFonts w:ascii="Times New Roman" w:hAnsi="Times New Roman" w:cs="Times New Roman"/>
        </w:rPr>
        <w:t xml:space="preserve"> 4.00 – 5.95</w:t>
      </w:r>
      <w:r w:rsidR="004E6F02" w:rsidRPr="007A45D5">
        <w:rPr>
          <w:rFonts w:ascii="Times New Roman" w:hAnsi="Times New Roman" w:cs="Times New Roman"/>
          <w:i/>
        </w:rPr>
        <w:t xml:space="preserve"> (M=5.22, SD=</w:t>
      </w:r>
      <w:proofErr w:type="gramStart"/>
      <w:r w:rsidR="004E6F02" w:rsidRPr="007A45D5">
        <w:rPr>
          <w:rFonts w:ascii="Times New Roman" w:hAnsi="Times New Roman" w:cs="Times New Roman"/>
          <w:i/>
        </w:rPr>
        <w:t>.64</w:t>
      </w:r>
      <w:proofErr w:type="gramEnd"/>
      <w:r w:rsidR="004E6F02" w:rsidRPr="007A45D5">
        <w:rPr>
          <w:rFonts w:ascii="Times New Roman" w:hAnsi="Times New Roman" w:cs="Times New Roman"/>
          <w:i/>
        </w:rPr>
        <w:t>)</w:t>
      </w:r>
      <w:r w:rsidR="00826845" w:rsidRPr="007A45D5">
        <w:rPr>
          <w:rFonts w:ascii="Times New Roman" w:hAnsi="Times New Roman" w:cs="Times New Roman"/>
        </w:rPr>
        <w:t xml:space="preserve"> to present as stimuli</w:t>
      </w:r>
      <w:r w:rsidR="0004544A" w:rsidRPr="007A45D5">
        <w:rPr>
          <w:rFonts w:ascii="Times New Roman" w:hAnsi="Times New Roman" w:cs="Times New Roman"/>
        </w:rPr>
        <w:t xml:space="preserve"> in the paradigm I created. In other words, the </w:t>
      </w:r>
      <w:r w:rsidR="00C50CF5" w:rsidRPr="007A45D5">
        <w:rPr>
          <w:rFonts w:ascii="Times New Roman" w:hAnsi="Times New Roman" w:cs="Times New Roman"/>
        </w:rPr>
        <w:t xml:space="preserve">subset of </w:t>
      </w:r>
      <w:r w:rsidR="0004544A" w:rsidRPr="007A45D5">
        <w:rPr>
          <w:rFonts w:ascii="Times New Roman" w:hAnsi="Times New Roman" w:cs="Times New Roman"/>
        </w:rPr>
        <w:t xml:space="preserve">photographs </w:t>
      </w:r>
      <w:r w:rsidR="00C50CF5" w:rsidRPr="007A45D5">
        <w:rPr>
          <w:rFonts w:ascii="Times New Roman" w:hAnsi="Times New Roman" w:cs="Times New Roman"/>
        </w:rPr>
        <w:t xml:space="preserve">I chose </w:t>
      </w:r>
      <w:r w:rsidR="00A36955" w:rsidRPr="007A45D5">
        <w:rPr>
          <w:rFonts w:ascii="Times New Roman" w:hAnsi="Times New Roman" w:cs="Times New Roman"/>
        </w:rPr>
        <w:t>was</w:t>
      </w:r>
      <w:r w:rsidR="0004544A" w:rsidRPr="007A45D5">
        <w:rPr>
          <w:rFonts w:ascii="Times New Roman" w:hAnsi="Times New Roman" w:cs="Times New Roman"/>
        </w:rPr>
        <w:t xml:space="preserve"> deemed</w:t>
      </w:r>
      <w:r w:rsidR="00826845" w:rsidRPr="007A45D5">
        <w:rPr>
          <w:rFonts w:ascii="Times New Roman" w:hAnsi="Times New Roman" w:cs="Times New Roman"/>
        </w:rPr>
        <w:t xml:space="preserve"> </w:t>
      </w:r>
      <w:r w:rsidR="0004544A" w:rsidRPr="007A45D5">
        <w:rPr>
          <w:rFonts w:ascii="Times New Roman" w:hAnsi="Times New Roman" w:cs="Times New Roman"/>
        </w:rPr>
        <w:t>suitable</w:t>
      </w:r>
      <w:r w:rsidR="00826845" w:rsidRPr="007A45D5">
        <w:rPr>
          <w:rFonts w:ascii="Times New Roman" w:hAnsi="Times New Roman" w:cs="Times New Roman"/>
        </w:rPr>
        <w:t xml:space="preserve"> to</w:t>
      </w:r>
      <w:r w:rsidR="0004544A" w:rsidRPr="007A45D5">
        <w:rPr>
          <w:rFonts w:ascii="Times New Roman" w:hAnsi="Times New Roman" w:cs="Times New Roman"/>
        </w:rPr>
        <w:t xml:space="preserve"> </w:t>
      </w:r>
      <w:r w:rsidR="005D0227" w:rsidRPr="007A45D5">
        <w:rPr>
          <w:rFonts w:ascii="Times New Roman" w:hAnsi="Times New Roman" w:cs="Times New Roman"/>
        </w:rPr>
        <w:t>manipulate</w:t>
      </w:r>
      <w:r w:rsidR="0004544A" w:rsidRPr="007A45D5">
        <w:rPr>
          <w:rFonts w:ascii="Times New Roman" w:hAnsi="Times New Roman" w:cs="Times New Roman"/>
        </w:rPr>
        <w:t xml:space="preserve"> </w:t>
      </w:r>
      <w:r w:rsidR="005D0227" w:rsidRPr="007A45D5">
        <w:rPr>
          <w:rFonts w:ascii="Times New Roman" w:hAnsi="Times New Roman" w:cs="Times New Roman"/>
        </w:rPr>
        <w:t xml:space="preserve">presumed </w:t>
      </w:r>
      <w:r w:rsidR="0004544A" w:rsidRPr="007A45D5">
        <w:rPr>
          <w:rFonts w:ascii="Times New Roman" w:hAnsi="Times New Roman" w:cs="Times New Roman"/>
        </w:rPr>
        <w:t>ethnicity</w:t>
      </w:r>
      <w:r w:rsidR="00826845" w:rsidRPr="007A45D5">
        <w:rPr>
          <w:rFonts w:ascii="Times New Roman" w:hAnsi="Times New Roman" w:cs="Times New Roman"/>
        </w:rPr>
        <w:t xml:space="preserve"> (Hispanic or Caucasian). </w:t>
      </w:r>
      <w:r w:rsidR="003B54BC" w:rsidRPr="007A45D5">
        <w:rPr>
          <w:rFonts w:ascii="Times New Roman" w:hAnsi="Times New Roman" w:cs="Times New Roman"/>
        </w:rPr>
        <w:t xml:space="preserve"> </w:t>
      </w:r>
    </w:p>
    <w:p w14:paraId="3C9785A8" w14:textId="53CC2041" w:rsidR="00011334" w:rsidRPr="007A45D5" w:rsidRDefault="00B95A21" w:rsidP="00F52361">
      <w:pPr>
        <w:spacing w:line="480" w:lineRule="auto"/>
        <w:ind w:firstLine="720"/>
        <w:rPr>
          <w:rFonts w:ascii="Times New Roman" w:hAnsi="Times New Roman" w:cs="Times New Roman"/>
          <w:i/>
        </w:rPr>
      </w:pPr>
      <w:r w:rsidRPr="007A45D5">
        <w:rPr>
          <w:rFonts w:ascii="Times New Roman" w:hAnsi="Times New Roman" w:cs="Times New Roman"/>
        </w:rPr>
        <w:t>Next, in a separate pilot study,</w:t>
      </w:r>
      <w:r w:rsidR="002A7A11" w:rsidRPr="007A45D5">
        <w:rPr>
          <w:rFonts w:ascii="Times New Roman" w:hAnsi="Times New Roman" w:cs="Times New Roman"/>
        </w:rPr>
        <w:t xml:space="preserve"> I tested the same 102 photographs </w:t>
      </w:r>
      <w:r w:rsidR="00AD6A26" w:rsidRPr="007A45D5">
        <w:rPr>
          <w:rFonts w:ascii="Times New Roman" w:hAnsi="Times New Roman" w:cs="Times New Roman"/>
        </w:rPr>
        <w:t>in terms of</w:t>
      </w:r>
      <w:r w:rsidR="002A7A11" w:rsidRPr="007A45D5">
        <w:rPr>
          <w:rFonts w:ascii="Times New Roman" w:hAnsi="Times New Roman" w:cs="Times New Roman"/>
        </w:rPr>
        <w:t xml:space="preserve"> perceived attractiveness. Participants were Caucasian females </w:t>
      </w:r>
      <w:r w:rsidR="002A7A11" w:rsidRPr="007A45D5">
        <w:rPr>
          <w:rFonts w:ascii="Times New Roman" w:hAnsi="Times New Roman" w:cs="Times New Roman"/>
          <w:i/>
        </w:rPr>
        <w:t>(n=21, Mean age=24.42, SD=1.50)</w:t>
      </w:r>
      <w:r w:rsidRPr="007A45D5">
        <w:rPr>
          <w:rFonts w:ascii="Times New Roman" w:hAnsi="Times New Roman" w:cs="Times New Roman"/>
        </w:rPr>
        <w:t xml:space="preserve"> </w:t>
      </w:r>
      <w:r w:rsidR="00F95A6E" w:rsidRPr="007A45D5">
        <w:rPr>
          <w:rFonts w:ascii="Times New Roman" w:hAnsi="Times New Roman" w:cs="Times New Roman"/>
        </w:rPr>
        <w:t>obtained using Amazon Mechanical Turk (</w:t>
      </w:r>
      <w:proofErr w:type="spellStart"/>
      <w:r w:rsidR="00F95A6E" w:rsidRPr="007A45D5">
        <w:rPr>
          <w:rFonts w:ascii="Times New Roman" w:hAnsi="Times New Roman" w:cs="Times New Roman"/>
        </w:rPr>
        <w:t>MTurk</w:t>
      </w:r>
      <w:proofErr w:type="spellEnd"/>
      <w:r w:rsidR="00F95A6E" w:rsidRPr="007A45D5">
        <w:rPr>
          <w:rFonts w:ascii="Times New Roman" w:hAnsi="Times New Roman" w:cs="Times New Roman"/>
        </w:rPr>
        <w:t xml:space="preserve">). </w:t>
      </w:r>
      <w:r w:rsidR="002116A4" w:rsidRPr="007A45D5">
        <w:rPr>
          <w:rFonts w:ascii="Times New Roman" w:hAnsi="Times New Roman" w:cs="Times New Roman"/>
        </w:rPr>
        <w:t xml:space="preserve">Participants </w:t>
      </w:r>
      <w:r w:rsidRPr="007A45D5">
        <w:rPr>
          <w:rFonts w:ascii="Times New Roman" w:hAnsi="Times New Roman" w:cs="Times New Roman"/>
        </w:rPr>
        <w:t>rated attractiveness</w:t>
      </w:r>
      <w:r w:rsidR="002116A4" w:rsidRPr="007A45D5">
        <w:rPr>
          <w:rFonts w:ascii="Times New Roman" w:hAnsi="Times New Roman" w:cs="Times New Roman"/>
        </w:rPr>
        <w:t xml:space="preserve"> of the photographs</w:t>
      </w:r>
      <w:r w:rsidRPr="007A45D5">
        <w:rPr>
          <w:rFonts w:ascii="Times New Roman" w:hAnsi="Times New Roman" w:cs="Times New Roman"/>
        </w:rPr>
        <w:t xml:space="preserve"> </w:t>
      </w:r>
      <w:r w:rsidR="007F1ABB" w:rsidRPr="007A45D5">
        <w:rPr>
          <w:rFonts w:ascii="Times New Roman" w:hAnsi="Times New Roman" w:cs="Times New Roman"/>
        </w:rPr>
        <w:t xml:space="preserve">on a 1 </w:t>
      </w:r>
      <w:r w:rsidR="007F1ABB" w:rsidRPr="007A45D5">
        <w:rPr>
          <w:rFonts w:ascii="Times New Roman" w:hAnsi="Times New Roman" w:cs="Times New Roman"/>
          <w:i/>
        </w:rPr>
        <w:t xml:space="preserve">Extremely Unattractive </w:t>
      </w:r>
      <w:r w:rsidR="007F1ABB" w:rsidRPr="007A45D5">
        <w:rPr>
          <w:rFonts w:ascii="Times New Roman" w:hAnsi="Times New Roman" w:cs="Times New Roman"/>
        </w:rPr>
        <w:t xml:space="preserve">to 9 </w:t>
      </w:r>
      <w:r w:rsidR="007F1ABB" w:rsidRPr="007A45D5">
        <w:rPr>
          <w:rFonts w:ascii="Times New Roman" w:hAnsi="Times New Roman" w:cs="Times New Roman"/>
          <w:i/>
        </w:rPr>
        <w:t xml:space="preserve">Extremely </w:t>
      </w:r>
      <w:r w:rsidR="007F1ABB" w:rsidRPr="007A45D5">
        <w:rPr>
          <w:rFonts w:ascii="Times New Roman" w:hAnsi="Times New Roman" w:cs="Times New Roman"/>
        </w:rPr>
        <w:t xml:space="preserve">Attractive scale. </w:t>
      </w:r>
      <w:r w:rsidR="00537324" w:rsidRPr="007A45D5">
        <w:rPr>
          <w:rFonts w:ascii="Times New Roman" w:hAnsi="Times New Roman" w:cs="Times New Roman"/>
        </w:rPr>
        <w:t>Overall r</w:t>
      </w:r>
      <w:r w:rsidR="002116A4" w:rsidRPr="007A45D5">
        <w:rPr>
          <w:rFonts w:ascii="Times New Roman" w:hAnsi="Times New Roman" w:cs="Times New Roman"/>
        </w:rPr>
        <w:t>atings of photographs ranged from 2.62 to 7.62 (</w:t>
      </w:r>
      <w:r w:rsidR="002116A4" w:rsidRPr="007A45D5">
        <w:rPr>
          <w:rFonts w:ascii="Times New Roman" w:hAnsi="Times New Roman" w:cs="Times New Roman"/>
          <w:i/>
        </w:rPr>
        <w:t>M=5.41, SD=1.06)</w:t>
      </w:r>
      <w:r w:rsidR="00E8337D" w:rsidRPr="007A45D5">
        <w:rPr>
          <w:rFonts w:ascii="Times New Roman" w:hAnsi="Times New Roman" w:cs="Times New Roman"/>
        </w:rPr>
        <w:t xml:space="preserve">. </w:t>
      </w:r>
      <w:r w:rsidR="004E6F02" w:rsidRPr="007A45D5">
        <w:rPr>
          <w:rFonts w:ascii="Times New Roman" w:hAnsi="Times New Roman" w:cs="Times New Roman"/>
        </w:rPr>
        <w:t xml:space="preserve">Of the 16 photographs chosen on the above </w:t>
      </w:r>
      <w:r w:rsidR="00887D57" w:rsidRPr="007A45D5">
        <w:rPr>
          <w:rFonts w:ascii="Times New Roman" w:hAnsi="Times New Roman" w:cs="Times New Roman"/>
        </w:rPr>
        <w:t>criterion</w:t>
      </w:r>
      <w:r w:rsidR="004E6F02" w:rsidRPr="007A45D5">
        <w:rPr>
          <w:rFonts w:ascii="Times New Roman" w:hAnsi="Times New Roman" w:cs="Times New Roman"/>
        </w:rPr>
        <w:t xml:space="preserve"> of perceived ethnicity, the 16 photographs ranged from 4.00 – 7.07 in terms of perceived physical attractiveness </w:t>
      </w:r>
      <w:r w:rsidR="004E6F02" w:rsidRPr="007A45D5">
        <w:rPr>
          <w:rFonts w:ascii="Times New Roman" w:hAnsi="Times New Roman" w:cs="Times New Roman"/>
          <w:i/>
        </w:rPr>
        <w:t>(M=5.48, SD=</w:t>
      </w:r>
      <w:proofErr w:type="gramStart"/>
      <w:r w:rsidR="004E6F02" w:rsidRPr="007A45D5">
        <w:rPr>
          <w:rFonts w:ascii="Times New Roman" w:hAnsi="Times New Roman" w:cs="Times New Roman"/>
          <w:i/>
        </w:rPr>
        <w:t>.86</w:t>
      </w:r>
      <w:proofErr w:type="gramEnd"/>
      <w:r w:rsidR="004E6F02" w:rsidRPr="007A45D5">
        <w:rPr>
          <w:rFonts w:ascii="Times New Roman" w:hAnsi="Times New Roman" w:cs="Times New Roman"/>
          <w:i/>
        </w:rPr>
        <w:t xml:space="preserve">). </w:t>
      </w:r>
    </w:p>
    <w:p w14:paraId="488951FE" w14:textId="52E64E7E" w:rsidR="0093482A" w:rsidRPr="007A45D5" w:rsidRDefault="00D94924" w:rsidP="0093482A">
      <w:pPr>
        <w:spacing w:line="480" w:lineRule="auto"/>
        <w:jc w:val="center"/>
        <w:rPr>
          <w:rFonts w:ascii="Times New Roman" w:hAnsi="Times New Roman" w:cs="Times New Roman"/>
        </w:rPr>
      </w:pPr>
      <w:r w:rsidRPr="007A45D5">
        <w:rPr>
          <w:rFonts w:ascii="Times New Roman" w:hAnsi="Times New Roman" w:cs="Times New Roman"/>
          <w:b/>
        </w:rPr>
        <w:t xml:space="preserve">Study </w:t>
      </w:r>
      <w:r w:rsidR="0093482A" w:rsidRPr="007A45D5">
        <w:rPr>
          <w:rFonts w:ascii="Times New Roman" w:hAnsi="Times New Roman" w:cs="Times New Roman"/>
          <w:b/>
        </w:rPr>
        <w:t>1</w:t>
      </w:r>
    </w:p>
    <w:p w14:paraId="571B6127" w14:textId="77777777" w:rsidR="0093482A" w:rsidRPr="007A45D5" w:rsidRDefault="0093482A" w:rsidP="0093482A">
      <w:pPr>
        <w:spacing w:line="480" w:lineRule="auto"/>
        <w:rPr>
          <w:rFonts w:ascii="Times New Roman" w:hAnsi="Times New Roman" w:cs="Times New Roman"/>
        </w:rPr>
      </w:pPr>
      <w:r w:rsidRPr="007A45D5">
        <w:rPr>
          <w:rFonts w:ascii="Times New Roman" w:hAnsi="Times New Roman" w:cs="Times New Roman"/>
          <w:b/>
        </w:rPr>
        <w:t>Participants</w:t>
      </w:r>
    </w:p>
    <w:p w14:paraId="506AF3E0" w14:textId="2C2E7086" w:rsidR="00B94EC4" w:rsidRPr="007A45D5" w:rsidRDefault="00585F1F" w:rsidP="0093482A">
      <w:pPr>
        <w:spacing w:line="480" w:lineRule="auto"/>
        <w:rPr>
          <w:rFonts w:ascii="Times New Roman" w:hAnsi="Times New Roman" w:cs="Times New Roman"/>
        </w:rPr>
      </w:pPr>
      <w:r w:rsidRPr="007A45D5">
        <w:rPr>
          <w:rFonts w:ascii="Times New Roman" w:hAnsi="Times New Roman" w:cs="Times New Roman"/>
        </w:rPr>
        <w:lastRenderedPageBreak/>
        <w:tab/>
      </w:r>
      <w:r w:rsidR="00990263" w:rsidRPr="007A45D5">
        <w:rPr>
          <w:rFonts w:ascii="Times New Roman" w:hAnsi="Times New Roman" w:cs="Times New Roman"/>
        </w:rPr>
        <w:t>Seventy-six</w:t>
      </w:r>
      <w:r w:rsidR="00BD001C" w:rsidRPr="007A45D5">
        <w:rPr>
          <w:rFonts w:ascii="Times New Roman" w:hAnsi="Times New Roman" w:cs="Times New Roman"/>
        </w:rPr>
        <w:t xml:space="preserve"> </w:t>
      </w:r>
      <w:r w:rsidR="0084179D" w:rsidRPr="007A45D5">
        <w:rPr>
          <w:rFonts w:ascii="Times New Roman" w:hAnsi="Times New Roman" w:cs="Times New Roman"/>
        </w:rPr>
        <w:t>Caucasian</w:t>
      </w:r>
      <w:r w:rsidR="00973684" w:rsidRPr="007A45D5">
        <w:rPr>
          <w:rFonts w:ascii="Times New Roman" w:hAnsi="Times New Roman" w:cs="Times New Roman"/>
        </w:rPr>
        <w:t xml:space="preserve"> </w:t>
      </w:r>
      <w:r w:rsidR="00BD001C" w:rsidRPr="007A45D5">
        <w:rPr>
          <w:rFonts w:ascii="Times New Roman" w:hAnsi="Times New Roman" w:cs="Times New Roman"/>
        </w:rPr>
        <w:t>female undergraduate students not using hormonal contraceptives</w:t>
      </w:r>
      <w:r w:rsidR="00315E37" w:rsidRPr="007A45D5">
        <w:rPr>
          <w:rFonts w:ascii="Times New Roman" w:hAnsi="Times New Roman" w:cs="Times New Roman"/>
        </w:rPr>
        <w:t xml:space="preserve"> (</w:t>
      </w:r>
      <w:r w:rsidR="00315E37" w:rsidRPr="007A45D5">
        <w:rPr>
          <w:rFonts w:ascii="Times New Roman" w:hAnsi="Times New Roman" w:cs="Times New Roman"/>
          <w:i/>
        </w:rPr>
        <w:t>Mean age=18.08, SD=</w:t>
      </w:r>
      <w:proofErr w:type="gramStart"/>
      <w:r w:rsidR="00315E37" w:rsidRPr="007A45D5">
        <w:rPr>
          <w:rFonts w:ascii="Times New Roman" w:hAnsi="Times New Roman" w:cs="Times New Roman"/>
          <w:i/>
        </w:rPr>
        <w:t>.28</w:t>
      </w:r>
      <w:proofErr w:type="gramEnd"/>
      <w:r w:rsidR="00315E37" w:rsidRPr="007A45D5">
        <w:rPr>
          <w:rFonts w:ascii="Times New Roman" w:hAnsi="Times New Roman" w:cs="Times New Roman"/>
          <w:i/>
        </w:rPr>
        <w:t>)</w:t>
      </w:r>
      <w:r w:rsidR="00BD001C" w:rsidRPr="007A45D5">
        <w:rPr>
          <w:rFonts w:ascii="Times New Roman" w:hAnsi="Times New Roman" w:cs="Times New Roman"/>
        </w:rPr>
        <w:t xml:space="preserve"> at the University of Tennessee participated in </w:t>
      </w:r>
      <w:r w:rsidR="00FC1BB8" w:rsidRPr="007A45D5">
        <w:rPr>
          <w:rFonts w:ascii="Times New Roman" w:hAnsi="Times New Roman" w:cs="Times New Roman"/>
        </w:rPr>
        <w:t xml:space="preserve">a </w:t>
      </w:r>
      <w:r w:rsidR="0032113F" w:rsidRPr="007A45D5">
        <w:rPr>
          <w:rFonts w:ascii="Times New Roman" w:hAnsi="Times New Roman" w:cs="Times New Roman"/>
        </w:rPr>
        <w:t>1-hour</w:t>
      </w:r>
      <w:r w:rsidR="00BD001C" w:rsidRPr="007A45D5">
        <w:rPr>
          <w:rFonts w:ascii="Times New Roman" w:hAnsi="Times New Roman" w:cs="Times New Roman"/>
        </w:rPr>
        <w:t xml:space="preserve"> experimental session for credit in an introductory psychology course. Of these</w:t>
      </w:r>
      <w:r w:rsidR="004F4853" w:rsidRPr="007A45D5">
        <w:rPr>
          <w:rFonts w:ascii="Times New Roman" w:hAnsi="Times New Roman" w:cs="Times New Roman"/>
        </w:rPr>
        <w:t xml:space="preserve"> participants, </w:t>
      </w:r>
      <w:r w:rsidR="00422153" w:rsidRPr="007A45D5">
        <w:rPr>
          <w:rFonts w:ascii="Times New Roman" w:hAnsi="Times New Roman" w:cs="Times New Roman"/>
        </w:rPr>
        <w:t xml:space="preserve">20 </w:t>
      </w:r>
      <w:r w:rsidR="004F4853" w:rsidRPr="007A45D5">
        <w:rPr>
          <w:rFonts w:ascii="Times New Roman" w:hAnsi="Times New Roman" w:cs="Times New Roman"/>
        </w:rPr>
        <w:t>were excluded from analysis because</w:t>
      </w:r>
      <w:r w:rsidR="00C623BA" w:rsidRPr="007A45D5">
        <w:rPr>
          <w:rFonts w:ascii="Times New Roman" w:hAnsi="Times New Roman" w:cs="Times New Roman"/>
        </w:rPr>
        <w:t xml:space="preserve"> of computer malfunctions (n=9) or</w:t>
      </w:r>
      <w:r w:rsidR="004F4853" w:rsidRPr="007A45D5">
        <w:rPr>
          <w:rFonts w:ascii="Times New Roman" w:hAnsi="Times New Roman" w:cs="Times New Roman"/>
        </w:rPr>
        <w:t xml:space="preserve"> reporting menstrual cycles of aberrant length (&gt;40 days or &lt;20 days; n=11</w:t>
      </w:r>
      <w:r w:rsidR="00422153" w:rsidRPr="007A45D5">
        <w:rPr>
          <w:rFonts w:ascii="Times New Roman" w:hAnsi="Times New Roman" w:cs="Times New Roman"/>
        </w:rPr>
        <w:t>)</w:t>
      </w:r>
      <w:r w:rsidR="006C0AC6" w:rsidRPr="007A45D5">
        <w:rPr>
          <w:rFonts w:ascii="Times New Roman" w:hAnsi="Times New Roman" w:cs="Times New Roman"/>
        </w:rPr>
        <w:t xml:space="preserve">. </w:t>
      </w:r>
    </w:p>
    <w:p w14:paraId="321AC8FE" w14:textId="0F5C49AC" w:rsidR="009139AD" w:rsidRPr="007A45D5" w:rsidRDefault="00B94EC4" w:rsidP="0093482A">
      <w:pPr>
        <w:spacing w:line="480" w:lineRule="auto"/>
        <w:rPr>
          <w:rFonts w:ascii="Times New Roman" w:hAnsi="Times New Roman" w:cs="Times New Roman"/>
        </w:rPr>
      </w:pPr>
      <w:r w:rsidRPr="007A45D5">
        <w:rPr>
          <w:rFonts w:ascii="Times New Roman" w:hAnsi="Times New Roman" w:cs="Times New Roman"/>
          <w:b/>
        </w:rPr>
        <w:t>Design</w:t>
      </w:r>
      <w:r w:rsidR="003C0484" w:rsidRPr="007A45D5">
        <w:rPr>
          <w:rFonts w:ascii="Times New Roman" w:hAnsi="Times New Roman" w:cs="Times New Roman"/>
          <w:b/>
        </w:rPr>
        <w:t xml:space="preserve"> </w:t>
      </w:r>
    </w:p>
    <w:p w14:paraId="50A16000" w14:textId="24A62D38" w:rsidR="007728C9" w:rsidRPr="007A45D5" w:rsidRDefault="009139AD" w:rsidP="0093482A">
      <w:pPr>
        <w:spacing w:line="480" w:lineRule="auto"/>
        <w:rPr>
          <w:rFonts w:ascii="Times New Roman" w:hAnsi="Times New Roman" w:cs="Times New Roman"/>
        </w:rPr>
      </w:pPr>
      <w:r w:rsidRPr="007A45D5">
        <w:rPr>
          <w:rFonts w:ascii="Times New Roman" w:hAnsi="Times New Roman" w:cs="Times New Roman"/>
        </w:rPr>
        <w:tab/>
      </w:r>
      <w:r w:rsidR="00F00EC8" w:rsidRPr="007A45D5">
        <w:rPr>
          <w:rFonts w:ascii="Times New Roman" w:hAnsi="Times New Roman" w:cs="Times New Roman"/>
        </w:rPr>
        <w:t>An</w:t>
      </w:r>
      <w:r w:rsidR="001A25F1" w:rsidRPr="007A45D5">
        <w:rPr>
          <w:rFonts w:ascii="Times New Roman" w:hAnsi="Times New Roman" w:cs="Times New Roman"/>
        </w:rPr>
        <w:t xml:space="preserve"> experimenter seated participants in a computer cubicle</w:t>
      </w:r>
      <w:r w:rsidR="00F00EC8" w:rsidRPr="007A45D5">
        <w:rPr>
          <w:rFonts w:ascii="Times New Roman" w:hAnsi="Times New Roman" w:cs="Times New Roman"/>
        </w:rPr>
        <w:t xml:space="preserve"> upon arrival to the laboratory</w:t>
      </w:r>
      <w:r w:rsidR="001A25F1" w:rsidRPr="007A45D5">
        <w:rPr>
          <w:rFonts w:ascii="Times New Roman" w:hAnsi="Times New Roman" w:cs="Times New Roman"/>
        </w:rPr>
        <w:t xml:space="preserve">. </w:t>
      </w:r>
      <w:r w:rsidR="00706A06" w:rsidRPr="007A45D5">
        <w:rPr>
          <w:rFonts w:ascii="Times New Roman" w:hAnsi="Times New Roman" w:cs="Times New Roman"/>
        </w:rPr>
        <w:t xml:space="preserve"> After obtaining informed consent, participants</w:t>
      </w:r>
      <w:r w:rsidR="007728C9" w:rsidRPr="007A45D5">
        <w:rPr>
          <w:rFonts w:ascii="Times New Roman" w:hAnsi="Times New Roman" w:cs="Times New Roman"/>
        </w:rPr>
        <w:t xml:space="preserve"> began </w:t>
      </w:r>
      <w:r w:rsidR="00243CF2" w:rsidRPr="007A45D5">
        <w:rPr>
          <w:rFonts w:ascii="Times New Roman" w:hAnsi="Times New Roman" w:cs="Times New Roman"/>
        </w:rPr>
        <w:t>a</w:t>
      </w:r>
      <w:r w:rsidR="007728C9" w:rsidRPr="007A45D5">
        <w:rPr>
          <w:rFonts w:ascii="Times New Roman" w:hAnsi="Times New Roman" w:cs="Times New Roman"/>
        </w:rPr>
        <w:t xml:space="preserve"> </w:t>
      </w:r>
      <w:r w:rsidR="00767555" w:rsidRPr="007A45D5">
        <w:rPr>
          <w:rFonts w:ascii="Times New Roman" w:hAnsi="Times New Roman" w:cs="Times New Roman"/>
        </w:rPr>
        <w:t xml:space="preserve">computerized </w:t>
      </w:r>
      <w:r w:rsidR="009C1801" w:rsidRPr="007A45D5">
        <w:rPr>
          <w:rFonts w:ascii="Times New Roman" w:hAnsi="Times New Roman" w:cs="Times New Roman"/>
        </w:rPr>
        <w:t>photograph-rating</w:t>
      </w:r>
      <w:r w:rsidR="007728C9" w:rsidRPr="007A45D5">
        <w:rPr>
          <w:rFonts w:ascii="Times New Roman" w:hAnsi="Times New Roman" w:cs="Times New Roman"/>
        </w:rPr>
        <w:t xml:space="preserve"> task</w:t>
      </w:r>
      <w:r w:rsidR="000114F8" w:rsidRPr="007A45D5">
        <w:rPr>
          <w:rFonts w:ascii="Times New Roman" w:hAnsi="Times New Roman" w:cs="Times New Roman"/>
        </w:rPr>
        <w:t>.</w:t>
      </w:r>
      <w:r w:rsidR="007728C9" w:rsidRPr="007A45D5">
        <w:rPr>
          <w:rFonts w:ascii="Times New Roman" w:hAnsi="Times New Roman" w:cs="Times New Roman"/>
        </w:rPr>
        <w:t xml:space="preserve"> </w:t>
      </w:r>
    </w:p>
    <w:p w14:paraId="16AB51A9" w14:textId="6BF48390" w:rsidR="000114F8" w:rsidRPr="007A45D5" w:rsidRDefault="000114F8" w:rsidP="0093482A">
      <w:pPr>
        <w:spacing w:line="480" w:lineRule="auto"/>
        <w:rPr>
          <w:rFonts w:ascii="Times New Roman" w:hAnsi="Times New Roman" w:cs="Times New Roman"/>
        </w:rPr>
      </w:pPr>
      <w:r w:rsidRPr="007A45D5">
        <w:rPr>
          <w:rFonts w:ascii="Times New Roman" w:hAnsi="Times New Roman" w:cs="Times New Roman"/>
        </w:rPr>
        <w:tab/>
      </w:r>
      <w:r w:rsidR="00C73D07" w:rsidRPr="007A45D5">
        <w:rPr>
          <w:rFonts w:ascii="Times New Roman" w:hAnsi="Times New Roman" w:cs="Times New Roman"/>
        </w:rPr>
        <w:t>P</w:t>
      </w:r>
      <w:r w:rsidRPr="007A45D5">
        <w:rPr>
          <w:rFonts w:ascii="Times New Roman" w:hAnsi="Times New Roman" w:cs="Times New Roman"/>
        </w:rPr>
        <w:t xml:space="preserve">articipants were informed the researchers were interested in obtaining a set of photographs of </w:t>
      </w:r>
      <w:proofErr w:type="gramStart"/>
      <w:r w:rsidRPr="007A45D5">
        <w:rPr>
          <w:rFonts w:ascii="Times New Roman" w:hAnsi="Times New Roman" w:cs="Times New Roman"/>
        </w:rPr>
        <w:t>Hispanic-Americans</w:t>
      </w:r>
      <w:proofErr w:type="gramEnd"/>
      <w:r w:rsidRPr="007A45D5">
        <w:rPr>
          <w:rFonts w:ascii="Times New Roman" w:hAnsi="Times New Roman" w:cs="Times New Roman"/>
        </w:rPr>
        <w:t xml:space="preserve"> and Caucasian-Americans that varied in terms of attractiveness for a “</w:t>
      </w:r>
      <w:r w:rsidRPr="007A45D5">
        <w:rPr>
          <w:rFonts w:ascii="Times New Roman" w:hAnsi="Times New Roman" w:cs="Times New Roman"/>
          <w:i/>
        </w:rPr>
        <w:t>future study examining interpersonal relations between the two ethnic groups</w:t>
      </w:r>
      <w:r w:rsidR="00D712EF" w:rsidRPr="007A45D5">
        <w:rPr>
          <w:rFonts w:ascii="Times New Roman" w:hAnsi="Times New Roman" w:cs="Times New Roman"/>
        </w:rPr>
        <w:t>.”</w:t>
      </w:r>
      <w:r w:rsidRPr="007A45D5">
        <w:rPr>
          <w:rFonts w:ascii="Times New Roman" w:hAnsi="Times New Roman" w:cs="Times New Roman"/>
        </w:rPr>
        <w:t xml:space="preserve"> </w:t>
      </w:r>
      <w:r w:rsidR="00755FEC" w:rsidRPr="007A45D5">
        <w:rPr>
          <w:rFonts w:ascii="Times New Roman" w:hAnsi="Times New Roman" w:cs="Times New Roman"/>
        </w:rPr>
        <w:t xml:space="preserve">Instructions indicated </w:t>
      </w:r>
      <w:r w:rsidR="00C73D07" w:rsidRPr="007A45D5">
        <w:rPr>
          <w:rFonts w:ascii="Times New Roman" w:hAnsi="Times New Roman" w:cs="Times New Roman"/>
        </w:rPr>
        <w:t xml:space="preserve">to </w:t>
      </w:r>
      <w:r w:rsidRPr="007A45D5">
        <w:rPr>
          <w:rFonts w:ascii="Times New Roman" w:hAnsi="Times New Roman" w:cs="Times New Roman"/>
        </w:rPr>
        <w:t xml:space="preserve">judge photographs on 3 dimensions of attractiveness: </w:t>
      </w:r>
      <w:r w:rsidR="004E700F" w:rsidRPr="007A45D5">
        <w:rPr>
          <w:rFonts w:ascii="Times New Roman" w:hAnsi="Times New Roman" w:cs="Times New Roman"/>
        </w:rPr>
        <w:t xml:space="preserve">how </w:t>
      </w:r>
      <w:r w:rsidRPr="007A45D5">
        <w:rPr>
          <w:rFonts w:ascii="Times New Roman" w:hAnsi="Times New Roman" w:cs="Times New Roman"/>
        </w:rPr>
        <w:t>physical</w:t>
      </w:r>
      <w:r w:rsidR="004E700F" w:rsidRPr="007A45D5">
        <w:rPr>
          <w:rFonts w:ascii="Times New Roman" w:hAnsi="Times New Roman" w:cs="Times New Roman"/>
        </w:rPr>
        <w:t>ly</w:t>
      </w:r>
      <w:r w:rsidR="00E3134D" w:rsidRPr="007A45D5">
        <w:rPr>
          <w:rFonts w:ascii="Times New Roman" w:hAnsi="Times New Roman" w:cs="Times New Roman"/>
        </w:rPr>
        <w:t xml:space="preserve"> attractive</w:t>
      </w:r>
      <w:r w:rsidR="004E700F" w:rsidRPr="007A45D5">
        <w:rPr>
          <w:rFonts w:ascii="Times New Roman" w:hAnsi="Times New Roman" w:cs="Times New Roman"/>
        </w:rPr>
        <w:t xml:space="preserve"> the photographed male appears</w:t>
      </w:r>
      <w:r w:rsidRPr="007A45D5">
        <w:rPr>
          <w:rFonts w:ascii="Times New Roman" w:hAnsi="Times New Roman" w:cs="Times New Roman"/>
        </w:rPr>
        <w:t xml:space="preserve">, </w:t>
      </w:r>
      <w:r w:rsidR="00E3134D" w:rsidRPr="007A45D5">
        <w:rPr>
          <w:rFonts w:ascii="Times New Roman" w:hAnsi="Times New Roman" w:cs="Times New Roman"/>
        </w:rPr>
        <w:t xml:space="preserve">how attractive the photographed male is for a short-term (i.e. one-night stand) partner, and how attractive the photographed male is for a long-term partner. </w:t>
      </w:r>
      <w:r w:rsidR="0098400D" w:rsidRPr="007A45D5">
        <w:rPr>
          <w:rFonts w:ascii="Times New Roman" w:hAnsi="Times New Roman" w:cs="Times New Roman"/>
        </w:rPr>
        <w:t>Following</w:t>
      </w:r>
      <w:r w:rsidR="00755FEC" w:rsidRPr="007A45D5">
        <w:rPr>
          <w:rFonts w:ascii="Times New Roman" w:hAnsi="Times New Roman" w:cs="Times New Roman"/>
        </w:rPr>
        <w:t xml:space="preserve"> the</w:t>
      </w:r>
      <w:r w:rsidR="0098400D" w:rsidRPr="007A45D5">
        <w:rPr>
          <w:rFonts w:ascii="Times New Roman" w:hAnsi="Times New Roman" w:cs="Times New Roman"/>
        </w:rPr>
        <w:t xml:space="preserve"> instructions, 16</w:t>
      </w:r>
      <w:r w:rsidR="00A9087B" w:rsidRPr="007A45D5">
        <w:rPr>
          <w:rFonts w:ascii="Times New Roman" w:hAnsi="Times New Roman" w:cs="Times New Roman"/>
        </w:rPr>
        <w:t xml:space="preserve"> photographed males were randomly</w:t>
      </w:r>
      <w:r w:rsidR="00B00E80" w:rsidRPr="007A45D5">
        <w:rPr>
          <w:rFonts w:ascii="Times New Roman" w:hAnsi="Times New Roman" w:cs="Times New Roman"/>
        </w:rPr>
        <w:t xml:space="preserve"> paired with a text-label under the photograph – “Hispanic” or “Caucasian</w:t>
      </w:r>
      <w:r w:rsidR="00755FEC" w:rsidRPr="007A45D5">
        <w:rPr>
          <w:rFonts w:ascii="Times New Roman" w:hAnsi="Times New Roman" w:cs="Times New Roman"/>
        </w:rPr>
        <w:t xml:space="preserve">. “ </w:t>
      </w:r>
      <w:r w:rsidR="008D6A85" w:rsidRPr="007A45D5">
        <w:rPr>
          <w:rFonts w:ascii="Times New Roman" w:hAnsi="Times New Roman" w:cs="Times New Roman"/>
        </w:rPr>
        <w:t>The</w:t>
      </w:r>
      <w:r w:rsidR="00755FEC" w:rsidRPr="007A45D5">
        <w:rPr>
          <w:rFonts w:ascii="Times New Roman" w:hAnsi="Times New Roman" w:cs="Times New Roman"/>
        </w:rPr>
        <w:t xml:space="preserve"> random pairing was achieved </w:t>
      </w:r>
      <w:r w:rsidR="00E1739D" w:rsidRPr="007A45D5">
        <w:rPr>
          <w:rFonts w:ascii="Times New Roman" w:hAnsi="Times New Roman" w:cs="Times New Roman"/>
        </w:rPr>
        <w:t xml:space="preserve">using </w:t>
      </w:r>
      <w:proofErr w:type="spellStart"/>
      <w:r w:rsidR="00E1739D" w:rsidRPr="007A45D5">
        <w:rPr>
          <w:rFonts w:ascii="Times New Roman" w:hAnsi="Times New Roman" w:cs="Times New Roman"/>
        </w:rPr>
        <w:t>MediaLab</w:t>
      </w:r>
      <w:proofErr w:type="spellEnd"/>
      <w:r w:rsidR="00E1739D" w:rsidRPr="007A45D5">
        <w:rPr>
          <w:rFonts w:ascii="Times New Roman" w:hAnsi="Times New Roman" w:cs="Times New Roman"/>
        </w:rPr>
        <w:t xml:space="preserve"> and </w:t>
      </w:r>
      <w:proofErr w:type="spellStart"/>
      <w:r w:rsidR="00E1739D" w:rsidRPr="007A45D5">
        <w:rPr>
          <w:rFonts w:ascii="Times New Roman" w:hAnsi="Times New Roman" w:cs="Times New Roman"/>
        </w:rPr>
        <w:t>DirectRT</w:t>
      </w:r>
      <w:proofErr w:type="spellEnd"/>
      <w:r w:rsidR="00E1739D" w:rsidRPr="007A45D5">
        <w:rPr>
          <w:rFonts w:ascii="Times New Roman" w:hAnsi="Times New Roman" w:cs="Times New Roman"/>
        </w:rPr>
        <w:t xml:space="preserve"> computer </w:t>
      </w:r>
      <w:r w:rsidR="00F1510B" w:rsidRPr="007A45D5">
        <w:rPr>
          <w:rFonts w:ascii="Times New Roman" w:hAnsi="Times New Roman" w:cs="Times New Roman"/>
        </w:rPr>
        <w:t>software</w:t>
      </w:r>
      <w:r w:rsidR="00E1739D" w:rsidRPr="007A45D5">
        <w:rPr>
          <w:rFonts w:ascii="Times New Roman" w:hAnsi="Times New Roman" w:cs="Times New Roman"/>
        </w:rPr>
        <w:t xml:space="preserve">, </w:t>
      </w:r>
      <w:r w:rsidR="00755FEC" w:rsidRPr="007A45D5">
        <w:rPr>
          <w:rFonts w:ascii="Times New Roman" w:hAnsi="Times New Roman" w:cs="Times New Roman"/>
        </w:rPr>
        <w:t>in an initial “ghost-block” in which the participant see</w:t>
      </w:r>
      <w:r w:rsidR="00E1739D" w:rsidRPr="007A45D5">
        <w:rPr>
          <w:rFonts w:ascii="Times New Roman" w:hAnsi="Times New Roman" w:cs="Times New Roman"/>
        </w:rPr>
        <w:t>s</w:t>
      </w:r>
      <w:r w:rsidR="00F1510B" w:rsidRPr="007A45D5">
        <w:rPr>
          <w:rFonts w:ascii="Times New Roman" w:hAnsi="Times New Roman" w:cs="Times New Roman"/>
        </w:rPr>
        <w:t xml:space="preserve"> only</w:t>
      </w:r>
      <w:r w:rsidR="00E1739D" w:rsidRPr="007A45D5">
        <w:rPr>
          <w:rFonts w:ascii="Times New Roman" w:hAnsi="Times New Roman" w:cs="Times New Roman"/>
        </w:rPr>
        <w:t xml:space="preserve"> a white screen for </w:t>
      </w:r>
      <w:r w:rsidR="00777550" w:rsidRPr="007A45D5">
        <w:rPr>
          <w:rFonts w:ascii="Times New Roman" w:hAnsi="Times New Roman" w:cs="Times New Roman"/>
        </w:rPr>
        <w:t xml:space="preserve">approximately </w:t>
      </w:r>
      <w:r w:rsidR="00E1739D" w:rsidRPr="007A45D5">
        <w:rPr>
          <w:rFonts w:ascii="Times New Roman" w:hAnsi="Times New Roman" w:cs="Times New Roman"/>
        </w:rPr>
        <w:t xml:space="preserve">30 seconds. </w:t>
      </w:r>
      <w:r w:rsidR="00081570" w:rsidRPr="007A45D5">
        <w:rPr>
          <w:rFonts w:ascii="Times New Roman" w:hAnsi="Times New Roman" w:cs="Times New Roman"/>
        </w:rPr>
        <w:t xml:space="preserve">The </w:t>
      </w:r>
      <w:r w:rsidR="00F84060" w:rsidRPr="007A45D5">
        <w:rPr>
          <w:rFonts w:ascii="Times New Roman" w:hAnsi="Times New Roman" w:cs="Times New Roman"/>
        </w:rPr>
        <w:t xml:space="preserve">order of the </w:t>
      </w:r>
      <w:r w:rsidR="00081570" w:rsidRPr="007A45D5">
        <w:rPr>
          <w:rFonts w:ascii="Times New Roman" w:hAnsi="Times New Roman" w:cs="Times New Roman"/>
        </w:rPr>
        <w:t>p</w:t>
      </w:r>
      <w:r w:rsidR="004462A1" w:rsidRPr="007A45D5">
        <w:rPr>
          <w:rFonts w:ascii="Times New Roman" w:hAnsi="Times New Roman" w:cs="Times New Roman"/>
        </w:rPr>
        <w:t xml:space="preserve">resentation of the photographs </w:t>
      </w:r>
      <w:r w:rsidR="00650700" w:rsidRPr="007A45D5">
        <w:rPr>
          <w:rFonts w:ascii="Times New Roman" w:hAnsi="Times New Roman" w:cs="Times New Roman"/>
        </w:rPr>
        <w:t>additionally</w:t>
      </w:r>
      <w:r w:rsidR="00F0394D" w:rsidRPr="007A45D5">
        <w:rPr>
          <w:rFonts w:ascii="Times New Roman" w:hAnsi="Times New Roman" w:cs="Times New Roman"/>
        </w:rPr>
        <w:t xml:space="preserve"> </w:t>
      </w:r>
      <w:r w:rsidR="00081570" w:rsidRPr="007A45D5">
        <w:rPr>
          <w:rFonts w:ascii="Times New Roman" w:hAnsi="Times New Roman" w:cs="Times New Roman"/>
        </w:rPr>
        <w:t xml:space="preserve">randomly varied </w:t>
      </w:r>
      <w:r w:rsidR="00CE2A57" w:rsidRPr="007A45D5">
        <w:rPr>
          <w:rFonts w:ascii="Times New Roman" w:hAnsi="Times New Roman" w:cs="Times New Roman"/>
        </w:rPr>
        <w:t xml:space="preserve">between </w:t>
      </w:r>
      <w:r w:rsidR="00BB74BC" w:rsidRPr="007A45D5">
        <w:rPr>
          <w:rFonts w:ascii="Times New Roman" w:hAnsi="Times New Roman" w:cs="Times New Roman"/>
        </w:rPr>
        <w:t>persons</w:t>
      </w:r>
      <w:r w:rsidR="00081570" w:rsidRPr="007A45D5">
        <w:rPr>
          <w:rFonts w:ascii="Times New Roman" w:hAnsi="Times New Roman" w:cs="Times New Roman"/>
        </w:rPr>
        <w:t xml:space="preserve">. For each photograph, the </w:t>
      </w:r>
      <w:r w:rsidR="00081570" w:rsidRPr="007A45D5">
        <w:rPr>
          <w:rFonts w:ascii="Times New Roman" w:hAnsi="Times New Roman" w:cs="Times New Roman"/>
        </w:rPr>
        <w:lastRenderedPageBreak/>
        <w:t xml:space="preserve">type of evaluation (i.e. physical, short, and long) also randomly varied between </w:t>
      </w:r>
      <w:r w:rsidR="00934EE0" w:rsidRPr="007A45D5">
        <w:rPr>
          <w:rFonts w:ascii="Times New Roman" w:hAnsi="Times New Roman" w:cs="Times New Roman"/>
        </w:rPr>
        <w:t>persons</w:t>
      </w:r>
      <w:r w:rsidR="00081570" w:rsidRPr="007A45D5">
        <w:rPr>
          <w:rFonts w:ascii="Times New Roman" w:hAnsi="Times New Roman" w:cs="Times New Roman"/>
        </w:rPr>
        <w:t xml:space="preserve">. </w:t>
      </w:r>
      <w:r w:rsidR="00177002" w:rsidRPr="007A45D5">
        <w:rPr>
          <w:rFonts w:ascii="Times New Roman" w:hAnsi="Times New Roman" w:cs="Times New Roman"/>
        </w:rPr>
        <w:t>Each photograph was</w:t>
      </w:r>
      <w:r w:rsidRPr="007A45D5">
        <w:rPr>
          <w:rFonts w:ascii="Times New Roman" w:hAnsi="Times New Roman" w:cs="Times New Roman"/>
        </w:rPr>
        <w:t xml:space="preserve"> rated on 1 </w:t>
      </w:r>
      <w:r w:rsidR="00D05F40" w:rsidRPr="007A45D5">
        <w:rPr>
          <w:rFonts w:ascii="Times New Roman" w:hAnsi="Times New Roman" w:cs="Times New Roman"/>
          <w:i/>
        </w:rPr>
        <w:t>E</w:t>
      </w:r>
      <w:r w:rsidRPr="007A45D5">
        <w:rPr>
          <w:rFonts w:ascii="Times New Roman" w:hAnsi="Times New Roman" w:cs="Times New Roman"/>
          <w:i/>
        </w:rPr>
        <w:t xml:space="preserve">xtremely </w:t>
      </w:r>
      <w:r w:rsidR="00D05F40" w:rsidRPr="007A45D5">
        <w:rPr>
          <w:rFonts w:ascii="Times New Roman" w:hAnsi="Times New Roman" w:cs="Times New Roman"/>
          <w:i/>
        </w:rPr>
        <w:t>Unattractive</w:t>
      </w:r>
      <w:r w:rsidRPr="007A45D5">
        <w:rPr>
          <w:rFonts w:ascii="Times New Roman" w:hAnsi="Times New Roman" w:cs="Times New Roman"/>
          <w:i/>
        </w:rPr>
        <w:t xml:space="preserve"> </w:t>
      </w:r>
      <w:r w:rsidRPr="007A45D5">
        <w:rPr>
          <w:rFonts w:ascii="Times New Roman" w:hAnsi="Times New Roman" w:cs="Times New Roman"/>
        </w:rPr>
        <w:t xml:space="preserve">to 9 </w:t>
      </w:r>
      <w:r w:rsidR="00D05F40" w:rsidRPr="007A45D5">
        <w:rPr>
          <w:rFonts w:ascii="Times New Roman" w:hAnsi="Times New Roman" w:cs="Times New Roman"/>
          <w:i/>
        </w:rPr>
        <w:t>Extremely A</w:t>
      </w:r>
      <w:r w:rsidRPr="007A45D5">
        <w:rPr>
          <w:rFonts w:ascii="Times New Roman" w:hAnsi="Times New Roman" w:cs="Times New Roman"/>
          <w:i/>
        </w:rPr>
        <w:t>ttractive</w:t>
      </w:r>
      <w:r w:rsidRPr="007A45D5">
        <w:rPr>
          <w:rFonts w:ascii="Times New Roman" w:hAnsi="Times New Roman" w:cs="Times New Roman"/>
        </w:rPr>
        <w:t xml:space="preserve"> scale. </w:t>
      </w:r>
    </w:p>
    <w:p w14:paraId="6003D3D1" w14:textId="77777777" w:rsidR="00C925A6" w:rsidRPr="007A45D5" w:rsidRDefault="006E72C0" w:rsidP="0093482A">
      <w:pPr>
        <w:spacing w:line="480" w:lineRule="auto"/>
        <w:rPr>
          <w:rFonts w:ascii="Times New Roman" w:hAnsi="Times New Roman" w:cs="Times New Roman"/>
        </w:rPr>
      </w:pPr>
      <w:r w:rsidRPr="007A45D5">
        <w:rPr>
          <w:rFonts w:ascii="Times New Roman" w:hAnsi="Times New Roman" w:cs="Times New Roman"/>
        </w:rPr>
        <w:tab/>
        <w:t>Next</w:t>
      </w:r>
      <w:r w:rsidR="00C13CFD" w:rsidRPr="007A45D5">
        <w:rPr>
          <w:rFonts w:ascii="Times New Roman" w:hAnsi="Times New Roman" w:cs="Times New Roman"/>
        </w:rPr>
        <w:t xml:space="preserve"> participants</w:t>
      </w:r>
      <w:r w:rsidRPr="007A45D5">
        <w:rPr>
          <w:rFonts w:ascii="Times New Roman" w:hAnsi="Times New Roman" w:cs="Times New Roman"/>
        </w:rPr>
        <w:t xml:space="preserve"> </w:t>
      </w:r>
      <w:r w:rsidR="0089602F" w:rsidRPr="007A45D5">
        <w:rPr>
          <w:rFonts w:ascii="Times New Roman" w:hAnsi="Times New Roman" w:cs="Times New Roman"/>
        </w:rPr>
        <w:t xml:space="preserve">completed a set of individual-difference measures. </w:t>
      </w:r>
      <w:r w:rsidR="00C13CFD" w:rsidRPr="007A45D5">
        <w:rPr>
          <w:rFonts w:ascii="Times New Roman" w:hAnsi="Times New Roman" w:cs="Times New Roman"/>
        </w:rPr>
        <w:t xml:space="preserve">Socio-sexual orientation (SSO; Simpson &amp; Gangestad, 1991), Perceived vulnerability to Disease (PVD; Duncan et al., 2009), Vulnerability to Sexual Coercion (VSC; </w:t>
      </w:r>
      <w:proofErr w:type="spellStart"/>
      <w:r w:rsidR="00C13CFD" w:rsidRPr="007A45D5">
        <w:rPr>
          <w:rFonts w:ascii="Times New Roman" w:hAnsi="Times New Roman" w:cs="Times New Roman"/>
        </w:rPr>
        <w:t>Navarrete</w:t>
      </w:r>
      <w:proofErr w:type="spellEnd"/>
      <w:r w:rsidR="00C13CFD" w:rsidRPr="007A45D5">
        <w:rPr>
          <w:rFonts w:ascii="Times New Roman" w:hAnsi="Times New Roman" w:cs="Times New Roman"/>
        </w:rPr>
        <w:t xml:space="preserve"> et al., 2010; assessed using the Fear of Rape Scale; </w:t>
      </w:r>
      <w:proofErr w:type="spellStart"/>
      <w:r w:rsidR="00C13CFD" w:rsidRPr="007A45D5">
        <w:rPr>
          <w:rFonts w:ascii="Times New Roman" w:hAnsi="Times New Roman" w:cs="Times New Roman"/>
        </w:rPr>
        <w:t>Senn</w:t>
      </w:r>
      <w:proofErr w:type="spellEnd"/>
      <w:r w:rsidR="00C13CFD" w:rsidRPr="007A45D5">
        <w:rPr>
          <w:rFonts w:ascii="Times New Roman" w:hAnsi="Times New Roman" w:cs="Times New Roman"/>
        </w:rPr>
        <w:t xml:space="preserve"> &amp; </w:t>
      </w:r>
      <w:proofErr w:type="spellStart"/>
      <w:r w:rsidR="00C13CFD" w:rsidRPr="007A45D5">
        <w:rPr>
          <w:rFonts w:ascii="Times New Roman" w:hAnsi="Times New Roman" w:cs="Times New Roman"/>
        </w:rPr>
        <w:t>Dzinas</w:t>
      </w:r>
      <w:proofErr w:type="spellEnd"/>
      <w:r w:rsidR="00C13CFD" w:rsidRPr="007A45D5">
        <w:rPr>
          <w:rFonts w:ascii="Times New Roman" w:hAnsi="Times New Roman" w:cs="Times New Roman"/>
        </w:rPr>
        <w:t xml:space="preserve">, 1996), </w:t>
      </w:r>
      <w:r w:rsidR="005721EB" w:rsidRPr="007A45D5">
        <w:rPr>
          <w:rFonts w:ascii="Times New Roman" w:hAnsi="Times New Roman" w:cs="Times New Roman"/>
        </w:rPr>
        <w:t xml:space="preserve">Right-Wing Authoritarianism (RWA; </w:t>
      </w:r>
      <w:proofErr w:type="spellStart"/>
      <w:r w:rsidR="005721EB" w:rsidRPr="007A45D5">
        <w:rPr>
          <w:rFonts w:ascii="Times New Roman" w:hAnsi="Times New Roman" w:cs="Times New Roman"/>
        </w:rPr>
        <w:t>Altemeyer</w:t>
      </w:r>
      <w:proofErr w:type="spellEnd"/>
      <w:r w:rsidR="005721EB" w:rsidRPr="007A45D5">
        <w:rPr>
          <w:rFonts w:ascii="Times New Roman" w:hAnsi="Times New Roman" w:cs="Times New Roman"/>
        </w:rPr>
        <w:t xml:space="preserve">, 1988), Social Dominance Orientation (SDO; </w:t>
      </w:r>
      <w:proofErr w:type="spellStart"/>
      <w:r w:rsidR="005721EB" w:rsidRPr="007A45D5">
        <w:rPr>
          <w:rFonts w:ascii="Times New Roman" w:hAnsi="Times New Roman" w:cs="Times New Roman"/>
        </w:rPr>
        <w:t>Pratto</w:t>
      </w:r>
      <w:proofErr w:type="spellEnd"/>
      <w:r w:rsidR="005721EB" w:rsidRPr="007A45D5">
        <w:rPr>
          <w:rFonts w:ascii="Times New Roman" w:hAnsi="Times New Roman" w:cs="Times New Roman"/>
        </w:rPr>
        <w:t xml:space="preserve"> et al., 1994), and Internal and External Motivation to Respond without Prejudice (Plant &amp; Devine, 1998) were all assessed. </w:t>
      </w:r>
    </w:p>
    <w:p w14:paraId="0DE1EC52" w14:textId="1E681B8F" w:rsidR="007E2480" w:rsidRPr="007A45D5" w:rsidRDefault="00C925A6" w:rsidP="0093482A">
      <w:pPr>
        <w:spacing w:line="480" w:lineRule="auto"/>
        <w:rPr>
          <w:rFonts w:ascii="Times New Roman" w:hAnsi="Times New Roman" w:cs="Times New Roman"/>
        </w:rPr>
      </w:pPr>
      <w:r w:rsidRPr="007A45D5">
        <w:rPr>
          <w:rFonts w:ascii="Times New Roman" w:hAnsi="Times New Roman" w:cs="Times New Roman"/>
        </w:rPr>
        <w:tab/>
        <w:t xml:space="preserve">Finally participants </w:t>
      </w:r>
      <w:r w:rsidR="000A5788" w:rsidRPr="007A45D5">
        <w:rPr>
          <w:rFonts w:ascii="Times New Roman" w:hAnsi="Times New Roman" w:cs="Times New Roman"/>
        </w:rPr>
        <w:t>indicated the first day of their last menstrual cycle and their typical cycle length</w:t>
      </w:r>
      <w:r w:rsidRPr="007A45D5">
        <w:rPr>
          <w:rFonts w:ascii="Times New Roman" w:hAnsi="Times New Roman" w:cs="Times New Roman"/>
        </w:rPr>
        <w:t xml:space="preserve"> and completed a set of demographic measures. Information about participants’ menstrual cycle was used to estimate conception-risk </w:t>
      </w:r>
      <w:r w:rsidR="00777550" w:rsidRPr="007A45D5">
        <w:rPr>
          <w:rFonts w:ascii="Times New Roman" w:hAnsi="Times New Roman" w:cs="Times New Roman"/>
        </w:rPr>
        <w:t xml:space="preserve">on </w:t>
      </w:r>
      <w:r w:rsidRPr="007A45D5">
        <w:rPr>
          <w:rFonts w:ascii="Times New Roman" w:hAnsi="Times New Roman" w:cs="Times New Roman"/>
        </w:rPr>
        <w:t xml:space="preserve">the day of the experiment. </w:t>
      </w:r>
    </w:p>
    <w:p w14:paraId="2F33AEC7" w14:textId="77777777" w:rsidR="007E2480" w:rsidRPr="007A45D5" w:rsidRDefault="007E2480" w:rsidP="007E2480">
      <w:pPr>
        <w:spacing w:line="480" w:lineRule="auto"/>
        <w:outlineLvl w:val="0"/>
        <w:rPr>
          <w:rFonts w:ascii="Times New Roman" w:hAnsi="Times New Roman" w:cs="Times New Roman"/>
          <w:b/>
        </w:rPr>
      </w:pPr>
      <w:r w:rsidRPr="007A45D5">
        <w:rPr>
          <w:rFonts w:ascii="Times New Roman" w:hAnsi="Times New Roman" w:cs="Times New Roman"/>
          <w:b/>
        </w:rPr>
        <w:t>Treatment of estimation of conception-risk</w:t>
      </w:r>
    </w:p>
    <w:p w14:paraId="6CC4C97A" w14:textId="2973BDA0" w:rsidR="009F0A79" w:rsidRPr="007A45D5" w:rsidRDefault="007E2480" w:rsidP="007E2480">
      <w:pPr>
        <w:spacing w:line="480" w:lineRule="auto"/>
        <w:rPr>
          <w:rFonts w:ascii="Times New Roman" w:hAnsi="Times New Roman" w:cs="Times New Roman"/>
        </w:rPr>
      </w:pPr>
      <w:r w:rsidRPr="007A45D5">
        <w:rPr>
          <w:rFonts w:ascii="Times New Roman" w:hAnsi="Times New Roman" w:cs="Times New Roman"/>
        </w:rPr>
        <w:tab/>
        <w:t>Participants provided the first day of their last menstrual cycle and their typical cycle length. Using actuarial medical data (</w:t>
      </w:r>
      <w:proofErr w:type="spellStart"/>
      <w:r w:rsidRPr="007A45D5">
        <w:rPr>
          <w:rFonts w:ascii="Times New Roman" w:hAnsi="Times New Roman" w:cs="Times New Roman"/>
        </w:rPr>
        <w:t>Jochle</w:t>
      </w:r>
      <w:proofErr w:type="spellEnd"/>
      <w:r w:rsidRPr="007A45D5">
        <w:rPr>
          <w:rFonts w:ascii="Times New Roman" w:hAnsi="Times New Roman" w:cs="Times New Roman"/>
        </w:rPr>
        <w:t xml:space="preserve">, 1973; </w:t>
      </w:r>
      <w:proofErr w:type="spellStart"/>
      <w:r w:rsidRPr="007A45D5">
        <w:rPr>
          <w:rFonts w:ascii="Times New Roman" w:hAnsi="Times New Roman" w:cs="Times New Roman"/>
        </w:rPr>
        <w:t>Wilcox</w:t>
      </w:r>
      <w:r w:rsidR="00897BF8" w:rsidRPr="007A45D5">
        <w:rPr>
          <w:rFonts w:ascii="Times New Roman" w:hAnsi="Times New Roman" w:cs="Times New Roman"/>
        </w:rPr>
        <w:t>et</w:t>
      </w:r>
      <w:proofErr w:type="spellEnd"/>
      <w:r w:rsidR="00897BF8" w:rsidRPr="007A45D5">
        <w:rPr>
          <w:rFonts w:ascii="Times New Roman" w:hAnsi="Times New Roman" w:cs="Times New Roman"/>
        </w:rPr>
        <w:t xml:space="preserve"> al.</w:t>
      </w:r>
      <w:r w:rsidRPr="007A45D5">
        <w:rPr>
          <w:rFonts w:ascii="Times New Roman" w:hAnsi="Times New Roman" w:cs="Times New Roman"/>
        </w:rPr>
        <w:t>, 2001)</w:t>
      </w:r>
      <w:r w:rsidR="000C6810" w:rsidRPr="007A45D5">
        <w:rPr>
          <w:rFonts w:ascii="Times New Roman" w:hAnsi="Times New Roman" w:cs="Times New Roman"/>
        </w:rPr>
        <w:t>,</w:t>
      </w:r>
      <w:r w:rsidRPr="007A45D5">
        <w:rPr>
          <w:rFonts w:ascii="Times New Roman" w:hAnsi="Times New Roman" w:cs="Times New Roman"/>
        </w:rPr>
        <w:t xml:space="preserve"> </w:t>
      </w:r>
      <w:r w:rsidR="00897BF8" w:rsidRPr="007A45D5">
        <w:rPr>
          <w:rFonts w:ascii="Times New Roman" w:hAnsi="Times New Roman" w:cs="Times New Roman"/>
        </w:rPr>
        <w:t>I</w:t>
      </w:r>
      <w:r w:rsidRPr="007A45D5">
        <w:rPr>
          <w:rFonts w:ascii="Times New Roman" w:hAnsi="Times New Roman" w:cs="Times New Roman"/>
        </w:rPr>
        <w:t xml:space="preserve"> employed two methods for estimating conception risk. First, </w:t>
      </w:r>
      <w:r w:rsidR="00897BF8" w:rsidRPr="007A45D5">
        <w:rPr>
          <w:rFonts w:ascii="Times New Roman" w:hAnsi="Times New Roman" w:cs="Times New Roman"/>
        </w:rPr>
        <w:t>I</w:t>
      </w:r>
      <w:r w:rsidRPr="007A45D5">
        <w:rPr>
          <w:rFonts w:ascii="Times New Roman" w:hAnsi="Times New Roman" w:cs="Times New Roman"/>
        </w:rPr>
        <w:t xml:space="preserve"> estimated each participant's probability of conception by counting forward from the first day of her last menstrual cycle to the day of the experimental session </w:t>
      </w:r>
      <w:r w:rsidR="00897BF8" w:rsidRPr="007A45D5">
        <w:rPr>
          <w:rFonts w:ascii="Times New Roman" w:hAnsi="Times New Roman" w:cs="Times New Roman"/>
        </w:rPr>
        <w:t>(</w:t>
      </w:r>
      <w:r w:rsidRPr="007A45D5">
        <w:rPr>
          <w:rFonts w:ascii="Times New Roman" w:hAnsi="Times New Roman" w:cs="Times New Roman"/>
        </w:rPr>
        <w:t>forward counting method</w:t>
      </w:r>
      <w:r w:rsidR="00897BF8" w:rsidRPr="007A45D5">
        <w:rPr>
          <w:rFonts w:ascii="Times New Roman" w:hAnsi="Times New Roman" w:cs="Times New Roman"/>
        </w:rPr>
        <w:t>)</w:t>
      </w:r>
      <w:r w:rsidRPr="007A45D5">
        <w:rPr>
          <w:rFonts w:ascii="Times New Roman" w:hAnsi="Times New Roman" w:cs="Times New Roman"/>
        </w:rPr>
        <w:t xml:space="preserve">. Second, </w:t>
      </w:r>
      <w:r w:rsidR="00897BF8" w:rsidRPr="007A45D5">
        <w:rPr>
          <w:rFonts w:ascii="Times New Roman" w:hAnsi="Times New Roman" w:cs="Times New Roman"/>
        </w:rPr>
        <w:t>I</w:t>
      </w:r>
      <w:r w:rsidRPr="007A45D5">
        <w:rPr>
          <w:rFonts w:ascii="Times New Roman" w:hAnsi="Times New Roman" w:cs="Times New Roman"/>
        </w:rPr>
        <w:t xml:space="preserve"> used the participant's reported cycle length to put her on a 29-day cycle based on the actuarial data (</w:t>
      </w:r>
      <w:r w:rsidR="00897BF8" w:rsidRPr="007A45D5">
        <w:rPr>
          <w:rFonts w:ascii="Times New Roman" w:hAnsi="Times New Roman" w:cs="Times New Roman"/>
        </w:rPr>
        <w:t xml:space="preserve">backward counting method; </w:t>
      </w:r>
      <w:r w:rsidRPr="007A45D5">
        <w:rPr>
          <w:rFonts w:ascii="Times New Roman" w:hAnsi="Times New Roman" w:cs="Times New Roman"/>
        </w:rPr>
        <w:t xml:space="preserve">see Gangestad &amp; </w:t>
      </w:r>
      <w:proofErr w:type="spellStart"/>
      <w:r w:rsidRPr="007A45D5">
        <w:rPr>
          <w:rFonts w:ascii="Times New Roman" w:hAnsi="Times New Roman" w:cs="Times New Roman"/>
        </w:rPr>
        <w:t>Thornhill</w:t>
      </w:r>
      <w:proofErr w:type="spellEnd"/>
      <w:r w:rsidRPr="007A45D5">
        <w:rPr>
          <w:rFonts w:ascii="Times New Roman" w:hAnsi="Times New Roman" w:cs="Times New Roman"/>
        </w:rPr>
        <w:t>, 1998 or Gangestad</w:t>
      </w:r>
      <w:r w:rsidR="00897BF8" w:rsidRPr="007A45D5">
        <w:rPr>
          <w:rFonts w:ascii="Times New Roman" w:hAnsi="Times New Roman" w:cs="Times New Roman"/>
        </w:rPr>
        <w:t xml:space="preserve"> et al.,</w:t>
      </w:r>
      <w:r w:rsidRPr="007A45D5">
        <w:rPr>
          <w:rFonts w:ascii="Times New Roman" w:hAnsi="Times New Roman" w:cs="Times New Roman"/>
        </w:rPr>
        <w:t xml:space="preserve"> </w:t>
      </w:r>
      <w:r w:rsidRPr="007A45D5">
        <w:rPr>
          <w:rFonts w:ascii="Times New Roman" w:hAnsi="Times New Roman" w:cs="Times New Roman"/>
        </w:rPr>
        <w:lastRenderedPageBreak/>
        <w:t>2004 for a review of the method)</w:t>
      </w:r>
      <w:r w:rsidR="00897BF8" w:rsidRPr="007A45D5">
        <w:rPr>
          <w:rFonts w:ascii="Times New Roman" w:hAnsi="Times New Roman" w:cs="Times New Roman"/>
        </w:rPr>
        <w:t xml:space="preserve">. </w:t>
      </w:r>
      <w:r w:rsidRPr="007A45D5">
        <w:rPr>
          <w:rFonts w:ascii="Times New Roman" w:hAnsi="Times New Roman" w:cs="Times New Roman"/>
        </w:rPr>
        <w:t xml:space="preserve">Both estimates were correlated, </w:t>
      </w:r>
      <w:r w:rsidRPr="007A45D5">
        <w:rPr>
          <w:rFonts w:ascii="Times New Roman" w:hAnsi="Times New Roman" w:cs="Times New Roman"/>
          <w:i/>
        </w:rPr>
        <w:t>r=</w:t>
      </w:r>
      <w:proofErr w:type="gramStart"/>
      <w:r w:rsidRPr="007A45D5">
        <w:rPr>
          <w:rFonts w:ascii="Times New Roman" w:hAnsi="Times New Roman" w:cs="Times New Roman"/>
          <w:i/>
        </w:rPr>
        <w:t>.68</w:t>
      </w:r>
      <w:proofErr w:type="gramEnd"/>
      <w:r w:rsidRPr="007A45D5">
        <w:rPr>
          <w:rFonts w:ascii="Times New Roman" w:hAnsi="Times New Roman" w:cs="Times New Roman"/>
          <w:i/>
        </w:rPr>
        <w:t>, p&lt;.0001</w:t>
      </w:r>
      <w:r w:rsidRPr="007A45D5">
        <w:rPr>
          <w:rFonts w:ascii="Times New Roman" w:hAnsi="Times New Roman" w:cs="Times New Roman"/>
        </w:rPr>
        <w:t xml:space="preserve">. As done in previous studies, </w:t>
      </w:r>
      <w:r w:rsidR="00897BF8" w:rsidRPr="007A45D5">
        <w:rPr>
          <w:rFonts w:ascii="Times New Roman" w:hAnsi="Times New Roman" w:cs="Times New Roman"/>
        </w:rPr>
        <w:t>I</w:t>
      </w:r>
      <w:r w:rsidRPr="007A45D5">
        <w:rPr>
          <w:rFonts w:ascii="Times New Roman" w:hAnsi="Times New Roman" w:cs="Times New Roman"/>
        </w:rPr>
        <w:t xml:space="preserve"> formed a composite estimated conception risk (Gangestad &amp; </w:t>
      </w:r>
      <w:proofErr w:type="spellStart"/>
      <w:r w:rsidRPr="007A45D5">
        <w:rPr>
          <w:rFonts w:ascii="Times New Roman" w:hAnsi="Times New Roman" w:cs="Times New Roman"/>
        </w:rPr>
        <w:t>Thornhill</w:t>
      </w:r>
      <w:proofErr w:type="spellEnd"/>
      <w:r w:rsidRPr="007A45D5">
        <w:rPr>
          <w:rFonts w:ascii="Times New Roman" w:hAnsi="Times New Roman" w:cs="Times New Roman"/>
        </w:rPr>
        <w:t xml:space="preserve">, 1998; Gangestad, et al., 2004). The backwards-counting method results in less error (taking into account each participants typical cycle length), so I report predictive analyses based on this estimation. </w:t>
      </w:r>
      <w:r w:rsidR="002F0966" w:rsidRPr="007A45D5">
        <w:rPr>
          <w:rFonts w:ascii="Times New Roman" w:hAnsi="Times New Roman" w:cs="Times New Roman"/>
        </w:rPr>
        <w:t>H</w:t>
      </w:r>
      <w:r w:rsidRPr="007A45D5">
        <w:rPr>
          <w:rFonts w:ascii="Times New Roman" w:hAnsi="Times New Roman" w:cs="Times New Roman"/>
        </w:rPr>
        <w:t>owever, all estim</w:t>
      </w:r>
      <w:r w:rsidR="0077021D" w:rsidRPr="007A45D5">
        <w:rPr>
          <w:rFonts w:ascii="Times New Roman" w:hAnsi="Times New Roman" w:cs="Times New Roman"/>
        </w:rPr>
        <w:t>ations produce similar results.</w:t>
      </w:r>
    </w:p>
    <w:p w14:paraId="54724E92" w14:textId="77777777" w:rsidR="00665314" w:rsidRPr="007A45D5" w:rsidRDefault="009F0A79" w:rsidP="007E2480">
      <w:pPr>
        <w:spacing w:line="480" w:lineRule="auto"/>
        <w:rPr>
          <w:rFonts w:ascii="Times New Roman" w:hAnsi="Times New Roman" w:cs="Times New Roman"/>
        </w:rPr>
      </w:pPr>
      <w:r w:rsidRPr="007A45D5">
        <w:rPr>
          <w:rFonts w:ascii="Times New Roman" w:hAnsi="Times New Roman" w:cs="Times New Roman"/>
          <w:b/>
        </w:rPr>
        <w:t>Results</w:t>
      </w:r>
    </w:p>
    <w:p w14:paraId="31FE00FA" w14:textId="4FE78D23" w:rsidR="00112D52" w:rsidRPr="007A45D5" w:rsidRDefault="00665314" w:rsidP="00AB6650">
      <w:pPr>
        <w:spacing w:line="480" w:lineRule="auto"/>
        <w:rPr>
          <w:rFonts w:ascii="Times New Roman" w:hAnsi="Times New Roman" w:cs="Times New Roman"/>
        </w:rPr>
      </w:pPr>
      <w:r w:rsidRPr="007A45D5">
        <w:rPr>
          <w:rFonts w:ascii="Times New Roman" w:hAnsi="Times New Roman" w:cs="Times New Roman"/>
        </w:rPr>
        <w:tab/>
      </w:r>
      <w:r w:rsidR="00AB6650" w:rsidRPr="007A45D5">
        <w:rPr>
          <w:rFonts w:ascii="Times New Roman" w:hAnsi="Times New Roman" w:cs="Times New Roman"/>
        </w:rPr>
        <w:t xml:space="preserve">I tested the </w:t>
      </w:r>
      <w:r w:rsidR="0010648E" w:rsidRPr="007A45D5">
        <w:rPr>
          <w:rFonts w:ascii="Times New Roman" w:hAnsi="Times New Roman" w:cs="Times New Roman"/>
        </w:rPr>
        <w:t>outgroup-</w:t>
      </w:r>
      <w:r w:rsidR="00872B7E" w:rsidRPr="007A45D5">
        <w:rPr>
          <w:rFonts w:ascii="Times New Roman" w:hAnsi="Times New Roman" w:cs="Times New Roman"/>
        </w:rPr>
        <w:t xml:space="preserve">mating </w:t>
      </w:r>
      <w:r w:rsidR="00AB6650" w:rsidRPr="007A45D5">
        <w:rPr>
          <w:rFonts w:ascii="Times New Roman" w:hAnsi="Times New Roman" w:cs="Times New Roman"/>
        </w:rPr>
        <w:t xml:space="preserve">hypothesis using </w:t>
      </w:r>
      <w:r w:rsidR="003F3BC3" w:rsidRPr="007A45D5">
        <w:rPr>
          <w:rFonts w:ascii="Times New Roman" w:hAnsi="Times New Roman" w:cs="Times New Roman"/>
        </w:rPr>
        <w:t>multi</w:t>
      </w:r>
      <w:r w:rsidR="00AB6650" w:rsidRPr="007A45D5">
        <w:rPr>
          <w:rFonts w:ascii="Times New Roman" w:hAnsi="Times New Roman" w:cs="Times New Roman"/>
        </w:rPr>
        <w:t xml:space="preserve">-level modeling with </w:t>
      </w:r>
      <w:r w:rsidR="003F3BC3" w:rsidRPr="007A45D5">
        <w:rPr>
          <w:rFonts w:ascii="Times New Roman" w:hAnsi="Times New Roman" w:cs="Times New Roman"/>
        </w:rPr>
        <w:t>PROC</w:t>
      </w:r>
      <w:r w:rsidR="00AB6650" w:rsidRPr="007A45D5">
        <w:rPr>
          <w:rFonts w:ascii="Times New Roman" w:hAnsi="Times New Roman" w:cs="Times New Roman"/>
        </w:rPr>
        <w:t xml:space="preserve"> </w:t>
      </w:r>
      <w:r w:rsidR="003F3BC3" w:rsidRPr="007A45D5">
        <w:rPr>
          <w:rFonts w:ascii="Times New Roman" w:hAnsi="Times New Roman" w:cs="Times New Roman"/>
        </w:rPr>
        <w:t>MIXED</w:t>
      </w:r>
      <w:r w:rsidR="00AB6650" w:rsidRPr="007A45D5">
        <w:rPr>
          <w:rFonts w:ascii="Times New Roman" w:hAnsi="Times New Roman" w:cs="Times New Roman"/>
        </w:rPr>
        <w:t xml:space="preserve"> of SAS 9.2. </w:t>
      </w:r>
      <w:r w:rsidRPr="007A45D5">
        <w:rPr>
          <w:rFonts w:ascii="Times New Roman" w:hAnsi="Times New Roman" w:cs="Times New Roman"/>
        </w:rPr>
        <w:t xml:space="preserve">I regressed </w:t>
      </w:r>
      <w:r w:rsidR="00356E83" w:rsidRPr="007A45D5">
        <w:rPr>
          <w:rFonts w:ascii="Times New Roman" w:hAnsi="Times New Roman" w:cs="Times New Roman"/>
        </w:rPr>
        <w:t>attractiveness</w:t>
      </w:r>
      <w:r w:rsidRPr="007A45D5">
        <w:rPr>
          <w:rFonts w:ascii="Times New Roman" w:hAnsi="Times New Roman" w:cs="Times New Roman"/>
        </w:rPr>
        <w:t xml:space="preserve"> ratings on a </w:t>
      </w:r>
      <w:r w:rsidR="00AB6650" w:rsidRPr="007A45D5">
        <w:rPr>
          <w:rFonts w:ascii="Times New Roman" w:hAnsi="Times New Roman" w:cs="Times New Roman"/>
        </w:rPr>
        <w:t xml:space="preserve">factorial crossing of </w:t>
      </w:r>
      <w:r w:rsidRPr="007A45D5">
        <w:rPr>
          <w:rFonts w:ascii="Times New Roman" w:hAnsi="Times New Roman" w:cs="Times New Roman"/>
        </w:rPr>
        <w:t>Rating-Type (physical, short, &amp; long), Group (ingroup/outgroup), and C</w:t>
      </w:r>
      <w:r w:rsidR="00AB6650" w:rsidRPr="007A45D5">
        <w:rPr>
          <w:rFonts w:ascii="Times New Roman" w:hAnsi="Times New Roman" w:cs="Times New Roman"/>
        </w:rPr>
        <w:t>onception-Risk (mean-centered)</w:t>
      </w:r>
      <w:r w:rsidR="00112D52" w:rsidRPr="007A45D5">
        <w:rPr>
          <w:rFonts w:ascii="Times New Roman" w:hAnsi="Times New Roman" w:cs="Times New Roman"/>
        </w:rPr>
        <w:t xml:space="preserve"> and estimated random effects </w:t>
      </w:r>
      <w:r w:rsidR="00AB6650" w:rsidRPr="007A45D5">
        <w:rPr>
          <w:rFonts w:ascii="Times New Roman" w:hAnsi="Times New Roman" w:cs="Times New Roman"/>
        </w:rPr>
        <w:t>for the intercept, group, rating-type, and each photo (to capture variability across persons in the perceived attractiveness of each photograph).</w:t>
      </w:r>
      <w:r w:rsidR="00112D52" w:rsidRPr="007A45D5">
        <w:rPr>
          <w:rFonts w:ascii="Times New Roman" w:hAnsi="Times New Roman" w:cs="Times New Roman"/>
        </w:rPr>
        <w:t xml:space="preserve"> A Conception-risk x Group interaction, </w:t>
      </w:r>
      <w:proofErr w:type="gramStart"/>
      <w:r w:rsidR="00E9622B" w:rsidRPr="007A45D5">
        <w:rPr>
          <w:rFonts w:ascii="Times New Roman" w:hAnsi="Times New Roman" w:cs="Times New Roman"/>
          <w:i/>
        </w:rPr>
        <w:t>F(</w:t>
      </w:r>
      <w:proofErr w:type="gramEnd"/>
      <w:r w:rsidR="00E9622B" w:rsidRPr="007A45D5">
        <w:rPr>
          <w:rFonts w:ascii="Times New Roman" w:hAnsi="Times New Roman" w:cs="Times New Roman"/>
          <w:i/>
        </w:rPr>
        <w:t>1, 1735</w:t>
      </w:r>
      <w:r w:rsidR="00B03B7E" w:rsidRPr="007A45D5">
        <w:rPr>
          <w:rFonts w:ascii="Times New Roman" w:hAnsi="Times New Roman" w:cs="Times New Roman"/>
          <w:i/>
        </w:rPr>
        <w:t>)=</w:t>
      </w:r>
      <w:r w:rsidR="00E9622B" w:rsidRPr="007A45D5">
        <w:rPr>
          <w:rFonts w:ascii="Times New Roman" w:hAnsi="Times New Roman" w:cs="Times New Roman"/>
          <w:i/>
        </w:rPr>
        <w:t>4.31</w:t>
      </w:r>
      <w:r w:rsidR="00B03B7E" w:rsidRPr="007A45D5">
        <w:rPr>
          <w:rFonts w:ascii="Times New Roman" w:hAnsi="Times New Roman" w:cs="Times New Roman"/>
          <w:i/>
        </w:rPr>
        <w:t>, p=.</w:t>
      </w:r>
      <w:r w:rsidR="00E9622B" w:rsidRPr="007A45D5">
        <w:rPr>
          <w:rFonts w:ascii="Times New Roman" w:hAnsi="Times New Roman" w:cs="Times New Roman"/>
          <w:i/>
        </w:rPr>
        <w:t>0381</w:t>
      </w:r>
      <w:r w:rsidR="00112D52" w:rsidRPr="007A45D5">
        <w:rPr>
          <w:rFonts w:ascii="Times New Roman" w:hAnsi="Times New Roman" w:cs="Times New Roman"/>
          <w:i/>
        </w:rPr>
        <w:t>,</w:t>
      </w:r>
      <w:r w:rsidR="00112D52" w:rsidRPr="007A45D5">
        <w:rPr>
          <w:rFonts w:ascii="Times New Roman" w:hAnsi="Times New Roman" w:cs="Times New Roman"/>
        </w:rPr>
        <w:t xml:space="preserve"> indicated that attraction to the ingroup and outgroup males differentially varied as a function of conception-risk. In particular, conception-risk positively predicted ratings of attraction to outgroup males, </w:t>
      </w:r>
      <w:r w:rsidR="00112D52" w:rsidRPr="007A45D5">
        <w:rPr>
          <w:rFonts w:ascii="Times New Roman" w:hAnsi="Times New Roman" w:cs="Times New Roman"/>
          <w:i/>
        </w:rPr>
        <w:t>B=</w:t>
      </w:r>
      <w:r w:rsidR="00E9622B" w:rsidRPr="007A45D5">
        <w:rPr>
          <w:rFonts w:ascii="Times New Roman" w:hAnsi="Times New Roman" w:cs="Times New Roman"/>
          <w:i/>
        </w:rPr>
        <w:t>15.47, SE=5.54</w:t>
      </w:r>
      <w:r w:rsidR="00112D52" w:rsidRPr="007A45D5">
        <w:rPr>
          <w:rFonts w:ascii="Times New Roman" w:hAnsi="Times New Roman" w:cs="Times New Roman"/>
          <w:i/>
        </w:rPr>
        <w:t xml:space="preserve">, </w:t>
      </w:r>
      <w:proofErr w:type="gramStart"/>
      <w:r w:rsidR="00112D52" w:rsidRPr="007A45D5">
        <w:rPr>
          <w:rFonts w:ascii="Times New Roman" w:hAnsi="Times New Roman" w:cs="Times New Roman"/>
          <w:i/>
        </w:rPr>
        <w:t>t(</w:t>
      </w:r>
      <w:proofErr w:type="gramEnd"/>
      <w:r w:rsidR="00E9622B" w:rsidRPr="007A45D5">
        <w:rPr>
          <w:rFonts w:ascii="Times New Roman" w:hAnsi="Times New Roman" w:cs="Times New Roman"/>
          <w:i/>
        </w:rPr>
        <w:t>1735) =2.80, p=.0052</w:t>
      </w:r>
      <w:r w:rsidR="00C406B9" w:rsidRPr="007A45D5">
        <w:rPr>
          <w:rFonts w:ascii="Times New Roman" w:hAnsi="Times New Roman" w:cs="Times New Roman"/>
        </w:rPr>
        <w:t>,</w:t>
      </w:r>
      <w:r w:rsidR="00112D52" w:rsidRPr="007A45D5">
        <w:rPr>
          <w:rFonts w:ascii="Times New Roman" w:hAnsi="Times New Roman" w:cs="Times New Roman"/>
        </w:rPr>
        <w:t xml:space="preserve"> and was unrelated to attraction to ingroup males, </w:t>
      </w:r>
      <w:r w:rsidR="00112D52" w:rsidRPr="007A45D5">
        <w:rPr>
          <w:rFonts w:ascii="Times New Roman" w:hAnsi="Times New Roman" w:cs="Times New Roman"/>
          <w:i/>
        </w:rPr>
        <w:t>B</w:t>
      </w:r>
      <w:r w:rsidR="00B03B7E" w:rsidRPr="007A45D5">
        <w:rPr>
          <w:rFonts w:ascii="Times New Roman" w:hAnsi="Times New Roman" w:cs="Times New Roman"/>
          <w:i/>
        </w:rPr>
        <w:t>=</w:t>
      </w:r>
      <w:r w:rsidR="0007141E" w:rsidRPr="007A45D5">
        <w:rPr>
          <w:rFonts w:ascii="Times New Roman" w:hAnsi="Times New Roman" w:cs="Times New Roman"/>
          <w:i/>
        </w:rPr>
        <w:t>5.37, SE=5.45, t(1736)=.97</w:t>
      </w:r>
      <w:r w:rsidR="00B03B7E" w:rsidRPr="007A45D5">
        <w:rPr>
          <w:rFonts w:ascii="Times New Roman" w:hAnsi="Times New Roman" w:cs="Times New Roman"/>
          <w:i/>
        </w:rPr>
        <w:t>, p=.3</w:t>
      </w:r>
      <w:r w:rsidR="0007141E" w:rsidRPr="007A45D5">
        <w:rPr>
          <w:rFonts w:ascii="Times New Roman" w:hAnsi="Times New Roman" w:cs="Times New Roman"/>
          <w:i/>
        </w:rPr>
        <w:t>315</w:t>
      </w:r>
      <w:r w:rsidR="00C179E9" w:rsidRPr="007A45D5">
        <w:rPr>
          <w:rFonts w:ascii="Times New Roman" w:hAnsi="Times New Roman" w:cs="Times New Roman"/>
        </w:rPr>
        <w:t>. V</w:t>
      </w:r>
      <w:r w:rsidR="00112D52" w:rsidRPr="007A45D5">
        <w:rPr>
          <w:rFonts w:ascii="Times New Roman" w:hAnsi="Times New Roman" w:cs="Times New Roman"/>
        </w:rPr>
        <w:t xml:space="preserve">iewed from another angle, females at low conception risk </w:t>
      </w:r>
      <w:r w:rsidR="00865BBF" w:rsidRPr="007A45D5">
        <w:rPr>
          <w:rFonts w:ascii="Times New Roman" w:hAnsi="Times New Roman" w:cs="Times New Roman"/>
        </w:rPr>
        <w:t xml:space="preserve">were more attracted to ingroup, </w:t>
      </w:r>
      <w:r w:rsidR="00112D52" w:rsidRPr="007A45D5">
        <w:rPr>
          <w:rFonts w:ascii="Times New Roman" w:hAnsi="Times New Roman" w:cs="Times New Roman"/>
        </w:rPr>
        <w:t>M =</w:t>
      </w:r>
      <w:r w:rsidR="00C179E9" w:rsidRPr="007A45D5">
        <w:rPr>
          <w:rFonts w:ascii="Times New Roman" w:hAnsi="Times New Roman" w:cs="Times New Roman"/>
        </w:rPr>
        <w:t>4.</w:t>
      </w:r>
      <w:r w:rsidR="00C23FB3" w:rsidRPr="007A45D5">
        <w:rPr>
          <w:rFonts w:ascii="Times New Roman" w:hAnsi="Times New Roman" w:cs="Times New Roman"/>
        </w:rPr>
        <w:t>55</w:t>
      </w:r>
      <w:r w:rsidR="00112D52" w:rsidRPr="007A45D5">
        <w:rPr>
          <w:rFonts w:ascii="Times New Roman" w:hAnsi="Times New Roman" w:cs="Times New Roman"/>
        </w:rPr>
        <w:t xml:space="preserve"> than </w:t>
      </w:r>
      <w:proofErr w:type="gramStart"/>
      <w:r w:rsidR="00112D52" w:rsidRPr="007A45D5">
        <w:rPr>
          <w:rFonts w:ascii="Times New Roman" w:hAnsi="Times New Roman" w:cs="Times New Roman"/>
        </w:rPr>
        <w:t>outgroup  males</w:t>
      </w:r>
      <w:proofErr w:type="gramEnd"/>
      <w:r w:rsidR="00C179E9" w:rsidRPr="007A45D5">
        <w:rPr>
          <w:rFonts w:ascii="Times New Roman" w:hAnsi="Times New Roman" w:cs="Times New Roman"/>
        </w:rPr>
        <w:t xml:space="preserve">, </w:t>
      </w:r>
      <w:r w:rsidR="00112D52" w:rsidRPr="007A45D5">
        <w:rPr>
          <w:rFonts w:ascii="Times New Roman" w:hAnsi="Times New Roman" w:cs="Times New Roman"/>
          <w:i/>
        </w:rPr>
        <w:t>M</w:t>
      </w:r>
      <w:r w:rsidR="00C179E9" w:rsidRPr="007A45D5">
        <w:rPr>
          <w:rFonts w:ascii="Times New Roman" w:hAnsi="Times New Roman" w:cs="Times New Roman"/>
          <w:i/>
        </w:rPr>
        <w:t>=4.</w:t>
      </w:r>
      <w:r w:rsidR="00C23FB3" w:rsidRPr="007A45D5">
        <w:rPr>
          <w:rFonts w:ascii="Times New Roman" w:hAnsi="Times New Roman" w:cs="Times New Roman"/>
          <w:i/>
        </w:rPr>
        <w:t>04,</w:t>
      </w:r>
      <w:r w:rsidR="00C179E9" w:rsidRPr="007A45D5">
        <w:rPr>
          <w:rFonts w:ascii="Times New Roman" w:hAnsi="Times New Roman" w:cs="Times New Roman"/>
          <w:i/>
        </w:rPr>
        <w:t xml:space="preserve">  t(56)=</w:t>
      </w:r>
      <w:r w:rsidR="00865BBF" w:rsidRPr="007A45D5">
        <w:rPr>
          <w:rFonts w:ascii="Times New Roman" w:hAnsi="Times New Roman" w:cs="Times New Roman"/>
          <w:i/>
        </w:rPr>
        <w:t>6.47</w:t>
      </w:r>
      <w:r w:rsidR="00C179E9" w:rsidRPr="007A45D5">
        <w:rPr>
          <w:rFonts w:ascii="Times New Roman" w:hAnsi="Times New Roman" w:cs="Times New Roman"/>
          <w:i/>
        </w:rPr>
        <w:t>, p=.0</w:t>
      </w:r>
      <w:r w:rsidR="00865BBF" w:rsidRPr="007A45D5">
        <w:rPr>
          <w:rFonts w:ascii="Times New Roman" w:hAnsi="Times New Roman" w:cs="Times New Roman"/>
          <w:i/>
        </w:rPr>
        <w:t>138</w:t>
      </w:r>
      <w:r w:rsidR="00112D52" w:rsidRPr="007A45D5">
        <w:rPr>
          <w:rFonts w:ascii="Times New Roman" w:hAnsi="Times New Roman" w:cs="Times New Roman"/>
        </w:rPr>
        <w:t>, and females at high conception risk were non-significantly</w:t>
      </w:r>
      <w:r w:rsidR="00C23FB3" w:rsidRPr="007A45D5">
        <w:rPr>
          <w:rFonts w:ascii="Times New Roman" w:hAnsi="Times New Roman" w:cs="Times New Roman"/>
        </w:rPr>
        <w:t xml:space="preserve"> more attracted to outgroup, </w:t>
      </w:r>
      <w:r w:rsidR="00865BBF" w:rsidRPr="007A45D5">
        <w:rPr>
          <w:rFonts w:ascii="Times New Roman" w:hAnsi="Times New Roman" w:cs="Times New Roman"/>
        </w:rPr>
        <w:t>M</w:t>
      </w:r>
      <w:r w:rsidR="00112D52" w:rsidRPr="007A45D5">
        <w:rPr>
          <w:rFonts w:ascii="Times New Roman" w:hAnsi="Times New Roman" w:cs="Times New Roman"/>
        </w:rPr>
        <w:t>=</w:t>
      </w:r>
      <w:r w:rsidR="00C23FB3" w:rsidRPr="007A45D5">
        <w:rPr>
          <w:rFonts w:ascii="Times New Roman" w:hAnsi="Times New Roman" w:cs="Times New Roman"/>
        </w:rPr>
        <w:t>4.91</w:t>
      </w:r>
      <w:r w:rsidR="00112D52" w:rsidRPr="007A45D5">
        <w:rPr>
          <w:rFonts w:ascii="Times New Roman" w:hAnsi="Times New Roman" w:cs="Times New Roman"/>
        </w:rPr>
        <w:t xml:space="preserve">, than ingroup males </w:t>
      </w:r>
      <w:r w:rsidR="00C23FB3" w:rsidRPr="007A45D5">
        <w:rPr>
          <w:rFonts w:ascii="Times New Roman" w:hAnsi="Times New Roman" w:cs="Times New Roman"/>
        </w:rPr>
        <w:t xml:space="preserve">M=4.85, </w:t>
      </w:r>
      <w:r w:rsidR="00112D52" w:rsidRPr="007A45D5">
        <w:rPr>
          <w:rFonts w:ascii="Times New Roman" w:hAnsi="Times New Roman" w:cs="Times New Roman"/>
        </w:rPr>
        <w:t>t(</w:t>
      </w:r>
      <w:r w:rsidR="00865BBF" w:rsidRPr="007A45D5">
        <w:rPr>
          <w:rFonts w:ascii="Times New Roman" w:hAnsi="Times New Roman" w:cs="Times New Roman"/>
        </w:rPr>
        <w:t>56</w:t>
      </w:r>
      <w:r w:rsidR="00112D52" w:rsidRPr="007A45D5">
        <w:rPr>
          <w:rFonts w:ascii="Times New Roman" w:hAnsi="Times New Roman" w:cs="Times New Roman"/>
        </w:rPr>
        <w:t>)=</w:t>
      </w:r>
      <w:r w:rsidR="00865BBF" w:rsidRPr="007A45D5">
        <w:rPr>
          <w:rFonts w:ascii="Times New Roman" w:hAnsi="Times New Roman" w:cs="Times New Roman"/>
        </w:rPr>
        <w:t>.15, p=.6966</w:t>
      </w:r>
      <w:r w:rsidR="00112D52" w:rsidRPr="007A45D5">
        <w:rPr>
          <w:rFonts w:ascii="Times New Roman" w:hAnsi="Times New Roman" w:cs="Times New Roman"/>
        </w:rPr>
        <w:t xml:space="preserve"> . The Rating-type x Group x Conception-risk</w:t>
      </w:r>
      <w:r w:rsidR="00DB4201" w:rsidRPr="007A45D5">
        <w:rPr>
          <w:rFonts w:ascii="Times New Roman" w:hAnsi="Times New Roman" w:cs="Times New Roman"/>
        </w:rPr>
        <w:t xml:space="preserve"> interaction</w:t>
      </w:r>
      <w:r w:rsidR="00112D52" w:rsidRPr="007A45D5">
        <w:rPr>
          <w:rFonts w:ascii="Times New Roman" w:hAnsi="Times New Roman" w:cs="Times New Roman"/>
        </w:rPr>
        <w:t xml:space="preserve"> was not significant, </w:t>
      </w:r>
      <w:proofErr w:type="gramStart"/>
      <w:r w:rsidR="00927591" w:rsidRPr="007A45D5">
        <w:rPr>
          <w:rFonts w:ascii="Times New Roman" w:hAnsi="Times New Roman" w:cs="Times New Roman"/>
        </w:rPr>
        <w:t>F(</w:t>
      </w:r>
      <w:proofErr w:type="gramEnd"/>
      <w:r w:rsidR="00927591" w:rsidRPr="007A45D5">
        <w:rPr>
          <w:rFonts w:ascii="Times New Roman" w:hAnsi="Times New Roman" w:cs="Times New Roman"/>
        </w:rPr>
        <w:t xml:space="preserve">2,1735)=.98, p=.3770, </w:t>
      </w:r>
      <w:r w:rsidR="00112D52" w:rsidRPr="007A45D5">
        <w:rPr>
          <w:rFonts w:ascii="Times New Roman" w:hAnsi="Times New Roman" w:cs="Times New Roman"/>
        </w:rPr>
        <w:t xml:space="preserve"> indicating that the latter two-</w:t>
      </w:r>
      <w:r w:rsidR="00FA59A3" w:rsidRPr="007A45D5">
        <w:rPr>
          <w:rFonts w:ascii="Times New Roman" w:hAnsi="Times New Roman" w:cs="Times New Roman"/>
        </w:rPr>
        <w:lastRenderedPageBreak/>
        <w:t xml:space="preserve">way </w:t>
      </w:r>
      <w:r w:rsidR="00112D52" w:rsidRPr="007A45D5">
        <w:rPr>
          <w:rFonts w:ascii="Times New Roman" w:hAnsi="Times New Roman" w:cs="Times New Roman"/>
        </w:rPr>
        <w:t>interaction was consistent across the three rating types.</w:t>
      </w:r>
      <w:r w:rsidR="00E17D19" w:rsidRPr="007A45D5">
        <w:rPr>
          <w:rFonts w:ascii="Times New Roman" w:hAnsi="Times New Roman" w:cs="Times New Roman"/>
        </w:rPr>
        <w:t xml:space="preserve"> Indeed</w:t>
      </w:r>
      <w:r w:rsidR="00102656" w:rsidRPr="007A45D5">
        <w:rPr>
          <w:rFonts w:ascii="Times New Roman" w:hAnsi="Times New Roman" w:cs="Times New Roman"/>
        </w:rPr>
        <w:t xml:space="preserve"> however,</w:t>
      </w:r>
      <w:r w:rsidR="00E17D19" w:rsidRPr="007A45D5">
        <w:rPr>
          <w:rFonts w:ascii="Times New Roman" w:hAnsi="Times New Roman" w:cs="Times New Roman"/>
        </w:rPr>
        <w:t xml:space="preserve"> t</w:t>
      </w:r>
      <w:r w:rsidR="00ED22F2" w:rsidRPr="007A45D5">
        <w:rPr>
          <w:rFonts w:ascii="Times New Roman" w:hAnsi="Times New Roman" w:cs="Times New Roman"/>
        </w:rPr>
        <w:t xml:space="preserve">he three rating types were highly correlated. Ratings of physical attractiveness were related to ratings of short-term attractiveness, </w:t>
      </w:r>
      <w:r w:rsidR="00ED22F2" w:rsidRPr="007A45D5">
        <w:rPr>
          <w:rFonts w:ascii="Times New Roman" w:hAnsi="Times New Roman" w:cs="Times New Roman"/>
          <w:i/>
        </w:rPr>
        <w:t>r=</w:t>
      </w:r>
      <w:proofErr w:type="gramStart"/>
      <w:r w:rsidR="00ED22F2" w:rsidRPr="007A45D5">
        <w:rPr>
          <w:rFonts w:ascii="Times New Roman" w:hAnsi="Times New Roman" w:cs="Times New Roman"/>
          <w:i/>
        </w:rPr>
        <w:t>.78</w:t>
      </w:r>
      <w:proofErr w:type="gramEnd"/>
      <w:r w:rsidR="00ED22F2" w:rsidRPr="007A45D5">
        <w:rPr>
          <w:rFonts w:ascii="Times New Roman" w:hAnsi="Times New Roman" w:cs="Times New Roman"/>
        </w:rPr>
        <w:t xml:space="preserve">, and long-term attractiveness, </w:t>
      </w:r>
      <w:r w:rsidR="00ED22F2" w:rsidRPr="007A45D5">
        <w:rPr>
          <w:rFonts w:ascii="Times New Roman" w:hAnsi="Times New Roman" w:cs="Times New Roman"/>
          <w:i/>
        </w:rPr>
        <w:t>r=.82</w:t>
      </w:r>
      <w:r w:rsidR="00ED22F2" w:rsidRPr="007A45D5">
        <w:rPr>
          <w:rFonts w:ascii="Times New Roman" w:hAnsi="Times New Roman" w:cs="Times New Roman"/>
        </w:rPr>
        <w:t xml:space="preserve">, and ratings of short-term attractiveness </w:t>
      </w:r>
      <w:r w:rsidR="00102656" w:rsidRPr="007A45D5">
        <w:rPr>
          <w:rFonts w:ascii="Times New Roman" w:hAnsi="Times New Roman" w:cs="Times New Roman"/>
        </w:rPr>
        <w:t>were related to</w:t>
      </w:r>
      <w:r w:rsidR="001905C4" w:rsidRPr="007A45D5">
        <w:rPr>
          <w:rFonts w:ascii="Times New Roman" w:hAnsi="Times New Roman" w:cs="Times New Roman"/>
        </w:rPr>
        <w:t xml:space="preserve"> ratings of</w:t>
      </w:r>
      <w:r w:rsidR="00ED22F2" w:rsidRPr="007A45D5">
        <w:rPr>
          <w:rFonts w:ascii="Times New Roman" w:hAnsi="Times New Roman" w:cs="Times New Roman"/>
        </w:rPr>
        <w:t xml:space="preserve"> long-term attractiveness, </w:t>
      </w:r>
      <w:r w:rsidR="00ED22F2" w:rsidRPr="007A45D5">
        <w:rPr>
          <w:rFonts w:ascii="Times New Roman" w:hAnsi="Times New Roman" w:cs="Times New Roman"/>
          <w:i/>
        </w:rPr>
        <w:t>r=.79</w:t>
      </w:r>
      <w:r w:rsidR="00ED22F2" w:rsidRPr="007A45D5">
        <w:rPr>
          <w:rFonts w:ascii="Times New Roman" w:hAnsi="Times New Roman" w:cs="Times New Roman"/>
        </w:rPr>
        <w:t xml:space="preserve">.  </w:t>
      </w:r>
      <w:r w:rsidR="00E17D19" w:rsidRPr="007A45D5">
        <w:rPr>
          <w:rFonts w:ascii="Times New Roman" w:hAnsi="Times New Roman" w:cs="Times New Roman"/>
        </w:rPr>
        <w:t>S</w:t>
      </w:r>
      <w:r w:rsidR="00822106" w:rsidRPr="007A45D5">
        <w:rPr>
          <w:rFonts w:ascii="Times New Roman" w:hAnsi="Times New Roman" w:cs="Times New Roman"/>
        </w:rPr>
        <w:t>eparate analyses of each attraction-type evidence the same pattern (based on means and p-values) of the latter Group x Conception-risk effect.</w:t>
      </w:r>
      <w:r w:rsidR="00112D52" w:rsidRPr="007A45D5">
        <w:rPr>
          <w:rFonts w:ascii="Times New Roman" w:hAnsi="Times New Roman" w:cs="Times New Roman"/>
        </w:rPr>
        <w:t xml:space="preserve">  An exploratory analysis</w:t>
      </w:r>
      <w:r w:rsidR="00C25D1B" w:rsidRPr="007A45D5">
        <w:rPr>
          <w:rFonts w:ascii="Times New Roman" w:hAnsi="Times New Roman" w:cs="Times New Roman"/>
        </w:rPr>
        <w:t xml:space="preserve"> indicated the </w:t>
      </w:r>
      <w:r w:rsidR="00DE2E79" w:rsidRPr="007A45D5">
        <w:rPr>
          <w:rFonts w:ascii="Times New Roman" w:hAnsi="Times New Roman" w:cs="Times New Roman"/>
        </w:rPr>
        <w:t xml:space="preserve">latter </w:t>
      </w:r>
      <w:r w:rsidR="00C25D1B" w:rsidRPr="007A45D5">
        <w:rPr>
          <w:rFonts w:ascii="Times New Roman" w:hAnsi="Times New Roman" w:cs="Times New Roman"/>
        </w:rPr>
        <w:t>results hold even when collapsing across all within-subject ratings of photographs and forming an average ingroup rating and outgroup rating for each individual subject</w:t>
      </w:r>
      <w:r w:rsidR="00BA55D8" w:rsidRPr="007A45D5">
        <w:rPr>
          <w:rFonts w:ascii="Times New Roman" w:hAnsi="Times New Roman" w:cs="Times New Roman"/>
        </w:rPr>
        <w:t>.</w:t>
      </w:r>
      <w:r w:rsidR="00AE7401" w:rsidRPr="007A45D5">
        <w:rPr>
          <w:rFonts w:ascii="Times New Roman" w:hAnsi="Times New Roman" w:cs="Times New Roman"/>
        </w:rPr>
        <w:t xml:space="preserve"> Effects </w:t>
      </w:r>
      <w:r w:rsidR="006C6003" w:rsidRPr="007A45D5">
        <w:rPr>
          <w:rFonts w:ascii="Times New Roman" w:hAnsi="Times New Roman" w:cs="Times New Roman"/>
        </w:rPr>
        <w:t xml:space="preserve">in all analyses </w:t>
      </w:r>
      <w:r w:rsidR="00AE7401" w:rsidRPr="007A45D5">
        <w:rPr>
          <w:rFonts w:ascii="Times New Roman" w:hAnsi="Times New Roman" w:cs="Times New Roman"/>
        </w:rPr>
        <w:t>were not moderated by female’s relationship status</w:t>
      </w:r>
      <w:r w:rsidR="00FB3AC7" w:rsidRPr="007A45D5">
        <w:rPr>
          <w:rFonts w:ascii="Times New Roman" w:hAnsi="Times New Roman" w:cs="Times New Roman"/>
        </w:rPr>
        <w:t>, indicating</w:t>
      </w:r>
      <w:r w:rsidR="00AE7401" w:rsidRPr="007A45D5">
        <w:rPr>
          <w:rFonts w:ascii="Times New Roman" w:hAnsi="Times New Roman" w:cs="Times New Roman"/>
        </w:rPr>
        <w:t xml:space="preserve"> both females in a relationship and single demonstrated the same patterns. </w:t>
      </w:r>
      <w:r w:rsidR="00777550" w:rsidRPr="007A45D5">
        <w:rPr>
          <w:rFonts w:ascii="Times New Roman" w:hAnsi="Times New Roman" w:cs="Times New Roman"/>
        </w:rPr>
        <w:t xml:space="preserve">Individual difference measures did </w:t>
      </w:r>
      <w:r w:rsidR="004612E9" w:rsidRPr="007A45D5">
        <w:rPr>
          <w:rFonts w:ascii="Times New Roman" w:hAnsi="Times New Roman" w:cs="Times New Roman"/>
        </w:rPr>
        <w:t>not moderate any of the effects either.</w:t>
      </w:r>
    </w:p>
    <w:p w14:paraId="03A6036E" w14:textId="77777777" w:rsidR="00356E83" w:rsidRPr="007A45D5" w:rsidRDefault="00356E83" w:rsidP="007E2480">
      <w:pPr>
        <w:spacing w:line="480" w:lineRule="auto"/>
        <w:rPr>
          <w:rFonts w:ascii="Times New Roman" w:hAnsi="Times New Roman" w:cs="Times New Roman"/>
        </w:rPr>
      </w:pPr>
      <w:r w:rsidRPr="007A45D5">
        <w:rPr>
          <w:rFonts w:ascii="Times New Roman" w:hAnsi="Times New Roman" w:cs="Times New Roman"/>
          <w:b/>
        </w:rPr>
        <w:t>Discussion</w:t>
      </w:r>
    </w:p>
    <w:p w14:paraId="3A0A29E9" w14:textId="6779E6D9" w:rsidR="00C179E9" w:rsidRPr="007A45D5" w:rsidRDefault="00356E83" w:rsidP="00C179E9">
      <w:pPr>
        <w:spacing w:line="480" w:lineRule="auto"/>
        <w:rPr>
          <w:rFonts w:ascii="Times New Roman" w:hAnsi="Times New Roman" w:cs="Times New Roman"/>
        </w:rPr>
      </w:pPr>
      <w:r w:rsidRPr="007A45D5">
        <w:rPr>
          <w:rFonts w:ascii="Times New Roman" w:hAnsi="Times New Roman" w:cs="Times New Roman"/>
        </w:rPr>
        <w:tab/>
      </w:r>
      <w:r w:rsidR="00C179E9" w:rsidRPr="007A45D5">
        <w:rPr>
          <w:rFonts w:ascii="Times New Roman" w:hAnsi="Times New Roman" w:cs="Times New Roman"/>
        </w:rPr>
        <w:t xml:space="preserve">I designed the current experiment to test whether attraction toward outgroup versus ingroup men increases as </w:t>
      </w:r>
      <w:r w:rsidR="00D56BDC" w:rsidRPr="007A45D5">
        <w:rPr>
          <w:rFonts w:ascii="Times New Roman" w:hAnsi="Times New Roman" w:cs="Times New Roman"/>
        </w:rPr>
        <w:t>fertile periods</w:t>
      </w:r>
      <w:r w:rsidR="00C179E9" w:rsidRPr="007A45D5">
        <w:rPr>
          <w:rFonts w:ascii="Times New Roman" w:hAnsi="Times New Roman" w:cs="Times New Roman"/>
        </w:rPr>
        <w:t xml:space="preserve"> approach. Results we</w:t>
      </w:r>
      <w:r w:rsidR="000C1589" w:rsidRPr="007A45D5">
        <w:rPr>
          <w:rFonts w:ascii="Times New Roman" w:hAnsi="Times New Roman" w:cs="Times New Roman"/>
        </w:rPr>
        <w:t>re consistent with the outgroup-</w:t>
      </w:r>
      <w:r w:rsidR="00C179E9" w:rsidRPr="007A45D5">
        <w:rPr>
          <w:rFonts w:ascii="Times New Roman" w:hAnsi="Times New Roman" w:cs="Times New Roman"/>
        </w:rPr>
        <w:t xml:space="preserve">mating hypothesis. Attraction to outgroup (but not ingroup) males systematically increased as a function </w:t>
      </w:r>
      <w:r w:rsidR="009B6831" w:rsidRPr="007A45D5">
        <w:rPr>
          <w:rFonts w:ascii="Times New Roman" w:hAnsi="Times New Roman" w:cs="Times New Roman"/>
        </w:rPr>
        <w:t xml:space="preserve">of </w:t>
      </w:r>
      <w:r w:rsidR="000C1589" w:rsidRPr="007A45D5">
        <w:rPr>
          <w:rFonts w:ascii="Times New Roman" w:hAnsi="Times New Roman" w:cs="Times New Roman"/>
        </w:rPr>
        <w:t>rising</w:t>
      </w:r>
      <w:r w:rsidR="00C179E9" w:rsidRPr="007A45D5">
        <w:rPr>
          <w:rFonts w:ascii="Times New Roman" w:hAnsi="Times New Roman" w:cs="Times New Roman"/>
        </w:rPr>
        <w:t xml:space="preserve"> conception-risk. </w:t>
      </w:r>
    </w:p>
    <w:p w14:paraId="43C31386" w14:textId="77777777" w:rsidR="00EC309C" w:rsidRPr="007A45D5" w:rsidRDefault="00AA274C" w:rsidP="00AB7708">
      <w:pPr>
        <w:spacing w:line="480" w:lineRule="auto"/>
        <w:rPr>
          <w:rFonts w:ascii="Times New Roman" w:hAnsi="Times New Roman" w:cs="Times New Roman"/>
        </w:rPr>
      </w:pPr>
      <w:r w:rsidRPr="007A45D5">
        <w:rPr>
          <w:rFonts w:ascii="Times New Roman" w:hAnsi="Times New Roman" w:cs="Times New Roman"/>
        </w:rPr>
        <w:tab/>
        <w:t xml:space="preserve">The latter two-way Group x Conception-Risk interaction was not moderated by </w:t>
      </w:r>
      <w:r w:rsidR="00E81F15" w:rsidRPr="007A45D5">
        <w:rPr>
          <w:rFonts w:ascii="Times New Roman" w:hAnsi="Times New Roman" w:cs="Times New Roman"/>
        </w:rPr>
        <w:t xml:space="preserve">rating-type(s). </w:t>
      </w:r>
      <w:r w:rsidR="00AB412B" w:rsidRPr="007A45D5">
        <w:rPr>
          <w:rFonts w:ascii="Times New Roman" w:hAnsi="Times New Roman" w:cs="Times New Roman"/>
        </w:rPr>
        <w:t>That is, evaluations of photographed males for short-term versus long-term</w:t>
      </w:r>
      <w:r w:rsidR="001C342F" w:rsidRPr="007A45D5">
        <w:rPr>
          <w:rFonts w:ascii="Times New Roman" w:hAnsi="Times New Roman" w:cs="Times New Roman"/>
        </w:rPr>
        <w:t xml:space="preserve"> versus physical attractiveness d</w:t>
      </w:r>
      <w:r w:rsidR="00AB412B" w:rsidRPr="007A45D5">
        <w:rPr>
          <w:rFonts w:ascii="Times New Roman" w:hAnsi="Times New Roman" w:cs="Times New Roman"/>
        </w:rPr>
        <w:t xml:space="preserve">id not differ. </w:t>
      </w:r>
      <w:r w:rsidR="0093379F" w:rsidRPr="007A45D5">
        <w:rPr>
          <w:rFonts w:ascii="Times New Roman" w:hAnsi="Times New Roman" w:cs="Times New Roman"/>
        </w:rPr>
        <w:t xml:space="preserve">This is a curious finding, as other studies have found </w:t>
      </w:r>
      <w:r w:rsidR="00F3345D" w:rsidRPr="007A45D5">
        <w:rPr>
          <w:rFonts w:ascii="Times New Roman" w:hAnsi="Times New Roman" w:cs="Times New Roman"/>
        </w:rPr>
        <w:t>differences</w:t>
      </w:r>
      <w:r w:rsidR="007E607E" w:rsidRPr="007A45D5">
        <w:rPr>
          <w:rFonts w:ascii="Times New Roman" w:hAnsi="Times New Roman" w:cs="Times New Roman"/>
        </w:rPr>
        <w:t xml:space="preserve"> in female’s evaluations of long-term versus short-term mates</w:t>
      </w:r>
      <w:r w:rsidR="00062A2C" w:rsidRPr="007A45D5">
        <w:rPr>
          <w:rFonts w:ascii="Times New Roman" w:hAnsi="Times New Roman" w:cs="Times New Roman"/>
        </w:rPr>
        <w:t xml:space="preserve"> (</w:t>
      </w:r>
      <w:r w:rsidR="007E607E" w:rsidRPr="007A45D5">
        <w:rPr>
          <w:rFonts w:ascii="Times New Roman" w:hAnsi="Times New Roman" w:cs="Times New Roman"/>
        </w:rPr>
        <w:t>Stewart et al., 2000</w:t>
      </w:r>
      <w:r w:rsidR="00062A2C" w:rsidRPr="007A45D5">
        <w:rPr>
          <w:rFonts w:ascii="Times New Roman" w:hAnsi="Times New Roman" w:cs="Times New Roman"/>
        </w:rPr>
        <w:t xml:space="preserve">, </w:t>
      </w:r>
      <w:r w:rsidR="007E607E" w:rsidRPr="007A45D5">
        <w:rPr>
          <w:rFonts w:ascii="Times New Roman" w:hAnsi="Times New Roman" w:cs="Times New Roman"/>
        </w:rPr>
        <w:t>Little et al., 2002</w:t>
      </w:r>
      <w:r w:rsidR="00062A2C" w:rsidRPr="007A45D5">
        <w:rPr>
          <w:rFonts w:ascii="Times New Roman" w:hAnsi="Times New Roman" w:cs="Times New Roman"/>
        </w:rPr>
        <w:t>). Women</w:t>
      </w:r>
      <w:r w:rsidR="0076697B" w:rsidRPr="007A45D5">
        <w:rPr>
          <w:rFonts w:ascii="Times New Roman" w:hAnsi="Times New Roman" w:cs="Times New Roman"/>
        </w:rPr>
        <w:t xml:space="preserve"> in the current </w:t>
      </w:r>
      <w:r w:rsidR="00F3345D" w:rsidRPr="007A45D5">
        <w:rPr>
          <w:rFonts w:ascii="Times New Roman" w:hAnsi="Times New Roman" w:cs="Times New Roman"/>
        </w:rPr>
        <w:t>study</w:t>
      </w:r>
      <w:r w:rsidR="00062A2C" w:rsidRPr="007A45D5">
        <w:rPr>
          <w:rFonts w:ascii="Times New Roman" w:hAnsi="Times New Roman" w:cs="Times New Roman"/>
        </w:rPr>
        <w:t xml:space="preserve"> were able to </w:t>
      </w:r>
      <w:r w:rsidR="00062A2C" w:rsidRPr="007A45D5">
        <w:rPr>
          <w:rFonts w:ascii="Times New Roman" w:hAnsi="Times New Roman" w:cs="Times New Roman"/>
        </w:rPr>
        <w:lastRenderedPageBreak/>
        <w:t xml:space="preserve">distinguish between the rating-types, </w:t>
      </w:r>
      <w:r w:rsidR="002351F1" w:rsidRPr="007A45D5">
        <w:rPr>
          <w:rFonts w:ascii="Times New Roman" w:hAnsi="Times New Roman" w:cs="Times New Roman"/>
        </w:rPr>
        <w:t xml:space="preserve">when </w:t>
      </w:r>
      <w:r w:rsidR="00A37AAA" w:rsidRPr="007A45D5">
        <w:rPr>
          <w:rFonts w:ascii="Times New Roman" w:hAnsi="Times New Roman" w:cs="Times New Roman"/>
        </w:rPr>
        <w:t xml:space="preserve">I </w:t>
      </w:r>
      <w:r w:rsidR="00062A2C" w:rsidRPr="007A45D5">
        <w:rPr>
          <w:rFonts w:ascii="Times New Roman" w:hAnsi="Times New Roman" w:cs="Times New Roman"/>
        </w:rPr>
        <w:t>collapsed across evaluations of group members and conception-risk</w:t>
      </w:r>
      <w:r w:rsidR="00A37AAA" w:rsidRPr="007A45D5">
        <w:rPr>
          <w:rFonts w:ascii="Times New Roman" w:hAnsi="Times New Roman" w:cs="Times New Roman"/>
        </w:rPr>
        <w:t>, however</w:t>
      </w:r>
      <w:r w:rsidR="001468BD" w:rsidRPr="007A45D5">
        <w:rPr>
          <w:rFonts w:ascii="Times New Roman" w:hAnsi="Times New Roman" w:cs="Times New Roman"/>
        </w:rPr>
        <w:t>. Overall,</w:t>
      </w:r>
      <w:r w:rsidR="00062A2C" w:rsidRPr="007A45D5">
        <w:rPr>
          <w:rFonts w:ascii="Times New Roman" w:hAnsi="Times New Roman" w:cs="Times New Roman"/>
        </w:rPr>
        <w:t xml:space="preserve"> </w:t>
      </w:r>
      <w:r w:rsidR="0076697B" w:rsidRPr="007A45D5">
        <w:rPr>
          <w:rFonts w:ascii="Times New Roman" w:hAnsi="Times New Roman" w:cs="Times New Roman"/>
        </w:rPr>
        <w:t xml:space="preserve">attractiveness </w:t>
      </w:r>
      <w:r w:rsidR="00062A2C" w:rsidRPr="007A45D5">
        <w:rPr>
          <w:rFonts w:ascii="Times New Roman" w:hAnsi="Times New Roman" w:cs="Times New Roman"/>
        </w:rPr>
        <w:t>ratings</w:t>
      </w:r>
      <w:r w:rsidR="001468BD" w:rsidRPr="007A45D5">
        <w:rPr>
          <w:rFonts w:ascii="Times New Roman" w:hAnsi="Times New Roman" w:cs="Times New Roman"/>
        </w:rPr>
        <w:t xml:space="preserve"> made</w:t>
      </w:r>
      <w:r w:rsidR="00062A2C" w:rsidRPr="007A45D5">
        <w:rPr>
          <w:rFonts w:ascii="Times New Roman" w:hAnsi="Times New Roman" w:cs="Times New Roman"/>
        </w:rPr>
        <w:t xml:space="preserve"> of short-term partners were less than ratings of long-term partners or</w:t>
      </w:r>
      <w:r w:rsidR="00862C3B" w:rsidRPr="007A45D5">
        <w:rPr>
          <w:rFonts w:ascii="Times New Roman" w:hAnsi="Times New Roman" w:cs="Times New Roman"/>
        </w:rPr>
        <w:t xml:space="preserve"> ratings of</w:t>
      </w:r>
      <w:r w:rsidR="001468BD" w:rsidRPr="007A45D5">
        <w:rPr>
          <w:rFonts w:ascii="Times New Roman" w:hAnsi="Times New Roman" w:cs="Times New Roman"/>
        </w:rPr>
        <w:t xml:space="preserve"> </w:t>
      </w:r>
      <w:r w:rsidR="00062A2C" w:rsidRPr="007A45D5">
        <w:rPr>
          <w:rFonts w:ascii="Times New Roman" w:hAnsi="Times New Roman" w:cs="Times New Roman"/>
        </w:rPr>
        <w:t xml:space="preserve">physical attractiveness. </w:t>
      </w:r>
    </w:p>
    <w:p w14:paraId="56C9D163" w14:textId="05F92FC5" w:rsidR="00AA274C" w:rsidRPr="007A45D5" w:rsidRDefault="00945B42" w:rsidP="00EC309C">
      <w:pPr>
        <w:spacing w:line="480" w:lineRule="auto"/>
        <w:ind w:firstLine="720"/>
        <w:rPr>
          <w:rFonts w:ascii="Times New Roman" w:hAnsi="Times New Roman" w:cs="Times New Roman"/>
        </w:rPr>
      </w:pPr>
      <w:r w:rsidRPr="007A45D5">
        <w:rPr>
          <w:rFonts w:ascii="Times New Roman" w:hAnsi="Times New Roman" w:cs="Times New Roman"/>
        </w:rPr>
        <w:t>Extant research that demonstrates the short</w:t>
      </w:r>
      <w:r w:rsidR="001F5580" w:rsidRPr="007A45D5">
        <w:rPr>
          <w:rFonts w:ascii="Times New Roman" w:hAnsi="Times New Roman" w:cs="Times New Roman"/>
        </w:rPr>
        <w:t xml:space="preserve">-term/long-term differentiation may </w:t>
      </w:r>
      <w:r w:rsidR="005978BB" w:rsidRPr="007A45D5">
        <w:rPr>
          <w:rFonts w:ascii="Times New Roman" w:hAnsi="Times New Roman" w:cs="Times New Roman"/>
        </w:rPr>
        <w:t>perhaps</w:t>
      </w:r>
      <w:r w:rsidR="00F3345D" w:rsidRPr="007A45D5">
        <w:rPr>
          <w:rFonts w:ascii="Times New Roman" w:hAnsi="Times New Roman" w:cs="Times New Roman"/>
        </w:rPr>
        <w:t xml:space="preserve"> utilize</w:t>
      </w:r>
      <w:r w:rsidR="005978BB" w:rsidRPr="007A45D5">
        <w:rPr>
          <w:rFonts w:ascii="Times New Roman" w:hAnsi="Times New Roman" w:cs="Times New Roman"/>
        </w:rPr>
        <w:t xml:space="preserve"> a</w:t>
      </w:r>
      <w:r w:rsidR="006910BC" w:rsidRPr="007A45D5">
        <w:rPr>
          <w:rFonts w:ascii="Times New Roman" w:hAnsi="Times New Roman" w:cs="Times New Roman"/>
        </w:rPr>
        <w:t xml:space="preserve"> more psychologically salient </w:t>
      </w:r>
      <w:r w:rsidR="00605074" w:rsidRPr="007A45D5">
        <w:rPr>
          <w:rFonts w:ascii="Times New Roman" w:hAnsi="Times New Roman" w:cs="Times New Roman"/>
        </w:rPr>
        <w:t xml:space="preserve">independent variable. </w:t>
      </w:r>
      <w:r w:rsidR="00531639" w:rsidRPr="007A45D5">
        <w:rPr>
          <w:rFonts w:ascii="Times New Roman" w:hAnsi="Times New Roman" w:cs="Times New Roman"/>
        </w:rPr>
        <w:t>D</w:t>
      </w:r>
      <w:r w:rsidR="00605074" w:rsidRPr="007A45D5">
        <w:rPr>
          <w:rFonts w:ascii="Times New Roman" w:hAnsi="Times New Roman" w:cs="Times New Roman"/>
        </w:rPr>
        <w:t xml:space="preserve">isplays of social </w:t>
      </w:r>
      <w:r w:rsidR="00531639" w:rsidRPr="007A45D5">
        <w:rPr>
          <w:rFonts w:ascii="Times New Roman" w:hAnsi="Times New Roman" w:cs="Times New Roman"/>
        </w:rPr>
        <w:t>dominance, which are preferred for short-term mates (Gangestad et al., 2004)</w:t>
      </w:r>
      <w:r w:rsidR="00605074" w:rsidRPr="007A45D5">
        <w:rPr>
          <w:rFonts w:ascii="Times New Roman" w:hAnsi="Times New Roman" w:cs="Times New Roman"/>
        </w:rPr>
        <w:t xml:space="preserve"> for example, may be easier to distinguish desirable for a short-term versus long-term mate than </w:t>
      </w:r>
      <w:r w:rsidR="00F8195E" w:rsidRPr="007A45D5">
        <w:rPr>
          <w:rFonts w:ascii="Times New Roman" w:hAnsi="Times New Roman" w:cs="Times New Roman"/>
        </w:rPr>
        <w:t xml:space="preserve">simply evaluating </w:t>
      </w:r>
      <w:r w:rsidR="00605074" w:rsidRPr="007A45D5">
        <w:rPr>
          <w:rFonts w:ascii="Times New Roman" w:hAnsi="Times New Roman" w:cs="Times New Roman"/>
        </w:rPr>
        <w:t xml:space="preserve">the </w:t>
      </w:r>
      <w:r w:rsidR="00605074" w:rsidRPr="007A45D5">
        <w:rPr>
          <w:rFonts w:ascii="Times New Roman" w:hAnsi="Times New Roman" w:cs="Times New Roman"/>
          <w:i/>
        </w:rPr>
        <w:t>same</w:t>
      </w:r>
      <w:r w:rsidR="00605074" w:rsidRPr="007A45D5">
        <w:rPr>
          <w:rFonts w:ascii="Times New Roman" w:hAnsi="Times New Roman" w:cs="Times New Roman"/>
        </w:rPr>
        <w:t xml:space="preserve"> photographed persons </w:t>
      </w:r>
      <w:r w:rsidR="00E5047C" w:rsidRPr="007A45D5">
        <w:rPr>
          <w:rFonts w:ascii="Times New Roman" w:hAnsi="Times New Roman" w:cs="Times New Roman"/>
        </w:rPr>
        <w:t>I</w:t>
      </w:r>
      <w:r w:rsidR="00605074" w:rsidRPr="007A45D5">
        <w:rPr>
          <w:rFonts w:ascii="Times New Roman" w:hAnsi="Times New Roman" w:cs="Times New Roman"/>
        </w:rPr>
        <w:t xml:space="preserve"> </w:t>
      </w:r>
      <w:r w:rsidR="00E5047C" w:rsidRPr="007A45D5">
        <w:rPr>
          <w:rFonts w:ascii="Times New Roman" w:hAnsi="Times New Roman" w:cs="Times New Roman"/>
        </w:rPr>
        <w:t>presented</w:t>
      </w:r>
      <w:r w:rsidR="00605074" w:rsidRPr="007A45D5">
        <w:rPr>
          <w:rFonts w:ascii="Times New Roman" w:hAnsi="Times New Roman" w:cs="Times New Roman"/>
        </w:rPr>
        <w:t xml:space="preserve"> </w:t>
      </w:r>
      <w:r w:rsidR="00531639" w:rsidRPr="007A45D5">
        <w:rPr>
          <w:rFonts w:ascii="Times New Roman" w:hAnsi="Times New Roman" w:cs="Times New Roman"/>
        </w:rPr>
        <w:t xml:space="preserve">which </w:t>
      </w:r>
      <w:r w:rsidR="00605074" w:rsidRPr="007A45D5">
        <w:rPr>
          <w:rFonts w:ascii="Times New Roman" w:hAnsi="Times New Roman" w:cs="Times New Roman"/>
        </w:rPr>
        <w:t xml:space="preserve">varied </w:t>
      </w:r>
      <w:r w:rsidR="00933985" w:rsidRPr="007A45D5">
        <w:rPr>
          <w:rFonts w:ascii="Times New Roman" w:hAnsi="Times New Roman" w:cs="Times New Roman"/>
        </w:rPr>
        <w:t>solely</w:t>
      </w:r>
      <w:r w:rsidR="00605074" w:rsidRPr="007A45D5">
        <w:rPr>
          <w:rFonts w:ascii="Times New Roman" w:hAnsi="Times New Roman" w:cs="Times New Roman"/>
        </w:rPr>
        <w:t xml:space="preserve"> by the text-label indicating group membership.</w:t>
      </w:r>
      <w:r w:rsidR="00E5047C" w:rsidRPr="007A45D5">
        <w:rPr>
          <w:rFonts w:ascii="Times New Roman" w:hAnsi="Times New Roman" w:cs="Times New Roman"/>
        </w:rPr>
        <w:t xml:space="preserve"> Also, </w:t>
      </w:r>
      <w:r w:rsidR="008673FF" w:rsidRPr="007A45D5">
        <w:rPr>
          <w:rFonts w:ascii="Times New Roman" w:hAnsi="Times New Roman" w:cs="Times New Roman"/>
        </w:rPr>
        <w:t xml:space="preserve">failing to find a short-term/long-term differentiation </w:t>
      </w:r>
      <w:r w:rsidR="00E5047C" w:rsidRPr="007A45D5">
        <w:rPr>
          <w:rFonts w:ascii="Times New Roman" w:hAnsi="Times New Roman" w:cs="Times New Roman"/>
        </w:rPr>
        <w:t xml:space="preserve">may be </w:t>
      </w:r>
      <w:r w:rsidR="004C7583" w:rsidRPr="007A45D5">
        <w:rPr>
          <w:rFonts w:ascii="Times New Roman" w:hAnsi="Times New Roman" w:cs="Times New Roman"/>
        </w:rPr>
        <w:t>the</w:t>
      </w:r>
      <w:r w:rsidR="00E5047C" w:rsidRPr="007A45D5">
        <w:rPr>
          <w:rFonts w:ascii="Times New Roman" w:hAnsi="Times New Roman" w:cs="Times New Roman"/>
        </w:rPr>
        <w:t xml:space="preserve"> result of the photographs I chose to use. Since research indicates women distinguish between short- and long-term mates</w:t>
      </w:r>
      <w:r w:rsidR="00EC309C" w:rsidRPr="007A45D5">
        <w:rPr>
          <w:rFonts w:ascii="Times New Roman" w:hAnsi="Times New Roman" w:cs="Times New Roman"/>
        </w:rPr>
        <w:t xml:space="preserve"> on the basis of perceived attractiveness, particular so at</w:t>
      </w:r>
      <w:r w:rsidR="00933985" w:rsidRPr="007A45D5">
        <w:rPr>
          <w:rFonts w:ascii="Times New Roman" w:hAnsi="Times New Roman" w:cs="Times New Roman"/>
        </w:rPr>
        <w:t xml:space="preserve"> high-fertility, the photographs I chose may not have been objectively </w:t>
      </w:r>
      <w:r w:rsidR="00C064BD" w:rsidRPr="007A45D5">
        <w:rPr>
          <w:rFonts w:ascii="Times New Roman" w:hAnsi="Times New Roman" w:cs="Times New Roman"/>
        </w:rPr>
        <w:t>attractive</w:t>
      </w:r>
      <w:r w:rsidR="00933985" w:rsidRPr="007A45D5">
        <w:rPr>
          <w:rFonts w:ascii="Times New Roman" w:hAnsi="Times New Roman" w:cs="Times New Roman"/>
        </w:rPr>
        <w:t xml:space="preserve"> </w:t>
      </w:r>
      <w:r w:rsidR="00933985" w:rsidRPr="007A45D5">
        <w:rPr>
          <w:rFonts w:ascii="Times New Roman" w:hAnsi="Times New Roman" w:cs="Times New Roman"/>
          <w:i/>
        </w:rPr>
        <w:t>enough</w:t>
      </w:r>
      <w:r w:rsidR="00933985" w:rsidRPr="007A45D5">
        <w:rPr>
          <w:rFonts w:ascii="Times New Roman" w:hAnsi="Times New Roman" w:cs="Times New Roman"/>
        </w:rPr>
        <w:t xml:space="preserve">. </w:t>
      </w:r>
      <w:r w:rsidR="006B1ED0" w:rsidRPr="007A45D5">
        <w:rPr>
          <w:rFonts w:ascii="Times New Roman" w:hAnsi="Times New Roman" w:cs="Times New Roman"/>
        </w:rPr>
        <w:t xml:space="preserve">Perhaps if I were to use photographs that were objectively </w:t>
      </w:r>
      <w:r w:rsidR="00C064BD" w:rsidRPr="007A45D5">
        <w:rPr>
          <w:rFonts w:ascii="Times New Roman" w:hAnsi="Times New Roman" w:cs="Times New Roman"/>
        </w:rPr>
        <w:t>attractive</w:t>
      </w:r>
      <w:r w:rsidR="006B1ED0" w:rsidRPr="007A45D5">
        <w:rPr>
          <w:rFonts w:ascii="Times New Roman" w:hAnsi="Times New Roman" w:cs="Times New Roman"/>
        </w:rPr>
        <w:t xml:space="preserve"> (instead of only moderately attractive males), then I </w:t>
      </w:r>
      <w:r w:rsidR="007B2B78" w:rsidRPr="007A45D5">
        <w:rPr>
          <w:rFonts w:ascii="Times New Roman" w:hAnsi="Times New Roman" w:cs="Times New Roman"/>
        </w:rPr>
        <w:t>may</w:t>
      </w:r>
      <w:r w:rsidR="006B1ED0" w:rsidRPr="007A45D5">
        <w:rPr>
          <w:rFonts w:ascii="Times New Roman" w:hAnsi="Times New Roman" w:cs="Times New Roman"/>
        </w:rPr>
        <w:t xml:space="preserve"> have discovered the </w:t>
      </w:r>
      <w:r w:rsidR="00C41EEC" w:rsidRPr="007A45D5">
        <w:rPr>
          <w:rFonts w:ascii="Times New Roman" w:hAnsi="Times New Roman" w:cs="Times New Roman"/>
        </w:rPr>
        <w:t>latter 2-way interaction</w:t>
      </w:r>
      <w:r w:rsidR="006B1ED0" w:rsidRPr="007A45D5">
        <w:rPr>
          <w:rFonts w:ascii="Times New Roman" w:hAnsi="Times New Roman" w:cs="Times New Roman"/>
        </w:rPr>
        <w:t xml:space="preserve"> moderated by rating-type. </w:t>
      </w:r>
      <w:r w:rsidR="00E5047C" w:rsidRPr="007A45D5">
        <w:rPr>
          <w:rFonts w:ascii="Times New Roman" w:hAnsi="Times New Roman" w:cs="Times New Roman"/>
        </w:rPr>
        <w:t xml:space="preserve">Future research should examine at what </w:t>
      </w:r>
      <w:r w:rsidR="006B1ED0" w:rsidRPr="007A45D5">
        <w:rPr>
          <w:rFonts w:ascii="Times New Roman" w:hAnsi="Times New Roman" w:cs="Times New Roman"/>
        </w:rPr>
        <w:t xml:space="preserve">levels of attractiveness do women distinguish between short-term and long-term mates between levels of group membership. </w:t>
      </w:r>
      <w:r w:rsidR="00E5047C" w:rsidRPr="007A45D5">
        <w:rPr>
          <w:rFonts w:ascii="Times New Roman" w:hAnsi="Times New Roman" w:cs="Times New Roman"/>
        </w:rPr>
        <w:t xml:space="preserve"> </w:t>
      </w:r>
    </w:p>
    <w:p w14:paraId="3A46FD70" w14:textId="7020EB38" w:rsidR="00C179E9" w:rsidRPr="007A45D5" w:rsidRDefault="00AB7708" w:rsidP="00CB134E">
      <w:pPr>
        <w:pStyle w:val="CommentText"/>
        <w:spacing w:line="480" w:lineRule="auto"/>
        <w:ind w:firstLine="720"/>
        <w:rPr>
          <w:rFonts w:ascii="Times New Roman" w:hAnsi="Times New Roman" w:cs="Times New Roman"/>
        </w:rPr>
      </w:pPr>
      <w:r w:rsidRPr="007A45D5">
        <w:rPr>
          <w:rFonts w:ascii="Times New Roman" w:hAnsi="Times New Roman" w:cs="Times New Roman"/>
        </w:rPr>
        <w:t xml:space="preserve">Although the current data are consistent with the outgroup-mating hypothesis, </w:t>
      </w:r>
      <w:r w:rsidR="00D87672" w:rsidRPr="007A45D5">
        <w:rPr>
          <w:rFonts w:ascii="Times New Roman" w:hAnsi="Times New Roman" w:cs="Times New Roman"/>
        </w:rPr>
        <w:t>my</w:t>
      </w:r>
      <w:r w:rsidRPr="007A45D5">
        <w:rPr>
          <w:rFonts w:ascii="Times New Roman" w:hAnsi="Times New Roman" w:cs="Times New Roman"/>
        </w:rPr>
        <w:t xml:space="preserve"> choice of Hispanic men as </w:t>
      </w:r>
      <w:proofErr w:type="gramStart"/>
      <w:r w:rsidRPr="007A45D5">
        <w:rPr>
          <w:rFonts w:ascii="Times New Roman" w:hAnsi="Times New Roman" w:cs="Times New Roman"/>
        </w:rPr>
        <w:t>the outgroup</w:t>
      </w:r>
      <w:proofErr w:type="gramEnd"/>
      <w:r w:rsidRPr="007A45D5">
        <w:rPr>
          <w:rFonts w:ascii="Times New Roman" w:hAnsi="Times New Roman" w:cs="Times New Roman"/>
        </w:rPr>
        <w:t xml:space="preserve"> suggests an alternative explanation. Perhaps women, particularly women approaching ovulation, contemplated the possibility of a </w:t>
      </w:r>
      <w:r w:rsidRPr="007A45D5">
        <w:rPr>
          <w:rFonts w:ascii="Times New Roman" w:hAnsi="Times New Roman" w:cs="Times New Roman"/>
        </w:rPr>
        <w:lastRenderedPageBreak/>
        <w:t xml:space="preserve">“Latin Lover” stereotype. That is, Hispanic males may have been presumed to make better sex partners than would their Caucasian counterpart.  Study 2 tested this alternative explanation and attempted to conceptually replicate evidence for the outgroup-mating hypothesis using different social groups. </w:t>
      </w:r>
    </w:p>
    <w:p w14:paraId="05668CD2" w14:textId="77777777" w:rsidR="00C179E9" w:rsidRPr="007A45D5" w:rsidRDefault="00C179E9" w:rsidP="00C179E9">
      <w:pPr>
        <w:spacing w:line="480" w:lineRule="auto"/>
        <w:rPr>
          <w:rFonts w:ascii="Times New Roman" w:hAnsi="Times New Roman" w:cs="Times New Roman"/>
        </w:rPr>
      </w:pPr>
      <w:r w:rsidRPr="007A45D5">
        <w:rPr>
          <w:rFonts w:ascii="Times New Roman" w:hAnsi="Times New Roman" w:cs="Times New Roman"/>
          <w:b/>
        </w:rPr>
        <w:t>Study 2</w:t>
      </w:r>
    </w:p>
    <w:p w14:paraId="4A34FE49" w14:textId="4913106C" w:rsidR="00C179E9" w:rsidRPr="007A45D5" w:rsidRDefault="00C179E9" w:rsidP="00C179E9">
      <w:pPr>
        <w:spacing w:line="480" w:lineRule="auto"/>
        <w:ind w:firstLine="720"/>
        <w:rPr>
          <w:rFonts w:ascii="Times New Roman" w:hAnsi="Times New Roman" w:cs="Times New Roman"/>
        </w:rPr>
      </w:pPr>
      <w:r w:rsidRPr="007A45D5">
        <w:rPr>
          <w:rFonts w:ascii="Times New Roman" w:hAnsi="Times New Roman" w:cs="Times New Roman"/>
        </w:rPr>
        <w:t xml:space="preserve">Study 2 was conducted to examine female’s perceptions of various social and ethnic groups and to conceptually replicate the findings of Study 1. I assessed female’s, not-using-hormonal-contraceptives, perceptions of various stereotypes associated with ethnic and social groups. That is, I aimed to rule out the possibility that the effects from Study 1 were due to spurious effects of social norms and influence. </w:t>
      </w:r>
      <w:r w:rsidR="00C4163D" w:rsidRPr="007A45D5">
        <w:rPr>
          <w:rFonts w:ascii="Times New Roman" w:hAnsi="Times New Roman" w:cs="Times New Roman"/>
        </w:rPr>
        <w:t>I also intended to conceptually replicate Study 1 using a non-racial social group. Participants completed two tasks described below.</w:t>
      </w:r>
    </w:p>
    <w:p w14:paraId="6E0C1C3B" w14:textId="77777777" w:rsidR="00C179E9" w:rsidRPr="007A45D5" w:rsidRDefault="00C179E9" w:rsidP="006A3AD5">
      <w:pPr>
        <w:spacing w:line="480" w:lineRule="auto"/>
        <w:jc w:val="center"/>
        <w:rPr>
          <w:rFonts w:ascii="Times New Roman" w:hAnsi="Times New Roman" w:cs="Times New Roman"/>
          <w:b/>
        </w:rPr>
      </w:pPr>
      <w:r w:rsidRPr="007A45D5">
        <w:rPr>
          <w:rFonts w:ascii="Times New Roman" w:hAnsi="Times New Roman" w:cs="Times New Roman"/>
          <w:b/>
        </w:rPr>
        <w:t>Method</w:t>
      </w:r>
    </w:p>
    <w:p w14:paraId="61A4068E" w14:textId="77777777" w:rsidR="00C179E9" w:rsidRPr="007A45D5" w:rsidRDefault="00C179E9" w:rsidP="00C179E9">
      <w:pPr>
        <w:spacing w:line="480" w:lineRule="auto"/>
        <w:rPr>
          <w:rFonts w:ascii="Times New Roman" w:hAnsi="Times New Roman" w:cs="Times New Roman"/>
        </w:rPr>
      </w:pPr>
      <w:r w:rsidRPr="007A45D5">
        <w:rPr>
          <w:rFonts w:ascii="Times New Roman" w:hAnsi="Times New Roman" w:cs="Times New Roman"/>
          <w:b/>
        </w:rPr>
        <w:t>Participants and Design</w:t>
      </w:r>
    </w:p>
    <w:p w14:paraId="0E7C7116" w14:textId="35AF33C6" w:rsidR="00C35BDC" w:rsidRPr="007A45D5" w:rsidRDefault="00C179E9" w:rsidP="00C179E9">
      <w:pPr>
        <w:spacing w:line="480" w:lineRule="auto"/>
        <w:rPr>
          <w:rFonts w:ascii="Times New Roman" w:hAnsi="Times New Roman" w:cs="Times New Roman"/>
        </w:rPr>
      </w:pPr>
      <w:r w:rsidRPr="007A45D5">
        <w:rPr>
          <w:rFonts w:ascii="Times New Roman" w:hAnsi="Times New Roman" w:cs="Times New Roman"/>
        </w:rPr>
        <w:tab/>
        <w:t xml:space="preserve">Participants were </w:t>
      </w:r>
      <w:r w:rsidR="004B1FEB" w:rsidRPr="007A45D5">
        <w:rPr>
          <w:rFonts w:ascii="Times New Roman" w:hAnsi="Times New Roman" w:cs="Times New Roman"/>
        </w:rPr>
        <w:t>74</w:t>
      </w:r>
      <w:r w:rsidRPr="007A45D5">
        <w:rPr>
          <w:rFonts w:ascii="Times New Roman" w:hAnsi="Times New Roman" w:cs="Times New Roman"/>
        </w:rPr>
        <w:t xml:space="preserve"> Caucasian</w:t>
      </w:r>
      <w:r w:rsidR="008A171D" w:rsidRPr="007A45D5">
        <w:rPr>
          <w:rFonts w:ascii="Times New Roman" w:hAnsi="Times New Roman" w:cs="Times New Roman"/>
        </w:rPr>
        <w:t xml:space="preserve"> In-State </w:t>
      </w:r>
      <w:r w:rsidR="003A02DB" w:rsidRPr="007A45D5">
        <w:rPr>
          <w:rFonts w:ascii="Times New Roman" w:hAnsi="Times New Roman" w:cs="Times New Roman"/>
        </w:rPr>
        <w:t>female undergraduate students’ (</w:t>
      </w:r>
      <w:r w:rsidR="003A02DB" w:rsidRPr="007A45D5">
        <w:rPr>
          <w:rFonts w:ascii="Times New Roman" w:hAnsi="Times New Roman" w:cs="Times New Roman"/>
          <w:i/>
        </w:rPr>
        <w:t>Mean age=18.57, SD=</w:t>
      </w:r>
      <w:proofErr w:type="gramStart"/>
      <w:r w:rsidR="003A02DB" w:rsidRPr="007A45D5">
        <w:rPr>
          <w:rFonts w:ascii="Times New Roman" w:hAnsi="Times New Roman" w:cs="Times New Roman"/>
          <w:i/>
        </w:rPr>
        <w:t>.95</w:t>
      </w:r>
      <w:proofErr w:type="gramEnd"/>
      <w:r w:rsidR="003A02DB" w:rsidRPr="007A45D5">
        <w:rPr>
          <w:rFonts w:ascii="Times New Roman" w:hAnsi="Times New Roman" w:cs="Times New Roman"/>
          <w:i/>
        </w:rPr>
        <w:t>)</w:t>
      </w:r>
      <w:r w:rsidRPr="007A45D5">
        <w:rPr>
          <w:rFonts w:ascii="Times New Roman" w:hAnsi="Times New Roman" w:cs="Times New Roman"/>
        </w:rPr>
        <w:t xml:space="preserve"> not-using-hormonal-contraceptives at the University of Tennessee. Women showed up to</w:t>
      </w:r>
      <w:r w:rsidR="00053B4C" w:rsidRPr="007A45D5">
        <w:rPr>
          <w:rFonts w:ascii="Times New Roman" w:hAnsi="Times New Roman" w:cs="Times New Roman"/>
        </w:rPr>
        <w:t xml:space="preserve"> a</w:t>
      </w:r>
      <w:r w:rsidRPr="007A45D5">
        <w:rPr>
          <w:rFonts w:ascii="Times New Roman" w:hAnsi="Times New Roman" w:cs="Times New Roman"/>
        </w:rPr>
        <w:t xml:space="preserve"> group setting study titled “Evaluations.” After obtaining written consent, participants read about stereotypes and the purpose of the study. Next, participants began </w:t>
      </w:r>
      <w:r w:rsidR="00DB45D5" w:rsidRPr="007A45D5">
        <w:rPr>
          <w:rFonts w:ascii="Times New Roman" w:hAnsi="Times New Roman" w:cs="Times New Roman"/>
        </w:rPr>
        <w:t>a</w:t>
      </w:r>
      <w:r w:rsidRPr="007A45D5">
        <w:rPr>
          <w:rFonts w:ascii="Times New Roman" w:hAnsi="Times New Roman" w:cs="Times New Roman"/>
        </w:rPr>
        <w:t xml:space="preserve"> packet of questionnaires, namely evaluating Hispanic, Black, and White Males</w:t>
      </w:r>
      <w:r w:rsidR="00C72674" w:rsidRPr="007A45D5">
        <w:rPr>
          <w:rFonts w:ascii="Times New Roman" w:hAnsi="Times New Roman" w:cs="Times New Roman"/>
        </w:rPr>
        <w:t>,</w:t>
      </w:r>
      <w:r w:rsidRPr="007A45D5">
        <w:rPr>
          <w:rFonts w:ascii="Times New Roman" w:hAnsi="Times New Roman" w:cs="Times New Roman"/>
        </w:rPr>
        <w:t xml:space="preserve"> on a variety of stereotypes. Participants were asked to indicate the extent to which each following trait describes </w:t>
      </w:r>
      <w:r w:rsidR="008C6FE8" w:rsidRPr="007A45D5">
        <w:rPr>
          <w:rFonts w:ascii="Times New Roman" w:hAnsi="Times New Roman" w:cs="Times New Roman"/>
        </w:rPr>
        <w:t>a</w:t>
      </w:r>
      <w:r w:rsidRPr="007A45D5">
        <w:rPr>
          <w:rFonts w:ascii="Times New Roman" w:hAnsi="Times New Roman" w:cs="Times New Roman"/>
        </w:rPr>
        <w:t xml:space="preserve"> particular group on a 1 </w:t>
      </w:r>
      <w:r w:rsidRPr="007A45D5">
        <w:rPr>
          <w:rFonts w:ascii="Times New Roman" w:hAnsi="Times New Roman" w:cs="Times New Roman"/>
          <w:i/>
        </w:rPr>
        <w:t>not at all</w:t>
      </w:r>
      <w:r w:rsidRPr="007A45D5">
        <w:rPr>
          <w:rFonts w:ascii="Times New Roman" w:hAnsi="Times New Roman" w:cs="Times New Roman"/>
        </w:rPr>
        <w:t xml:space="preserve"> to 7 </w:t>
      </w:r>
      <w:r w:rsidRPr="007A45D5">
        <w:rPr>
          <w:rFonts w:ascii="Times New Roman" w:hAnsi="Times New Roman" w:cs="Times New Roman"/>
          <w:i/>
        </w:rPr>
        <w:t>extremely</w:t>
      </w:r>
      <w:r w:rsidRPr="007A45D5">
        <w:rPr>
          <w:rFonts w:ascii="Times New Roman" w:hAnsi="Times New Roman" w:cs="Times New Roman"/>
        </w:rPr>
        <w:t xml:space="preserve"> </w:t>
      </w:r>
      <w:r w:rsidRPr="007A45D5">
        <w:rPr>
          <w:rFonts w:ascii="Times New Roman" w:hAnsi="Times New Roman" w:cs="Times New Roman"/>
        </w:rPr>
        <w:lastRenderedPageBreak/>
        <w:t>scale. The order in which the participants completed the evaluations of the ethnic groups</w:t>
      </w:r>
      <w:r w:rsidR="00D106F9" w:rsidRPr="007A45D5">
        <w:rPr>
          <w:rFonts w:ascii="Times New Roman" w:hAnsi="Times New Roman" w:cs="Times New Roman"/>
        </w:rPr>
        <w:t xml:space="preserve"> and social groups</w:t>
      </w:r>
      <w:r w:rsidRPr="007A45D5">
        <w:rPr>
          <w:rFonts w:ascii="Times New Roman" w:hAnsi="Times New Roman" w:cs="Times New Roman"/>
        </w:rPr>
        <w:t xml:space="preserve"> randomly varied between-subjects. Interspersed within the various </w:t>
      </w:r>
      <w:r w:rsidR="0087676A" w:rsidRPr="007A45D5">
        <w:rPr>
          <w:rFonts w:ascii="Times New Roman" w:hAnsi="Times New Roman" w:cs="Times New Roman"/>
        </w:rPr>
        <w:t>stereotype</w:t>
      </w:r>
      <w:r w:rsidRPr="007A45D5">
        <w:rPr>
          <w:rFonts w:ascii="Times New Roman" w:hAnsi="Times New Roman" w:cs="Times New Roman"/>
        </w:rPr>
        <w:t xml:space="preserve"> traits were two variable of present interest, </w:t>
      </w:r>
      <w:r w:rsidRPr="007A45D5">
        <w:rPr>
          <w:rFonts w:ascii="Times New Roman" w:hAnsi="Times New Roman" w:cs="Times New Roman"/>
          <w:i/>
        </w:rPr>
        <w:t>Highly Sexual</w:t>
      </w:r>
      <w:r w:rsidRPr="007A45D5">
        <w:rPr>
          <w:rFonts w:ascii="Times New Roman" w:hAnsi="Times New Roman" w:cs="Times New Roman"/>
        </w:rPr>
        <w:t xml:space="preserve"> and </w:t>
      </w:r>
      <w:r w:rsidRPr="007A45D5">
        <w:rPr>
          <w:rFonts w:ascii="Times New Roman" w:hAnsi="Times New Roman" w:cs="Times New Roman"/>
          <w:i/>
        </w:rPr>
        <w:t>Good in Bed</w:t>
      </w:r>
      <w:r w:rsidRPr="007A45D5">
        <w:rPr>
          <w:rFonts w:ascii="Times New Roman" w:hAnsi="Times New Roman" w:cs="Times New Roman"/>
        </w:rPr>
        <w:t xml:space="preserve">. </w:t>
      </w:r>
    </w:p>
    <w:p w14:paraId="5F8DD662" w14:textId="47BA5F36" w:rsidR="00C35BDC" w:rsidRPr="007A45D5" w:rsidRDefault="00C35BDC" w:rsidP="00C179E9">
      <w:pPr>
        <w:spacing w:line="480" w:lineRule="auto"/>
        <w:rPr>
          <w:rFonts w:ascii="Times New Roman" w:hAnsi="Times New Roman" w:cs="Times New Roman"/>
        </w:rPr>
      </w:pPr>
      <w:r w:rsidRPr="007A45D5">
        <w:rPr>
          <w:rFonts w:ascii="Times New Roman" w:hAnsi="Times New Roman" w:cs="Times New Roman"/>
        </w:rPr>
        <w:tab/>
      </w:r>
      <w:r w:rsidR="00A07238" w:rsidRPr="007A45D5">
        <w:rPr>
          <w:rFonts w:ascii="Times New Roman" w:hAnsi="Times New Roman" w:cs="Times New Roman"/>
        </w:rPr>
        <w:t>Next, participants viewed 40 photograph</w:t>
      </w:r>
      <w:r w:rsidR="00856797" w:rsidRPr="007A45D5">
        <w:rPr>
          <w:rFonts w:ascii="Times New Roman" w:hAnsi="Times New Roman" w:cs="Times New Roman"/>
        </w:rPr>
        <w:t>ed</w:t>
      </w:r>
      <w:r w:rsidR="00A07238" w:rsidRPr="007A45D5">
        <w:rPr>
          <w:rFonts w:ascii="Times New Roman" w:hAnsi="Times New Roman" w:cs="Times New Roman"/>
        </w:rPr>
        <w:t xml:space="preserve"> males, each for 20s</w:t>
      </w:r>
      <w:r w:rsidR="00906A80" w:rsidRPr="007A45D5">
        <w:rPr>
          <w:rFonts w:ascii="Times New Roman" w:hAnsi="Times New Roman" w:cs="Times New Roman"/>
        </w:rPr>
        <w:t xml:space="preserve"> (2s break between </w:t>
      </w:r>
      <w:r w:rsidR="00625F82" w:rsidRPr="007A45D5">
        <w:rPr>
          <w:rFonts w:ascii="Times New Roman" w:hAnsi="Times New Roman" w:cs="Times New Roman"/>
        </w:rPr>
        <w:t>photographs</w:t>
      </w:r>
      <w:r w:rsidR="00906A80" w:rsidRPr="007A45D5">
        <w:rPr>
          <w:rFonts w:ascii="Times New Roman" w:hAnsi="Times New Roman" w:cs="Times New Roman"/>
        </w:rPr>
        <w:t>)</w:t>
      </w:r>
      <w:r w:rsidR="00A07238" w:rsidRPr="007A45D5">
        <w:rPr>
          <w:rFonts w:ascii="Times New Roman" w:hAnsi="Times New Roman" w:cs="Times New Roman"/>
        </w:rPr>
        <w:t xml:space="preserve"> in </w:t>
      </w:r>
      <w:r w:rsidR="00625F82" w:rsidRPr="007A45D5">
        <w:rPr>
          <w:rFonts w:ascii="Times New Roman" w:hAnsi="Times New Roman" w:cs="Times New Roman"/>
        </w:rPr>
        <w:t>successive order</w:t>
      </w:r>
      <w:r w:rsidR="00A07238" w:rsidRPr="007A45D5">
        <w:rPr>
          <w:rFonts w:ascii="Times New Roman" w:hAnsi="Times New Roman" w:cs="Times New Roman"/>
        </w:rPr>
        <w:t xml:space="preserve">. </w:t>
      </w:r>
      <w:r w:rsidR="001A568D" w:rsidRPr="007A45D5">
        <w:rPr>
          <w:rFonts w:ascii="Times New Roman" w:hAnsi="Times New Roman" w:cs="Times New Roman"/>
        </w:rPr>
        <w:t xml:space="preserve">Similar to </w:t>
      </w:r>
      <w:r w:rsidR="006B748A" w:rsidRPr="007A45D5">
        <w:rPr>
          <w:rFonts w:ascii="Times New Roman" w:hAnsi="Times New Roman" w:cs="Times New Roman"/>
        </w:rPr>
        <w:t xml:space="preserve">the </w:t>
      </w:r>
      <w:r w:rsidR="001A568D" w:rsidRPr="007A45D5">
        <w:rPr>
          <w:rFonts w:ascii="Times New Roman" w:hAnsi="Times New Roman" w:cs="Times New Roman"/>
        </w:rPr>
        <w:t>pilot rating</w:t>
      </w:r>
      <w:r w:rsidR="00462574" w:rsidRPr="007A45D5">
        <w:rPr>
          <w:rFonts w:ascii="Times New Roman" w:hAnsi="Times New Roman" w:cs="Times New Roman"/>
        </w:rPr>
        <w:t xml:space="preserve"> task for</w:t>
      </w:r>
      <w:r w:rsidR="001A568D" w:rsidRPr="007A45D5">
        <w:rPr>
          <w:rFonts w:ascii="Times New Roman" w:hAnsi="Times New Roman" w:cs="Times New Roman"/>
        </w:rPr>
        <w:t xml:space="preserve"> the ethnically ambiguous photographs from </w:t>
      </w:r>
      <w:r w:rsidR="00892A69" w:rsidRPr="007A45D5">
        <w:rPr>
          <w:rFonts w:ascii="Times New Roman" w:hAnsi="Times New Roman" w:cs="Times New Roman"/>
        </w:rPr>
        <w:t xml:space="preserve">Study 1, participants rated the extent to which each </w:t>
      </w:r>
      <w:r w:rsidR="00D22339" w:rsidRPr="007A45D5">
        <w:rPr>
          <w:rFonts w:ascii="Times New Roman" w:hAnsi="Times New Roman" w:cs="Times New Roman"/>
        </w:rPr>
        <w:t>photographed</w:t>
      </w:r>
      <w:r w:rsidR="00892A69" w:rsidRPr="007A45D5">
        <w:rPr>
          <w:rFonts w:ascii="Times New Roman" w:hAnsi="Times New Roman" w:cs="Times New Roman"/>
        </w:rPr>
        <w:t xml:space="preserve"> male appeared to be an In-St</w:t>
      </w:r>
      <w:r w:rsidR="00570EA6" w:rsidRPr="007A45D5">
        <w:rPr>
          <w:rFonts w:ascii="Times New Roman" w:hAnsi="Times New Roman" w:cs="Times New Roman"/>
        </w:rPr>
        <w:t xml:space="preserve">ate or an Out-of-State student on a 1 </w:t>
      </w:r>
      <w:r w:rsidR="00915F4B" w:rsidRPr="007A45D5">
        <w:rPr>
          <w:rFonts w:ascii="Times New Roman" w:hAnsi="Times New Roman" w:cs="Times New Roman"/>
          <w:i/>
        </w:rPr>
        <w:t>Definitely</w:t>
      </w:r>
      <w:r w:rsidR="00915F4B" w:rsidRPr="007A45D5">
        <w:rPr>
          <w:rFonts w:ascii="Times New Roman" w:hAnsi="Times New Roman" w:cs="Times New Roman"/>
        </w:rPr>
        <w:t xml:space="preserve"> </w:t>
      </w:r>
      <w:r w:rsidR="00570EA6" w:rsidRPr="007A45D5">
        <w:rPr>
          <w:rFonts w:ascii="Times New Roman" w:hAnsi="Times New Roman" w:cs="Times New Roman"/>
          <w:i/>
        </w:rPr>
        <w:t>Out-of-State</w:t>
      </w:r>
      <w:r w:rsidR="00915F4B" w:rsidRPr="007A45D5">
        <w:rPr>
          <w:rFonts w:ascii="Times New Roman" w:hAnsi="Times New Roman" w:cs="Times New Roman"/>
        </w:rPr>
        <w:t xml:space="preserve"> to 9 </w:t>
      </w:r>
      <w:r w:rsidR="00915F4B" w:rsidRPr="007A45D5">
        <w:rPr>
          <w:rFonts w:ascii="Times New Roman" w:hAnsi="Times New Roman" w:cs="Times New Roman"/>
          <w:i/>
        </w:rPr>
        <w:t>Definitely In-State</w:t>
      </w:r>
      <w:r w:rsidR="00915F4B" w:rsidRPr="007A45D5">
        <w:rPr>
          <w:rFonts w:ascii="Times New Roman" w:hAnsi="Times New Roman" w:cs="Times New Roman"/>
        </w:rPr>
        <w:t xml:space="preserve"> in which 5 </w:t>
      </w:r>
      <w:r w:rsidR="00915F4B" w:rsidRPr="007A45D5">
        <w:rPr>
          <w:rFonts w:ascii="Times New Roman" w:hAnsi="Times New Roman" w:cs="Times New Roman"/>
          <w:i/>
        </w:rPr>
        <w:t>Could be either In-State or Out-of-State</w:t>
      </w:r>
      <w:r w:rsidR="00915F4B" w:rsidRPr="007A45D5">
        <w:rPr>
          <w:rFonts w:ascii="Times New Roman" w:hAnsi="Times New Roman" w:cs="Times New Roman"/>
        </w:rPr>
        <w:t xml:space="preserve"> was the midpoint. </w:t>
      </w:r>
      <w:r w:rsidR="00B45CD1" w:rsidRPr="007A45D5">
        <w:rPr>
          <w:rFonts w:ascii="Times New Roman" w:hAnsi="Times New Roman" w:cs="Times New Roman"/>
        </w:rPr>
        <w:t>Following,</w:t>
      </w:r>
      <w:r w:rsidR="00E435EE" w:rsidRPr="007A45D5">
        <w:rPr>
          <w:rFonts w:ascii="Times New Roman" w:hAnsi="Times New Roman" w:cs="Times New Roman"/>
        </w:rPr>
        <w:t xml:space="preserve"> the </w:t>
      </w:r>
      <w:r w:rsidR="008A41A4" w:rsidRPr="007A45D5">
        <w:rPr>
          <w:rFonts w:ascii="Times New Roman" w:hAnsi="Times New Roman" w:cs="Times New Roman"/>
        </w:rPr>
        <w:t xml:space="preserve">same 40 </w:t>
      </w:r>
      <w:r w:rsidR="00E435EE" w:rsidRPr="007A45D5">
        <w:rPr>
          <w:rFonts w:ascii="Times New Roman" w:hAnsi="Times New Roman" w:cs="Times New Roman"/>
        </w:rPr>
        <w:t xml:space="preserve">photographs were presented again without the previous </w:t>
      </w:r>
      <w:r w:rsidR="00E435EE" w:rsidRPr="007A45D5">
        <w:rPr>
          <w:rFonts w:ascii="Times New Roman" w:hAnsi="Times New Roman" w:cs="Times New Roman"/>
          <w:i/>
        </w:rPr>
        <w:t>In-State/Out-of-State</w:t>
      </w:r>
      <w:r w:rsidR="00E435EE" w:rsidRPr="007A45D5">
        <w:rPr>
          <w:rFonts w:ascii="Times New Roman" w:hAnsi="Times New Roman" w:cs="Times New Roman"/>
        </w:rPr>
        <w:t xml:space="preserve"> scale, and</w:t>
      </w:r>
      <w:r w:rsidR="00B45CD1" w:rsidRPr="007A45D5">
        <w:rPr>
          <w:rFonts w:ascii="Times New Roman" w:hAnsi="Times New Roman" w:cs="Times New Roman"/>
        </w:rPr>
        <w:t xml:space="preserve"> </w:t>
      </w:r>
      <w:r w:rsidR="00F66623" w:rsidRPr="007A45D5">
        <w:rPr>
          <w:rFonts w:ascii="Times New Roman" w:hAnsi="Times New Roman" w:cs="Times New Roman"/>
        </w:rPr>
        <w:t xml:space="preserve">participants rated </w:t>
      </w:r>
      <w:r w:rsidR="00B45CD1" w:rsidRPr="007A45D5">
        <w:rPr>
          <w:rFonts w:ascii="Times New Roman" w:hAnsi="Times New Roman" w:cs="Times New Roman"/>
        </w:rPr>
        <w:t>the photographs</w:t>
      </w:r>
      <w:r w:rsidR="00F66623" w:rsidRPr="007A45D5">
        <w:rPr>
          <w:rFonts w:ascii="Times New Roman" w:hAnsi="Times New Roman" w:cs="Times New Roman"/>
        </w:rPr>
        <w:t xml:space="preserve"> in t</w:t>
      </w:r>
      <w:r w:rsidR="00DC26CE" w:rsidRPr="007A45D5">
        <w:rPr>
          <w:rFonts w:ascii="Times New Roman" w:hAnsi="Times New Roman" w:cs="Times New Roman"/>
        </w:rPr>
        <w:t xml:space="preserve">erms of physical attractiveness on a 1 </w:t>
      </w:r>
      <w:r w:rsidR="00F2230E" w:rsidRPr="007A45D5">
        <w:rPr>
          <w:rFonts w:ascii="Times New Roman" w:hAnsi="Times New Roman" w:cs="Times New Roman"/>
          <w:i/>
        </w:rPr>
        <w:t>Extremely</w:t>
      </w:r>
      <w:r w:rsidR="00DC26CE" w:rsidRPr="007A45D5">
        <w:rPr>
          <w:rFonts w:ascii="Times New Roman" w:hAnsi="Times New Roman" w:cs="Times New Roman"/>
          <w:i/>
        </w:rPr>
        <w:t xml:space="preserve"> Unattractive</w:t>
      </w:r>
      <w:r w:rsidR="00DC26CE" w:rsidRPr="007A45D5">
        <w:rPr>
          <w:rFonts w:ascii="Times New Roman" w:hAnsi="Times New Roman" w:cs="Times New Roman"/>
        </w:rPr>
        <w:t xml:space="preserve"> to 9 </w:t>
      </w:r>
      <w:r w:rsidR="00DC26CE" w:rsidRPr="007A45D5">
        <w:rPr>
          <w:rFonts w:ascii="Times New Roman" w:hAnsi="Times New Roman" w:cs="Times New Roman"/>
          <w:i/>
        </w:rPr>
        <w:t>Extremely Attractive</w:t>
      </w:r>
      <w:r w:rsidR="00DC26CE" w:rsidRPr="007A45D5">
        <w:rPr>
          <w:rFonts w:ascii="Times New Roman" w:hAnsi="Times New Roman" w:cs="Times New Roman"/>
        </w:rPr>
        <w:t xml:space="preserve"> scale. </w:t>
      </w:r>
      <w:r w:rsidR="00F66623" w:rsidRPr="007A45D5">
        <w:rPr>
          <w:rFonts w:ascii="Times New Roman" w:hAnsi="Times New Roman" w:cs="Times New Roman"/>
        </w:rPr>
        <w:t xml:space="preserve"> </w:t>
      </w:r>
    </w:p>
    <w:p w14:paraId="48A7A055" w14:textId="3C46EF86" w:rsidR="00C179E9" w:rsidRPr="007A45D5" w:rsidRDefault="00BC3AD9" w:rsidP="009B4DA6">
      <w:pPr>
        <w:spacing w:line="480" w:lineRule="auto"/>
        <w:rPr>
          <w:rFonts w:ascii="Times New Roman" w:hAnsi="Times New Roman" w:cs="Times New Roman"/>
        </w:rPr>
      </w:pPr>
      <w:r w:rsidRPr="007A45D5">
        <w:rPr>
          <w:rFonts w:ascii="Times New Roman" w:hAnsi="Times New Roman" w:cs="Times New Roman"/>
        </w:rPr>
        <w:tab/>
      </w:r>
      <w:r w:rsidR="00941252" w:rsidRPr="007A45D5">
        <w:rPr>
          <w:rFonts w:ascii="Times New Roman" w:hAnsi="Times New Roman" w:cs="Times New Roman"/>
        </w:rPr>
        <w:t xml:space="preserve">After the </w:t>
      </w:r>
      <w:r w:rsidR="002760F8" w:rsidRPr="007A45D5">
        <w:rPr>
          <w:rFonts w:ascii="Times New Roman" w:hAnsi="Times New Roman" w:cs="Times New Roman"/>
        </w:rPr>
        <w:t>attractiveness-rating</w:t>
      </w:r>
      <w:r w:rsidR="00941252" w:rsidRPr="007A45D5">
        <w:rPr>
          <w:rFonts w:ascii="Times New Roman" w:hAnsi="Times New Roman" w:cs="Times New Roman"/>
        </w:rPr>
        <w:t xml:space="preserve"> task, p</w:t>
      </w:r>
      <w:r w:rsidRPr="007A45D5">
        <w:rPr>
          <w:rFonts w:ascii="Times New Roman" w:hAnsi="Times New Roman" w:cs="Times New Roman"/>
        </w:rPr>
        <w:t xml:space="preserve">articipants </w:t>
      </w:r>
      <w:r w:rsidR="009C2240" w:rsidRPr="007A45D5">
        <w:rPr>
          <w:rFonts w:ascii="Times New Roman" w:hAnsi="Times New Roman" w:cs="Times New Roman"/>
        </w:rPr>
        <w:t>made group-level evaluations about</w:t>
      </w:r>
      <w:r w:rsidR="00966955" w:rsidRPr="007A45D5">
        <w:rPr>
          <w:rFonts w:ascii="Times New Roman" w:hAnsi="Times New Roman" w:cs="Times New Roman"/>
        </w:rPr>
        <w:t xml:space="preserve"> In-State and Out-of-State students on </w:t>
      </w:r>
      <w:r w:rsidR="008E2A05" w:rsidRPr="007A45D5">
        <w:rPr>
          <w:rFonts w:ascii="Times New Roman" w:hAnsi="Times New Roman" w:cs="Times New Roman"/>
        </w:rPr>
        <w:t>the stereotypes earlier assessed</w:t>
      </w:r>
      <w:r w:rsidR="008E3E7C" w:rsidRPr="007A45D5">
        <w:rPr>
          <w:rFonts w:ascii="Times New Roman" w:hAnsi="Times New Roman" w:cs="Times New Roman"/>
        </w:rPr>
        <w:t xml:space="preserve"> reg</w:t>
      </w:r>
      <w:r w:rsidR="009B4DA6" w:rsidRPr="007A45D5">
        <w:rPr>
          <w:rFonts w:ascii="Times New Roman" w:hAnsi="Times New Roman" w:cs="Times New Roman"/>
        </w:rPr>
        <w:t xml:space="preserve">arding the three ethnic groups. </w:t>
      </w:r>
      <w:r w:rsidR="00C179E9" w:rsidRPr="007A45D5">
        <w:rPr>
          <w:rFonts w:ascii="Times New Roman" w:hAnsi="Times New Roman" w:cs="Times New Roman"/>
        </w:rPr>
        <w:t xml:space="preserve">After completing </w:t>
      </w:r>
      <w:r w:rsidR="009B4DA6" w:rsidRPr="007A45D5">
        <w:rPr>
          <w:rFonts w:ascii="Times New Roman" w:hAnsi="Times New Roman" w:cs="Times New Roman"/>
        </w:rPr>
        <w:t xml:space="preserve">the final </w:t>
      </w:r>
      <w:r w:rsidR="004F5A8E" w:rsidRPr="007A45D5">
        <w:rPr>
          <w:rFonts w:ascii="Times New Roman" w:hAnsi="Times New Roman" w:cs="Times New Roman"/>
        </w:rPr>
        <w:t>stereotype-rating</w:t>
      </w:r>
      <w:r w:rsidR="009B4DA6" w:rsidRPr="007A45D5">
        <w:rPr>
          <w:rFonts w:ascii="Times New Roman" w:hAnsi="Times New Roman" w:cs="Times New Roman"/>
        </w:rPr>
        <w:t xml:space="preserve"> task</w:t>
      </w:r>
      <w:r w:rsidR="00C179E9" w:rsidRPr="007A45D5">
        <w:rPr>
          <w:rFonts w:ascii="Times New Roman" w:hAnsi="Times New Roman" w:cs="Times New Roman"/>
        </w:rPr>
        <w:t xml:space="preserve">, participants indicated </w:t>
      </w:r>
      <w:r w:rsidRPr="007A45D5">
        <w:rPr>
          <w:rFonts w:ascii="Times New Roman" w:hAnsi="Times New Roman" w:cs="Times New Roman"/>
        </w:rPr>
        <w:t>the first day of their last</w:t>
      </w:r>
      <w:r w:rsidR="00C179E9" w:rsidRPr="007A45D5">
        <w:rPr>
          <w:rFonts w:ascii="Times New Roman" w:hAnsi="Times New Roman" w:cs="Times New Roman"/>
        </w:rPr>
        <w:t xml:space="preserve"> menstrual cycle and</w:t>
      </w:r>
      <w:r w:rsidRPr="007A45D5">
        <w:rPr>
          <w:rFonts w:ascii="Times New Roman" w:hAnsi="Times New Roman" w:cs="Times New Roman"/>
        </w:rPr>
        <w:t xml:space="preserve"> typical cycle length</w:t>
      </w:r>
      <w:r w:rsidR="00C179E9" w:rsidRPr="007A45D5">
        <w:rPr>
          <w:rFonts w:ascii="Times New Roman" w:hAnsi="Times New Roman" w:cs="Times New Roman"/>
        </w:rPr>
        <w:t xml:space="preserve"> </w:t>
      </w:r>
      <w:r w:rsidR="008808EF" w:rsidRPr="007A45D5">
        <w:rPr>
          <w:rFonts w:ascii="Times New Roman" w:hAnsi="Times New Roman" w:cs="Times New Roman"/>
        </w:rPr>
        <w:t xml:space="preserve">along with </w:t>
      </w:r>
      <w:r w:rsidR="00C179E9" w:rsidRPr="007A45D5">
        <w:rPr>
          <w:rFonts w:ascii="Times New Roman" w:hAnsi="Times New Roman" w:cs="Times New Roman"/>
        </w:rPr>
        <w:t xml:space="preserve">various other demographic items. </w:t>
      </w:r>
      <w:r w:rsidR="00C80D10" w:rsidRPr="007A45D5">
        <w:rPr>
          <w:rFonts w:ascii="Times New Roman" w:hAnsi="Times New Roman" w:cs="Times New Roman"/>
        </w:rPr>
        <w:t>Finally, participants completed the fear of rape scale (</w:t>
      </w:r>
      <w:proofErr w:type="spellStart"/>
      <w:r w:rsidR="00C80D10" w:rsidRPr="007A45D5">
        <w:rPr>
          <w:rFonts w:ascii="Times New Roman" w:hAnsi="Times New Roman" w:cs="Times New Roman"/>
        </w:rPr>
        <w:t>Senn</w:t>
      </w:r>
      <w:proofErr w:type="spellEnd"/>
      <w:r w:rsidR="00C80D10" w:rsidRPr="007A45D5">
        <w:rPr>
          <w:rFonts w:ascii="Times New Roman" w:hAnsi="Times New Roman" w:cs="Times New Roman"/>
        </w:rPr>
        <w:t xml:space="preserve"> &amp; </w:t>
      </w:r>
      <w:proofErr w:type="spellStart"/>
      <w:r w:rsidR="00C80D10" w:rsidRPr="007A45D5">
        <w:rPr>
          <w:rFonts w:ascii="Times New Roman" w:hAnsi="Times New Roman" w:cs="Times New Roman"/>
        </w:rPr>
        <w:t>Dzinas</w:t>
      </w:r>
      <w:proofErr w:type="spellEnd"/>
      <w:r w:rsidR="00C80D10" w:rsidRPr="007A45D5">
        <w:rPr>
          <w:rFonts w:ascii="Times New Roman" w:hAnsi="Times New Roman" w:cs="Times New Roman"/>
        </w:rPr>
        <w:t>, 1996</w:t>
      </w:r>
      <w:r w:rsidR="0026286F" w:rsidRPr="007A45D5">
        <w:rPr>
          <w:rFonts w:ascii="Times New Roman" w:hAnsi="Times New Roman" w:cs="Times New Roman"/>
        </w:rPr>
        <w:t xml:space="preserve">) and were debriefed. </w:t>
      </w:r>
    </w:p>
    <w:p w14:paraId="61BEB19F" w14:textId="77777777" w:rsidR="00C179E9" w:rsidRPr="007A45D5" w:rsidRDefault="00C179E9" w:rsidP="00C179E9">
      <w:pPr>
        <w:spacing w:line="480" w:lineRule="auto"/>
        <w:rPr>
          <w:rFonts w:ascii="Times New Roman" w:hAnsi="Times New Roman" w:cs="Times New Roman"/>
        </w:rPr>
      </w:pPr>
      <w:r w:rsidRPr="007A45D5">
        <w:rPr>
          <w:rFonts w:ascii="Times New Roman" w:hAnsi="Times New Roman" w:cs="Times New Roman"/>
          <w:b/>
        </w:rPr>
        <w:t>Results</w:t>
      </w:r>
    </w:p>
    <w:p w14:paraId="2B66E61B" w14:textId="5407085C" w:rsidR="0009732F" w:rsidRPr="007A45D5" w:rsidRDefault="0009732F" w:rsidP="00C179E9">
      <w:pPr>
        <w:spacing w:line="480" w:lineRule="auto"/>
        <w:rPr>
          <w:rFonts w:ascii="Times New Roman" w:hAnsi="Times New Roman" w:cs="Times New Roman"/>
          <w:b/>
        </w:rPr>
      </w:pPr>
      <w:r w:rsidRPr="007A45D5">
        <w:rPr>
          <w:rFonts w:ascii="Times New Roman" w:hAnsi="Times New Roman" w:cs="Times New Roman"/>
          <w:b/>
        </w:rPr>
        <w:t>“Latin-Lover” Hypothesis</w:t>
      </w:r>
    </w:p>
    <w:p w14:paraId="6BB10B4F" w14:textId="7F4EF06B" w:rsidR="00C179E9" w:rsidRPr="007A45D5" w:rsidRDefault="00C179E9" w:rsidP="00C179E9">
      <w:pPr>
        <w:spacing w:line="480" w:lineRule="auto"/>
        <w:rPr>
          <w:rFonts w:ascii="Times New Roman" w:hAnsi="Times New Roman" w:cs="Times New Roman"/>
        </w:rPr>
      </w:pPr>
      <w:r w:rsidRPr="007A45D5">
        <w:rPr>
          <w:rFonts w:ascii="Times New Roman" w:hAnsi="Times New Roman" w:cs="Times New Roman"/>
        </w:rPr>
        <w:lastRenderedPageBreak/>
        <w:tab/>
        <w:t xml:space="preserve">I created a sexuality-index by compositing the two variables of interest. Analysis suggested </w:t>
      </w:r>
      <w:r w:rsidRPr="007A45D5">
        <w:rPr>
          <w:rFonts w:ascii="Times New Roman" w:hAnsi="Times New Roman" w:cs="Times New Roman"/>
          <w:i/>
        </w:rPr>
        <w:t xml:space="preserve">Highly Sexual </w:t>
      </w:r>
      <w:r w:rsidRPr="007A45D5">
        <w:rPr>
          <w:rFonts w:ascii="Times New Roman" w:hAnsi="Times New Roman" w:cs="Times New Roman"/>
        </w:rPr>
        <w:t xml:space="preserve">and </w:t>
      </w:r>
      <w:r w:rsidRPr="007A45D5">
        <w:rPr>
          <w:rFonts w:ascii="Times New Roman" w:hAnsi="Times New Roman" w:cs="Times New Roman"/>
          <w:i/>
        </w:rPr>
        <w:t>Good in Bed</w:t>
      </w:r>
      <w:r w:rsidRPr="007A45D5">
        <w:rPr>
          <w:rFonts w:ascii="Times New Roman" w:hAnsi="Times New Roman" w:cs="Times New Roman"/>
        </w:rPr>
        <w:t xml:space="preserve"> were internally consistent, </w:t>
      </w:r>
      <w:r w:rsidRPr="007A45D5">
        <w:rPr>
          <w:rFonts w:ascii="Times New Roman" w:hAnsi="Times New Roman" w:cs="Times New Roman"/>
          <w:i/>
        </w:rPr>
        <w:t>a=</w:t>
      </w:r>
      <w:proofErr w:type="gramStart"/>
      <w:r w:rsidRPr="007A45D5">
        <w:rPr>
          <w:rFonts w:ascii="Times New Roman" w:hAnsi="Times New Roman" w:cs="Times New Roman"/>
          <w:i/>
        </w:rPr>
        <w:t>.7</w:t>
      </w:r>
      <w:r w:rsidR="006A3AD5" w:rsidRPr="007A45D5">
        <w:rPr>
          <w:rFonts w:ascii="Times New Roman" w:hAnsi="Times New Roman" w:cs="Times New Roman"/>
          <w:i/>
        </w:rPr>
        <w:t>4</w:t>
      </w:r>
      <w:proofErr w:type="gramEnd"/>
      <w:r w:rsidRPr="007A45D5">
        <w:rPr>
          <w:rFonts w:ascii="Times New Roman" w:hAnsi="Times New Roman" w:cs="Times New Roman"/>
        </w:rPr>
        <w:t xml:space="preserve">. Ratings of </w:t>
      </w:r>
      <w:r w:rsidR="00FB4850" w:rsidRPr="007A45D5">
        <w:rPr>
          <w:rFonts w:ascii="Times New Roman" w:hAnsi="Times New Roman" w:cs="Times New Roman"/>
        </w:rPr>
        <w:t>stereotypes</w:t>
      </w:r>
      <w:r w:rsidRPr="007A45D5">
        <w:rPr>
          <w:rFonts w:ascii="Times New Roman" w:hAnsi="Times New Roman" w:cs="Times New Roman"/>
        </w:rPr>
        <w:t xml:space="preserve"> were analyzed through multilevel regression using SAS (9.2 PROC MIXED). I regressed stereotype ratings on a factorial </w:t>
      </w:r>
      <w:r w:rsidR="006A3AD5" w:rsidRPr="007A45D5">
        <w:rPr>
          <w:rFonts w:ascii="Times New Roman" w:hAnsi="Times New Roman" w:cs="Times New Roman"/>
        </w:rPr>
        <w:t>crossing Ethnic</w:t>
      </w:r>
      <w:r w:rsidRPr="007A45D5">
        <w:rPr>
          <w:rFonts w:ascii="Times New Roman" w:hAnsi="Times New Roman" w:cs="Times New Roman"/>
        </w:rPr>
        <w:t xml:space="preserve"> Group (Hispanic, Black, &amp; White) and Conception-Risk (mean-centered). </w:t>
      </w:r>
      <w:r w:rsidR="00BA4E89" w:rsidRPr="007A45D5">
        <w:rPr>
          <w:rFonts w:ascii="Times New Roman" w:hAnsi="Times New Roman" w:cs="Times New Roman"/>
        </w:rPr>
        <w:t>Subject</w:t>
      </w:r>
      <w:r w:rsidR="00A33DD0" w:rsidRPr="007A45D5">
        <w:rPr>
          <w:rFonts w:ascii="Times New Roman" w:hAnsi="Times New Roman" w:cs="Times New Roman"/>
        </w:rPr>
        <w:t>’</w:t>
      </w:r>
      <w:r w:rsidR="00BA4E89" w:rsidRPr="007A45D5">
        <w:rPr>
          <w:rFonts w:ascii="Times New Roman" w:hAnsi="Times New Roman" w:cs="Times New Roman"/>
        </w:rPr>
        <w:t>s intercepts were treated as a random variable</w:t>
      </w:r>
      <w:r w:rsidR="00984EF6" w:rsidRPr="007A45D5">
        <w:rPr>
          <w:rFonts w:ascii="Times New Roman" w:hAnsi="Times New Roman" w:cs="Times New Roman"/>
        </w:rPr>
        <w:t>.</w:t>
      </w:r>
    </w:p>
    <w:p w14:paraId="020BBAC8" w14:textId="47FDFCEC" w:rsidR="00C179E9" w:rsidRPr="007A45D5" w:rsidRDefault="00C179E9" w:rsidP="00C179E9">
      <w:pPr>
        <w:spacing w:line="480" w:lineRule="auto"/>
        <w:rPr>
          <w:rFonts w:ascii="Times New Roman" w:hAnsi="Times New Roman" w:cs="Times New Roman"/>
        </w:rPr>
      </w:pPr>
      <w:r w:rsidRPr="007A45D5">
        <w:rPr>
          <w:rFonts w:ascii="Times New Roman" w:hAnsi="Times New Roman" w:cs="Times New Roman"/>
        </w:rPr>
        <w:tab/>
        <w:t xml:space="preserve">There was a significant Ethnic Group Main effect, </w:t>
      </w:r>
      <w:proofErr w:type="gramStart"/>
      <w:r w:rsidRPr="007A45D5">
        <w:rPr>
          <w:rFonts w:ascii="Times New Roman" w:hAnsi="Times New Roman" w:cs="Times New Roman"/>
          <w:i/>
        </w:rPr>
        <w:t>F(</w:t>
      </w:r>
      <w:proofErr w:type="gramEnd"/>
      <w:r w:rsidRPr="007A45D5">
        <w:rPr>
          <w:rFonts w:ascii="Times New Roman" w:hAnsi="Times New Roman" w:cs="Times New Roman"/>
          <w:i/>
        </w:rPr>
        <w:t>2, 451)=15.01, p&lt;.0001.</w:t>
      </w:r>
      <w:r w:rsidRPr="007A45D5">
        <w:rPr>
          <w:rFonts w:ascii="Times New Roman" w:hAnsi="Times New Roman" w:cs="Times New Roman"/>
        </w:rPr>
        <w:t xml:space="preserve"> Significant differences were found in ratings of Hispanics and Blacks, </w:t>
      </w:r>
      <w:proofErr w:type="gramStart"/>
      <w:r w:rsidRPr="007A45D5">
        <w:rPr>
          <w:rFonts w:ascii="Times New Roman" w:hAnsi="Times New Roman" w:cs="Times New Roman"/>
        </w:rPr>
        <w:t>t(</w:t>
      </w:r>
      <w:proofErr w:type="gramEnd"/>
      <w:r w:rsidRPr="007A45D5">
        <w:rPr>
          <w:rFonts w:ascii="Times New Roman" w:hAnsi="Times New Roman" w:cs="Times New Roman"/>
        </w:rPr>
        <w:t>421)=25.95, p&lt;.0001, and Hispanics and Whites, t(421)=17.95, p&lt;.0001. Descriptive statistics indicated Hispanics (M=4.27, SE=</w:t>
      </w:r>
      <w:proofErr w:type="gramStart"/>
      <w:r w:rsidRPr="007A45D5">
        <w:rPr>
          <w:rFonts w:ascii="Times New Roman" w:hAnsi="Times New Roman" w:cs="Times New Roman"/>
        </w:rPr>
        <w:t>.1156</w:t>
      </w:r>
      <w:proofErr w:type="gramEnd"/>
      <w:r w:rsidRPr="007A45D5">
        <w:rPr>
          <w:rFonts w:ascii="Times New Roman" w:hAnsi="Times New Roman" w:cs="Times New Roman"/>
        </w:rPr>
        <w:t xml:space="preserve">) were seen as </w:t>
      </w:r>
      <w:r w:rsidRPr="007A45D5">
        <w:rPr>
          <w:rFonts w:ascii="Times New Roman" w:hAnsi="Times New Roman" w:cs="Times New Roman"/>
          <w:i/>
        </w:rPr>
        <w:t>less</w:t>
      </w:r>
      <w:r w:rsidRPr="007A45D5">
        <w:rPr>
          <w:rFonts w:ascii="Times New Roman" w:hAnsi="Times New Roman" w:cs="Times New Roman"/>
        </w:rPr>
        <w:t xml:space="preserve"> sexual</w:t>
      </w:r>
      <w:r w:rsidR="00E341FB" w:rsidRPr="007A45D5">
        <w:rPr>
          <w:rFonts w:ascii="Times New Roman" w:hAnsi="Times New Roman" w:cs="Times New Roman"/>
        </w:rPr>
        <w:t>ized</w:t>
      </w:r>
      <w:r w:rsidRPr="007A45D5">
        <w:rPr>
          <w:rFonts w:ascii="Times New Roman" w:hAnsi="Times New Roman" w:cs="Times New Roman"/>
        </w:rPr>
        <w:t xml:space="preserve"> than both Blacks (M=4.90, SE=.1156) and Whites (M=4.79, SE=.1156). These effects were not moderated by conception-risk.</w:t>
      </w:r>
    </w:p>
    <w:p w14:paraId="77F7C103" w14:textId="77777777" w:rsidR="00341A6B" w:rsidRPr="007A45D5" w:rsidRDefault="00341A6B" w:rsidP="00341A6B">
      <w:pPr>
        <w:spacing w:line="480" w:lineRule="auto"/>
        <w:rPr>
          <w:rFonts w:ascii="Times New Roman" w:hAnsi="Times New Roman" w:cs="Times New Roman"/>
          <w:b/>
        </w:rPr>
      </w:pPr>
      <w:r w:rsidRPr="007A45D5">
        <w:rPr>
          <w:rFonts w:ascii="Times New Roman" w:hAnsi="Times New Roman" w:cs="Times New Roman"/>
          <w:b/>
        </w:rPr>
        <w:t>Replication of Study 1</w:t>
      </w:r>
    </w:p>
    <w:p w14:paraId="76B47EFB" w14:textId="342FE1A4" w:rsidR="00341A6B" w:rsidRPr="007A45D5" w:rsidRDefault="00341A6B" w:rsidP="00F96A57">
      <w:pPr>
        <w:spacing w:line="480" w:lineRule="auto"/>
        <w:ind w:firstLine="720"/>
        <w:rPr>
          <w:rFonts w:ascii="Times New Roman" w:hAnsi="Times New Roman" w:cs="Times New Roman"/>
        </w:rPr>
      </w:pPr>
      <w:r w:rsidRPr="007A45D5">
        <w:rPr>
          <w:rFonts w:ascii="Times New Roman" w:hAnsi="Times New Roman" w:cs="Times New Roman"/>
        </w:rPr>
        <w:t>I again tested the outgroup-mating hypothesis using multi-level modeling with PROC MIXED of SAS 9.2. I regressed attractiveness ratings on a factorial crossing of Group (</w:t>
      </w:r>
      <w:r w:rsidR="00F96A57" w:rsidRPr="007A45D5">
        <w:rPr>
          <w:rFonts w:ascii="Times New Roman" w:hAnsi="Times New Roman" w:cs="Times New Roman"/>
        </w:rPr>
        <w:t>I</w:t>
      </w:r>
      <w:r w:rsidRPr="007A45D5">
        <w:rPr>
          <w:rFonts w:ascii="Times New Roman" w:hAnsi="Times New Roman" w:cs="Times New Roman"/>
        </w:rPr>
        <w:t>ngroup/</w:t>
      </w:r>
      <w:r w:rsidR="00F96A57" w:rsidRPr="007A45D5">
        <w:rPr>
          <w:rFonts w:ascii="Times New Roman" w:hAnsi="Times New Roman" w:cs="Times New Roman"/>
        </w:rPr>
        <w:t>O</w:t>
      </w:r>
      <w:r w:rsidRPr="007A45D5">
        <w:rPr>
          <w:rFonts w:ascii="Times New Roman" w:hAnsi="Times New Roman" w:cs="Times New Roman"/>
        </w:rPr>
        <w:t xml:space="preserve">utgroup) and Conception-Risk (mean-centered) and estimated random effects for </w:t>
      </w:r>
      <w:r w:rsidR="00F96A57" w:rsidRPr="007A45D5">
        <w:rPr>
          <w:rFonts w:ascii="Times New Roman" w:hAnsi="Times New Roman" w:cs="Times New Roman"/>
        </w:rPr>
        <w:t>each subject’s</w:t>
      </w:r>
      <w:r w:rsidRPr="007A45D5">
        <w:rPr>
          <w:rFonts w:ascii="Times New Roman" w:hAnsi="Times New Roman" w:cs="Times New Roman"/>
        </w:rPr>
        <w:t xml:space="preserve"> intercept. A Conception-risk x Group</w:t>
      </w:r>
      <w:r w:rsidR="00F96A57" w:rsidRPr="007A45D5">
        <w:rPr>
          <w:rFonts w:ascii="Times New Roman" w:hAnsi="Times New Roman" w:cs="Times New Roman"/>
        </w:rPr>
        <w:t>-Membership</w:t>
      </w:r>
      <w:r w:rsidRPr="007A45D5">
        <w:rPr>
          <w:rFonts w:ascii="Times New Roman" w:hAnsi="Times New Roman" w:cs="Times New Roman"/>
        </w:rPr>
        <w:t xml:space="preserve"> interaction indicated that attraction to the ingroup and outgroup males differentially varied as a function of conception-risk, </w:t>
      </w:r>
      <w:proofErr w:type="gramStart"/>
      <w:r w:rsidRPr="007A45D5">
        <w:rPr>
          <w:rFonts w:ascii="Times New Roman" w:hAnsi="Times New Roman" w:cs="Times New Roman"/>
          <w:i/>
        </w:rPr>
        <w:t>F(</w:t>
      </w:r>
      <w:proofErr w:type="gramEnd"/>
      <w:r w:rsidRPr="007A45D5">
        <w:rPr>
          <w:rFonts w:ascii="Times New Roman" w:hAnsi="Times New Roman" w:cs="Times New Roman"/>
          <w:i/>
        </w:rPr>
        <w:t>1, 2793)=15.81, p&lt;.0001</w:t>
      </w:r>
      <w:r w:rsidRPr="007A45D5">
        <w:rPr>
          <w:rFonts w:ascii="Times New Roman" w:hAnsi="Times New Roman" w:cs="Times New Roman"/>
        </w:rPr>
        <w:t>. I used the Johnson-</w:t>
      </w:r>
      <w:proofErr w:type="spellStart"/>
      <w:r w:rsidRPr="007A45D5">
        <w:rPr>
          <w:rFonts w:ascii="Times New Roman" w:hAnsi="Times New Roman" w:cs="Times New Roman"/>
        </w:rPr>
        <w:t>Neyman</w:t>
      </w:r>
      <w:proofErr w:type="spellEnd"/>
      <w:r w:rsidRPr="007A45D5">
        <w:rPr>
          <w:rFonts w:ascii="Times New Roman" w:hAnsi="Times New Roman" w:cs="Times New Roman"/>
        </w:rPr>
        <w:t xml:space="preserve"> technique (Johnson &amp; </w:t>
      </w:r>
      <w:proofErr w:type="spellStart"/>
      <w:r w:rsidRPr="007A45D5">
        <w:rPr>
          <w:rFonts w:ascii="Times New Roman" w:hAnsi="Times New Roman" w:cs="Times New Roman"/>
        </w:rPr>
        <w:t>Neyman</w:t>
      </w:r>
      <w:proofErr w:type="spellEnd"/>
      <w:r w:rsidRPr="007A45D5">
        <w:rPr>
          <w:rFonts w:ascii="Times New Roman" w:hAnsi="Times New Roman" w:cs="Times New Roman"/>
        </w:rPr>
        <w:t xml:space="preserve">, 1936) to decompose the overall interaction. The statistical technique essentially works backwards to calculate at what levels or regions a </w:t>
      </w:r>
      <w:r w:rsidRPr="007A45D5">
        <w:rPr>
          <w:rFonts w:ascii="Times New Roman" w:hAnsi="Times New Roman" w:cs="Times New Roman"/>
        </w:rPr>
        <w:lastRenderedPageBreak/>
        <w:t xml:space="preserve">given variable’s beta is significant </w:t>
      </w:r>
      <w:r w:rsidR="00CA4CA7" w:rsidRPr="007A45D5">
        <w:rPr>
          <w:rFonts w:ascii="Times New Roman" w:hAnsi="Times New Roman" w:cs="Times New Roman"/>
        </w:rPr>
        <w:t xml:space="preserve">within another </w:t>
      </w:r>
      <w:r w:rsidR="004F5A8E" w:rsidRPr="007A45D5">
        <w:rPr>
          <w:rFonts w:ascii="Times New Roman" w:hAnsi="Times New Roman" w:cs="Times New Roman"/>
        </w:rPr>
        <w:t xml:space="preserve">variable </w:t>
      </w:r>
      <w:r w:rsidRPr="007A45D5">
        <w:rPr>
          <w:rFonts w:ascii="Times New Roman" w:hAnsi="Times New Roman" w:cs="Times New Roman"/>
        </w:rPr>
        <w:t>at a specified p-value</w:t>
      </w:r>
      <w:r w:rsidR="00A60B07" w:rsidRPr="007A45D5">
        <w:rPr>
          <w:rFonts w:ascii="Times New Roman" w:hAnsi="Times New Roman" w:cs="Times New Roman"/>
        </w:rPr>
        <w:t xml:space="preserve"> (</w:t>
      </w:r>
      <w:r w:rsidR="00A60B07" w:rsidRPr="007A45D5">
        <w:rPr>
          <w:rFonts w:ascii="Times New Roman" w:hAnsi="Times New Roman" w:cs="Times New Roman"/>
          <w:i/>
        </w:rPr>
        <w:t>p=</w:t>
      </w:r>
      <w:proofErr w:type="gramStart"/>
      <w:r w:rsidR="00A60B07" w:rsidRPr="007A45D5">
        <w:rPr>
          <w:rFonts w:ascii="Times New Roman" w:hAnsi="Times New Roman" w:cs="Times New Roman"/>
          <w:i/>
        </w:rPr>
        <w:t>.05</w:t>
      </w:r>
      <w:proofErr w:type="gramEnd"/>
      <w:r w:rsidR="00A60B07" w:rsidRPr="007A45D5">
        <w:rPr>
          <w:rFonts w:ascii="Times New Roman" w:hAnsi="Times New Roman" w:cs="Times New Roman"/>
        </w:rPr>
        <w:t>)</w:t>
      </w:r>
      <w:r w:rsidRPr="007A45D5">
        <w:rPr>
          <w:rFonts w:ascii="Times New Roman" w:hAnsi="Times New Roman" w:cs="Times New Roman"/>
        </w:rPr>
        <w:t xml:space="preserve"> and given degrees of freedom. The technique produces upper and lower bound levels of a moderator (in </w:t>
      </w:r>
      <w:r w:rsidR="00AE689C" w:rsidRPr="007A45D5">
        <w:rPr>
          <w:rFonts w:ascii="Times New Roman" w:hAnsi="Times New Roman" w:cs="Times New Roman"/>
        </w:rPr>
        <w:t>the current study</w:t>
      </w:r>
      <w:r w:rsidRPr="007A45D5">
        <w:rPr>
          <w:rFonts w:ascii="Times New Roman" w:hAnsi="Times New Roman" w:cs="Times New Roman"/>
        </w:rPr>
        <w:t xml:space="preserve">, evaluations of in-state and out-of-state) in levels of a focal predictor (in </w:t>
      </w:r>
      <w:r w:rsidR="00AE689C" w:rsidRPr="007A45D5">
        <w:rPr>
          <w:rFonts w:ascii="Times New Roman" w:hAnsi="Times New Roman" w:cs="Times New Roman"/>
        </w:rPr>
        <w:t>the current study</w:t>
      </w:r>
      <w:r w:rsidRPr="007A45D5">
        <w:rPr>
          <w:rFonts w:ascii="Times New Roman" w:hAnsi="Times New Roman" w:cs="Times New Roman"/>
        </w:rPr>
        <w:t xml:space="preserve">, conception-risk). The values that fall outside of the levels of the lower-bound and upper-bound regions are the values in which the simple slope of </w:t>
      </w:r>
      <w:r w:rsidRPr="007A45D5">
        <w:rPr>
          <w:rFonts w:ascii="Times New Roman" w:hAnsi="Times New Roman" w:cs="Times New Roman"/>
          <w:i/>
        </w:rPr>
        <w:t>y</w:t>
      </w:r>
      <w:r w:rsidRPr="007A45D5">
        <w:rPr>
          <w:rFonts w:ascii="Times New Roman" w:hAnsi="Times New Roman" w:cs="Times New Roman"/>
        </w:rPr>
        <w:t xml:space="preserve"> on </w:t>
      </w:r>
      <w:r w:rsidRPr="007A45D5">
        <w:rPr>
          <w:rFonts w:ascii="Times New Roman" w:hAnsi="Times New Roman" w:cs="Times New Roman"/>
          <w:i/>
        </w:rPr>
        <w:t>x</w:t>
      </w:r>
      <w:r w:rsidRPr="007A45D5">
        <w:rPr>
          <w:rFonts w:ascii="Times New Roman" w:hAnsi="Times New Roman" w:cs="Times New Roman"/>
        </w:rPr>
        <w:t xml:space="preserve"> is significantly different than zero at </w:t>
      </w:r>
      <w:r w:rsidRPr="007A45D5">
        <w:rPr>
          <w:rFonts w:ascii="Times New Roman" w:hAnsi="Times New Roman" w:cs="Times New Roman"/>
          <w:i/>
        </w:rPr>
        <w:t>p=</w:t>
      </w:r>
      <w:proofErr w:type="gramStart"/>
      <w:r w:rsidRPr="007A45D5">
        <w:rPr>
          <w:rFonts w:ascii="Times New Roman" w:hAnsi="Times New Roman" w:cs="Times New Roman"/>
          <w:i/>
        </w:rPr>
        <w:t>.05</w:t>
      </w:r>
      <w:proofErr w:type="gramEnd"/>
      <w:r w:rsidRPr="007A45D5">
        <w:rPr>
          <w:rFonts w:ascii="Times New Roman" w:hAnsi="Times New Roman" w:cs="Times New Roman"/>
          <w:i/>
        </w:rPr>
        <w:t xml:space="preserve">. </w:t>
      </w:r>
      <w:r w:rsidRPr="007A45D5">
        <w:rPr>
          <w:rFonts w:ascii="Times New Roman" w:hAnsi="Times New Roman" w:cs="Times New Roman"/>
        </w:rPr>
        <w:t xml:space="preserve">In particular, conception-risk positively predicted ratings of attraction to outgroup males, </w:t>
      </w:r>
      <w:r w:rsidRPr="007A45D5">
        <w:rPr>
          <w:rFonts w:ascii="Times New Roman" w:hAnsi="Times New Roman" w:cs="Times New Roman"/>
          <w:i/>
        </w:rPr>
        <w:t xml:space="preserve">B=6.46, SE =3.2936, </w:t>
      </w:r>
      <w:proofErr w:type="gramStart"/>
      <w:r w:rsidRPr="007A45D5">
        <w:rPr>
          <w:rFonts w:ascii="Times New Roman" w:hAnsi="Times New Roman" w:cs="Times New Roman"/>
          <w:i/>
        </w:rPr>
        <w:t>t(</w:t>
      </w:r>
      <w:proofErr w:type="gramEnd"/>
      <w:r w:rsidRPr="007A45D5">
        <w:rPr>
          <w:rFonts w:ascii="Times New Roman" w:hAnsi="Times New Roman" w:cs="Times New Roman"/>
          <w:i/>
        </w:rPr>
        <w:t>2793) =1.96, p=.05</w:t>
      </w:r>
      <w:r w:rsidRPr="007A45D5">
        <w:rPr>
          <w:rFonts w:ascii="Times New Roman" w:hAnsi="Times New Roman" w:cs="Times New Roman"/>
        </w:rPr>
        <w:t xml:space="preserve"> and negatively predicted ratings of attraction to ingroup males, </w:t>
      </w:r>
      <w:r w:rsidRPr="007A45D5">
        <w:rPr>
          <w:rFonts w:ascii="Times New Roman" w:hAnsi="Times New Roman" w:cs="Times New Roman"/>
          <w:i/>
        </w:rPr>
        <w:t>B=-6.35, SE=3.24, t(2793)=-1.96,  p=.05</w:t>
      </w:r>
      <w:r w:rsidRPr="007A45D5">
        <w:rPr>
          <w:rFonts w:ascii="Times New Roman" w:hAnsi="Times New Roman" w:cs="Times New Roman"/>
        </w:rPr>
        <w:t xml:space="preserve">. </w:t>
      </w:r>
      <w:r w:rsidR="00E13D4A" w:rsidRPr="007A45D5">
        <w:rPr>
          <w:rFonts w:ascii="Times New Roman" w:hAnsi="Times New Roman" w:cs="Times New Roman"/>
        </w:rPr>
        <w:t xml:space="preserve">Conception-risk positively predicted attraction to males when ratings of perceived group membership were at or below </w:t>
      </w:r>
      <w:r w:rsidR="00951313" w:rsidRPr="007A45D5">
        <w:rPr>
          <w:rFonts w:ascii="Times New Roman" w:hAnsi="Times New Roman" w:cs="Times New Roman"/>
        </w:rPr>
        <w:t>ratings of 3</w:t>
      </w:r>
      <w:r w:rsidR="00E13D4A" w:rsidRPr="007A45D5">
        <w:rPr>
          <w:rFonts w:ascii="Times New Roman" w:hAnsi="Times New Roman" w:cs="Times New Roman"/>
        </w:rPr>
        <w:t xml:space="preserve"> and negatively predicted attraction to males when ratings of perceived group membership were at or above </w:t>
      </w:r>
      <w:r w:rsidR="00951313" w:rsidRPr="007A45D5">
        <w:rPr>
          <w:rFonts w:ascii="Times New Roman" w:hAnsi="Times New Roman" w:cs="Times New Roman"/>
        </w:rPr>
        <w:t>7</w:t>
      </w:r>
      <w:r w:rsidR="00E13D4A" w:rsidRPr="007A45D5">
        <w:rPr>
          <w:rFonts w:ascii="Times New Roman" w:hAnsi="Times New Roman" w:cs="Times New Roman"/>
        </w:rPr>
        <w:t xml:space="preserve"> on the </w:t>
      </w:r>
      <w:r w:rsidR="00E13D4A" w:rsidRPr="007A45D5">
        <w:rPr>
          <w:rFonts w:ascii="Times New Roman" w:hAnsi="Times New Roman" w:cs="Times New Roman"/>
          <w:i/>
        </w:rPr>
        <w:t xml:space="preserve">In-State/Out-of-State </w:t>
      </w:r>
      <w:r w:rsidR="00EB335C" w:rsidRPr="007A45D5">
        <w:rPr>
          <w:rFonts w:ascii="Times New Roman" w:hAnsi="Times New Roman" w:cs="Times New Roman"/>
        </w:rPr>
        <w:t>scale</w:t>
      </w:r>
      <w:r w:rsidR="00E13D4A" w:rsidRPr="007A45D5">
        <w:rPr>
          <w:rFonts w:ascii="Times New Roman" w:hAnsi="Times New Roman" w:cs="Times New Roman"/>
        </w:rPr>
        <w:t xml:space="preserve">. </w:t>
      </w:r>
    </w:p>
    <w:p w14:paraId="2CA2A3D8" w14:textId="333B48E3" w:rsidR="00872B7E" w:rsidRPr="007A45D5" w:rsidRDefault="00CF1E4B" w:rsidP="00C179E9">
      <w:pPr>
        <w:spacing w:line="480" w:lineRule="auto"/>
        <w:rPr>
          <w:rFonts w:ascii="Times New Roman" w:hAnsi="Times New Roman" w:cs="Times New Roman"/>
        </w:rPr>
      </w:pPr>
      <w:r w:rsidRPr="007A45D5">
        <w:rPr>
          <w:rFonts w:ascii="Times New Roman" w:hAnsi="Times New Roman" w:cs="Times New Roman"/>
          <w:b/>
        </w:rPr>
        <w:t>Alternative Explanation?</w:t>
      </w:r>
    </w:p>
    <w:p w14:paraId="04680209" w14:textId="2E01ED3B" w:rsidR="00CF1E4B" w:rsidRPr="007A45D5" w:rsidRDefault="00CF1E4B" w:rsidP="00C179E9">
      <w:pPr>
        <w:spacing w:line="480" w:lineRule="auto"/>
        <w:rPr>
          <w:rFonts w:ascii="Times New Roman" w:hAnsi="Times New Roman" w:cs="Times New Roman"/>
        </w:rPr>
      </w:pPr>
      <w:r w:rsidRPr="007A45D5">
        <w:rPr>
          <w:rFonts w:ascii="Times New Roman" w:hAnsi="Times New Roman" w:cs="Times New Roman"/>
        </w:rPr>
        <w:tab/>
      </w:r>
      <w:r w:rsidR="00BA4E89" w:rsidRPr="007A45D5">
        <w:rPr>
          <w:rFonts w:ascii="Times New Roman" w:hAnsi="Times New Roman" w:cs="Times New Roman"/>
        </w:rPr>
        <w:t>I again created a sexuality-index by compositing the two variables of interest</w:t>
      </w:r>
      <w:r w:rsidR="008870E4" w:rsidRPr="007A45D5">
        <w:rPr>
          <w:rFonts w:ascii="Times New Roman" w:hAnsi="Times New Roman" w:cs="Times New Roman"/>
        </w:rPr>
        <w:t xml:space="preserve"> regarding </w:t>
      </w:r>
      <w:r w:rsidR="00C406B9" w:rsidRPr="007A45D5">
        <w:rPr>
          <w:rFonts w:ascii="Times New Roman" w:hAnsi="Times New Roman" w:cs="Times New Roman"/>
        </w:rPr>
        <w:t xml:space="preserve">group-level </w:t>
      </w:r>
      <w:r w:rsidR="008870E4" w:rsidRPr="007A45D5">
        <w:rPr>
          <w:rFonts w:ascii="Times New Roman" w:hAnsi="Times New Roman" w:cs="Times New Roman"/>
        </w:rPr>
        <w:t>evaluations of In-State and Out-of-State students</w:t>
      </w:r>
      <w:r w:rsidR="00BA4E89" w:rsidRPr="007A45D5">
        <w:rPr>
          <w:rFonts w:ascii="Times New Roman" w:hAnsi="Times New Roman" w:cs="Times New Roman"/>
        </w:rPr>
        <w:t xml:space="preserve">. Analysis suggested </w:t>
      </w:r>
      <w:r w:rsidR="00BA4E89" w:rsidRPr="007A45D5">
        <w:rPr>
          <w:rFonts w:ascii="Times New Roman" w:hAnsi="Times New Roman" w:cs="Times New Roman"/>
          <w:i/>
        </w:rPr>
        <w:t xml:space="preserve">Highly Sexual </w:t>
      </w:r>
      <w:r w:rsidR="00BA4E89" w:rsidRPr="007A45D5">
        <w:rPr>
          <w:rFonts w:ascii="Times New Roman" w:hAnsi="Times New Roman" w:cs="Times New Roman"/>
        </w:rPr>
        <w:t xml:space="preserve">and </w:t>
      </w:r>
      <w:r w:rsidR="00BA4E89" w:rsidRPr="007A45D5">
        <w:rPr>
          <w:rFonts w:ascii="Times New Roman" w:hAnsi="Times New Roman" w:cs="Times New Roman"/>
          <w:i/>
        </w:rPr>
        <w:t>Good in Bed</w:t>
      </w:r>
      <w:r w:rsidR="00BA4E89" w:rsidRPr="007A45D5">
        <w:rPr>
          <w:rFonts w:ascii="Times New Roman" w:hAnsi="Times New Roman" w:cs="Times New Roman"/>
        </w:rPr>
        <w:t xml:space="preserve"> were internally consistent, </w:t>
      </w:r>
      <w:r w:rsidR="00BA4E89" w:rsidRPr="007A45D5">
        <w:rPr>
          <w:rFonts w:ascii="Times New Roman" w:hAnsi="Times New Roman" w:cs="Times New Roman"/>
          <w:i/>
        </w:rPr>
        <w:t>a=</w:t>
      </w:r>
      <w:proofErr w:type="gramStart"/>
      <w:r w:rsidR="00BA4E89" w:rsidRPr="007A45D5">
        <w:rPr>
          <w:rFonts w:ascii="Times New Roman" w:hAnsi="Times New Roman" w:cs="Times New Roman"/>
          <w:i/>
        </w:rPr>
        <w:t>.82</w:t>
      </w:r>
      <w:proofErr w:type="gramEnd"/>
      <w:r w:rsidR="00A13721" w:rsidRPr="007A45D5">
        <w:rPr>
          <w:rFonts w:ascii="Times New Roman" w:hAnsi="Times New Roman" w:cs="Times New Roman"/>
        </w:rPr>
        <w:t>.</w:t>
      </w:r>
      <w:r w:rsidR="00BA4E89" w:rsidRPr="007A45D5">
        <w:rPr>
          <w:rFonts w:ascii="Times New Roman" w:hAnsi="Times New Roman" w:cs="Times New Roman"/>
        </w:rPr>
        <w:t xml:space="preserve"> Ratings of </w:t>
      </w:r>
      <w:r w:rsidR="00FB4850" w:rsidRPr="007A45D5">
        <w:rPr>
          <w:rFonts w:ascii="Times New Roman" w:hAnsi="Times New Roman" w:cs="Times New Roman"/>
        </w:rPr>
        <w:t>stereotypes</w:t>
      </w:r>
      <w:r w:rsidR="00BA4E89" w:rsidRPr="007A45D5">
        <w:rPr>
          <w:rFonts w:ascii="Times New Roman" w:hAnsi="Times New Roman" w:cs="Times New Roman"/>
        </w:rPr>
        <w:t xml:space="preserve"> were analyzed through multilevel regression using SAS (9.2 PROC MIXED). I regressed stereotype ratings on a factorial crossing </w:t>
      </w:r>
      <w:r w:rsidR="001F3873" w:rsidRPr="007A45D5">
        <w:rPr>
          <w:rFonts w:ascii="Times New Roman" w:hAnsi="Times New Roman" w:cs="Times New Roman"/>
        </w:rPr>
        <w:t>Social</w:t>
      </w:r>
      <w:r w:rsidR="00BA4E89" w:rsidRPr="007A45D5">
        <w:rPr>
          <w:rFonts w:ascii="Times New Roman" w:hAnsi="Times New Roman" w:cs="Times New Roman"/>
        </w:rPr>
        <w:t xml:space="preserve"> Group (</w:t>
      </w:r>
      <w:r w:rsidR="001F3873" w:rsidRPr="007A45D5">
        <w:rPr>
          <w:rFonts w:ascii="Times New Roman" w:hAnsi="Times New Roman" w:cs="Times New Roman"/>
        </w:rPr>
        <w:t>In-State and Out-of-State</w:t>
      </w:r>
      <w:r w:rsidR="00BA4E89" w:rsidRPr="007A45D5">
        <w:rPr>
          <w:rFonts w:ascii="Times New Roman" w:hAnsi="Times New Roman" w:cs="Times New Roman"/>
        </w:rPr>
        <w:t xml:space="preserve">) and Conception-Risk (mean-centered). </w:t>
      </w:r>
      <w:r w:rsidR="006525CD" w:rsidRPr="007A45D5">
        <w:rPr>
          <w:rFonts w:ascii="Times New Roman" w:hAnsi="Times New Roman" w:cs="Times New Roman"/>
        </w:rPr>
        <w:t>Subject’s</w:t>
      </w:r>
      <w:r w:rsidR="00BA4E89" w:rsidRPr="007A45D5">
        <w:rPr>
          <w:rFonts w:ascii="Times New Roman" w:hAnsi="Times New Roman" w:cs="Times New Roman"/>
        </w:rPr>
        <w:t xml:space="preserve"> intercepts were treated as a random variable.</w:t>
      </w:r>
    </w:p>
    <w:p w14:paraId="0E181CF0" w14:textId="1D0821C7" w:rsidR="006C0071" w:rsidRPr="007A45D5" w:rsidRDefault="006C0071" w:rsidP="00C179E9">
      <w:pPr>
        <w:spacing w:line="480" w:lineRule="auto"/>
        <w:rPr>
          <w:rFonts w:ascii="Times New Roman" w:hAnsi="Times New Roman" w:cs="Times New Roman"/>
        </w:rPr>
      </w:pPr>
      <w:r w:rsidRPr="007A45D5">
        <w:rPr>
          <w:rFonts w:ascii="Times New Roman" w:hAnsi="Times New Roman" w:cs="Times New Roman"/>
        </w:rPr>
        <w:lastRenderedPageBreak/>
        <w:tab/>
        <w:t xml:space="preserve">Results indicated </w:t>
      </w:r>
      <w:r w:rsidR="00551B44" w:rsidRPr="007A45D5">
        <w:rPr>
          <w:rFonts w:ascii="Times New Roman" w:hAnsi="Times New Roman" w:cs="Times New Roman"/>
        </w:rPr>
        <w:t>ratings of sexuality did not differ between</w:t>
      </w:r>
      <w:r w:rsidRPr="007A45D5">
        <w:rPr>
          <w:rFonts w:ascii="Times New Roman" w:hAnsi="Times New Roman" w:cs="Times New Roman"/>
        </w:rPr>
        <w:t xml:space="preserve"> Out-of-State students, </w:t>
      </w:r>
      <w:r w:rsidRPr="007A45D5">
        <w:rPr>
          <w:rFonts w:ascii="Times New Roman" w:hAnsi="Times New Roman" w:cs="Times New Roman"/>
          <w:i/>
        </w:rPr>
        <w:t>M=4.74, SE=</w:t>
      </w:r>
      <w:r w:rsidR="006525CD" w:rsidRPr="007A45D5">
        <w:rPr>
          <w:rFonts w:ascii="Times New Roman" w:hAnsi="Times New Roman" w:cs="Times New Roman"/>
          <w:i/>
        </w:rPr>
        <w:t>. 0873</w:t>
      </w:r>
      <w:r w:rsidRPr="007A45D5">
        <w:rPr>
          <w:rFonts w:ascii="Times New Roman" w:hAnsi="Times New Roman" w:cs="Times New Roman"/>
        </w:rPr>
        <w:t xml:space="preserve">, </w:t>
      </w:r>
      <w:r w:rsidR="00551B44" w:rsidRPr="007A45D5">
        <w:rPr>
          <w:rFonts w:ascii="Times New Roman" w:hAnsi="Times New Roman" w:cs="Times New Roman"/>
        </w:rPr>
        <w:t>or</w:t>
      </w:r>
      <w:r w:rsidR="00DF320D" w:rsidRPr="007A45D5">
        <w:rPr>
          <w:rFonts w:ascii="Times New Roman" w:hAnsi="Times New Roman" w:cs="Times New Roman"/>
        </w:rPr>
        <w:t xml:space="preserve"> In-State students,</w:t>
      </w:r>
      <w:r w:rsidRPr="007A45D5">
        <w:rPr>
          <w:rFonts w:ascii="Times New Roman" w:hAnsi="Times New Roman" w:cs="Times New Roman"/>
        </w:rPr>
        <w:t xml:space="preserve"> </w:t>
      </w:r>
      <w:r w:rsidRPr="007A45D5">
        <w:rPr>
          <w:rFonts w:ascii="Times New Roman" w:hAnsi="Times New Roman" w:cs="Times New Roman"/>
          <w:i/>
        </w:rPr>
        <w:t>M=4.79, SE=</w:t>
      </w:r>
      <w:r w:rsidR="00FD7678" w:rsidRPr="007A45D5">
        <w:rPr>
          <w:rFonts w:ascii="Times New Roman" w:hAnsi="Times New Roman" w:cs="Times New Roman"/>
          <w:i/>
        </w:rPr>
        <w:t>. 0879</w:t>
      </w:r>
      <w:r w:rsidR="00673D4C" w:rsidRPr="007A45D5">
        <w:rPr>
          <w:rFonts w:ascii="Times New Roman" w:hAnsi="Times New Roman" w:cs="Times New Roman"/>
          <w:i/>
        </w:rPr>
        <w:t>,</w:t>
      </w:r>
      <w:r w:rsidR="00551B44" w:rsidRPr="007A45D5">
        <w:rPr>
          <w:rFonts w:ascii="Times New Roman" w:hAnsi="Times New Roman" w:cs="Times New Roman"/>
          <w:i/>
        </w:rPr>
        <w:t xml:space="preserve"> </w:t>
      </w:r>
      <w:proofErr w:type="gramStart"/>
      <w:r w:rsidR="00673D4C" w:rsidRPr="007A45D5">
        <w:rPr>
          <w:rFonts w:ascii="Times New Roman" w:hAnsi="Times New Roman" w:cs="Times New Roman"/>
          <w:i/>
        </w:rPr>
        <w:t>F(</w:t>
      </w:r>
      <w:proofErr w:type="gramEnd"/>
      <w:r w:rsidR="00673D4C" w:rsidRPr="007A45D5">
        <w:rPr>
          <w:rFonts w:ascii="Times New Roman" w:hAnsi="Times New Roman" w:cs="Times New Roman"/>
          <w:i/>
        </w:rPr>
        <w:t>1, 267)=.53, p=.4658</w:t>
      </w:r>
      <w:r w:rsidR="00EB010C" w:rsidRPr="007A45D5">
        <w:rPr>
          <w:rFonts w:ascii="Times New Roman" w:hAnsi="Times New Roman" w:cs="Times New Roman"/>
          <w:i/>
        </w:rPr>
        <w:t xml:space="preserve">. </w:t>
      </w:r>
      <w:r w:rsidR="00EB010C" w:rsidRPr="007A45D5">
        <w:rPr>
          <w:rFonts w:ascii="Times New Roman" w:hAnsi="Times New Roman" w:cs="Times New Roman"/>
        </w:rPr>
        <w:t xml:space="preserve">The group </w:t>
      </w:r>
      <w:r w:rsidR="00E46EE5" w:rsidRPr="007A45D5">
        <w:rPr>
          <w:rFonts w:ascii="Times New Roman" w:hAnsi="Times New Roman" w:cs="Times New Roman"/>
        </w:rPr>
        <w:t xml:space="preserve">main </w:t>
      </w:r>
      <w:r w:rsidR="00EB010C" w:rsidRPr="007A45D5">
        <w:rPr>
          <w:rFonts w:ascii="Times New Roman" w:hAnsi="Times New Roman" w:cs="Times New Roman"/>
        </w:rPr>
        <w:t xml:space="preserve">effect was not moderated by conception-risk. </w:t>
      </w:r>
    </w:p>
    <w:p w14:paraId="68CC1BC7" w14:textId="53F63A30" w:rsidR="00FF7C5C" w:rsidRPr="007A45D5" w:rsidRDefault="00FF7C5C" w:rsidP="00AA3F3E">
      <w:pPr>
        <w:spacing w:line="480" w:lineRule="auto"/>
        <w:jc w:val="center"/>
        <w:rPr>
          <w:rFonts w:ascii="Times New Roman" w:hAnsi="Times New Roman" w:cs="Times New Roman"/>
        </w:rPr>
      </w:pPr>
      <w:r w:rsidRPr="007A45D5">
        <w:rPr>
          <w:rFonts w:ascii="Times New Roman" w:hAnsi="Times New Roman" w:cs="Times New Roman"/>
          <w:b/>
        </w:rPr>
        <w:t>Discussion</w:t>
      </w:r>
    </w:p>
    <w:p w14:paraId="79529C66" w14:textId="14681CB0" w:rsidR="00C1398F" w:rsidRPr="007A45D5" w:rsidRDefault="00FF7C5C" w:rsidP="00ED4CEE">
      <w:pPr>
        <w:spacing w:line="480" w:lineRule="auto"/>
        <w:rPr>
          <w:rFonts w:ascii="Times New Roman" w:hAnsi="Times New Roman" w:cs="Times New Roman"/>
        </w:rPr>
      </w:pPr>
      <w:r w:rsidRPr="007A45D5">
        <w:rPr>
          <w:rFonts w:ascii="Times New Roman" w:hAnsi="Times New Roman" w:cs="Times New Roman"/>
        </w:rPr>
        <w:tab/>
      </w:r>
      <w:r w:rsidR="008B33DA" w:rsidRPr="007A45D5">
        <w:rPr>
          <w:rFonts w:ascii="Times New Roman" w:hAnsi="Times New Roman" w:cs="Times New Roman"/>
        </w:rPr>
        <w:t xml:space="preserve">I tested for the possible alternative explanation that women were imagining </w:t>
      </w:r>
      <w:r w:rsidR="00CB6C5C" w:rsidRPr="007A45D5">
        <w:rPr>
          <w:rFonts w:ascii="Times New Roman" w:hAnsi="Times New Roman" w:cs="Times New Roman"/>
        </w:rPr>
        <w:t>a highly</w:t>
      </w:r>
      <w:r w:rsidR="008B33DA" w:rsidRPr="007A45D5">
        <w:rPr>
          <w:rFonts w:ascii="Times New Roman" w:hAnsi="Times New Roman" w:cs="Times New Roman"/>
        </w:rPr>
        <w:t xml:space="preserve"> idealized “Latin-Lover” when evaluating Hispanic men </w:t>
      </w:r>
      <w:r w:rsidR="00CB6C5C" w:rsidRPr="007A45D5">
        <w:rPr>
          <w:rFonts w:ascii="Times New Roman" w:hAnsi="Times New Roman" w:cs="Times New Roman"/>
        </w:rPr>
        <w:t>in Study 1.</w:t>
      </w:r>
      <w:r w:rsidR="008B33DA" w:rsidRPr="007A45D5">
        <w:rPr>
          <w:rFonts w:ascii="Times New Roman" w:hAnsi="Times New Roman" w:cs="Times New Roman"/>
        </w:rPr>
        <w:t xml:space="preserve"> </w:t>
      </w:r>
      <w:r w:rsidR="00EF4285" w:rsidRPr="007A45D5">
        <w:rPr>
          <w:rFonts w:ascii="Times New Roman" w:hAnsi="Times New Roman" w:cs="Times New Roman"/>
        </w:rPr>
        <w:t>Study</w:t>
      </w:r>
      <w:r w:rsidRPr="007A45D5">
        <w:rPr>
          <w:rFonts w:ascii="Times New Roman" w:hAnsi="Times New Roman" w:cs="Times New Roman"/>
        </w:rPr>
        <w:t xml:space="preserve"> 2 provided evidence that the ethnic groups used in </w:t>
      </w:r>
      <w:r w:rsidR="00C7643D" w:rsidRPr="007A45D5">
        <w:rPr>
          <w:rFonts w:ascii="Times New Roman" w:hAnsi="Times New Roman" w:cs="Times New Roman"/>
        </w:rPr>
        <w:t>Study 1</w:t>
      </w:r>
      <w:r w:rsidRPr="007A45D5">
        <w:rPr>
          <w:rFonts w:ascii="Times New Roman" w:hAnsi="Times New Roman" w:cs="Times New Roman"/>
        </w:rPr>
        <w:t xml:space="preserve"> did</w:t>
      </w:r>
      <w:r w:rsidR="00870970" w:rsidRPr="007A45D5">
        <w:rPr>
          <w:rFonts w:ascii="Times New Roman" w:hAnsi="Times New Roman" w:cs="Times New Roman"/>
        </w:rPr>
        <w:t xml:space="preserve"> in fact</w:t>
      </w:r>
      <w:r w:rsidRPr="007A45D5">
        <w:rPr>
          <w:rFonts w:ascii="Times New Roman" w:hAnsi="Times New Roman" w:cs="Times New Roman"/>
        </w:rPr>
        <w:t xml:space="preserve"> differ in perceived sexuality. However, Hispanics were actually seen as </w:t>
      </w:r>
      <w:r w:rsidRPr="007A45D5">
        <w:rPr>
          <w:rFonts w:ascii="Times New Roman" w:hAnsi="Times New Roman" w:cs="Times New Roman"/>
          <w:i/>
        </w:rPr>
        <w:t>less</w:t>
      </w:r>
      <w:r w:rsidRPr="007A45D5">
        <w:rPr>
          <w:rFonts w:ascii="Times New Roman" w:hAnsi="Times New Roman" w:cs="Times New Roman"/>
        </w:rPr>
        <w:t xml:space="preserve"> sexualized</w:t>
      </w:r>
      <w:r w:rsidR="00390EB8" w:rsidRPr="007A45D5">
        <w:rPr>
          <w:rFonts w:ascii="Times New Roman" w:hAnsi="Times New Roman" w:cs="Times New Roman"/>
        </w:rPr>
        <w:t xml:space="preserve"> than </w:t>
      </w:r>
      <w:r w:rsidR="00D17E00" w:rsidRPr="007A45D5">
        <w:rPr>
          <w:rFonts w:ascii="Times New Roman" w:hAnsi="Times New Roman" w:cs="Times New Roman"/>
        </w:rPr>
        <w:t>Caucasians</w:t>
      </w:r>
      <w:r w:rsidRPr="007A45D5">
        <w:rPr>
          <w:rFonts w:ascii="Times New Roman" w:hAnsi="Times New Roman" w:cs="Times New Roman"/>
        </w:rPr>
        <w:t>, perhaps</w:t>
      </w:r>
      <w:r w:rsidR="00923E25" w:rsidRPr="007A45D5">
        <w:rPr>
          <w:rFonts w:ascii="Times New Roman" w:hAnsi="Times New Roman" w:cs="Times New Roman"/>
        </w:rPr>
        <w:t xml:space="preserve"> providing</w:t>
      </w:r>
      <w:r w:rsidRPr="007A45D5">
        <w:rPr>
          <w:rFonts w:ascii="Times New Roman" w:hAnsi="Times New Roman" w:cs="Times New Roman"/>
        </w:rPr>
        <w:t xml:space="preserve"> further </w:t>
      </w:r>
      <w:r w:rsidR="005917AA" w:rsidRPr="007A45D5">
        <w:rPr>
          <w:rFonts w:ascii="Times New Roman" w:hAnsi="Times New Roman" w:cs="Times New Roman"/>
        </w:rPr>
        <w:t>merit</w:t>
      </w:r>
      <w:r w:rsidRPr="007A45D5">
        <w:rPr>
          <w:rFonts w:ascii="Times New Roman" w:hAnsi="Times New Roman" w:cs="Times New Roman"/>
        </w:rPr>
        <w:t xml:space="preserve"> to the effects discovered in </w:t>
      </w:r>
      <w:r w:rsidR="00400FD0" w:rsidRPr="007A45D5">
        <w:rPr>
          <w:rFonts w:ascii="Times New Roman" w:hAnsi="Times New Roman" w:cs="Times New Roman"/>
        </w:rPr>
        <w:t>Study</w:t>
      </w:r>
      <w:r w:rsidRPr="007A45D5">
        <w:rPr>
          <w:rFonts w:ascii="Times New Roman" w:hAnsi="Times New Roman" w:cs="Times New Roman"/>
        </w:rPr>
        <w:t xml:space="preserve"> 1. </w:t>
      </w:r>
      <w:r w:rsidR="00400FD0" w:rsidRPr="007A45D5">
        <w:rPr>
          <w:rFonts w:ascii="Times New Roman" w:hAnsi="Times New Roman" w:cs="Times New Roman"/>
        </w:rPr>
        <w:t>Fi</w:t>
      </w:r>
      <w:r w:rsidR="00E65ED9" w:rsidRPr="007A45D5">
        <w:rPr>
          <w:rFonts w:ascii="Times New Roman" w:hAnsi="Times New Roman" w:cs="Times New Roman"/>
        </w:rPr>
        <w:t>nding evidence for the outgroup-</w:t>
      </w:r>
      <w:r w:rsidR="00400FD0" w:rsidRPr="007A45D5">
        <w:rPr>
          <w:rFonts w:ascii="Times New Roman" w:hAnsi="Times New Roman" w:cs="Times New Roman"/>
        </w:rPr>
        <w:t>mating hypothesis u</w:t>
      </w:r>
      <w:r w:rsidR="00727F31" w:rsidRPr="007A45D5">
        <w:rPr>
          <w:rFonts w:ascii="Times New Roman" w:hAnsi="Times New Roman" w:cs="Times New Roman"/>
        </w:rPr>
        <w:t xml:space="preserve">sing Hispanics as </w:t>
      </w:r>
      <w:r w:rsidR="0048656E" w:rsidRPr="007A45D5">
        <w:rPr>
          <w:rFonts w:ascii="Times New Roman" w:hAnsi="Times New Roman" w:cs="Times New Roman"/>
        </w:rPr>
        <w:t xml:space="preserve">an </w:t>
      </w:r>
      <w:r w:rsidR="00727F31" w:rsidRPr="007A45D5">
        <w:rPr>
          <w:rFonts w:ascii="Times New Roman" w:hAnsi="Times New Roman" w:cs="Times New Roman"/>
        </w:rPr>
        <w:t xml:space="preserve">operationalization of </w:t>
      </w:r>
      <w:proofErr w:type="gramStart"/>
      <w:r w:rsidR="00727F31" w:rsidRPr="007A45D5">
        <w:rPr>
          <w:rFonts w:ascii="Times New Roman" w:hAnsi="Times New Roman" w:cs="Times New Roman"/>
        </w:rPr>
        <w:t>the outgroup</w:t>
      </w:r>
      <w:proofErr w:type="gramEnd"/>
      <w:r w:rsidR="00727F31" w:rsidRPr="007A45D5">
        <w:rPr>
          <w:rFonts w:ascii="Times New Roman" w:hAnsi="Times New Roman" w:cs="Times New Roman"/>
        </w:rPr>
        <w:t xml:space="preserve"> and Caucasians as </w:t>
      </w:r>
      <w:r w:rsidR="007603BD" w:rsidRPr="007A45D5">
        <w:rPr>
          <w:rFonts w:ascii="Times New Roman" w:hAnsi="Times New Roman" w:cs="Times New Roman"/>
        </w:rPr>
        <w:t xml:space="preserve">the </w:t>
      </w:r>
      <w:r w:rsidR="00727F31" w:rsidRPr="007A45D5">
        <w:rPr>
          <w:rFonts w:ascii="Times New Roman" w:hAnsi="Times New Roman" w:cs="Times New Roman"/>
        </w:rPr>
        <w:t xml:space="preserve">ingroup was a stringent test of the </w:t>
      </w:r>
      <w:r w:rsidR="00034F7F" w:rsidRPr="007A45D5">
        <w:rPr>
          <w:rFonts w:ascii="Times New Roman" w:hAnsi="Times New Roman" w:cs="Times New Roman"/>
        </w:rPr>
        <w:t>hypothesis</w:t>
      </w:r>
      <w:r w:rsidR="00C1398F" w:rsidRPr="007A45D5">
        <w:rPr>
          <w:rFonts w:ascii="Times New Roman" w:hAnsi="Times New Roman" w:cs="Times New Roman"/>
        </w:rPr>
        <w:t>.</w:t>
      </w:r>
      <w:r w:rsidR="00E5726B" w:rsidRPr="007A45D5">
        <w:rPr>
          <w:rFonts w:ascii="Times New Roman" w:hAnsi="Times New Roman" w:cs="Times New Roman"/>
        </w:rPr>
        <w:t xml:space="preserve"> Perhaps using racial groups perceived equally sexualized would produce stronger </w:t>
      </w:r>
      <w:r w:rsidR="00E8584A" w:rsidRPr="007A45D5">
        <w:rPr>
          <w:rFonts w:ascii="Times New Roman" w:hAnsi="Times New Roman" w:cs="Times New Roman"/>
        </w:rPr>
        <w:t xml:space="preserve">outgroup preference </w:t>
      </w:r>
      <w:r w:rsidR="00E5726B" w:rsidRPr="007A45D5">
        <w:rPr>
          <w:rFonts w:ascii="Times New Roman" w:hAnsi="Times New Roman" w:cs="Times New Roman"/>
        </w:rPr>
        <w:t>effects.</w:t>
      </w:r>
    </w:p>
    <w:p w14:paraId="7146DF9A" w14:textId="43616C7A" w:rsidR="00A0318D" w:rsidRPr="007A45D5" w:rsidRDefault="00C1398F" w:rsidP="00ED4CEE">
      <w:pPr>
        <w:spacing w:line="480" w:lineRule="auto"/>
        <w:rPr>
          <w:rFonts w:ascii="Times New Roman" w:hAnsi="Times New Roman" w:cs="Times New Roman"/>
        </w:rPr>
      </w:pPr>
      <w:r w:rsidRPr="007A45D5">
        <w:rPr>
          <w:rFonts w:ascii="Times New Roman" w:hAnsi="Times New Roman" w:cs="Times New Roman"/>
        </w:rPr>
        <w:tab/>
      </w:r>
      <w:r w:rsidR="00EF4285" w:rsidRPr="007A45D5">
        <w:rPr>
          <w:rFonts w:ascii="Times New Roman" w:hAnsi="Times New Roman" w:cs="Times New Roman"/>
        </w:rPr>
        <w:t>Study</w:t>
      </w:r>
      <w:r w:rsidRPr="007A45D5">
        <w:rPr>
          <w:rFonts w:ascii="Times New Roman" w:hAnsi="Times New Roman" w:cs="Times New Roman"/>
        </w:rPr>
        <w:t xml:space="preserve"> 2 also</w:t>
      </w:r>
      <w:r w:rsidR="003C7AD2" w:rsidRPr="007A45D5">
        <w:rPr>
          <w:rFonts w:ascii="Times New Roman" w:hAnsi="Times New Roman" w:cs="Times New Roman"/>
        </w:rPr>
        <w:t xml:space="preserve"> conceptually replicated Study 1 using non-ethnic social groups to operationalize ingroup and outgroup membership</w:t>
      </w:r>
      <w:r w:rsidR="000A4FBF" w:rsidRPr="007A45D5">
        <w:rPr>
          <w:rFonts w:ascii="Times New Roman" w:hAnsi="Times New Roman" w:cs="Times New Roman"/>
        </w:rPr>
        <w:t xml:space="preserve">. </w:t>
      </w:r>
      <w:r w:rsidR="002B2763" w:rsidRPr="007A45D5">
        <w:rPr>
          <w:rFonts w:ascii="Times New Roman" w:hAnsi="Times New Roman" w:cs="Times New Roman"/>
        </w:rPr>
        <w:t>The findings</w:t>
      </w:r>
      <w:r w:rsidR="00777702" w:rsidRPr="007A45D5">
        <w:rPr>
          <w:rFonts w:ascii="Times New Roman" w:hAnsi="Times New Roman" w:cs="Times New Roman"/>
        </w:rPr>
        <w:t xml:space="preserve"> </w:t>
      </w:r>
      <w:r w:rsidR="00964068" w:rsidRPr="007A45D5">
        <w:rPr>
          <w:rFonts w:ascii="Times New Roman" w:hAnsi="Times New Roman" w:cs="Times New Roman"/>
        </w:rPr>
        <w:t>of the conceptual replication</w:t>
      </w:r>
      <w:r w:rsidR="002B2763" w:rsidRPr="007A45D5">
        <w:rPr>
          <w:rFonts w:ascii="Times New Roman" w:hAnsi="Times New Roman" w:cs="Times New Roman"/>
        </w:rPr>
        <w:t xml:space="preserve"> </w:t>
      </w:r>
      <w:r w:rsidR="009D030E" w:rsidRPr="007A45D5">
        <w:rPr>
          <w:rFonts w:ascii="Times New Roman" w:hAnsi="Times New Roman" w:cs="Times New Roman"/>
        </w:rPr>
        <w:t xml:space="preserve">suggest that the </w:t>
      </w:r>
      <w:r w:rsidR="008A0DAD" w:rsidRPr="007A45D5">
        <w:rPr>
          <w:rFonts w:ascii="Times New Roman" w:hAnsi="Times New Roman" w:cs="Times New Roman"/>
        </w:rPr>
        <w:t>effects I discovered</w:t>
      </w:r>
      <w:r w:rsidR="0077493B" w:rsidRPr="007A45D5">
        <w:rPr>
          <w:rFonts w:ascii="Times New Roman" w:hAnsi="Times New Roman" w:cs="Times New Roman"/>
        </w:rPr>
        <w:t xml:space="preserve"> from Study 1</w:t>
      </w:r>
      <w:r w:rsidR="002B5431" w:rsidRPr="007A45D5">
        <w:rPr>
          <w:rFonts w:ascii="Times New Roman" w:hAnsi="Times New Roman" w:cs="Times New Roman"/>
        </w:rPr>
        <w:t xml:space="preserve"> may be an evolved</w:t>
      </w:r>
      <w:r w:rsidR="00925B7E" w:rsidRPr="007A45D5">
        <w:rPr>
          <w:rFonts w:ascii="Times New Roman" w:hAnsi="Times New Roman" w:cs="Times New Roman"/>
        </w:rPr>
        <w:t xml:space="preserve"> adaptation and</w:t>
      </w:r>
      <w:r w:rsidR="000726F6" w:rsidRPr="007A45D5">
        <w:rPr>
          <w:rFonts w:ascii="Times New Roman" w:hAnsi="Times New Roman" w:cs="Times New Roman"/>
        </w:rPr>
        <w:t xml:space="preserve"> a</w:t>
      </w:r>
      <w:r w:rsidR="002B5431" w:rsidRPr="007A45D5">
        <w:rPr>
          <w:rFonts w:ascii="Times New Roman" w:hAnsi="Times New Roman" w:cs="Times New Roman"/>
        </w:rPr>
        <w:t xml:space="preserve"> product of group living and sexual selection</w:t>
      </w:r>
      <w:r w:rsidR="00FF02DE" w:rsidRPr="007A45D5">
        <w:rPr>
          <w:rFonts w:ascii="Times New Roman" w:hAnsi="Times New Roman" w:cs="Times New Roman"/>
        </w:rPr>
        <w:t>.</w:t>
      </w:r>
      <w:r w:rsidR="00136B6A" w:rsidRPr="007A45D5">
        <w:rPr>
          <w:rFonts w:ascii="Times New Roman" w:hAnsi="Times New Roman" w:cs="Times New Roman"/>
        </w:rPr>
        <w:t xml:space="preserve"> </w:t>
      </w:r>
      <w:r w:rsidR="00FF02DE" w:rsidRPr="007A45D5">
        <w:rPr>
          <w:rFonts w:ascii="Times New Roman" w:hAnsi="Times New Roman" w:cs="Times New Roman"/>
        </w:rPr>
        <w:t>The</w:t>
      </w:r>
      <w:r w:rsidR="00136B6A" w:rsidRPr="007A45D5">
        <w:rPr>
          <w:rFonts w:ascii="Times New Roman" w:hAnsi="Times New Roman" w:cs="Times New Roman"/>
        </w:rPr>
        <w:t xml:space="preserve"> </w:t>
      </w:r>
      <w:r w:rsidR="0077493B" w:rsidRPr="007A45D5">
        <w:rPr>
          <w:rFonts w:ascii="Times New Roman" w:hAnsi="Times New Roman" w:cs="Times New Roman"/>
        </w:rPr>
        <w:t xml:space="preserve">Conception-Risk x Group-Membership </w:t>
      </w:r>
      <w:r w:rsidR="00136B6A" w:rsidRPr="007A45D5">
        <w:rPr>
          <w:rFonts w:ascii="Times New Roman" w:hAnsi="Times New Roman" w:cs="Times New Roman"/>
        </w:rPr>
        <w:t>interaction evidenced using both racial and non-racial social groups</w:t>
      </w:r>
      <w:r w:rsidR="000D4EB6" w:rsidRPr="007A45D5">
        <w:rPr>
          <w:rFonts w:ascii="Times New Roman" w:hAnsi="Times New Roman" w:cs="Times New Roman"/>
        </w:rPr>
        <w:t xml:space="preserve"> </w:t>
      </w:r>
      <w:r w:rsidR="008B4778" w:rsidRPr="007A45D5">
        <w:rPr>
          <w:rFonts w:ascii="Times New Roman" w:hAnsi="Times New Roman" w:cs="Times New Roman"/>
        </w:rPr>
        <w:t>demonstrates</w:t>
      </w:r>
      <w:r w:rsidR="000D4EB6" w:rsidRPr="007A45D5">
        <w:rPr>
          <w:rFonts w:ascii="Times New Roman" w:hAnsi="Times New Roman" w:cs="Times New Roman"/>
        </w:rPr>
        <w:t xml:space="preserve"> that this effect is not unique to</w:t>
      </w:r>
      <w:r w:rsidR="00FA1141" w:rsidRPr="007A45D5">
        <w:rPr>
          <w:rFonts w:ascii="Times New Roman" w:hAnsi="Times New Roman" w:cs="Times New Roman"/>
        </w:rPr>
        <w:t xml:space="preserve"> </w:t>
      </w:r>
      <w:r w:rsidR="00AA76D5" w:rsidRPr="007A45D5">
        <w:rPr>
          <w:rFonts w:ascii="Times New Roman" w:hAnsi="Times New Roman" w:cs="Times New Roman"/>
        </w:rPr>
        <w:t>solely</w:t>
      </w:r>
      <w:r w:rsidR="00FA1141" w:rsidRPr="007A45D5">
        <w:rPr>
          <w:rFonts w:ascii="Times New Roman" w:hAnsi="Times New Roman" w:cs="Times New Roman"/>
        </w:rPr>
        <w:t xml:space="preserve"> </w:t>
      </w:r>
      <w:r w:rsidR="000D4EB6" w:rsidRPr="007A45D5">
        <w:rPr>
          <w:rFonts w:ascii="Times New Roman" w:hAnsi="Times New Roman" w:cs="Times New Roman"/>
        </w:rPr>
        <w:t>racial groups</w:t>
      </w:r>
      <w:r w:rsidR="002B5431" w:rsidRPr="007A45D5">
        <w:rPr>
          <w:rFonts w:ascii="Times New Roman" w:hAnsi="Times New Roman" w:cs="Times New Roman"/>
        </w:rPr>
        <w:t>.</w:t>
      </w:r>
      <w:r w:rsidR="000D4EB6" w:rsidRPr="007A45D5">
        <w:rPr>
          <w:rFonts w:ascii="Times New Roman" w:hAnsi="Times New Roman" w:cs="Times New Roman"/>
        </w:rPr>
        <w:t xml:space="preserve"> Using a non-racial social group </w:t>
      </w:r>
      <w:r w:rsidR="008756AD" w:rsidRPr="007A45D5">
        <w:rPr>
          <w:rFonts w:ascii="Times New Roman" w:hAnsi="Times New Roman" w:cs="Times New Roman"/>
        </w:rPr>
        <w:t>suggest</w:t>
      </w:r>
      <w:r w:rsidR="00D103EA" w:rsidRPr="007A45D5">
        <w:rPr>
          <w:rFonts w:ascii="Times New Roman" w:hAnsi="Times New Roman" w:cs="Times New Roman"/>
        </w:rPr>
        <w:t>s</w:t>
      </w:r>
      <w:r w:rsidR="008756AD" w:rsidRPr="007A45D5">
        <w:rPr>
          <w:rFonts w:ascii="Times New Roman" w:hAnsi="Times New Roman" w:cs="Times New Roman"/>
        </w:rPr>
        <w:t xml:space="preserve"> that th</w:t>
      </w:r>
      <w:r w:rsidR="00136B6A" w:rsidRPr="007A45D5">
        <w:rPr>
          <w:rFonts w:ascii="Times New Roman" w:hAnsi="Times New Roman" w:cs="Times New Roman"/>
        </w:rPr>
        <w:t>e</w:t>
      </w:r>
      <w:r w:rsidR="00703BCB" w:rsidRPr="007A45D5">
        <w:rPr>
          <w:rFonts w:ascii="Times New Roman" w:hAnsi="Times New Roman" w:cs="Times New Roman"/>
        </w:rPr>
        <w:t xml:space="preserve"> proposed furtive outgroup mating</w:t>
      </w:r>
      <w:r w:rsidR="008D132D" w:rsidRPr="007A45D5">
        <w:rPr>
          <w:rFonts w:ascii="Times New Roman" w:hAnsi="Times New Roman" w:cs="Times New Roman"/>
        </w:rPr>
        <w:t xml:space="preserve"> </w:t>
      </w:r>
      <w:r w:rsidR="00DC16E2" w:rsidRPr="007A45D5">
        <w:rPr>
          <w:rFonts w:ascii="Times New Roman" w:hAnsi="Times New Roman" w:cs="Times New Roman"/>
        </w:rPr>
        <w:t>heuristic</w:t>
      </w:r>
      <w:r w:rsidR="00E73D00" w:rsidRPr="007A45D5">
        <w:rPr>
          <w:rFonts w:ascii="Times New Roman" w:hAnsi="Times New Roman" w:cs="Times New Roman"/>
        </w:rPr>
        <w:t xml:space="preserve"> generalizes</w:t>
      </w:r>
      <w:r w:rsidR="00703BCB" w:rsidRPr="007A45D5">
        <w:rPr>
          <w:rFonts w:ascii="Times New Roman" w:hAnsi="Times New Roman" w:cs="Times New Roman"/>
        </w:rPr>
        <w:t xml:space="preserve"> </w:t>
      </w:r>
      <w:r w:rsidR="00136B6A" w:rsidRPr="007A45D5">
        <w:rPr>
          <w:rFonts w:ascii="Times New Roman" w:hAnsi="Times New Roman" w:cs="Times New Roman"/>
        </w:rPr>
        <w:t>for females</w:t>
      </w:r>
      <w:r w:rsidR="00703BCB" w:rsidRPr="007A45D5">
        <w:rPr>
          <w:rFonts w:ascii="Times New Roman" w:hAnsi="Times New Roman" w:cs="Times New Roman"/>
        </w:rPr>
        <w:t xml:space="preserve"> evaluating any non-familiar</w:t>
      </w:r>
      <w:r w:rsidR="00A045EF" w:rsidRPr="007A45D5">
        <w:rPr>
          <w:rFonts w:ascii="Times New Roman" w:hAnsi="Times New Roman" w:cs="Times New Roman"/>
        </w:rPr>
        <w:t xml:space="preserve"> male</w:t>
      </w:r>
      <w:r w:rsidR="00703BCB" w:rsidRPr="007A45D5">
        <w:rPr>
          <w:rFonts w:ascii="Times New Roman" w:hAnsi="Times New Roman" w:cs="Times New Roman"/>
        </w:rPr>
        <w:t xml:space="preserve">. </w:t>
      </w:r>
      <w:r w:rsidR="002D0AB7" w:rsidRPr="007A45D5">
        <w:rPr>
          <w:rFonts w:ascii="Times New Roman" w:hAnsi="Times New Roman" w:cs="Times New Roman"/>
        </w:rPr>
        <w:t>In-State and Out-of-State</w:t>
      </w:r>
      <w:r w:rsidR="003E1BD3" w:rsidRPr="007A45D5">
        <w:rPr>
          <w:rFonts w:ascii="Times New Roman" w:hAnsi="Times New Roman" w:cs="Times New Roman"/>
        </w:rPr>
        <w:t xml:space="preserve"> students and Caucasians and Hispanics</w:t>
      </w:r>
      <w:r w:rsidR="002D0AB7" w:rsidRPr="007A45D5">
        <w:rPr>
          <w:rFonts w:ascii="Times New Roman" w:hAnsi="Times New Roman" w:cs="Times New Roman"/>
        </w:rPr>
        <w:t xml:space="preserve"> are certainly not genetically dissimilar, but are distinct enough </w:t>
      </w:r>
      <w:r w:rsidR="00DE6C1A" w:rsidRPr="007A45D5">
        <w:rPr>
          <w:rFonts w:ascii="Times New Roman" w:hAnsi="Times New Roman" w:cs="Times New Roman"/>
        </w:rPr>
        <w:lastRenderedPageBreak/>
        <w:t>groups that they are</w:t>
      </w:r>
      <w:r w:rsidR="00D103EA" w:rsidRPr="007A45D5">
        <w:rPr>
          <w:rFonts w:ascii="Times New Roman" w:hAnsi="Times New Roman" w:cs="Times New Roman"/>
        </w:rPr>
        <w:t xml:space="preserve"> both</w:t>
      </w:r>
      <w:r w:rsidR="00DE6C1A" w:rsidRPr="007A45D5">
        <w:rPr>
          <w:rFonts w:ascii="Times New Roman" w:hAnsi="Times New Roman" w:cs="Times New Roman"/>
        </w:rPr>
        <w:t xml:space="preserve"> psychologically salient</w:t>
      </w:r>
      <w:r w:rsidR="00D103EA" w:rsidRPr="007A45D5">
        <w:rPr>
          <w:rFonts w:ascii="Times New Roman" w:hAnsi="Times New Roman" w:cs="Times New Roman"/>
        </w:rPr>
        <w:t xml:space="preserve"> in regards to markers of group-membership</w:t>
      </w:r>
      <w:r w:rsidR="00DE6C1A" w:rsidRPr="007A45D5">
        <w:rPr>
          <w:rFonts w:ascii="Times New Roman" w:hAnsi="Times New Roman" w:cs="Times New Roman"/>
        </w:rPr>
        <w:t xml:space="preserve"> and</w:t>
      </w:r>
      <w:r w:rsidR="007F55CC" w:rsidRPr="007A45D5">
        <w:rPr>
          <w:rFonts w:ascii="Times New Roman" w:hAnsi="Times New Roman" w:cs="Times New Roman"/>
        </w:rPr>
        <w:t xml:space="preserve"> both</w:t>
      </w:r>
      <w:r w:rsidR="002D0AB7" w:rsidRPr="007A45D5">
        <w:rPr>
          <w:rFonts w:ascii="Times New Roman" w:hAnsi="Times New Roman" w:cs="Times New Roman"/>
        </w:rPr>
        <w:t xml:space="preserve"> produce differential patterns</w:t>
      </w:r>
      <w:r w:rsidR="007F55CC" w:rsidRPr="007A45D5">
        <w:rPr>
          <w:rFonts w:ascii="Times New Roman" w:hAnsi="Times New Roman" w:cs="Times New Roman"/>
        </w:rPr>
        <w:t xml:space="preserve"> of evaluations</w:t>
      </w:r>
      <w:r w:rsidR="002D0AB7" w:rsidRPr="007A45D5">
        <w:rPr>
          <w:rFonts w:ascii="Times New Roman" w:hAnsi="Times New Roman" w:cs="Times New Roman"/>
        </w:rPr>
        <w:t xml:space="preserve"> </w:t>
      </w:r>
      <w:r w:rsidR="00DE6C1A" w:rsidRPr="007A45D5">
        <w:rPr>
          <w:rFonts w:ascii="Times New Roman" w:hAnsi="Times New Roman" w:cs="Times New Roman"/>
        </w:rPr>
        <w:t>based on group-membership and, in the current studies, fertility</w:t>
      </w:r>
      <w:r w:rsidR="002D0AB7" w:rsidRPr="007A45D5">
        <w:rPr>
          <w:rFonts w:ascii="Times New Roman" w:hAnsi="Times New Roman" w:cs="Times New Roman"/>
        </w:rPr>
        <w:t xml:space="preserve">. </w:t>
      </w:r>
      <w:r w:rsidR="002B5431" w:rsidRPr="007A45D5">
        <w:rPr>
          <w:rFonts w:ascii="Times New Roman" w:hAnsi="Times New Roman" w:cs="Times New Roman"/>
        </w:rPr>
        <w:t xml:space="preserve"> </w:t>
      </w:r>
    </w:p>
    <w:p w14:paraId="72630D1B" w14:textId="6C6B8EFA" w:rsidR="00ED4CEE" w:rsidRPr="007A45D5" w:rsidRDefault="00F63A64" w:rsidP="00F63A64">
      <w:pPr>
        <w:spacing w:line="480" w:lineRule="auto"/>
        <w:jc w:val="center"/>
        <w:rPr>
          <w:rFonts w:ascii="Times New Roman" w:hAnsi="Times New Roman" w:cs="Times New Roman"/>
          <w:b/>
        </w:rPr>
      </w:pPr>
      <w:r w:rsidRPr="007A45D5">
        <w:rPr>
          <w:rFonts w:ascii="Times New Roman" w:hAnsi="Times New Roman" w:cs="Times New Roman"/>
          <w:b/>
        </w:rPr>
        <w:t>Overall Discussion</w:t>
      </w:r>
    </w:p>
    <w:p w14:paraId="50A580EB" w14:textId="6CAF6905" w:rsidR="001E472B" w:rsidRPr="007A45D5" w:rsidRDefault="00FA7EF2" w:rsidP="001E472B">
      <w:pPr>
        <w:spacing w:line="480" w:lineRule="auto"/>
        <w:rPr>
          <w:rFonts w:ascii="Times New Roman" w:hAnsi="Times New Roman" w:cs="Times New Roman"/>
        </w:rPr>
      </w:pPr>
      <w:r w:rsidRPr="007A45D5">
        <w:rPr>
          <w:rFonts w:ascii="Times New Roman" w:hAnsi="Times New Roman" w:cs="Times New Roman"/>
        </w:rPr>
        <w:tab/>
      </w:r>
      <w:r w:rsidR="00377FF2" w:rsidRPr="007A45D5">
        <w:rPr>
          <w:rFonts w:ascii="Times New Roman" w:hAnsi="Times New Roman" w:cs="Times New Roman"/>
        </w:rPr>
        <w:t xml:space="preserve">The outgroup-mating hypothesis makes specific predictions about women’s preferences for </w:t>
      </w:r>
      <w:r w:rsidR="002843F2" w:rsidRPr="007A45D5">
        <w:rPr>
          <w:rFonts w:ascii="Times New Roman" w:hAnsi="Times New Roman" w:cs="Times New Roman"/>
        </w:rPr>
        <w:t xml:space="preserve">males during high-fertility as a function of the male’s group membership. </w:t>
      </w:r>
      <w:r w:rsidR="0067443C" w:rsidRPr="007A45D5">
        <w:rPr>
          <w:rFonts w:ascii="Times New Roman" w:hAnsi="Times New Roman" w:cs="Times New Roman"/>
        </w:rPr>
        <w:t>Specifically the hypothesis predicts that women should prefer outgroup men</w:t>
      </w:r>
      <w:r w:rsidR="00BC0A10" w:rsidRPr="007A45D5">
        <w:rPr>
          <w:rFonts w:ascii="Times New Roman" w:hAnsi="Times New Roman" w:cs="Times New Roman"/>
        </w:rPr>
        <w:t xml:space="preserve"> (but not ingroup men)</w:t>
      </w:r>
      <w:r w:rsidR="0067443C" w:rsidRPr="007A45D5">
        <w:rPr>
          <w:rFonts w:ascii="Times New Roman" w:hAnsi="Times New Roman" w:cs="Times New Roman"/>
        </w:rPr>
        <w:t xml:space="preserve"> at periods of high </w:t>
      </w:r>
      <w:r w:rsidR="00BC0A10" w:rsidRPr="007A45D5">
        <w:rPr>
          <w:rFonts w:ascii="Times New Roman" w:hAnsi="Times New Roman" w:cs="Times New Roman"/>
        </w:rPr>
        <w:t>(but not low)</w:t>
      </w:r>
      <w:r w:rsidR="0067443C" w:rsidRPr="007A45D5">
        <w:rPr>
          <w:rFonts w:ascii="Times New Roman" w:hAnsi="Times New Roman" w:cs="Times New Roman"/>
        </w:rPr>
        <w:t xml:space="preserve"> conception-risk</w:t>
      </w:r>
      <w:r w:rsidR="00004A43" w:rsidRPr="007A45D5">
        <w:rPr>
          <w:rFonts w:ascii="Times New Roman" w:hAnsi="Times New Roman" w:cs="Times New Roman"/>
        </w:rPr>
        <w:t xml:space="preserve"> for reproductive purposes</w:t>
      </w:r>
      <w:r w:rsidR="0067443C" w:rsidRPr="007A45D5">
        <w:rPr>
          <w:rFonts w:ascii="Times New Roman" w:hAnsi="Times New Roman" w:cs="Times New Roman"/>
        </w:rPr>
        <w:t xml:space="preserve">. The hypothesis </w:t>
      </w:r>
      <w:r w:rsidR="000235B9" w:rsidRPr="007A45D5">
        <w:rPr>
          <w:rFonts w:ascii="Times New Roman" w:hAnsi="Times New Roman" w:cs="Times New Roman"/>
        </w:rPr>
        <w:t>proposes</w:t>
      </w:r>
      <w:r w:rsidR="0067443C" w:rsidRPr="007A45D5">
        <w:rPr>
          <w:rFonts w:ascii="Times New Roman" w:hAnsi="Times New Roman" w:cs="Times New Roman"/>
        </w:rPr>
        <w:t xml:space="preserve"> there </w:t>
      </w:r>
      <w:r w:rsidR="00F3066E" w:rsidRPr="007A45D5">
        <w:rPr>
          <w:rFonts w:ascii="Times New Roman" w:hAnsi="Times New Roman" w:cs="Times New Roman"/>
        </w:rPr>
        <w:t>may have been</w:t>
      </w:r>
      <w:r w:rsidR="00E019A6" w:rsidRPr="007A45D5">
        <w:rPr>
          <w:rFonts w:ascii="Times New Roman" w:hAnsi="Times New Roman" w:cs="Times New Roman"/>
        </w:rPr>
        <w:t xml:space="preserve"> an adaptive advantage for</w:t>
      </w:r>
      <w:r w:rsidR="0067443C" w:rsidRPr="007A45D5">
        <w:rPr>
          <w:rFonts w:ascii="Times New Roman" w:hAnsi="Times New Roman" w:cs="Times New Roman"/>
        </w:rPr>
        <w:t xml:space="preserve"> ancestral female</w:t>
      </w:r>
      <w:r w:rsidR="009A15B0" w:rsidRPr="007A45D5">
        <w:rPr>
          <w:rFonts w:ascii="Times New Roman" w:hAnsi="Times New Roman" w:cs="Times New Roman"/>
        </w:rPr>
        <w:t>s that mated with outgroup men;</w:t>
      </w:r>
      <w:r w:rsidR="00273930" w:rsidRPr="007A45D5">
        <w:rPr>
          <w:rFonts w:ascii="Times New Roman" w:hAnsi="Times New Roman" w:cs="Times New Roman"/>
        </w:rPr>
        <w:t xml:space="preserve"> namely</w:t>
      </w:r>
      <w:r w:rsidR="009A15B0" w:rsidRPr="007A45D5">
        <w:rPr>
          <w:rFonts w:ascii="Times New Roman" w:hAnsi="Times New Roman" w:cs="Times New Roman"/>
        </w:rPr>
        <w:t xml:space="preserve"> assurance of </w:t>
      </w:r>
      <w:r w:rsidR="000235B9" w:rsidRPr="007A45D5">
        <w:rPr>
          <w:rFonts w:ascii="Times New Roman" w:hAnsi="Times New Roman" w:cs="Times New Roman"/>
        </w:rPr>
        <w:t xml:space="preserve">creating genetic </w:t>
      </w:r>
      <w:r w:rsidR="009A15B0" w:rsidRPr="007A45D5">
        <w:rPr>
          <w:rFonts w:ascii="Times New Roman" w:hAnsi="Times New Roman" w:cs="Times New Roman"/>
        </w:rPr>
        <w:t>variability in one’s lineage and inbreed avoidance</w:t>
      </w:r>
      <w:r w:rsidR="008370AF" w:rsidRPr="007A45D5">
        <w:rPr>
          <w:rFonts w:ascii="Times New Roman" w:hAnsi="Times New Roman" w:cs="Times New Roman"/>
        </w:rPr>
        <w:t xml:space="preserve"> and </w:t>
      </w:r>
      <w:r w:rsidR="00E019A6" w:rsidRPr="007A45D5">
        <w:rPr>
          <w:rFonts w:ascii="Times New Roman" w:hAnsi="Times New Roman" w:cs="Times New Roman"/>
        </w:rPr>
        <w:t>higher</w:t>
      </w:r>
      <w:r w:rsidR="008370AF" w:rsidRPr="007A45D5">
        <w:rPr>
          <w:rFonts w:ascii="Times New Roman" w:hAnsi="Times New Roman" w:cs="Times New Roman"/>
        </w:rPr>
        <w:t xml:space="preserve"> </w:t>
      </w:r>
      <w:r w:rsidR="00E019A6" w:rsidRPr="007A45D5">
        <w:rPr>
          <w:rFonts w:ascii="Times New Roman" w:hAnsi="Times New Roman" w:cs="Times New Roman"/>
        </w:rPr>
        <w:t>success in</w:t>
      </w:r>
      <w:r w:rsidR="008370AF" w:rsidRPr="007A45D5">
        <w:rPr>
          <w:rFonts w:ascii="Times New Roman" w:hAnsi="Times New Roman" w:cs="Times New Roman"/>
        </w:rPr>
        <w:t xml:space="preserve"> cuckolding of</w:t>
      </w:r>
      <w:r w:rsidR="00452195" w:rsidRPr="007A45D5">
        <w:rPr>
          <w:rFonts w:ascii="Times New Roman" w:hAnsi="Times New Roman" w:cs="Times New Roman"/>
        </w:rPr>
        <w:t xml:space="preserve"> one’s</w:t>
      </w:r>
      <w:r w:rsidR="008370AF" w:rsidRPr="007A45D5">
        <w:rPr>
          <w:rFonts w:ascii="Times New Roman" w:hAnsi="Times New Roman" w:cs="Times New Roman"/>
        </w:rPr>
        <w:t xml:space="preserve"> primary partner by lessening the possibility of</w:t>
      </w:r>
      <w:r w:rsidR="000D4110" w:rsidRPr="007A45D5">
        <w:rPr>
          <w:rFonts w:ascii="Times New Roman" w:hAnsi="Times New Roman" w:cs="Times New Roman"/>
        </w:rPr>
        <w:t xml:space="preserve"> one’s partner actually</w:t>
      </w:r>
      <w:r w:rsidR="008370AF" w:rsidRPr="007A45D5">
        <w:rPr>
          <w:rFonts w:ascii="Times New Roman" w:hAnsi="Times New Roman" w:cs="Times New Roman"/>
        </w:rPr>
        <w:t xml:space="preserve"> discovering</w:t>
      </w:r>
      <w:r w:rsidR="00664632" w:rsidRPr="007A45D5">
        <w:rPr>
          <w:rFonts w:ascii="Times New Roman" w:hAnsi="Times New Roman" w:cs="Times New Roman"/>
        </w:rPr>
        <w:t xml:space="preserve"> the</w:t>
      </w:r>
      <w:r w:rsidR="008370AF" w:rsidRPr="007A45D5">
        <w:rPr>
          <w:rFonts w:ascii="Times New Roman" w:hAnsi="Times New Roman" w:cs="Times New Roman"/>
        </w:rPr>
        <w:t xml:space="preserve"> infidelity</w:t>
      </w:r>
      <w:r w:rsidR="009A15B0" w:rsidRPr="007A45D5">
        <w:rPr>
          <w:rFonts w:ascii="Times New Roman" w:hAnsi="Times New Roman" w:cs="Times New Roman"/>
        </w:rPr>
        <w:t xml:space="preserve">. </w:t>
      </w:r>
    </w:p>
    <w:p w14:paraId="5D8165D8" w14:textId="0D035F5E" w:rsidR="009E6E68" w:rsidRPr="007A45D5" w:rsidRDefault="009E6E68" w:rsidP="001E472B">
      <w:pPr>
        <w:spacing w:line="480" w:lineRule="auto"/>
        <w:rPr>
          <w:rFonts w:ascii="Times New Roman" w:hAnsi="Times New Roman" w:cs="Times New Roman"/>
        </w:rPr>
      </w:pPr>
      <w:r w:rsidRPr="007A45D5">
        <w:rPr>
          <w:rFonts w:ascii="Times New Roman" w:hAnsi="Times New Roman" w:cs="Times New Roman"/>
        </w:rPr>
        <w:tab/>
        <w:t>The results of Study 1 and Study 2 show support for the</w:t>
      </w:r>
      <w:r w:rsidR="00851479" w:rsidRPr="007A45D5">
        <w:rPr>
          <w:rFonts w:ascii="Times New Roman" w:hAnsi="Times New Roman" w:cs="Times New Roman"/>
        </w:rPr>
        <w:t xml:space="preserve"> outgroup-mating hypothesis. </w:t>
      </w:r>
      <w:r w:rsidR="00AE45B9" w:rsidRPr="007A45D5">
        <w:rPr>
          <w:rFonts w:ascii="Times New Roman" w:hAnsi="Times New Roman" w:cs="Times New Roman"/>
        </w:rPr>
        <w:t>Conception-risk positively predicts attraction to outgroup</w:t>
      </w:r>
      <w:r w:rsidR="005B1DD4" w:rsidRPr="007A45D5">
        <w:rPr>
          <w:rFonts w:ascii="Times New Roman" w:hAnsi="Times New Roman" w:cs="Times New Roman"/>
        </w:rPr>
        <w:t xml:space="preserve"> men</w:t>
      </w:r>
      <w:r w:rsidR="00AE45B9" w:rsidRPr="007A45D5">
        <w:rPr>
          <w:rFonts w:ascii="Times New Roman" w:hAnsi="Times New Roman" w:cs="Times New Roman"/>
        </w:rPr>
        <w:t xml:space="preserve"> but not ingroup men</w:t>
      </w:r>
      <w:r w:rsidR="005B1DD4" w:rsidRPr="007A45D5">
        <w:rPr>
          <w:rFonts w:ascii="Times New Roman" w:hAnsi="Times New Roman" w:cs="Times New Roman"/>
        </w:rPr>
        <w:t xml:space="preserve">. </w:t>
      </w:r>
      <w:r w:rsidR="00AE45B9" w:rsidRPr="007A45D5">
        <w:rPr>
          <w:rFonts w:ascii="Times New Roman" w:hAnsi="Times New Roman" w:cs="Times New Roman"/>
        </w:rPr>
        <w:t xml:space="preserve"> </w:t>
      </w:r>
      <w:r w:rsidR="0072741B" w:rsidRPr="007A45D5">
        <w:rPr>
          <w:rFonts w:ascii="Times New Roman" w:hAnsi="Times New Roman" w:cs="Times New Roman"/>
        </w:rPr>
        <w:t xml:space="preserve">No differences </w:t>
      </w:r>
      <w:r w:rsidR="0049407E" w:rsidRPr="007A45D5">
        <w:rPr>
          <w:rFonts w:ascii="Times New Roman" w:hAnsi="Times New Roman" w:cs="Times New Roman"/>
        </w:rPr>
        <w:t>in women’s evaluations of short-term versus</w:t>
      </w:r>
      <w:r w:rsidR="00333551" w:rsidRPr="007A45D5">
        <w:rPr>
          <w:rFonts w:ascii="Times New Roman" w:hAnsi="Times New Roman" w:cs="Times New Roman"/>
        </w:rPr>
        <w:t xml:space="preserve"> long-term partners were found</w:t>
      </w:r>
      <w:r w:rsidR="00800C3E" w:rsidRPr="007A45D5">
        <w:rPr>
          <w:rFonts w:ascii="Times New Roman" w:hAnsi="Times New Roman" w:cs="Times New Roman"/>
        </w:rPr>
        <w:t xml:space="preserve"> however. P</w:t>
      </w:r>
      <w:r w:rsidR="00C70914" w:rsidRPr="007A45D5">
        <w:rPr>
          <w:rFonts w:ascii="Times New Roman" w:hAnsi="Times New Roman" w:cs="Times New Roman"/>
        </w:rPr>
        <w:t xml:space="preserve">erhaps because </w:t>
      </w:r>
      <w:r w:rsidR="007D147B" w:rsidRPr="007A45D5">
        <w:rPr>
          <w:rFonts w:ascii="Times New Roman" w:hAnsi="Times New Roman" w:cs="Times New Roman"/>
        </w:rPr>
        <w:t xml:space="preserve">the males </w:t>
      </w:r>
      <w:r w:rsidR="001F41FA" w:rsidRPr="007A45D5">
        <w:rPr>
          <w:rFonts w:ascii="Times New Roman" w:hAnsi="Times New Roman" w:cs="Times New Roman"/>
        </w:rPr>
        <w:t>I</w:t>
      </w:r>
      <w:r w:rsidR="007D147B" w:rsidRPr="007A45D5">
        <w:rPr>
          <w:rFonts w:ascii="Times New Roman" w:hAnsi="Times New Roman" w:cs="Times New Roman"/>
        </w:rPr>
        <w:t xml:space="preserve"> used were only moderately attractive</w:t>
      </w:r>
      <w:r w:rsidR="00800C3E" w:rsidRPr="007A45D5">
        <w:rPr>
          <w:rFonts w:ascii="Times New Roman" w:hAnsi="Times New Roman" w:cs="Times New Roman"/>
        </w:rPr>
        <w:t>, it was difficult for women to discern between objectively good short-term or long-term mates</w:t>
      </w:r>
      <w:r w:rsidR="007D147B" w:rsidRPr="007A45D5">
        <w:rPr>
          <w:rFonts w:ascii="Times New Roman" w:hAnsi="Times New Roman" w:cs="Times New Roman"/>
        </w:rPr>
        <w:t xml:space="preserve">. </w:t>
      </w:r>
      <w:r w:rsidR="001F41FA" w:rsidRPr="007A45D5">
        <w:rPr>
          <w:rFonts w:ascii="Times New Roman" w:hAnsi="Times New Roman" w:cs="Times New Roman"/>
        </w:rPr>
        <w:t xml:space="preserve">Had I used photographed males of </w:t>
      </w:r>
      <w:r w:rsidR="00E80C6E" w:rsidRPr="007A45D5">
        <w:rPr>
          <w:rFonts w:ascii="Times New Roman" w:hAnsi="Times New Roman" w:cs="Times New Roman"/>
        </w:rPr>
        <w:t>higher</w:t>
      </w:r>
      <w:r w:rsidR="001F41FA" w:rsidRPr="007A45D5">
        <w:rPr>
          <w:rFonts w:ascii="Times New Roman" w:hAnsi="Times New Roman" w:cs="Times New Roman"/>
        </w:rPr>
        <w:t xml:space="preserve"> attractiveness levels, I may have found differences in women’s evaluations of short-term versus long-term mates as a function of conception-risk and possibly </w:t>
      </w:r>
      <w:r w:rsidR="00CB1A57" w:rsidRPr="007A45D5">
        <w:rPr>
          <w:rFonts w:ascii="Times New Roman" w:hAnsi="Times New Roman" w:cs="Times New Roman"/>
        </w:rPr>
        <w:t xml:space="preserve">the </w:t>
      </w:r>
      <w:r w:rsidR="001F41FA" w:rsidRPr="007A45D5">
        <w:rPr>
          <w:rFonts w:ascii="Times New Roman" w:hAnsi="Times New Roman" w:cs="Times New Roman"/>
        </w:rPr>
        <w:t xml:space="preserve">male’s </w:t>
      </w:r>
      <w:r w:rsidR="00CB1A57" w:rsidRPr="007A45D5">
        <w:rPr>
          <w:rFonts w:ascii="Times New Roman" w:hAnsi="Times New Roman" w:cs="Times New Roman"/>
        </w:rPr>
        <w:t xml:space="preserve">presumed </w:t>
      </w:r>
      <w:r w:rsidR="001F41FA" w:rsidRPr="007A45D5">
        <w:rPr>
          <w:rFonts w:ascii="Times New Roman" w:hAnsi="Times New Roman" w:cs="Times New Roman"/>
        </w:rPr>
        <w:t xml:space="preserve">group membership as well. </w:t>
      </w:r>
    </w:p>
    <w:p w14:paraId="552DBF97" w14:textId="77777777" w:rsidR="0029693C" w:rsidRPr="007A45D5" w:rsidRDefault="008A163C" w:rsidP="001E472B">
      <w:pPr>
        <w:spacing w:line="480" w:lineRule="auto"/>
        <w:rPr>
          <w:rFonts w:ascii="Times New Roman" w:hAnsi="Times New Roman" w:cs="Times New Roman"/>
        </w:rPr>
      </w:pPr>
      <w:r w:rsidRPr="007A45D5">
        <w:rPr>
          <w:rFonts w:ascii="Times New Roman" w:hAnsi="Times New Roman" w:cs="Times New Roman"/>
        </w:rPr>
        <w:lastRenderedPageBreak/>
        <w:tab/>
        <w:t>At first glance, the current studies’ findings seem at odds with previous research indicating conception-risk positively predicts prejudice to outgroup but not ingroup men</w:t>
      </w:r>
      <w:r w:rsidR="002967F7" w:rsidRPr="007A45D5">
        <w:rPr>
          <w:rFonts w:ascii="Times New Roman" w:hAnsi="Times New Roman" w:cs="Times New Roman"/>
        </w:rPr>
        <w:t xml:space="preserve"> (</w:t>
      </w:r>
      <w:proofErr w:type="spellStart"/>
      <w:r w:rsidR="002967F7" w:rsidRPr="007A45D5">
        <w:rPr>
          <w:rFonts w:ascii="Times New Roman" w:hAnsi="Times New Roman" w:cs="Times New Roman"/>
        </w:rPr>
        <w:t>Navarerete</w:t>
      </w:r>
      <w:proofErr w:type="spellEnd"/>
      <w:r w:rsidR="002967F7" w:rsidRPr="007A45D5">
        <w:rPr>
          <w:rFonts w:ascii="Times New Roman" w:hAnsi="Times New Roman" w:cs="Times New Roman"/>
        </w:rPr>
        <w:t xml:space="preserve"> et al., 2010; </w:t>
      </w:r>
      <w:proofErr w:type="spellStart"/>
      <w:r w:rsidR="002967F7" w:rsidRPr="007A45D5">
        <w:rPr>
          <w:rFonts w:ascii="Times New Roman" w:hAnsi="Times New Roman" w:cs="Times New Roman"/>
        </w:rPr>
        <w:t>Navarette</w:t>
      </w:r>
      <w:proofErr w:type="spellEnd"/>
      <w:r w:rsidR="002967F7" w:rsidRPr="007A45D5">
        <w:rPr>
          <w:rFonts w:ascii="Times New Roman" w:hAnsi="Times New Roman" w:cs="Times New Roman"/>
        </w:rPr>
        <w:t xml:space="preserve"> et al., 2009; McDonald et al., 2011). </w:t>
      </w:r>
      <w:r w:rsidR="00C41645" w:rsidRPr="007A45D5">
        <w:rPr>
          <w:rFonts w:ascii="Times New Roman" w:hAnsi="Times New Roman" w:cs="Times New Roman"/>
        </w:rPr>
        <w:t xml:space="preserve">However, the researchers that demonstrated such effects conclude that the effect generalizes to a </w:t>
      </w:r>
      <w:r w:rsidR="00C41645" w:rsidRPr="007A45D5">
        <w:rPr>
          <w:rFonts w:ascii="Times New Roman" w:hAnsi="Times New Roman" w:cs="Times New Roman"/>
          <w:i/>
        </w:rPr>
        <w:t>sexual-coercion/avoidance</w:t>
      </w:r>
      <w:r w:rsidR="00C41645" w:rsidRPr="007A45D5">
        <w:rPr>
          <w:rFonts w:ascii="Times New Roman" w:hAnsi="Times New Roman" w:cs="Times New Roman"/>
        </w:rPr>
        <w:t xml:space="preserve"> mechanism that aided ancestral women to choose ingroup but not outgroup males as reproductive partners. </w:t>
      </w:r>
      <w:r w:rsidR="00E02567" w:rsidRPr="007A45D5">
        <w:rPr>
          <w:rFonts w:ascii="Times New Roman" w:hAnsi="Times New Roman" w:cs="Times New Roman"/>
        </w:rPr>
        <w:t>Researchers may be overgeneralizing these results</w:t>
      </w:r>
      <w:r w:rsidR="00184127" w:rsidRPr="007A45D5">
        <w:rPr>
          <w:rFonts w:ascii="Times New Roman" w:hAnsi="Times New Roman" w:cs="Times New Roman"/>
        </w:rPr>
        <w:t xml:space="preserve">. </w:t>
      </w:r>
    </w:p>
    <w:p w14:paraId="62CCEA91" w14:textId="2DB067EE" w:rsidR="0029693C" w:rsidRPr="007A45D5" w:rsidRDefault="003D0000" w:rsidP="001E472B">
      <w:pPr>
        <w:spacing w:line="480" w:lineRule="auto"/>
        <w:rPr>
          <w:rFonts w:ascii="Times New Roman" w:hAnsi="Times New Roman" w:cs="Times New Roman"/>
        </w:rPr>
      </w:pPr>
      <w:r w:rsidRPr="007A45D5">
        <w:rPr>
          <w:rFonts w:ascii="Times New Roman" w:hAnsi="Times New Roman" w:cs="Times New Roman"/>
        </w:rPr>
        <w:tab/>
        <w:t xml:space="preserve">Moreover, the researchers claiming such a </w:t>
      </w:r>
      <w:r w:rsidRPr="007A45D5">
        <w:rPr>
          <w:rFonts w:ascii="Times New Roman" w:hAnsi="Times New Roman" w:cs="Times New Roman"/>
          <w:i/>
        </w:rPr>
        <w:t>sexual-coercion/avoidance</w:t>
      </w:r>
      <w:r w:rsidRPr="007A45D5">
        <w:rPr>
          <w:rFonts w:ascii="Times New Roman" w:hAnsi="Times New Roman" w:cs="Times New Roman"/>
        </w:rPr>
        <w:t xml:space="preserve"> mechanism to intergroup prejudice are assessing prejudice </w:t>
      </w:r>
      <w:r w:rsidR="004C6C30" w:rsidRPr="007A45D5">
        <w:rPr>
          <w:rFonts w:ascii="Times New Roman" w:hAnsi="Times New Roman" w:cs="Times New Roman"/>
        </w:rPr>
        <w:t>toward groups, and not individuals per se</w:t>
      </w:r>
      <w:r w:rsidR="00B707C6" w:rsidRPr="007A45D5">
        <w:rPr>
          <w:rFonts w:ascii="Times New Roman" w:hAnsi="Times New Roman" w:cs="Times New Roman"/>
        </w:rPr>
        <w:t>,</w:t>
      </w:r>
      <w:r w:rsidR="00D07F6E" w:rsidRPr="007A45D5">
        <w:rPr>
          <w:rFonts w:ascii="Times New Roman" w:hAnsi="Times New Roman" w:cs="Times New Roman"/>
        </w:rPr>
        <w:t xml:space="preserve"> u</w:t>
      </w:r>
      <w:r w:rsidRPr="007A45D5">
        <w:rPr>
          <w:rFonts w:ascii="Times New Roman" w:hAnsi="Times New Roman" w:cs="Times New Roman"/>
        </w:rPr>
        <w:t xml:space="preserve">sing such </w:t>
      </w:r>
      <w:r w:rsidR="004C6C30" w:rsidRPr="007A45D5">
        <w:rPr>
          <w:rFonts w:ascii="Times New Roman" w:hAnsi="Times New Roman" w:cs="Times New Roman"/>
        </w:rPr>
        <w:t>measures a</w:t>
      </w:r>
      <w:r w:rsidR="0002725F" w:rsidRPr="007A45D5">
        <w:rPr>
          <w:rFonts w:ascii="Times New Roman" w:hAnsi="Times New Roman" w:cs="Times New Roman"/>
        </w:rPr>
        <w:t>s</w:t>
      </w:r>
      <w:r w:rsidR="004C6C30" w:rsidRPr="007A45D5">
        <w:rPr>
          <w:rFonts w:ascii="Times New Roman" w:hAnsi="Times New Roman" w:cs="Times New Roman"/>
        </w:rPr>
        <w:t xml:space="preserve"> the IAT (Greenwald et al.</w:t>
      </w:r>
      <w:r w:rsidR="00223E83" w:rsidRPr="007A45D5">
        <w:rPr>
          <w:rFonts w:ascii="Times New Roman" w:hAnsi="Times New Roman" w:cs="Times New Roman"/>
        </w:rPr>
        <w:t>, 1998)</w:t>
      </w:r>
      <w:r w:rsidR="00D07F6E" w:rsidRPr="007A45D5">
        <w:rPr>
          <w:rFonts w:ascii="Times New Roman" w:hAnsi="Times New Roman" w:cs="Times New Roman"/>
        </w:rPr>
        <w:t xml:space="preserve">. </w:t>
      </w:r>
      <w:r w:rsidR="00822135" w:rsidRPr="007A45D5">
        <w:rPr>
          <w:rFonts w:ascii="Times New Roman" w:hAnsi="Times New Roman" w:cs="Times New Roman"/>
        </w:rPr>
        <w:t xml:space="preserve">My studies assess </w:t>
      </w:r>
      <w:proofErr w:type="spellStart"/>
      <w:r w:rsidR="00822135" w:rsidRPr="007A45D5">
        <w:rPr>
          <w:rFonts w:ascii="Times New Roman" w:hAnsi="Times New Roman" w:cs="Times New Roman"/>
        </w:rPr>
        <w:t>women</w:t>
      </w:r>
      <w:r w:rsidR="00317321" w:rsidRPr="007A45D5">
        <w:rPr>
          <w:rFonts w:ascii="Times New Roman" w:hAnsi="Times New Roman" w:cs="Times New Roman"/>
        </w:rPr>
        <w:t>s</w:t>
      </w:r>
      <w:proofErr w:type="spellEnd"/>
      <w:r w:rsidR="00822135" w:rsidRPr="007A45D5">
        <w:rPr>
          <w:rFonts w:ascii="Times New Roman" w:hAnsi="Times New Roman" w:cs="Times New Roman"/>
        </w:rPr>
        <w:t>’</w:t>
      </w:r>
      <w:r w:rsidR="00317321" w:rsidRPr="007A45D5">
        <w:rPr>
          <w:rFonts w:ascii="Times New Roman" w:hAnsi="Times New Roman" w:cs="Times New Roman"/>
        </w:rPr>
        <w:t xml:space="preserve"> preferences at the individual-level and</w:t>
      </w:r>
      <w:r w:rsidR="00E64939" w:rsidRPr="007A45D5">
        <w:rPr>
          <w:rFonts w:ascii="Times New Roman" w:hAnsi="Times New Roman" w:cs="Times New Roman"/>
        </w:rPr>
        <w:t xml:space="preserve"> do</w:t>
      </w:r>
      <w:r w:rsidR="002B778B" w:rsidRPr="007A45D5">
        <w:rPr>
          <w:rFonts w:ascii="Times New Roman" w:hAnsi="Times New Roman" w:cs="Times New Roman"/>
        </w:rPr>
        <w:t xml:space="preserve"> indeed</w:t>
      </w:r>
      <w:r w:rsidR="00E64939" w:rsidRPr="007A45D5">
        <w:rPr>
          <w:rFonts w:ascii="Times New Roman" w:hAnsi="Times New Roman" w:cs="Times New Roman"/>
        </w:rPr>
        <w:t xml:space="preserve"> converge from the</w:t>
      </w:r>
      <w:r w:rsidR="002C4416" w:rsidRPr="007A45D5">
        <w:rPr>
          <w:rFonts w:ascii="Times New Roman" w:hAnsi="Times New Roman" w:cs="Times New Roman"/>
        </w:rPr>
        <w:t xml:space="preserve"> implications of the</w:t>
      </w:r>
      <w:r w:rsidR="00E64939" w:rsidRPr="007A45D5">
        <w:rPr>
          <w:rFonts w:ascii="Times New Roman" w:hAnsi="Times New Roman" w:cs="Times New Roman"/>
        </w:rPr>
        <w:t xml:space="preserve"> </w:t>
      </w:r>
      <w:r w:rsidR="00E64939" w:rsidRPr="007A45D5">
        <w:rPr>
          <w:rFonts w:ascii="Times New Roman" w:hAnsi="Times New Roman" w:cs="Times New Roman"/>
          <w:i/>
        </w:rPr>
        <w:t>sexual-coercion/avoidance</w:t>
      </w:r>
      <w:r w:rsidR="00E64939" w:rsidRPr="007A45D5">
        <w:rPr>
          <w:rFonts w:ascii="Times New Roman" w:hAnsi="Times New Roman" w:cs="Times New Roman"/>
        </w:rPr>
        <w:t xml:space="preserve"> hypotheses. </w:t>
      </w:r>
    </w:p>
    <w:p w14:paraId="623032E6" w14:textId="6E04331E" w:rsidR="00CE73D7" w:rsidRPr="007A45D5" w:rsidRDefault="00607A40" w:rsidP="00E64939">
      <w:pPr>
        <w:spacing w:line="480" w:lineRule="auto"/>
        <w:ind w:firstLine="720"/>
        <w:rPr>
          <w:rFonts w:ascii="Times New Roman" w:hAnsi="Times New Roman" w:cs="Times New Roman"/>
        </w:rPr>
      </w:pPr>
      <w:r w:rsidRPr="007A45D5">
        <w:rPr>
          <w:rFonts w:ascii="Times New Roman" w:hAnsi="Times New Roman" w:cs="Times New Roman"/>
        </w:rPr>
        <w:t>A better explanation</w:t>
      </w:r>
      <w:r w:rsidR="00E64939" w:rsidRPr="007A45D5">
        <w:rPr>
          <w:rFonts w:ascii="Times New Roman" w:hAnsi="Times New Roman" w:cs="Times New Roman"/>
        </w:rPr>
        <w:t xml:space="preserve"> of both my data and the data </w:t>
      </w:r>
      <w:r w:rsidR="0017713E" w:rsidRPr="007A45D5">
        <w:rPr>
          <w:rFonts w:ascii="Times New Roman" w:hAnsi="Times New Roman" w:cs="Times New Roman"/>
        </w:rPr>
        <w:t>researchers claim</w:t>
      </w:r>
      <w:r w:rsidR="00E64939" w:rsidRPr="007A45D5">
        <w:rPr>
          <w:rFonts w:ascii="Times New Roman" w:hAnsi="Times New Roman" w:cs="Times New Roman"/>
        </w:rPr>
        <w:t xml:space="preserve"> supports the </w:t>
      </w:r>
      <w:r w:rsidR="00E64939" w:rsidRPr="007A45D5">
        <w:rPr>
          <w:rFonts w:ascii="Times New Roman" w:hAnsi="Times New Roman" w:cs="Times New Roman"/>
          <w:i/>
        </w:rPr>
        <w:t>sexual-coercion/avoidance</w:t>
      </w:r>
      <w:r w:rsidR="00E64939" w:rsidRPr="007A45D5">
        <w:rPr>
          <w:rFonts w:ascii="Times New Roman" w:hAnsi="Times New Roman" w:cs="Times New Roman"/>
        </w:rPr>
        <w:t xml:space="preserve"> </w:t>
      </w:r>
      <w:r w:rsidR="0045382B" w:rsidRPr="007A45D5">
        <w:rPr>
          <w:rFonts w:ascii="Times New Roman" w:hAnsi="Times New Roman" w:cs="Times New Roman"/>
        </w:rPr>
        <w:t>hypothesis</w:t>
      </w:r>
      <w:r w:rsidRPr="007A45D5">
        <w:rPr>
          <w:rFonts w:ascii="Times New Roman" w:hAnsi="Times New Roman" w:cs="Times New Roman"/>
        </w:rPr>
        <w:t xml:space="preserve"> may be that women become more conforming to group norms as fertility increases as a way to avoid conflict within the group </w:t>
      </w:r>
      <w:r w:rsidR="00E64939" w:rsidRPr="007A45D5">
        <w:rPr>
          <w:rFonts w:ascii="Times New Roman" w:hAnsi="Times New Roman" w:cs="Times New Roman"/>
          <w:i/>
        </w:rPr>
        <w:t>and</w:t>
      </w:r>
      <w:r w:rsidR="00E64939" w:rsidRPr="007A45D5">
        <w:rPr>
          <w:rFonts w:ascii="Times New Roman" w:hAnsi="Times New Roman" w:cs="Times New Roman"/>
        </w:rPr>
        <w:t xml:space="preserve"> increasingly attracted to individual outgroup men as fertility rises</w:t>
      </w:r>
      <w:r w:rsidR="001661DA" w:rsidRPr="007A45D5">
        <w:rPr>
          <w:rFonts w:ascii="Times New Roman" w:hAnsi="Times New Roman" w:cs="Times New Roman"/>
        </w:rPr>
        <w:t xml:space="preserve"> to promote genetic heterogeneity</w:t>
      </w:r>
      <w:r w:rsidR="0045382B" w:rsidRPr="007A45D5">
        <w:rPr>
          <w:rFonts w:ascii="Times New Roman" w:hAnsi="Times New Roman" w:cs="Times New Roman"/>
        </w:rPr>
        <w:t xml:space="preserve"> as well</w:t>
      </w:r>
      <w:r w:rsidRPr="007A45D5">
        <w:rPr>
          <w:rFonts w:ascii="Times New Roman" w:hAnsi="Times New Roman" w:cs="Times New Roman"/>
        </w:rPr>
        <w:t xml:space="preserve">. </w:t>
      </w:r>
      <w:r w:rsidR="0029693C" w:rsidRPr="007A45D5">
        <w:rPr>
          <w:rFonts w:ascii="Times New Roman" w:hAnsi="Times New Roman" w:cs="Times New Roman"/>
        </w:rPr>
        <w:t>It’s quite possible dual motivations are at work during periods of high-fertility. Group-level motivations</w:t>
      </w:r>
      <w:r w:rsidR="002D0DD1" w:rsidRPr="007A45D5">
        <w:rPr>
          <w:rFonts w:ascii="Times New Roman" w:hAnsi="Times New Roman" w:cs="Times New Roman"/>
        </w:rPr>
        <w:t xml:space="preserve"> may</w:t>
      </w:r>
      <w:r w:rsidR="0029693C" w:rsidRPr="007A45D5">
        <w:rPr>
          <w:rFonts w:ascii="Times New Roman" w:hAnsi="Times New Roman" w:cs="Times New Roman"/>
        </w:rPr>
        <w:t xml:space="preserve"> drive prejudice to increase as fertility increases </w:t>
      </w:r>
      <w:r w:rsidR="002D0DD1" w:rsidRPr="007A45D5">
        <w:rPr>
          <w:rFonts w:ascii="Times New Roman" w:hAnsi="Times New Roman" w:cs="Times New Roman"/>
        </w:rPr>
        <w:t xml:space="preserve">but individual-level motivations </w:t>
      </w:r>
      <w:r w:rsidR="001021EC" w:rsidRPr="007A45D5">
        <w:rPr>
          <w:rFonts w:ascii="Times New Roman" w:hAnsi="Times New Roman" w:cs="Times New Roman"/>
        </w:rPr>
        <w:t xml:space="preserve">may be driving attraction toward individuals of the </w:t>
      </w:r>
      <w:r w:rsidR="00822135" w:rsidRPr="007A45D5">
        <w:rPr>
          <w:rFonts w:ascii="Times New Roman" w:hAnsi="Times New Roman" w:cs="Times New Roman"/>
        </w:rPr>
        <w:t>very same outgroup!</w:t>
      </w:r>
      <w:r w:rsidR="001021EC" w:rsidRPr="007A45D5">
        <w:rPr>
          <w:rFonts w:ascii="Times New Roman" w:hAnsi="Times New Roman" w:cs="Times New Roman"/>
        </w:rPr>
        <w:t xml:space="preserve"> </w:t>
      </w:r>
      <w:r w:rsidR="00822135" w:rsidRPr="007A45D5">
        <w:rPr>
          <w:rFonts w:ascii="Times New Roman" w:hAnsi="Times New Roman" w:cs="Times New Roman"/>
        </w:rPr>
        <w:t>However,</w:t>
      </w:r>
      <w:r w:rsidR="001021EC" w:rsidRPr="007A45D5">
        <w:rPr>
          <w:rFonts w:ascii="Times New Roman" w:hAnsi="Times New Roman" w:cs="Times New Roman"/>
        </w:rPr>
        <w:t xml:space="preserve"> the individual level motivation</w:t>
      </w:r>
      <w:r w:rsidR="00822135" w:rsidRPr="007A45D5">
        <w:rPr>
          <w:rFonts w:ascii="Times New Roman" w:hAnsi="Times New Roman" w:cs="Times New Roman"/>
        </w:rPr>
        <w:t xml:space="preserve"> to reproduce with </w:t>
      </w:r>
      <w:r w:rsidR="00822135" w:rsidRPr="007A45D5">
        <w:rPr>
          <w:rFonts w:ascii="Times New Roman" w:hAnsi="Times New Roman" w:cs="Times New Roman"/>
        </w:rPr>
        <w:lastRenderedPageBreak/>
        <w:t>outgroup men</w:t>
      </w:r>
      <w:r w:rsidR="001021EC" w:rsidRPr="007A45D5">
        <w:rPr>
          <w:rFonts w:ascii="Times New Roman" w:hAnsi="Times New Roman" w:cs="Times New Roman"/>
        </w:rPr>
        <w:t xml:space="preserve"> may be executed</w:t>
      </w:r>
      <w:r w:rsidR="00CB0569" w:rsidRPr="007A45D5">
        <w:rPr>
          <w:rFonts w:ascii="Times New Roman" w:hAnsi="Times New Roman" w:cs="Times New Roman"/>
        </w:rPr>
        <w:t xml:space="preserve"> or displayed</w:t>
      </w:r>
      <w:r w:rsidR="001021EC" w:rsidRPr="007A45D5">
        <w:rPr>
          <w:rFonts w:ascii="Times New Roman" w:hAnsi="Times New Roman" w:cs="Times New Roman"/>
        </w:rPr>
        <w:t xml:space="preserve"> secretly to preserve </w:t>
      </w:r>
      <w:r w:rsidR="0045382B" w:rsidRPr="007A45D5">
        <w:rPr>
          <w:rFonts w:ascii="Times New Roman" w:hAnsi="Times New Roman" w:cs="Times New Roman"/>
        </w:rPr>
        <w:t xml:space="preserve">one’s </w:t>
      </w:r>
      <w:r w:rsidR="001021EC" w:rsidRPr="007A45D5">
        <w:rPr>
          <w:rFonts w:ascii="Times New Roman" w:hAnsi="Times New Roman" w:cs="Times New Roman"/>
        </w:rPr>
        <w:t>membership</w:t>
      </w:r>
      <w:r w:rsidR="00B312E1" w:rsidRPr="007A45D5">
        <w:rPr>
          <w:rFonts w:ascii="Times New Roman" w:hAnsi="Times New Roman" w:cs="Times New Roman"/>
        </w:rPr>
        <w:t>/role</w:t>
      </w:r>
      <w:r w:rsidR="001021EC" w:rsidRPr="007A45D5">
        <w:rPr>
          <w:rFonts w:ascii="Times New Roman" w:hAnsi="Times New Roman" w:cs="Times New Roman"/>
        </w:rPr>
        <w:t xml:space="preserve"> </w:t>
      </w:r>
      <w:r w:rsidR="00F51D47" w:rsidRPr="007A45D5">
        <w:rPr>
          <w:rFonts w:ascii="Times New Roman" w:hAnsi="Times New Roman" w:cs="Times New Roman"/>
        </w:rPr>
        <w:t>withi</w:t>
      </w:r>
      <w:r w:rsidR="002B100C" w:rsidRPr="007A45D5">
        <w:rPr>
          <w:rFonts w:ascii="Times New Roman" w:hAnsi="Times New Roman" w:cs="Times New Roman"/>
        </w:rPr>
        <w:t>n</w:t>
      </w:r>
      <w:r w:rsidR="001021EC" w:rsidRPr="007A45D5">
        <w:rPr>
          <w:rFonts w:ascii="Times New Roman" w:hAnsi="Times New Roman" w:cs="Times New Roman"/>
        </w:rPr>
        <w:t xml:space="preserve"> the group. </w:t>
      </w:r>
    </w:p>
    <w:p w14:paraId="73BF6237" w14:textId="36679BC6" w:rsidR="0087247E" w:rsidRPr="007A45D5" w:rsidRDefault="0062115B" w:rsidP="0087247E">
      <w:pPr>
        <w:spacing w:line="480" w:lineRule="auto"/>
        <w:ind w:firstLine="720"/>
        <w:rPr>
          <w:rFonts w:ascii="Times New Roman" w:hAnsi="Times New Roman" w:cs="Times New Roman"/>
        </w:rPr>
      </w:pPr>
      <w:r w:rsidRPr="007A45D5">
        <w:rPr>
          <w:rFonts w:ascii="Times New Roman" w:hAnsi="Times New Roman" w:cs="Times New Roman"/>
        </w:rPr>
        <w:t xml:space="preserve">Findings specifically from Study 2 demonstrate as conception-risk increases, attraction to ingroup men </w:t>
      </w:r>
      <w:r w:rsidRPr="007A45D5">
        <w:rPr>
          <w:rFonts w:ascii="Times New Roman" w:hAnsi="Times New Roman" w:cs="Times New Roman"/>
          <w:i/>
        </w:rPr>
        <w:t>decreases.</w:t>
      </w:r>
      <w:r w:rsidRPr="007A45D5">
        <w:rPr>
          <w:rFonts w:ascii="Times New Roman" w:hAnsi="Times New Roman" w:cs="Times New Roman"/>
        </w:rPr>
        <w:t xml:space="preserve"> </w:t>
      </w:r>
      <w:r w:rsidR="004714DB" w:rsidRPr="007A45D5">
        <w:rPr>
          <w:rFonts w:ascii="Times New Roman" w:hAnsi="Times New Roman" w:cs="Times New Roman"/>
        </w:rPr>
        <w:t xml:space="preserve">These findings may seem curious at first, however post hoc </w:t>
      </w:r>
      <w:r w:rsidR="001D1D47" w:rsidRPr="007A45D5">
        <w:rPr>
          <w:rFonts w:ascii="Times New Roman" w:hAnsi="Times New Roman" w:cs="Times New Roman"/>
        </w:rPr>
        <w:t>theorizing</w:t>
      </w:r>
      <w:r w:rsidR="004714DB" w:rsidRPr="007A45D5">
        <w:rPr>
          <w:rFonts w:ascii="Times New Roman" w:hAnsi="Times New Roman" w:cs="Times New Roman"/>
        </w:rPr>
        <w:t xml:space="preserve"> has led to a possibility of why such effects would emerge. </w:t>
      </w:r>
      <w:r w:rsidR="002401EA" w:rsidRPr="007A45D5">
        <w:rPr>
          <w:rFonts w:ascii="Times New Roman" w:hAnsi="Times New Roman" w:cs="Times New Roman"/>
        </w:rPr>
        <w:t>Perhaps, there were group-level selection pressures selecting specifically against infidelity within the ingroup</w:t>
      </w:r>
      <w:r w:rsidR="00BC4925" w:rsidRPr="007A45D5">
        <w:rPr>
          <w:rFonts w:ascii="Times New Roman" w:hAnsi="Times New Roman" w:cs="Times New Roman"/>
        </w:rPr>
        <w:t>.</w:t>
      </w:r>
      <w:r w:rsidR="0087247E" w:rsidRPr="007A45D5">
        <w:rPr>
          <w:rFonts w:ascii="Times New Roman" w:hAnsi="Times New Roman" w:cs="Times New Roman"/>
        </w:rPr>
        <w:t xml:space="preserve"> If sexual infidelity were to have occurred within the ingroup, and discovered, the act could have impacted the cohesiveness of the group. As the group was a necessary element for survival for early hominids (Johnson &amp; Earl, 1988), any loss of cohesion and cooperation could have been the difference between life and death. Evolutionary selective pressures at the group level may possibly be at work, selecting specifically against infidelity within the ingroup to maintain intragroup harmony and preservation of a unified unit.</w:t>
      </w:r>
    </w:p>
    <w:p w14:paraId="1AAE78E3" w14:textId="07C0A63B" w:rsidR="0045382B" w:rsidRPr="007A45D5" w:rsidRDefault="00BC4925" w:rsidP="00E64939">
      <w:pPr>
        <w:spacing w:line="480" w:lineRule="auto"/>
        <w:ind w:firstLine="720"/>
        <w:rPr>
          <w:rFonts w:ascii="Times New Roman" w:hAnsi="Times New Roman" w:cs="Times New Roman"/>
        </w:rPr>
      </w:pPr>
      <w:r w:rsidRPr="007A45D5">
        <w:rPr>
          <w:rFonts w:ascii="Times New Roman" w:hAnsi="Times New Roman" w:cs="Times New Roman"/>
        </w:rPr>
        <w:t xml:space="preserve"> </w:t>
      </w:r>
      <w:r w:rsidR="0087247E" w:rsidRPr="007A45D5">
        <w:rPr>
          <w:rFonts w:ascii="Times New Roman" w:hAnsi="Times New Roman" w:cs="Times New Roman"/>
        </w:rPr>
        <w:t>Moreover, i</w:t>
      </w:r>
      <w:r w:rsidRPr="007A45D5">
        <w:rPr>
          <w:rFonts w:ascii="Times New Roman" w:hAnsi="Times New Roman" w:cs="Times New Roman"/>
        </w:rPr>
        <w:t xml:space="preserve">f paired ancestral females were motivated to cuckold their primary mate, </w:t>
      </w:r>
      <w:r w:rsidR="00881413" w:rsidRPr="007A45D5">
        <w:rPr>
          <w:rFonts w:ascii="Times New Roman" w:hAnsi="Times New Roman" w:cs="Times New Roman"/>
        </w:rPr>
        <w:t xml:space="preserve">engaging in infidelity with members of their ingroup </w:t>
      </w:r>
      <w:r w:rsidR="00A54574" w:rsidRPr="007A45D5">
        <w:rPr>
          <w:rFonts w:ascii="Times New Roman" w:hAnsi="Times New Roman" w:cs="Times New Roman"/>
        </w:rPr>
        <w:t xml:space="preserve">to satisfy such a motivation </w:t>
      </w:r>
      <w:r w:rsidR="00881413" w:rsidRPr="007A45D5">
        <w:rPr>
          <w:rFonts w:ascii="Times New Roman" w:hAnsi="Times New Roman" w:cs="Times New Roman"/>
        </w:rPr>
        <w:t xml:space="preserve">could have been </w:t>
      </w:r>
      <w:r w:rsidR="002406E5" w:rsidRPr="007A45D5">
        <w:rPr>
          <w:rFonts w:ascii="Times New Roman" w:hAnsi="Times New Roman" w:cs="Times New Roman"/>
        </w:rPr>
        <w:t>easily discovered, resulting in decreased partner support or even death</w:t>
      </w:r>
      <w:r w:rsidR="009D68DC" w:rsidRPr="007A45D5">
        <w:rPr>
          <w:rFonts w:ascii="Times New Roman" w:hAnsi="Times New Roman" w:cs="Times New Roman"/>
        </w:rPr>
        <w:t xml:space="preserve"> (Wilson &amp; Daly, 1995; Shackelford et al., 2002)</w:t>
      </w:r>
      <w:r w:rsidR="002406E5" w:rsidRPr="007A45D5">
        <w:rPr>
          <w:rFonts w:ascii="Times New Roman" w:hAnsi="Times New Roman" w:cs="Times New Roman"/>
        </w:rPr>
        <w:t xml:space="preserve">. </w:t>
      </w:r>
      <w:r w:rsidR="00B01736" w:rsidRPr="007A45D5">
        <w:rPr>
          <w:rFonts w:ascii="Times New Roman" w:hAnsi="Times New Roman" w:cs="Times New Roman"/>
        </w:rPr>
        <w:t>Perceiving individual ingroup men as less attractive as reproductive partners</w:t>
      </w:r>
      <w:r w:rsidR="00FF0684" w:rsidRPr="007A45D5">
        <w:rPr>
          <w:rFonts w:ascii="Times New Roman" w:hAnsi="Times New Roman" w:cs="Times New Roman"/>
        </w:rPr>
        <w:t xml:space="preserve"> at </w:t>
      </w:r>
      <w:r w:rsidR="004E63C4" w:rsidRPr="007A45D5">
        <w:rPr>
          <w:rFonts w:ascii="Times New Roman" w:hAnsi="Times New Roman" w:cs="Times New Roman"/>
        </w:rPr>
        <w:t xml:space="preserve">periods of </w:t>
      </w:r>
      <w:r w:rsidR="00FF0684" w:rsidRPr="007A45D5">
        <w:rPr>
          <w:rFonts w:ascii="Times New Roman" w:hAnsi="Times New Roman" w:cs="Times New Roman"/>
        </w:rPr>
        <w:t>h</w:t>
      </w:r>
      <w:r w:rsidR="00625311" w:rsidRPr="007A45D5">
        <w:rPr>
          <w:rFonts w:ascii="Times New Roman" w:hAnsi="Times New Roman" w:cs="Times New Roman"/>
        </w:rPr>
        <w:t xml:space="preserve">igh-fertility could’ve </w:t>
      </w:r>
      <w:r w:rsidR="00BA1E69" w:rsidRPr="007A45D5">
        <w:rPr>
          <w:rFonts w:ascii="Times New Roman" w:hAnsi="Times New Roman" w:cs="Times New Roman"/>
        </w:rPr>
        <w:t>guarded</w:t>
      </w:r>
      <w:r w:rsidR="00ED0044" w:rsidRPr="007A45D5">
        <w:rPr>
          <w:rFonts w:ascii="Times New Roman" w:hAnsi="Times New Roman" w:cs="Times New Roman"/>
        </w:rPr>
        <w:t xml:space="preserve"> against</w:t>
      </w:r>
      <w:r w:rsidR="00625311" w:rsidRPr="007A45D5">
        <w:rPr>
          <w:rFonts w:ascii="Times New Roman" w:hAnsi="Times New Roman" w:cs="Times New Roman"/>
        </w:rPr>
        <w:t xml:space="preserve"> ancestral females </w:t>
      </w:r>
      <w:r w:rsidR="000C3231" w:rsidRPr="007A45D5">
        <w:rPr>
          <w:rFonts w:ascii="Times New Roman" w:hAnsi="Times New Roman" w:cs="Times New Roman"/>
        </w:rPr>
        <w:t>potentially extra-</w:t>
      </w:r>
      <w:r w:rsidR="0018612E" w:rsidRPr="007A45D5">
        <w:rPr>
          <w:rFonts w:ascii="Times New Roman" w:hAnsi="Times New Roman" w:cs="Times New Roman"/>
        </w:rPr>
        <w:t xml:space="preserve">pair mating with ingroup males and risking </w:t>
      </w:r>
      <w:r w:rsidR="00625311" w:rsidRPr="007A45D5">
        <w:rPr>
          <w:rFonts w:ascii="Times New Roman" w:hAnsi="Times New Roman" w:cs="Times New Roman"/>
        </w:rPr>
        <w:t>their</w:t>
      </w:r>
      <w:r w:rsidR="0018612E" w:rsidRPr="007A45D5">
        <w:rPr>
          <w:rFonts w:ascii="Times New Roman" w:hAnsi="Times New Roman" w:cs="Times New Roman"/>
        </w:rPr>
        <w:t xml:space="preserve"> position </w:t>
      </w:r>
      <w:r w:rsidR="00692E92" w:rsidRPr="007A45D5">
        <w:rPr>
          <w:rFonts w:ascii="Times New Roman" w:hAnsi="Times New Roman" w:cs="Times New Roman"/>
        </w:rPr>
        <w:t>with</w:t>
      </w:r>
      <w:r w:rsidR="0018612E" w:rsidRPr="007A45D5">
        <w:rPr>
          <w:rFonts w:ascii="Times New Roman" w:hAnsi="Times New Roman" w:cs="Times New Roman"/>
        </w:rPr>
        <w:t xml:space="preserve">in the group. </w:t>
      </w:r>
    </w:p>
    <w:p w14:paraId="0355FF8B" w14:textId="153928F4" w:rsidR="00DA5D1B" w:rsidRPr="007A45D5" w:rsidRDefault="00DA5D1B" w:rsidP="00DA5D1B">
      <w:pPr>
        <w:spacing w:line="480" w:lineRule="auto"/>
        <w:rPr>
          <w:rFonts w:ascii="Times New Roman" w:hAnsi="Times New Roman" w:cs="Times New Roman"/>
        </w:rPr>
      </w:pPr>
      <w:r w:rsidRPr="007A45D5">
        <w:rPr>
          <w:rFonts w:ascii="Times New Roman" w:hAnsi="Times New Roman" w:cs="Times New Roman"/>
          <w:b/>
        </w:rPr>
        <w:t xml:space="preserve">Limitations </w:t>
      </w:r>
    </w:p>
    <w:p w14:paraId="4CE4C79F" w14:textId="6B9EFB9A" w:rsidR="00DA5D1B" w:rsidRPr="007A45D5" w:rsidRDefault="00DA5D1B" w:rsidP="00DA5D1B">
      <w:pPr>
        <w:spacing w:line="480" w:lineRule="auto"/>
        <w:rPr>
          <w:rFonts w:ascii="Times New Roman" w:hAnsi="Times New Roman" w:cs="Times New Roman"/>
        </w:rPr>
      </w:pPr>
      <w:r w:rsidRPr="007A45D5">
        <w:rPr>
          <w:rFonts w:ascii="Times New Roman" w:hAnsi="Times New Roman" w:cs="Times New Roman"/>
        </w:rPr>
        <w:lastRenderedPageBreak/>
        <w:tab/>
      </w:r>
      <w:r w:rsidR="003617B5" w:rsidRPr="007A45D5">
        <w:rPr>
          <w:rFonts w:ascii="Times New Roman" w:hAnsi="Times New Roman" w:cs="Times New Roman"/>
        </w:rPr>
        <w:t xml:space="preserve">This research extends our understanding of how </w:t>
      </w:r>
      <w:r w:rsidR="00C03ADB" w:rsidRPr="007A45D5">
        <w:rPr>
          <w:rFonts w:ascii="Times New Roman" w:hAnsi="Times New Roman" w:cs="Times New Roman"/>
        </w:rPr>
        <w:t>female</w:t>
      </w:r>
      <w:r w:rsidR="00D06DCF" w:rsidRPr="007A45D5">
        <w:rPr>
          <w:rFonts w:ascii="Times New Roman" w:hAnsi="Times New Roman" w:cs="Times New Roman"/>
        </w:rPr>
        <w:t>s</w:t>
      </w:r>
      <w:r w:rsidR="00C03ADB" w:rsidRPr="007A45D5">
        <w:rPr>
          <w:rFonts w:ascii="Times New Roman" w:hAnsi="Times New Roman" w:cs="Times New Roman"/>
        </w:rPr>
        <w:t>’</w:t>
      </w:r>
      <w:r w:rsidR="00D06DCF" w:rsidRPr="007A45D5">
        <w:rPr>
          <w:rFonts w:ascii="Times New Roman" w:hAnsi="Times New Roman" w:cs="Times New Roman"/>
        </w:rPr>
        <w:t xml:space="preserve"> reproductive biology interacts with their evaluations of ingroup and </w:t>
      </w:r>
      <w:proofErr w:type="gramStart"/>
      <w:r w:rsidR="00D06DCF" w:rsidRPr="007A45D5">
        <w:rPr>
          <w:rFonts w:ascii="Times New Roman" w:hAnsi="Times New Roman" w:cs="Times New Roman"/>
        </w:rPr>
        <w:t>outgroup</w:t>
      </w:r>
      <w:proofErr w:type="gramEnd"/>
      <w:r w:rsidR="00D06DCF" w:rsidRPr="007A45D5">
        <w:rPr>
          <w:rFonts w:ascii="Times New Roman" w:hAnsi="Times New Roman" w:cs="Times New Roman"/>
        </w:rPr>
        <w:t xml:space="preserve"> males. </w:t>
      </w:r>
      <w:r w:rsidR="003353D1" w:rsidRPr="007A45D5">
        <w:rPr>
          <w:rFonts w:ascii="Times New Roman" w:hAnsi="Times New Roman" w:cs="Times New Roman"/>
        </w:rPr>
        <w:t xml:space="preserve">In doing so, it provides rare, </w:t>
      </w:r>
      <w:r w:rsidR="00C94D47" w:rsidRPr="007A45D5">
        <w:rPr>
          <w:rFonts w:ascii="Times New Roman" w:hAnsi="Times New Roman" w:cs="Times New Roman"/>
        </w:rPr>
        <w:t>albeit</w:t>
      </w:r>
      <w:r w:rsidR="003353D1" w:rsidRPr="007A45D5">
        <w:rPr>
          <w:rFonts w:ascii="Times New Roman" w:hAnsi="Times New Roman" w:cs="Times New Roman"/>
        </w:rPr>
        <w:t xml:space="preserve"> theoretically </w:t>
      </w:r>
      <w:r w:rsidR="00C94D47" w:rsidRPr="007A45D5">
        <w:rPr>
          <w:rFonts w:ascii="Times New Roman" w:hAnsi="Times New Roman" w:cs="Times New Roman"/>
        </w:rPr>
        <w:t>derived</w:t>
      </w:r>
      <w:r w:rsidR="003353D1" w:rsidRPr="007A45D5">
        <w:rPr>
          <w:rFonts w:ascii="Times New Roman" w:hAnsi="Times New Roman" w:cs="Times New Roman"/>
        </w:rPr>
        <w:t xml:space="preserve">, evidence of </w:t>
      </w:r>
      <w:r w:rsidR="00C94D47" w:rsidRPr="007A45D5">
        <w:rPr>
          <w:rFonts w:ascii="Times New Roman" w:hAnsi="Times New Roman" w:cs="Times New Roman"/>
        </w:rPr>
        <w:t>systematic</w:t>
      </w:r>
      <w:r w:rsidR="003353D1" w:rsidRPr="007A45D5">
        <w:rPr>
          <w:rFonts w:ascii="Times New Roman" w:hAnsi="Times New Roman" w:cs="Times New Roman"/>
        </w:rPr>
        <w:t xml:space="preserve"> outgroup preferences. </w:t>
      </w:r>
    </w:p>
    <w:p w14:paraId="5FD1EBFE" w14:textId="4B5DCC7A" w:rsidR="008B4153" w:rsidRPr="007A45D5" w:rsidRDefault="008B4153" w:rsidP="00DA5D1B">
      <w:pPr>
        <w:spacing w:line="480" w:lineRule="auto"/>
        <w:rPr>
          <w:rFonts w:ascii="Times New Roman" w:hAnsi="Times New Roman" w:cs="Times New Roman"/>
        </w:rPr>
      </w:pPr>
      <w:r w:rsidRPr="007A45D5">
        <w:rPr>
          <w:rFonts w:ascii="Times New Roman" w:hAnsi="Times New Roman" w:cs="Times New Roman"/>
        </w:rPr>
        <w:tab/>
        <w:t xml:space="preserve">However the current research should be interpreted within light of some </w:t>
      </w:r>
      <w:r w:rsidR="00AE447C" w:rsidRPr="007A45D5">
        <w:rPr>
          <w:rFonts w:ascii="Times New Roman" w:hAnsi="Times New Roman" w:cs="Times New Roman"/>
        </w:rPr>
        <w:t>limitations</w:t>
      </w:r>
      <w:r w:rsidRPr="007A45D5">
        <w:rPr>
          <w:rFonts w:ascii="Times New Roman" w:hAnsi="Times New Roman" w:cs="Times New Roman"/>
        </w:rPr>
        <w:t xml:space="preserve">. I cannot be certain the proposed adaptation of outgroup-mating did </w:t>
      </w:r>
      <w:r w:rsidR="00AE447C" w:rsidRPr="007A45D5">
        <w:rPr>
          <w:rFonts w:ascii="Times New Roman" w:hAnsi="Times New Roman" w:cs="Times New Roman"/>
        </w:rPr>
        <w:t>in fact</w:t>
      </w:r>
      <w:r w:rsidRPr="007A45D5">
        <w:rPr>
          <w:rFonts w:ascii="Times New Roman" w:hAnsi="Times New Roman" w:cs="Times New Roman"/>
        </w:rPr>
        <w:t xml:space="preserve"> result in higher reproductive success in ancestral females</w:t>
      </w:r>
      <w:r w:rsidR="00AE447C" w:rsidRPr="007A45D5">
        <w:rPr>
          <w:rFonts w:ascii="Times New Roman" w:hAnsi="Times New Roman" w:cs="Times New Roman"/>
        </w:rPr>
        <w:t xml:space="preserve">. Nonetheless, it does seem plausible that intersexual selection could have selected specifically for ancestral women that mated furtively with genetically dissimilar high-genetic quality ancestral men. </w:t>
      </w:r>
      <w:r w:rsidR="00A8326A" w:rsidRPr="007A45D5">
        <w:rPr>
          <w:rFonts w:ascii="Times New Roman" w:hAnsi="Times New Roman" w:cs="Times New Roman"/>
        </w:rPr>
        <w:t>It also makes sense the offspring that would have resulted from such copulations would have themselves been selected as superior mates at reproductive age, thus ensuring genetic survival</w:t>
      </w:r>
      <w:r w:rsidR="0023546B" w:rsidRPr="007A45D5">
        <w:rPr>
          <w:rFonts w:ascii="Times New Roman" w:hAnsi="Times New Roman" w:cs="Times New Roman"/>
        </w:rPr>
        <w:t>, a basic human motivation</w:t>
      </w:r>
      <w:r w:rsidR="00A8326A" w:rsidRPr="007A45D5">
        <w:rPr>
          <w:rFonts w:ascii="Times New Roman" w:hAnsi="Times New Roman" w:cs="Times New Roman"/>
        </w:rPr>
        <w:t xml:space="preserve">. </w:t>
      </w:r>
      <w:r w:rsidR="00FC1686" w:rsidRPr="007A45D5">
        <w:rPr>
          <w:rFonts w:ascii="Times New Roman" w:hAnsi="Times New Roman" w:cs="Times New Roman"/>
        </w:rPr>
        <w:t>Presently, I do not imagine there is better explanation of the prese</w:t>
      </w:r>
      <w:r w:rsidR="00E932B4" w:rsidRPr="007A45D5">
        <w:rPr>
          <w:rFonts w:ascii="Times New Roman" w:hAnsi="Times New Roman" w:cs="Times New Roman"/>
        </w:rPr>
        <w:t xml:space="preserve">nt data and pattern of findings. </w:t>
      </w:r>
      <w:r w:rsidR="005E04A9" w:rsidRPr="007A45D5">
        <w:rPr>
          <w:rFonts w:ascii="Times New Roman" w:hAnsi="Times New Roman" w:cs="Times New Roman"/>
        </w:rPr>
        <w:t xml:space="preserve">Even in the absence of direct observation of ancestral humans, I am suggesting that no other causal influence other than evolution could have shaped females reproductive biology to interact with psychological processes to influence </w:t>
      </w:r>
      <w:r w:rsidR="00623032" w:rsidRPr="007A45D5">
        <w:rPr>
          <w:rFonts w:ascii="Times New Roman" w:hAnsi="Times New Roman" w:cs="Times New Roman"/>
        </w:rPr>
        <w:t>differential</w:t>
      </w:r>
      <w:r w:rsidR="005E04A9" w:rsidRPr="007A45D5">
        <w:rPr>
          <w:rFonts w:ascii="Times New Roman" w:hAnsi="Times New Roman" w:cs="Times New Roman"/>
        </w:rPr>
        <w:t xml:space="preserve"> patterns of preferences for ingroup and outgroup men. </w:t>
      </w:r>
    </w:p>
    <w:p w14:paraId="6DAE62FA" w14:textId="20004241" w:rsidR="009E16C0" w:rsidRPr="007A45D5" w:rsidRDefault="009E16C0" w:rsidP="00DA5D1B">
      <w:pPr>
        <w:spacing w:line="480" w:lineRule="auto"/>
        <w:rPr>
          <w:rFonts w:ascii="Times New Roman" w:hAnsi="Times New Roman" w:cs="Times New Roman"/>
        </w:rPr>
      </w:pPr>
      <w:r w:rsidRPr="007A45D5">
        <w:rPr>
          <w:rFonts w:ascii="Times New Roman" w:hAnsi="Times New Roman" w:cs="Times New Roman"/>
        </w:rPr>
        <w:tab/>
        <w:t>A second limitation</w:t>
      </w:r>
      <w:r w:rsidR="00EF2F85" w:rsidRPr="007A45D5">
        <w:rPr>
          <w:rFonts w:ascii="Times New Roman" w:hAnsi="Times New Roman" w:cs="Times New Roman"/>
        </w:rPr>
        <w:t>, of Study 1 namely,</w:t>
      </w:r>
      <w:r w:rsidRPr="007A45D5">
        <w:rPr>
          <w:rFonts w:ascii="Times New Roman" w:hAnsi="Times New Roman" w:cs="Times New Roman"/>
        </w:rPr>
        <w:t xml:space="preserve"> may be a product of the photographs I chose to use. </w:t>
      </w:r>
      <w:r w:rsidR="00EF2F85" w:rsidRPr="007A45D5">
        <w:rPr>
          <w:rFonts w:ascii="Times New Roman" w:hAnsi="Times New Roman" w:cs="Times New Roman"/>
        </w:rPr>
        <w:t xml:space="preserve">All the photographs presented were ambiguously </w:t>
      </w:r>
      <w:proofErr w:type="gramStart"/>
      <w:r w:rsidR="00EF2F85" w:rsidRPr="007A45D5">
        <w:rPr>
          <w:rFonts w:ascii="Times New Roman" w:hAnsi="Times New Roman" w:cs="Times New Roman"/>
        </w:rPr>
        <w:t>Hispanic</w:t>
      </w:r>
      <w:proofErr w:type="gramEnd"/>
      <w:r w:rsidR="00EF2F85" w:rsidRPr="007A45D5">
        <w:rPr>
          <w:rFonts w:ascii="Times New Roman" w:hAnsi="Times New Roman" w:cs="Times New Roman"/>
        </w:rPr>
        <w:t xml:space="preserve">. That is, the individual could have been perceived as either being Hispanic or Caucasian. There might be something unique to this type of person when being evaluated for a </w:t>
      </w:r>
      <w:r w:rsidR="00D3260D" w:rsidRPr="007A45D5">
        <w:rPr>
          <w:rFonts w:ascii="Times New Roman" w:hAnsi="Times New Roman" w:cs="Times New Roman"/>
        </w:rPr>
        <w:t xml:space="preserve">potential </w:t>
      </w:r>
      <w:r w:rsidR="00F84F45" w:rsidRPr="007A45D5">
        <w:rPr>
          <w:rFonts w:ascii="Times New Roman" w:hAnsi="Times New Roman" w:cs="Times New Roman"/>
        </w:rPr>
        <w:t>romantic/reproductive</w:t>
      </w:r>
      <w:r w:rsidR="00EF2F85" w:rsidRPr="007A45D5">
        <w:rPr>
          <w:rFonts w:ascii="Times New Roman" w:hAnsi="Times New Roman" w:cs="Times New Roman"/>
        </w:rPr>
        <w:t xml:space="preserve"> partner</w:t>
      </w:r>
      <w:r w:rsidR="00BE4EE1" w:rsidRPr="007A45D5">
        <w:rPr>
          <w:rFonts w:ascii="Times New Roman" w:hAnsi="Times New Roman" w:cs="Times New Roman"/>
        </w:rPr>
        <w:t xml:space="preserve">. </w:t>
      </w:r>
      <w:r w:rsidR="00956751" w:rsidRPr="007A45D5">
        <w:rPr>
          <w:rFonts w:ascii="Times New Roman" w:hAnsi="Times New Roman" w:cs="Times New Roman"/>
        </w:rPr>
        <w:t xml:space="preserve">This ambiguously ethnic person may be preferred because they are not explicit in their </w:t>
      </w:r>
      <w:r w:rsidR="000D7075" w:rsidRPr="007A45D5">
        <w:rPr>
          <w:rFonts w:ascii="Times New Roman" w:hAnsi="Times New Roman" w:cs="Times New Roman"/>
        </w:rPr>
        <w:t>perceived</w:t>
      </w:r>
      <w:r w:rsidR="00956751" w:rsidRPr="007A45D5">
        <w:rPr>
          <w:rFonts w:ascii="Times New Roman" w:hAnsi="Times New Roman" w:cs="Times New Roman"/>
        </w:rPr>
        <w:t xml:space="preserve"> race. </w:t>
      </w:r>
      <w:r w:rsidR="000D7075" w:rsidRPr="007A45D5">
        <w:rPr>
          <w:rFonts w:ascii="Times New Roman" w:hAnsi="Times New Roman" w:cs="Times New Roman"/>
        </w:rPr>
        <w:t>Social norms may dictate that its OK</w:t>
      </w:r>
      <w:r w:rsidR="00393E80" w:rsidRPr="007A45D5">
        <w:rPr>
          <w:rFonts w:ascii="Times New Roman" w:hAnsi="Times New Roman" w:cs="Times New Roman"/>
        </w:rPr>
        <w:t xml:space="preserve"> to</w:t>
      </w:r>
      <w:r w:rsidR="000D7075" w:rsidRPr="007A45D5">
        <w:rPr>
          <w:rFonts w:ascii="Times New Roman" w:hAnsi="Times New Roman" w:cs="Times New Roman"/>
        </w:rPr>
        <w:t xml:space="preserve"> be </w:t>
      </w:r>
      <w:r w:rsidR="000D7075" w:rsidRPr="007A45D5">
        <w:rPr>
          <w:rFonts w:ascii="Times New Roman" w:hAnsi="Times New Roman" w:cs="Times New Roman"/>
        </w:rPr>
        <w:lastRenderedPageBreak/>
        <w:t xml:space="preserve">attracted to those who are dissimilar </w:t>
      </w:r>
      <w:r w:rsidR="003231D5" w:rsidRPr="007A45D5">
        <w:rPr>
          <w:rFonts w:ascii="Times New Roman" w:hAnsi="Times New Roman" w:cs="Times New Roman"/>
        </w:rPr>
        <w:t xml:space="preserve">to one, but not extensively so. </w:t>
      </w:r>
      <w:r w:rsidR="00AF3C6E" w:rsidRPr="007A45D5">
        <w:rPr>
          <w:rFonts w:ascii="Times New Roman" w:hAnsi="Times New Roman" w:cs="Times New Roman"/>
        </w:rPr>
        <w:t xml:space="preserve">Perhaps the discovered effect would disappear when evaluating unambiguous photographed males.  </w:t>
      </w:r>
      <w:r w:rsidR="003231D5" w:rsidRPr="007A45D5">
        <w:rPr>
          <w:rFonts w:ascii="Times New Roman" w:hAnsi="Times New Roman" w:cs="Times New Roman"/>
        </w:rPr>
        <w:t xml:space="preserve">Future research is necessary to test such an idea. </w:t>
      </w:r>
    </w:p>
    <w:p w14:paraId="6D8CC851" w14:textId="7268273E" w:rsidR="00A037D4" w:rsidRPr="007A45D5" w:rsidRDefault="00A037D4" w:rsidP="00DA5D1B">
      <w:pPr>
        <w:spacing w:line="480" w:lineRule="auto"/>
        <w:rPr>
          <w:rFonts w:ascii="Times New Roman" w:hAnsi="Times New Roman" w:cs="Times New Roman"/>
        </w:rPr>
      </w:pPr>
      <w:r w:rsidRPr="007A45D5">
        <w:rPr>
          <w:rFonts w:ascii="Times New Roman" w:hAnsi="Times New Roman" w:cs="Times New Roman"/>
        </w:rPr>
        <w:tab/>
        <w:t>In conclusion, this set of studies tested</w:t>
      </w:r>
      <w:r w:rsidR="00C03ADB" w:rsidRPr="007A45D5">
        <w:rPr>
          <w:rFonts w:ascii="Times New Roman" w:hAnsi="Times New Roman" w:cs="Times New Roman"/>
        </w:rPr>
        <w:t xml:space="preserve"> for</w:t>
      </w:r>
      <w:r w:rsidRPr="007A45D5">
        <w:rPr>
          <w:rFonts w:ascii="Times New Roman" w:hAnsi="Times New Roman" w:cs="Times New Roman"/>
        </w:rPr>
        <w:t xml:space="preserve"> the possibility of an outgroup </w:t>
      </w:r>
      <w:r w:rsidR="001D202A" w:rsidRPr="007A45D5">
        <w:rPr>
          <w:rFonts w:ascii="Times New Roman" w:hAnsi="Times New Roman" w:cs="Times New Roman"/>
        </w:rPr>
        <w:t>preference as a function of fertility</w:t>
      </w:r>
      <w:r w:rsidRPr="007A45D5">
        <w:rPr>
          <w:rFonts w:ascii="Times New Roman" w:hAnsi="Times New Roman" w:cs="Times New Roman"/>
        </w:rPr>
        <w:t xml:space="preserve">. </w:t>
      </w:r>
      <w:r w:rsidR="00465A08" w:rsidRPr="007A45D5">
        <w:rPr>
          <w:rFonts w:ascii="Times New Roman" w:hAnsi="Times New Roman" w:cs="Times New Roman"/>
        </w:rPr>
        <w:t>This is one of the first studies to</w:t>
      </w:r>
      <w:r w:rsidR="001D2F3C" w:rsidRPr="007A45D5">
        <w:rPr>
          <w:rFonts w:ascii="Times New Roman" w:hAnsi="Times New Roman" w:cs="Times New Roman"/>
        </w:rPr>
        <w:t xml:space="preserve"> have</w:t>
      </w:r>
      <w:r w:rsidR="00465A08" w:rsidRPr="007A45D5">
        <w:rPr>
          <w:rFonts w:ascii="Times New Roman" w:hAnsi="Times New Roman" w:cs="Times New Roman"/>
        </w:rPr>
        <w:t xml:space="preserve"> test</w:t>
      </w:r>
      <w:r w:rsidR="001D2F3C" w:rsidRPr="007A45D5">
        <w:rPr>
          <w:rFonts w:ascii="Times New Roman" w:hAnsi="Times New Roman" w:cs="Times New Roman"/>
        </w:rPr>
        <w:t>ed</w:t>
      </w:r>
      <w:r w:rsidR="00465A08" w:rsidRPr="007A45D5">
        <w:rPr>
          <w:rFonts w:ascii="Times New Roman" w:hAnsi="Times New Roman" w:cs="Times New Roman"/>
        </w:rPr>
        <w:t xml:space="preserve"> for </w:t>
      </w:r>
      <w:r w:rsidR="00DF2DD2" w:rsidRPr="007A45D5">
        <w:rPr>
          <w:rFonts w:ascii="Times New Roman" w:hAnsi="Times New Roman" w:cs="Times New Roman"/>
        </w:rPr>
        <w:t>such systematic shifts of outgroup</w:t>
      </w:r>
      <w:r w:rsidR="00465A08" w:rsidRPr="007A45D5">
        <w:rPr>
          <w:rFonts w:ascii="Times New Roman" w:hAnsi="Times New Roman" w:cs="Times New Roman"/>
        </w:rPr>
        <w:t xml:space="preserve"> favoritism. </w:t>
      </w:r>
      <w:r w:rsidR="007E5D90" w:rsidRPr="007A45D5">
        <w:rPr>
          <w:rFonts w:ascii="Times New Roman" w:hAnsi="Times New Roman" w:cs="Times New Roman"/>
        </w:rPr>
        <w:t>These</w:t>
      </w:r>
      <w:r w:rsidR="00AE2045" w:rsidRPr="007A45D5">
        <w:rPr>
          <w:rFonts w:ascii="Times New Roman" w:hAnsi="Times New Roman" w:cs="Times New Roman"/>
        </w:rPr>
        <w:t xml:space="preserve"> data provide some of the best </w:t>
      </w:r>
      <w:r w:rsidR="007E5D90" w:rsidRPr="007A45D5">
        <w:rPr>
          <w:rFonts w:ascii="Times New Roman" w:hAnsi="Times New Roman" w:cs="Times New Roman"/>
        </w:rPr>
        <w:t xml:space="preserve">data </w:t>
      </w:r>
      <w:r w:rsidR="00BD4DB1" w:rsidRPr="007A45D5">
        <w:rPr>
          <w:rFonts w:ascii="Times New Roman" w:hAnsi="Times New Roman" w:cs="Times New Roman"/>
        </w:rPr>
        <w:t xml:space="preserve">and causal experimental methods </w:t>
      </w:r>
      <w:r w:rsidR="007E5D90" w:rsidRPr="007A45D5">
        <w:rPr>
          <w:rFonts w:ascii="Times New Roman" w:hAnsi="Times New Roman" w:cs="Times New Roman"/>
        </w:rPr>
        <w:t>to date</w:t>
      </w:r>
      <w:r w:rsidR="0013577D" w:rsidRPr="007A45D5">
        <w:rPr>
          <w:rFonts w:ascii="Times New Roman" w:hAnsi="Times New Roman" w:cs="Times New Roman"/>
        </w:rPr>
        <w:t xml:space="preserve"> demonstrating outgroup </w:t>
      </w:r>
      <w:r w:rsidR="006D7BB1" w:rsidRPr="007A45D5">
        <w:rPr>
          <w:rFonts w:ascii="Times New Roman" w:hAnsi="Times New Roman" w:cs="Times New Roman"/>
        </w:rPr>
        <w:t>preferences</w:t>
      </w:r>
      <w:r w:rsidR="007E5D90" w:rsidRPr="007A45D5">
        <w:rPr>
          <w:rFonts w:ascii="Times New Roman" w:hAnsi="Times New Roman" w:cs="Times New Roman"/>
        </w:rPr>
        <w:t>.</w:t>
      </w:r>
      <w:r w:rsidR="006D7BB1" w:rsidRPr="007A45D5">
        <w:rPr>
          <w:rFonts w:ascii="Times New Roman" w:hAnsi="Times New Roman" w:cs="Times New Roman"/>
        </w:rPr>
        <w:t xml:space="preserve"> Understanding women’s preferences for reproductive partners as a function of group membership</w:t>
      </w:r>
      <w:r w:rsidR="008F1A91" w:rsidRPr="007A45D5">
        <w:rPr>
          <w:rFonts w:ascii="Times New Roman" w:hAnsi="Times New Roman" w:cs="Times New Roman"/>
        </w:rPr>
        <w:t xml:space="preserve"> and fertility</w:t>
      </w:r>
      <w:r w:rsidR="006D7BB1" w:rsidRPr="007A45D5">
        <w:rPr>
          <w:rFonts w:ascii="Times New Roman" w:hAnsi="Times New Roman" w:cs="Times New Roman"/>
        </w:rPr>
        <w:t xml:space="preserve"> can help shed light on </w:t>
      </w:r>
      <w:r w:rsidR="008F1A91" w:rsidRPr="007A45D5">
        <w:rPr>
          <w:rFonts w:ascii="Times New Roman" w:hAnsi="Times New Roman" w:cs="Times New Roman"/>
        </w:rPr>
        <w:t>ancestral human’s motivations, cognitions, an</w:t>
      </w:r>
      <w:r w:rsidR="007E429C" w:rsidRPr="007A45D5">
        <w:rPr>
          <w:rFonts w:ascii="Times New Roman" w:hAnsi="Times New Roman" w:cs="Times New Roman"/>
        </w:rPr>
        <w:t>d behaviors in an evolutionary era</w:t>
      </w:r>
      <w:r w:rsidR="00E77018" w:rsidRPr="007A45D5">
        <w:rPr>
          <w:rFonts w:ascii="Times New Roman" w:hAnsi="Times New Roman" w:cs="Times New Roman"/>
        </w:rPr>
        <w:t xml:space="preserve"> otherwise </w:t>
      </w:r>
      <w:r w:rsidR="00092D55" w:rsidRPr="007A45D5">
        <w:rPr>
          <w:rFonts w:ascii="Times New Roman" w:hAnsi="Times New Roman" w:cs="Times New Roman"/>
        </w:rPr>
        <w:t xml:space="preserve">unknown. </w:t>
      </w:r>
    </w:p>
    <w:p w14:paraId="20B65F2D" w14:textId="77777777" w:rsidR="00C03ADB" w:rsidRPr="007A45D5" w:rsidRDefault="00C03ADB" w:rsidP="00D0139D">
      <w:pPr>
        <w:spacing w:line="480" w:lineRule="auto"/>
        <w:jc w:val="center"/>
        <w:outlineLvl w:val="0"/>
        <w:rPr>
          <w:rFonts w:ascii="Times New Roman" w:hAnsi="Times New Roman" w:cs="Times New Roman"/>
        </w:rPr>
      </w:pPr>
    </w:p>
    <w:p w14:paraId="0F6DF953" w14:textId="77777777" w:rsidR="00C03ADB" w:rsidRPr="007A45D5" w:rsidRDefault="00C03ADB" w:rsidP="00D0139D">
      <w:pPr>
        <w:spacing w:line="480" w:lineRule="auto"/>
        <w:jc w:val="center"/>
        <w:outlineLvl w:val="0"/>
        <w:rPr>
          <w:rFonts w:ascii="Times New Roman" w:hAnsi="Times New Roman" w:cs="Times New Roman"/>
        </w:rPr>
      </w:pPr>
    </w:p>
    <w:p w14:paraId="09028C91" w14:textId="77777777" w:rsidR="00C03ADB" w:rsidRPr="007A45D5" w:rsidRDefault="00C03ADB" w:rsidP="00D0139D">
      <w:pPr>
        <w:spacing w:line="480" w:lineRule="auto"/>
        <w:jc w:val="center"/>
        <w:outlineLvl w:val="0"/>
        <w:rPr>
          <w:rFonts w:ascii="Times New Roman" w:hAnsi="Times New Roman" w:cs="Times New Roman"/>
        </w:rPr>
      </w:pPr>
    </w:p>
    <w:p w14:paraId="0114629A" w14:textId="77777777" w:rsidR="00A72DC8" w:rsidRPr="007A45D5" w:rsidRDefault="00A72DC8" w:rsidP="00D0139D">
      <w:pPr>
        <w:spacing w:line="480" w:lineRule="auto"/>
        <w:jc w:val="center"/>
        <w:outlineLvl w:val="0"/>
        <w:rPr>
          <w:rFonts w:ascii="Times New Roman" w:hAnsi="Times New Roman" w:cs="Times New Roman"/>
          <w:b/>
        </w:rPr>
      </w:pPr>
    </w:p>
    <w:p w14:paraId="12A7DDD1" w14:textId="77777777" w:rsidR="00C94F47" w:rsidRPr="007A45D5" w:rsidRDefault="00C94F47" w:rsidP="00D0139D">
      <w:pPr>
        <w:spacing w:line="480" w:lineRule="auto"/>
        <w:jc w:val="center"/>
        <w:outlineLvl w:val="0"/>
        <w:rPr>
          <w:rFonts w:ascii="Times New Roman" w:hAnsi="Times New Roman" w:cs="Times New Roman"/>
          <w:b/>
        </w:rPr>
      </w:pPr>
    </w:p>
    <w:p w14:paraId="4CF55272" w14:textId="77777777" w:rsidR="00C94F47" w:rsidRPr="007A45D5" w:rsidRDefault="00C94F47" w:rsidP="00D0139D">
      <w:pPr>
        <w:spacing w:line="480" w:lineRule="auto"/>
        <w:jc w:val="center"/>
        <w:outlineLvl w:val="0"/>
        <w:rPr>
          <w:rFonts w:ascii="Times New Roman" w:hAnsi="Times New Roman" w:cs="Times New Roman"/>
          <w:b/>
        </w:rPr>
      </w:pPr>
    </w:p>
    <w:p w14:paraId="7A68D01A" w14:textId="77777777" w:rsidR="00C94F47" w:rsidRPr="007A45D5" w:rsidRDefault="00C94F47" w:rsidP="00D0139D">
      <w:pPr>
        <w:spacing w:line="480" w:lineRule="auto"/>
        <w:jc w:val="center"/>
        <w:outlineLvl w:val="0"/>
        <w:rPr>
          <w:rFonts w:ascii="Times New Roman" w:hAnsi="Times New Roman" w:cs="Times New Roman"/>
          <w:b/>
        </w:rPr>
      </w:pPr>
    </w:p>
    <w:p w14:paraId="22047CD8" w14:textId="77777777" w:rsidR="00C94F47" w:rsidRPr="007A45D5" w:rsidRDefault="00C94F47" w:rsidP="00D0139D">
      <w:pPr>
        <w:spacing w:line="480" w:lineRule="auto"/>
        <w:jc w:val="center"/>
        <w:outlineLvl w:val="0"/>
        <w:rPr>
          <w:rFonts w:ascii="Times New Roman" w:hAnsi="Times New Roman" w:cs="Times New Roman"/>
          <w:b/>
        </w:rPr>
      </w:pPr>
    </w:p>
    <w:p w14:paraId="1DF97368" w14:textId="4021E1FB" w:rsidR="00D0139D" w:rsidRPr="007A45D5" w:rsidRDefault="00A35589" w:rsidP="00D0139D">
      <w:pPr>
        <w:spacing w:line="480" w:lineRule="auto"/>
        <w:jc w:val="center"/>
        <w:outlineLvl w:val="0"/>
        <w:rPr>
          <w:rFonts w:ascii="Times New Roman" w:hAnsi="Times New Roman" w:cs="Times New Roman"/>
          <w:b/>
        </w:rPr>
      </w:pPr>
      <w:r w:rsidRPr="007A45D5">
        <w:rPr>
          <w:rFonts w:ascii="Times New Roman" w:hAnsi="Times New Roman" w:cs="Times New Roman"/>
          <w:b/>
        </w:rPr>
        <w:lastRenderedPageBreak/>
        <w:t xml:space="preserve">List of </w:t>
      </w:r>
      <w:r w:rsidR="00D0139D" w:rsidRPr="007A45D5">
        <w:rPr>
          <w:rFonts w:ascii="Times New Roman" w:hAnsi="Times New Roman" w:cs="Times New Roman"/>
          <w:b/>
        </w:rPr>
        <w:t>References</w:t>
      </w:r>
    </w:p>
    <w:p w14:paraId="368CFE4F" w14:textId="77777777" w:rsidR="00A35589" w:rsidRPr="007A45D5" w:rsidRDefault="00A35589" w:rsidP="006A60B4">
      <w:pPr>
        <w:spacing w:line="480" w:lineRule="auto"/>
        <w:rPr>
          <w:rFonts w:ascii="Times New Roman" w:hAnsi="Times New Roman" w:cs="Times New Roman"/>
        </w:rPr>
      </w:pPr>
    </w:p>
    <w:p w14:paraId="5A04F7BC" w14:textId="77777777" w:rsidR="00A35589" w:rsidRPr="007A45D5" w:rsidRDefault="00A35589" w:rsidP="006A60B4">
      <w:pPr>
        <w:spacing w:line="480" w:lineRule="auto"/>
        <w:rPr>
          <w:rFonts w:ascii="Times New Roman" w:hAnsi="Times New Roman" w:cs="Times New Roman"/>
        </w:rPr>
      </w:pPr>
    </w:p>
    <w:p w14:paraId="0BA0DBBD" w14:textId="77777777" w:rsidR="00A35589" w:rsidRPr="007A45D5" w:rsidRDefault="00A35589" w:rsidP="006A60B4">
      <w:pPr>
        <w:spacing w:line="480" w:lineRule="auto"/>
        <w:rPr>
          <w:rFonts w:ascii="Times New Roman" w:hAnsi="Times New Roman" w:cs="Times New Roman"/>
        </w:rPr>
      </w:pPr>
    </w:p>
    <w:p w14:paraId="351A9F7A" w14:textId="77777777" w:rsidR="00A35589" w:rsidRPr="007A45D5" w:rsidRDefault="00A35589" w:rsidP="006A60B4">
      <w:pPr>
        <w:spacing w:line="480" w:lineRule="auto"/>
        <w:rPr>
          <w:rFonts w:ascii="Times New Roman" w:hAnsi="Times New Roman" w:cs="Times New Roman"/>
        </w:rPr>
      </w:pPr>
    </w:p>
    <w:p w14:paraId="5964DF8A" w14:textId="77777777" w:rsidR="00A35589" w:rsidRPr="007A45D5" w:rsidRDefault="00A35589" w:rsidP="006A60B4">
      <w:pPr>
        <w:spacing w:line="480" w:lineRule="auto"/>
        <w:rPr>
          <w:rFonts w:ascii="Times New Roman" w:hAnsi="Times New Roman" w:cs="Times New Roman"/>
        </w:rPr>
      </w:pPr>
    </w:p>
    <w:p w14:paraId="0DE09145" w14:textId="77777777" w:rsidR="00A35589" w:rsidRPr="007A45D5" w:rsidRDefault="00A35589" w:rsidP="006A60B4">
      <w:pPr>
        <w:spacing w:line="480" w:lineRule="auto"/>
        <w:rPr>
          <w:rFonts w:ascii="Times New Roman" w:hAnsi="Times New Roman" w:cs="Times New Roman"/>
        </w:rPr>
      </w:pPr>
    </w:p>
    <w:p w14:paraId="7B31B943" w14:textId="77777777" w:rsidR="00A35589" w:rsidRPr="007A45D5" w:rsidRDefault="00A35589" w:rsidP="006A60B4">
      <w:pPr>
        <w:spacing w:line="480" w:lineRule="auto"/>
        <w:rPr>
          <w:rFonts w:ascii="Times New Roman" w:hAnsi="Times New Roman" w:cs="Times New Roman"/>
        </w:rPr>
      </w:pPr>
    </w:p>
    <w:p w14:paraId="3D9D3E32" w14:textId="77777777" w:rsidR="00A35589" w:rsidRPr="007A45D5" w:rsidRDefault="00A35589" w:rsidP="006A60B4">
      <w:pPr>
        <w:spacing w:line="480" w:lineRule="auto"/>
        <w:rPr>
          <w:rFonts w:ascii="Times New Roman" w:hAnsi="Times New Roman" w:cs="Times New Roman"/>
        </w:rPr>
      </w:pPr>
    </w:p>
    <w:p w14:paraId="5467CB92" w14:textId="77777777" w:rsidR="00A35589" w:rsidRPr="007A45D5" w:rsidRDefault="00A35589" w:rsidP="006A60B4">
      <w:pPr>
        <w:spacing w:line="480" w:lineRule="auto"/>
        <w:rPr>
          <w:rFonts w:ascii="Times New Roman" w:hAnsi="Times New Roman" w:cs="Times New Roman"/>
        </w:rPr>
      </w:pPr>
    </w:p>
    <w:p w14:paraId="2CF97DDA" w14:textId="77777777" w:rsidR="00A35589" w:rsidRPr="007A45D5" w:rsidRDefault="00A35589" w:rsidP="006A60B4">
      <w:pPr>
        <w:spacing w:line="480" w:lineRule="auto"/>
        <w:rPr>
          <w:rFonts w:ascii="Times New Roman" w:hAnsi="Times New Roman" w:cs="Times New Roman"/>
        </w:rPr>
      </w:pPr>
    </w:p>
    <w:p w14:paraId="7A5DD78D" w14:textId="77777777" w:rsidR="00A35589" w:rsidRPr="007A45D5" w:rsidRDefault="00A35589" w:rsidP="006A60B4">
      <w:pPr>
        <w:spacing w:line="480" w:lineRule="auto"/>
        <w:rPr>
          <w:rFonts w:ascii="Times New Roman" w:hAnsi="Times New Roman" w:cs="Times New Roman"/>
        </w:rPr>
      </w:pPr>
    </w:p>
    <w:p w14:paraId="7D2347BC" w14:textId="77777777" w:rsidR="00A35589" w:rsidRPr="007A45D5" w:rsidRDefault="00A35589" w:rsidP="006A60B4">
      <w:pPr>
        <w:spacing w:line="480" w:lineRule="auto"/>
        <w:rPr>
          <w:rFonts w:ascii="Times New Roman" w:hAnsi="Times New Roman" w:cs="Times New Roman"/>
        </w:rPr>
      </w:pPr>
    </w:p>
    <w:p w14:paraId="4D83FFE4" w14:textId="77777777" w:rsidR="00A35589" w:rsidRPr="007A45D5" w:rsidRDefault="00A35589" w:rsidP="006A60B4">
      <w:pPr>
        <w:spacing w:line="480" w:lineRule="auto"/>
        <w:rPr>
          <w:rFonts w:ascii="Times New Roman" w:hAnsi="Times New Roman" w:cs="Times New Roman"/>
        </w:rPr>
      </w:pPr>
    </w:p>
    <w:p w14:paraId="5BFCACC3" w14:textId="77777777" w:rsidR="00A35589" w:rsidRPr="007A45D5" w:rsidRDefault="00A35589" w:rsidP="006A60B4">
      <w:pPr>
        <w:spacing w:line="480" w:lineRule="auto"/>
        <w:rPr>
          <w:rFonts w:ascii="Times New Roman" w:hAnsi="Times New Roman" w:cs="Times New Roman"/>
        </w:rPr>
      </w:pPr>
    </w:p>
    <w:p w14:paraId="077C9401" w14:textId="77777777" w:rsidR="00A35589" w:rsidRPr="007A45D5" w:rsidRDefault="00A35589" w:rsidP="006A60B4">
      <w:pPr>
        <w:spacing w:line="480" w:lineRule="auto"/>
        <w:rPr>
          <w:rFonts w:ascii="Times New Roman" w:hAnsi="Times New Roman" w:cs="Times New Roman"/>
        </w:rPr>
      </w:pPr>
    </w:p>
    <w:p w14:paraId="0DAD2A17" w14:textId="77777777" w:rsidR="006A60B4" w:rsidRPr="007A45D5" w:rsidRDefault="006A60B4"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lastRenderedPageBreak/>
        <w:t>Altemeyer</w:t>
      </w:r>
      <w:proofErr w:type="spellEnd"/>
      <w:r w:rsidRPr="007A45D5">
        <w:rPr>
          <w:rFonts w:ascii="Times New Roman" w:hAnsi="Times New Roman" w:cs="Times New Roman"/>
        </w:rPr>
        <w:t>, B. (1988). Enemies of freedom: Understanding right-wing authoritarianism. (</w:t>
      </w:r>
      <w:proofErr w:type="gramStart"/>
      <w:r w:rsidRPr="007A45D5">
        <w:rPr>
          <w:rFonts w:ascii="Times New Roman" w:hAnsi="Times New Roman" w:cs="Times New Roman"/>
        </w:rPr>
        <w:t>pp.378</w:t>
      </w:r>
      <w:proofErr w:type="gramEnd"/>
      <w:r w:rsidRPr="007A45D5">
        <w:rPr>
          <w:rFonts w:ascii="Times New Roman" w:hAnsi="Times New Roman" w:cs="Times New Roman"/>
        </w:rPr>
        <w:t xml:space="preserve">), San Francisco, CA: </w:t>
      </w:r>
      <w:proofErr w:type="spellStart"/>
      <w:r w:rsidRPr="007A45D5">
        <w:rPr>
          <w:rFonts w:ascii="Times New Roman" w:hAnsi="Times New Roman" w:cs="Times New Roman"/>
        </w:rPr>
        <w:t>Jossey</w:t>
      </w:r>
      <w:proofErr w:type="spellEnd"/>
      <w:r w:rsidRPr="007A45D5">
        <w:rPr>
          <w:rFonts w:ascii="Times New Roman" w:hAnsi="Times New Roman" w:cs="Times New Roman"/>
        </w:rPr>
        <w:t>-Bass.</w:t>
      </w:r>
    </w:p>
    <w:p w14:paraId="4741D8BA" w14:textId="77777777" w:rsidR="00A4463C" w:rsidRPr="007A45D5" w:rsidRDefault="00A4463C"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Brewer, M. B. (1979).</w:t>
      </w:r>
      <w:proofErr w:type="gramEnd"/>
      <w:r w:rsidRPr="007A45D5">
        <w:rPr>
          <w:rFonts w:ascii="Times New Roman" w:hAnsi="Times New Roman" w:cs="Times New Roman"/>
        </w:rPr>
        <w:t xml:space="preserve"> In-group bias in the minimal intergroup situation: A cognitive-motivational analysis. </w:t>
      </w:r>
      <w:proofErr w:type="gramStart"/>
      <w:r w:rsidRPr="007A45D5">
        <w:rPr>
          <w:rFonts w:ascii="Times New Roman" w:hAnsi="Times New Roman" w:cs="Times New Roman"/>
          <w:i/>
        </w:rPr>
        <w:t xml:space="preserve">Psychological Bulletin, 86, 2, </w:t>
      </w:r>
      <w:r w:rsidRPr="007A45D5">
        <w:rPr>
          <w:rFonts w:ascii="Times New Roman" w:hAnsi="Times New Roman" w:cs="Times New Roman"/>
        </w:rPr>
        <w:t>307-324.</w:t>
      </w:r>
      <w:proofErr w:type="gramEnd"/>
    </w:p>
    <w:p w14:paraId="7A32793C" w14:textId="77777777" w:rsidR="008D438A" w:rsidRPr="007A45D5" w:rsidRDefault="008D438A"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Brewer, M. B. (1997) On the social origins of human nature.</w:t>
      </w:r>
      <w:proofErr w:type="gramEnd"/>
      <w:r w:rsidRPr="007A45D5">
        <w:rPr>
          <w:rFonts w:ascii="Times New Roman" w:hAnsi="Times New Roman" w:cs="Times New Roman"/>
        </w:rPr>
        <w:t xml:space="preserve"> In C. </w:t>
      </w:r>
      <w:proofErr w:type="spellStart"/>
      <w:r w:rsidRPr="007A45D5">
        <w:rPr>
          <w:rFonts w:ascii="Times New Roman" w:hAnsi="Times New Roman" w:cs="Times New Roman"/>
        </w:rPr>
        <w:t>McGarty</w:t>
      </w:r>
      <w:proofErr w:type="spellEnd"/>
      <w:r w:rsidRPr="007A45D5">
        <w:rPr>
          <w:rFonts w:ascii="Times New Roman" w:hAnsi="Times New Roman" w:cs="Times New Roman"/>
        </w:rPr>
        <w:t xml:space="preserve"> &amp; S. A. </w:t>
      </w:r>
      <w:proofErr w:type="spellStart"/>
      <w:r w:rsidRPr="007A45D5">
        <w:rPr>
          <w:rFonts w:ascii="Times New Roman" w:hAnsi="Times New Roman" w:cs="Times New Roman"/>
        </w:rPr>
        <w:t>Haslam</w:t>
      </w:r>
      <w:proofErr w:type="spellEnd"/>
      <w:r w:rsidRPr="007A45D5">
        <w:rPr>
          <w:rFonts w:ascii="Times New Roman" w:hAnsi="Times New Roman" w:cs="Times New Roman"/>
        </w:rPr>
        <w:t xml:space="preserve"> (Eds.), </w:t>
      </w:r>
      <w:r w:rsidRPr="007A45D5">
        <w:rPr>
          <w:rFonts w:ascii="Times New Roman" w:hAnsi="Times New Roman" w:cs="Times New Roman"/>
          <w:i/>
        </w:rPr>
        <w:t>The Message of Social Psychology</w:t>
      </w:r>
      <w:r w:rsidRPr="007A45D5">
        <w:rPr>
          <w:rFonts w:ascii="Times New Roman" w:hAnsi="Times New Roman" w:cs="Times New Roman"/>
        </w:rPr>
        <w:t xml:space="preserve"> (pp.54-62). Oxford, UK: Blackwell.</w:t>
      </w:r>
    </w:p>
    <w:p w14:paraId="56A105F6" w14:textId="012C3FBC" w:rsidR="006A60B4" w:rsidRPr="007A45D5" w:rsidRDefault="006A60B4"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Brewer, M. B. (1999).</w:t>
      </w:r>
      <w:proofErr w:type="gramEnd"/>
      <w:r w:rsidRPr="007A45D5">
        <w:rPr>
          <w:rFonts w:ascii="Times New Roman" w:hAnsi="Times New Roman" w:cs="Times New Roman"/>
        </w:rPr>
        <w:t xml:space="preserve"> The psychology of prejudice: ingroup love or outgroup hate? </w:t>
      </w:r>
      <w:proofErr w:type="gramStart"/>
      <w:r w:rsidRPr="007A45D5">
        <w:rPr>
          <w:rFonts w:ascii="Times New Roman" w:hAnsi="Times New Roman" w:cs="Times New Roman"/>
          <w:i/>
        </w:rPr>
        <w:t xml:space="preserve">Journal of Social Issues, 55, </w:t>
      </w:r>
      <w:r w:rsidRPr="007A45D5">
        <w:rPr>
          <w:rFonts w:ascii="Times New Roman" w:hAnsi="Times New Roman" w:cs="Times New Roman"/>
        </w:rPr>
        <w:t>429-444.</w:t>
      </w:r>
      <w:proofErr w:type="gramEnd"/>
    </w:p>
    <w:p w14:paraId="20159EEB" w14:textId="77777777" w:rsidR="00D573E0" w:rsidRPr="007A45D5" w:rsidRDefault="00D573E0" w:rsidP="00D73F43">
      <w:pPr>
        <w:spacing w:line="480" w:lineRule="auto"/>
        <w:ind w:left="540" w:hanging="540"/>
        <w:rPr>
          <w:rFonts w:ascii="Times New Roman" w:hAnsi="Times New Roman" w:cs="Times New Roman"/>
          <w:i/>
        </w:rPr>
      </w:pPr>
      <w:r w:rsidRPr="007A45D5">
        <w:rPr>
          <w:rFonts w:ascii="Times New Roman" w:hAnsi="Times New Roman" w:cs="Times New Roman"/>
        </w:rPr>
        <w:t xml:space="preserve">Brewer, M. (2001). </w:t>
      </w:r>
      <w:proofErr w:type="gramStart"/>
      <w:r w:rsidRPr="007A45D5">
        <w:rPr>
          <w:rFonts w:ascii="Times New Roman" w:hAnsi="Times New Roman" w:cs="Times New Roman"/>
        </w:rPr>
        <w:t>Ingroup identification and intergroup conflict.</w:t>
      </w:r>
      <w:proofErr w:type="gramEnd"/>
      <w:r w:rsidRPr="007A45D5">
        <w:rPr>
          <w:rFonts w:ascii="Times New Roman" w:hAnsi="Times New Roman" w:cs="Times New Roman"/>
        </w:rPr>
        <w:t xml:space="preserve"> In R. D. </w:t>
      </w:r>
      <w:proofErr w:type="spellStart"/>
      <w:r w:rsidRPr="007A45D5">
        <w:rPr>
          <w:rFonts w:ascii="Times New Roman" w:hAnsi="Times New Roman" w:cs="Times New Roman"/>
        </w:rPr>
        <w:t>Ashmore</w:t>
      </w:r>
      <w:proofErr w:type="spellEnd"/>
      <w:r w:rsidRPr="007A45D5">
        <w:rPr>
          <w:rFonts w:ascii="Times New Roman" w:hAnsi="Times New Roman" w:cs="Times New Roman"/>
        </w:rPr>
        <w:t xml:space="preserve">, L. J. </w:t>
      </w:r>
      <w:proofErr w:type="spellStart"/>
      <w:r w:rsidRPr="007A45D5">
        <w:rPr>
          <w:rFonts w:ascii="Times New Roman" w:hAnsi="Times New Roman" w:cs="Times New Roman"/>
        </w:rPr>
        <w:t>Jussim</w:t>
      </w:r>
      <w:proofErr w:type="spellEnd"/>
      <w:r w:rsidRPr="007A45D5">
        <w:rPr>
          <w:rFonts w:ascii="Times New Roman" w:hAnsi="Times New Roman" w:cs="Times New Roman"/>
        </w:rPr>
        <w:t xml:space="preserve">, &amp; D. Wilder (Eds.), </w:t>
      </w:r>
      <w:r w:rsidRPr="007A45D5">
        <w:rPr>
          <w:rFonts w:ascii="Times New Roman" w:hAnsi="Times New Roman" w:cs="Times New Roman"/>
          <w:i/>
        </w:rPr>
        <w:t xml:space="preserve">Social identity, intergroup conflict, and conflict reduction </w:t>
      </w:r>
    </w:p>
    <w:p w14:paraId="417659D8" w14:textId="5F4C55F6" w:rsidR="006A60B4" w:rsidRPr="007A45D5" w:rsidRDefault="006A60B4"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Brewer, M. B. (2007).</w:t>
      </w:r>
      <w:proofErr w:type="gramEnd"/>
      <w:r w:rsidRPr="007A45D5">
        <w:rPr>
          <w:rFonts w:ascii="Times New Roman" w:hAnsi="Times New Roman" w:cs="Times New Roman"/>
        </w:rPr>
        <w:t xml:space="preserve"> The importance of being </w:t>
      </w:r>
      <w:proofErr w:type="gramStart"/>
      <w:r w:rsidRPr="007A45D5">
        <w:rPr>
          <w:rFonts w:ascii="Times New Roman" w:hAnsi="Times New Roman" w:cs="Times New Roman"/>
        </w:rPr>
        <w:t>we</w:t>
      </w:r>
      <w:proofErr w:type="gramEnd"/>
      <w:r w:rsidRPr="007A45D5">
        <w:rPr>
          <w:rFonts w:ascii="Times New Roman" w:hAnsi="Times New Roman" w:cs="Times New Roman"/>
        </w:rPr>
        <w:t>: Human nature and intergroup relations</w:t>
      </w:r>
      <w:r w:rsidRPr="007A45D5">
        <w:rPr>
          <w:rFonts w:ascii="Times New Roman" w:hAnsi="Times New Roman" w:cs="Times New Roman"/>
          <w:i/>
        </w:rPr>
        <w:t xml:space="preserve">. </w:t>
      </w:r>
      <w:proofErr w:type="gramStart"/>
      <w:r w:rsidRPr="007A45D5">
        <w:rPr>
          <w:rFonts w:ascii="Times New Roman" w:hAnsi="Times New Roman" w:cs="Times New Roman"/>
          <w:i/>
        </w:rPr>
        <w:t>American Psychologist</w:t>
      </w:r>
      <w:r w:rsidRPr="007A45D5">
        <w:rPr>
          <w:rFonts w:ascii="Times New Roman" w:hAnsi="Times New Roman" w:cs="Times New Roman"/>
        </w:rPr>
        <w:t>, 728-738.</w:t>
      </w:r>
      <w:proofErr w:type="gramEnd"/>
    </w:p>
    <w:p w14:paraId="05CD0FD0" w14:textId="77777777" w:rsidR="00D0139D" w:rsidRPr="007A45D5" w:rsidRDefault="00D0139D"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Buss, D.M. (1989).</w:t>
      </w:r>
      <w:proofErr w:type="gramEnd"/>
      <w:r w:rsidRPr="007A45D5">
        <w:rPr>
          <w:rFonts w:ascii="Times New Roman" w:hAnsi="Times New Roman" w:cs="Times New Roman"/>
        </w:rPr>
        <w:t xml:space="preserve"> Sex differences in human mate preferences: Evolutionary hypotheses tested in 37 cultures. </w:t>
      </w:r>
      <w:r w:rsidRPr="007A45D5">
        <w:rPr>
          <w:rFonts w:ascii="Times New Roman" w:hAnsi="Times New Roman" w:cs="Times New Roman"/>
          <w:i/>
        </w:rPr>
        <w:t xml:space="preserve">Behavioral and Brain Sciences, 12, 1, </w:t>
      </w:r>
      <w:r w:rsidRPr="007A45D5">
        <w:rPr>
          <w:rFonts w:ascii="Times New Roman" w:hAnsi="Times New Roman" w:cs="Times New Roman"/>
        </w:rPr>
        <w:t>1-49.</w:t>
      </w:r>
    </w:p>
    <w:p w14:paraId="2F8671D6" w14:textId="0D9B5A77" w:rsidR="008D438A" w:rsidRPr="007A45D5" w:rsidRDefault="008D438A"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t>Caporael</w:t>
      </w:r>
      <w:proofErr w:type="spellEnd"/>
      <w:r w:rsidRPr="007A45D5">
        <w:rPr>
          <w:rFonts w:ascii="Times New Roman" w:hAnsi="Times New Roman" w:cs="Times New Roman"/>
        </w:rPr>
        <w:t xml:space="preserve">, L. R. (1997). The evolution of truly social cognition: The core configurations model. </w:t>
      </w:r>
      <w:proofErr w:type="gramStart"/>
      <w:r w:rsidRPr="007A45D5">
        <w:rPr>
          <w:rFonts w:ascii="Times New Roman" w:hAnsi="Times New Roman" w:cs="Times New Roman"/>
          <w:i/>
        </w:rPr>
        <w:t xml:space="preserve">Personality and Social Psychology Review, 1, </w:t>
      </w:r>
      <w:r w:rsidRPr="007A45D5">
        <w:rPr>
          <w:rFonts w:ascii="Times New Roman" w:hAnsi="Times New Roman" w:cs="Times New Roman"/>
        </w:rPr>
        <w:t>276-298.</w:t>
      </w:r>
      <w:proofErr w:type="gramEnd"/>
      <w:r w:rsidRPr="007A45D5">
        <w:rPr>
          <w:rFonts w:ascii="Times New Roman" w:hAnsi="Times New Roman" w:cs="Times New Roman"/>
        </w:rPr>
        <w:t xml:space="preserve"> </w:t>
      </w:r>
    </w:p>
    <w:p w14:paraId="73BD60DE" w14:textId="25E450B4" w:rsidR="006A60B4" w:rsidRPr="007A45D5" w:rsidRDefault="006A60B4"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lastRenderedPageBreak/>
        <w:t>Cosmides</w:t>
      </w:r>
      <w:proofErr w:type="spellEnd"/>
      <w:r w:rsidRPr="007A45D5">
        <w:rPr>
          <w:rFonts w:ascii="Times New Roman" w:hAnsi="Times New Roman" w:cs="Times New Roman"/>
        </w:rPr>
        <w:t xml:space="preserve">, L., &amp; </w:t>
      </w:r>
      <w:proofErr w:type="spellStart"/>
      <w:r w:rsidRPr="007A45D5">
        <w:rPr>
          <w:rFonts w:ascii="Times New Roman" w:hAnsi="Times New Roman" w:cs="Times New Roman"/>
        </w:rPr>
        <w:t>Tooby</w:t>
      </w:r>
      <w:proofErr w:type="spellEnd"/>
      <w:r w:rsidRPr="007A45D5">
        <w:rPr>
          <w:rFonts w:ascii="Times New Roman" w:hAnsi="Times New Roman" w:cs="Times New Roman"/>
        </w:rPr>
        <w:t xml:space="preserve">, J. (2005). Neurocognitive adaptations designed for social exchange. In D. M. Buss (Ed.), </w:t>
      </w:r>
      <w:r w:rsidRPr="007A45D5">
        <w:rPr>
          <w:rFonts w:ascii="Times New Roman" w:hAnsi="Times New Roman" w:cs="Times New Roman"/>
          <w:i/>
        </w:rPr>
        <w:t xml:space="preserve">The Handbook of Evolutionary Psychology </w:t>
      </w:r>
      <w:r w:rsidRPr="007A45D5">
        <w:rPr>
          <w:rFonts w:ascii="Times New Roman" w:hAnsi="Times New Roman" w:cs="Times New Roman"/>
        </w:rPr>
        <w:t xml:space="preserve">(pp.584-627). New York: Wiley. </w:t>
      </w:r>
    </w:p>
    <w:p w14:paraId="31C03635" w14:textId="48213F8E" w:rsidR="008D438A" w:rsidRPr="007A45D5" w:rsidRDefault="008D438A"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Fisher, H. E. (1989). </w:t>
      </w:r>
      <w:proofErr w:type="gramStart"/>
      <w:r w:rsidRPr="007A45D5">
        <w:rPr>
          <w:rFonts w:ascii="Times New Roman" w:hAnsi="Times New Roman" w:cs="Times New Roman"/>
        </w:rPr>
        <w:t xml:space="preserve">Evolution of human serial </w:t>
      </w:r>
      <w:proofErr w:type="spellStart"/>
      <w:r w:rsidRPr="007A45D5">
        <w:rPr>
          <w:rFonts w:ascii="Times New Roman" w:hAnsi="Times New Roman" w:cs="Times New Roman"/>
        </w:rPr>
        <w:t>pairbonding</w:t>
      </w:r>
      <w:proofErr w:type="spellEnd"/>
      <w:r w:rsidRPr="007A45D5">
        <w:rPr>
          <w:rFonts w:ascii="Times New Roman" w:hAnsi="Times New Roman" w:cs="Times New Roman"/>
        </w:rPr>
        <w:t>.</w:t>
      </w:r>
      <w:proofErr w:type="gramEnd"/>
      <w:r w:rsidRPr="007A45D5">
        <w:rPr>
          <w:rFonts w:ascii="Times New Roman" w:hAnsi="Times New Roman" w:cs="Times New Roman"/>
        </w:rPr>
        <w:t xml:space="preserve"> </w:t>
      </w:r>
      <w:proofErr w:type="gramStart"/>
      <w:r w:rsidRPr="007A45D5">
        <w:rPr>
          <w:rFonts w:ascii="Times New Roman" w:hAnsi="Times New Roman" w:cs="Times New Roman"/>
          <w:i/>
        </w:rPr>
        <w:t xml:space="preserve">American Journal of Physical Anthropology, 78, </w:t>
      </w:r>
      <w:r w:rsidRPr="007A45D5">
        <w:rPr>
          <w:rFonts w:ascii="Times New Roman" w:hAnsi="Times New Roman" w:cs="Times New Roman"/>
        </w:rPr>
        <w:t>331-354.</w:t>
      </w:r>
      <w:proofErr w:type="gramEnd"/>
    </w:p>
    <w:p w14:paraId="5C9073B0" w14:textId="77777777" w:rsidR="00A4463C" w:rsidRPr="007A45D5" w:rsidRDefault="00A4463C"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Gaertner, L, &amp; </w:t>
      </w:r>
      <w:proofErr w:type="spellStart"/>
      <w:r w:rsidRPr="007A45D5">
        <w:rPr>
          <w:rFonts w:ascii="Times New Roman" w:hAnsi="Times New Roman" w:cs="Times New Roman"/>
        </w:rPr>
        <w:t>Insko</w:t>
      </w:r>
      <w:proofErr w:type="spellEnd"/>
      <w:r w:rsidRPr="007A45D5">
        <w:rPr>
          <w:rFonts w:ascii="Times New Roman" w:hAnsi="Times New Roman" w:cs="Times New Roman"/>
        </w:rPr>
        <w:t xml:space="preserve">, C. A. (2000). Intergroup discrimination in the minimal group paradigm: Categorization, reciprocation, or fear? </w:t>
      </w:r>
      <w:proofErr w:type="gramStart"/>
      <w:r w:rsidRPr="007A45D5">
        <w:rPr>
          <w:rFonts w:ascii="Times New Roman" w:hAnsi="Times New Roman" w:cs="Times New Roman"/>
          <w:i/>
        </w:rPr>
        <w:t xml:space="preserve">Journal of Personality and Social Psychology, 79, 1, </w:t>
      </w:r>
      <w:r w:rsidRPr="007A45D5">
        <w:rPr>
          <w:rFonts w:ascii="Times New Roman" w:hAnsi="Times New Roman" w:cs="Times New Roman"/>
        </w:rPr>
        <w:t>77-94.</w:t>
      </w:r>
      <w:proofErr w:type="gramEnd"/>
    </w:p>
    <w:p w14:paraId="1FD0205B" w14:textId="77777777" w:rsidR="00A4463C" w:rsidRPr="007A45D5" w:rsidRDefault="00A4463C"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Gaertner, L., &amp; </w:t>
      </w:r>
      <w:proofErr w:type="spellStart"/>
      <w:r w:rsidRPr="007A45D5">
        <w:rPr>
          <w:rFonts w:ascii="Times New Roman" w:hAnsi="Times New Roman" w:cs="Times New Roman"/>
        </w:rPr>
        <w:t>Insko</w:t>
      </w:r>
      <w:proofErr w:type="spellEnd"/>
      <w:r w:rsidRPr="007A45D5">
        <w:rPr>
          <w:rFonts w:ascii="Times New Roman" w:hAnsi="Times New Roman" w:cs="Times New Roman"/>
        </w:rPr>
        <w:t xml:space="preserve">, C. A. (2001). On the measurement of social orientations in the minimal group paradigm: Norms as moderators of the expression of intergroup bias. </w:t>
      </w:r>
      <w:proofErr w:type="gramStart"/>
      <w:r w:rsidRPr="007A45D5">
        <w:rPr>
          <w:rFonts w:ascii="Times New Roman" w:hAnsi="Times New Roman" w:cs="Times New Roman"/>
          <w:i/>
        </w:rPr>
        <w:t xml:space="preserve">European Journal of Social Psychology, 31, 2, </w:t>
      </w:r>
      <w:r w:rsidRPr="007A45D5">
        <w:rPr>
          <w:rFonts w:ascii="Times New Roman" w:hAnsi="Times New Roman" w:cs="Times New Roman"/>
        </w:rPr>
        <w:t>143-154.</w:t>
      </w:r>
      <w:proofErr w:type="gramEnd"/>
    </w:p>
    <w:p w14:paraId="3CF84A43" w14:textId="3D2F549B" w:rsidR="00A4463C" w:rsidRPr="007A45D5" w:rsidRDefault="00A4463C"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 xml:space="preserve">Gaertner, L., </w:t>
      </w:r>
      <w:proofErr w:type="spellStart"/>
      <w:r w:rsidRPr="007A45D5">
        <w:rPr>
          <w:rFonts w:ascii="Times New Roman" w:hAnsi="Times New Roman" w:cs="Times New Roman"/>
        </w:rPr>
        <w:t>Iuzzini</w:t>
      </w:r>
      <w:proofErr w:type="spellEnd"/>
      <w:r w:rsidRPr="007A45D5">
        <w:rPr>
          <w:rFonts w:ascii="Times New Roman" w:hAnsi="Times New Roman" w:cs="Times New Roman"/>
        </w:rPr>
        <w:t xml:space="preserve">, J., Witt, M. G., Guerrero, M., &amp; </w:t>
      </w:r>
      <w:proofErr w:type="spellStart"/>
      <w:r w:rsidRPr="007A45D5">
        <w:rPr>
          <w:rFonts w:ascii="Times New Roman" w:hAnsi="Times New Roman" w:cs="Times New Roman"/>
        </w:rPr>
        <w:t>Oriña</w:t>
      </w:r>
      <w:proofErr w:type="spellEnd"/>
      <w:r w:rsidRPr="007A45D5">
        <w:rPr>
          <w:rFonts w:ascii="Times New Roman" w:hAnsi="Times New Roman" w:cs="Times New Roman"/>
        </w:rPr>
        <w:t>, M. M. (2006).</w:t>
      </w:r>
      <w:proofErr w:type="gramEnd"/>
      <w:r w:rsidRPr="007A45D5">
        <w:rPr>
          <w:rFonts w:ascii="Times New Roman" w:hAnsi="Times New Roman" w:cs="Times New Roman"/>
        </w:rPr>
        <w:t xml:space="preserve"> Us without them: Evidence for an intragroup origin of positive in-group regard. </w:t>
      </w:r>
      <w:proofErr w:type="gramStart"/>
      <w:r w:rsidRPr="007A45D5">
        <w:rPr>
          <w:rFonts w:ascii="Times New Roman" w:hAnsi="Times New Roman" w:cs="Times New Roman"/>
          <w:i/>
        </w:rPr>
        <w:t xml:space="preserve">Journal of Personality and Social Psychology, 90, 3, </w:t>
      </w:r>
      <w:r w:rsidRPr="007A45D5">
        <w:rPr>
          <w:rFonts w:ascii="Times New Roman" w:hAnsi="Times New Roman" w:cs="Times New Roman"/>
        </w:rPr>
        <w:t>426-439.</w:t>
      </w:r>
      <w:proofErr w:type="gramEnd"/>
    </w:p>
    <w:p w14:paraId="17787AFD" w14:textId="77777777" w:rsidR="00D573E0" w:rsidRPr="007A45D5" w:rsidRDefault="00D573E0"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Gangestad, S. W., Simpson, J. A., Cousins, A. J., </w:t>
      </w:r>
      <w:proofErr w:type="spellStart"/>
      <w:r w:rsidRPr="007A45D5">
        <w:rPr>
          <w:rFonts w:ascii="Times New Roman" w:hAnsi="Times New Roman" w:cs="Times New Roman"/>
        </w:rPr>
        <w:t>Garver</w:t>
      </w:r>
      <w:proofErr w:type="spellEnd"/>
      <w:r w:rsidRPr="007A45D5">
        <w:rPr>
          <w:rFonts w:ascii="Times New Roman" w:hAnsi="Times New Roman" w:cs="Times New Roman"/>
        </w:rPr>
        <w:t xml:space="preserve">-Apgar, C. E., &amp; Christensen, P. N. (2004). Women's preferences for male behavioral displays change across the menstrual cycle. </w:t>
      </w:r>
      <w:proofErr w:type="gramStart"/>
      <w:r w:rsidRPr="007A45D5">
        <w:rPr>
          <w:rFonts w:ascii="Times New Roman" w:hAnsi="Times New Roman" w:cs="Times New Roman"/>
          <w:i/>
        </w:rPr>
        <w:t xml:space="preserve">Psychological Science, 15, 3, </w:t>
      </w:r>
      <w:r w:rsidRPr="007A45D5">
        <w:rPr>
          <w:rFonts w:ascii="Times New Roman" w:hAnsi="Times New Roman" w:cs="Times New Roman"/>
        </w:rPr>
        <w:t>203-207.</w:t>
      </w:r>
      <w:proofErr w:type="gramEnd"/>
    </w:p>
    <w:p w14:paraId="61BAB135" w14:textId="1BEA317E" w:rsidR="001412C8" w:rsidRPr="007A45D5" w:rsidRDefault="001412C8"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Gangestad, S. W., </w:t>
      </w:r>
      <w:proofErr w:type="spellStart"/>
      <w:r w:rsidRPr="007A45D5">
        <w:rPr>
          <w:rFonts w:ascii="Times New Roman" w:hAnsi="Times New Roman" w:cs="Times New Roman"/>
        </w:rPr>
        <w:t>Garver</w:t>
      </w:r>
      <w:proofErr w:type="spellEnd"/>
      <w:r w:rsidRPr="007A45D5">
        <w:rPr>
          <w:rFonts w:ascii="Times New Roman" w:hAnsi="Times New Roman" w:cs="Times New Roman"/>
        </w:rPr>
        <w:t xml:space="preserve">-Apgar, C. E., Simpson, J. A., &amp; Cousins, A. J. (2007). </w:t>
      </w:r>
      <w:proofErr w:type="gramStart"/>
      <w:r w:rsidRPr="007A45D5">
        <w:rPr>
          <w:rFonts w:ascii="Times New Roman" w:hAnsi="Times New Roman" w:cs="Times New Roman"/>
        </w:rPr>
        <w:t>Changes in women’s mate preferences across the ovulatory cycle.</w:t>
      </w:r>
      <w:proofErr w:type="gramEnd"/>
      <w:r w:rsidRPr="007A45D5">
        <w:rPr>
          <w:rFonts w:ascii="Times New Roman" w:hAnsi="Times New Roman" w:cs="Times New Roman"/>
        </w:rPr>
        <w:t xml:space="preserve"> </w:t>
      </w:r>
      <w:proofErr w:type="gramStart"/>
      <w:r w:rsidRPr="007A45D5">
        <w:rPr>
          <w:rFonts w:ascii="Times New Roman" w:hAnsi="Times New Roman" w:cs="Times New Roman"/>
          <w:i/>
        </w:rPr>
        <w:t xml:space="preserve">Journal of Personality and Social Psychology, 92, 1, </w:t>
      </w:r>
      <w:r w:rsidRPr="007A45D5">
        <w:rPr>
          <w:rFonts w:ascii="Times New Roman" w:hAnsi="Times New Roman" w:cs="Times New Roman"/>
        </w:rPr>
        <w:t>151-163.</w:t>
      </w:r>
      <w:proofErr w:type="gramEnd"/>
    </w:p>
    <w:p w14:paraId="125F5533" w14:textId="77777777" w:rsidR="00D573E0" w:rsidRPr="007A45D5" w:rsidRDefault="00D573E0" w:rsidP="00D73F43">
      <w:pPr>
        <w:spacing w:line="480" w:lineRule="auto"/>
        <w:ind w:left="540" w:hanging="540"/>
        <w:rPr>
          <w:rFonts w:ascii="Times New Roman" w:hAnsi="Times New Roman" w:cs="Times New Roman"/>
        </w:rPr>
      </w:pPr>
      <w:r w:rsidRPr="007A45D5">
        <w:rPr>
          <w:rFonts w:ascii="Times New Roman" w:hAnsi="Times New Roman" w:cs="Times New Roman"/>
        </w:rPr>
        <w:lastRenderedPageBreak/>
        <w:t xml:space="preserve">Gangestad, S. W., &amp; </w:t>
      </w:r>
      <w:proofErr w:type="spellStart"/>
      <w:r w:rsidRPr="007A45D5">
        <w:rPr>
          <w:rFonts w:ascii="Times New Roman" w:hAnsi="Times New Roman" w:cs="Times New Roman"/>
        </w:rPr>
        <w:t>Thornhill</w:t>
      </w:r>
      <w:proofErr w:type="spellEnd"/>
      <w:r w:rsidRPr="007A45D5">
        <w:rPr>
          <w:rFonts w:ascii="Times New Roman" w:hAnsi="Times New Roman" w:cs="Times New Roman"/>
        </w:rPr>
        <w:t xml:space="preserve">, R. (1998). </w:t>
      </w:r>
      <w:proofErr w:type="gramStart"/>
      <w:r w:rsidRPr="007A45D5">
        <w:rPr>
          <w:rFonts w:ascii="Times New Roman" w:hAnsi="Times New Roman" w:cs="Times New Roman"/>
        </w:rPr>
        <w:t>Menstrual cycle variation in women's preferences for the scent of symmetrical men.</w:t>
      </w:r>
      <w:proofErr w:type="gramEnd"/>
      <w:r w:rsidRPr="007A45D5">
        <w:rPr>
          <w:rFonts w:ascii="Times New Roman" w:hAnsi="Times New Roman" w:cs="Times New Roman"/>
        </w:rPr>
        <w:t xml:space="preserve"> </w:t>
      </w:r>
      <w:proofErr w:type="gramStart"/>
      <w:r w:rsidRPr="007A45D5">
        <w:rPr>
          <w:rFonts w:ascii="Times New Roman" w:hAnsi="Times New Roman" w:cs="Times New Roman"/>
          <w:i/>
        </w:rPr>
        <w:t xml:space="preserve">Proceedings of the Royal Society, 265, </w:t>
      </w:r>
      <w:r w:rsidRPr="007A45D5">
        <w:rPr>
          <w:rFonts w:ascii="Times New Roman" w:hAnsi="Times New Roman" w:cs="Times New Roman"/>
        </w:rPr>
        <w:t>927-933.</w:t>
      </w:r>
      <w:proofErr w:type="gramEnd"/>
      <w:r w:rsidRPr="007A45D5">
        <w:rPr>
          <w:rFonts w:ascii="Times New Roman" w:hAnsi="Times New Roman" w:cs="Times New Roman"/>
        </w:rPr>
        <w:t xml:space="preserve"> </w:t>
      </w:r>
    </w:p>
    <w:p w14:paraId="7BFB7B2F" w14:textId="77777777" w:rsidR="006A60B4" w:rsidRPr="007A45D5" w:rsidRDefault="006A60B4"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Gangestad, S. W., &amp; </w:t>
      </w:r>
      <w:proofErr w:type="spellStart"/>
      <w:r w:rsidRPr="007A45D5">
        <w:rPr>
          <w:rFonts w:ascii="Times New Roman" w:hAnsi="Times New Roman" w:cs="Times New Roman"/>
        </w:rPr>
        <w:t>Thornhill</w:t>
      </w:r>
      <w:proofErr w:type="spellEnd"/>
      <w:r w:rsidRPr="007A45D5">
        <w:rPr>
          <w:rFonts w:ascii="Times New Roman" w:hAnsi="Times New Roman" w:cs="Times New Roman"/>
        </w:rPr>
        <w:t xml:space="preserve">, R. (1998). </w:t>
      </w:r>
      <w:proofErr w:type="gramStart"/>
      <w:r w:rsidRPr="007A45D5">
        <w:rPr>
          <w:rFonts w:ascii="Times New Roman" w:hAnsi="Times New Roman" w:cs="Times New Roman"/>
        </w:rPr>
        <w:t>Menstrual cycle variation in women's preferences for the scent of symmetrical men.</w:t>
      </w:r>
      <w:proofErr w:type="gramEnd"/>
      <w:r w:rsidRPr="007A45D5">
        <w:rPr>
          <w:rFonts w:ascii="Times New Roman" w:hAnsi="Times New Roman" w:cs="Times New Roman"/>
        </w:rPr>
        <w:t xml:space="preserve"> </w:t>
      </w:r>
      <w:r w:rsidRPr="007A45D5">
        <w:rPr>
          <w:rFonts w:ascii="Times New Roman" w:hAnsi="Times New Roman" w:cs="Times New Roman"/>
          <w:i/>
        </w:rPr>
        <w:t xml:space="preserve"> Proceedings of the Royal Society, 265</w:t>
      </w:r>
      <w:proofErr w:type="gramStart"/>
      <w:r w:rsidRPr="007A45D5">
        <w:rPr>
          <w:rFonts w:ascii="Times New Roman" w:hAnsi="Times New Roman" w:cs="Times New Roman"/>
          <w:i/>
        </w:rPr>
        <w:t xml:space="preserve">, </w:t>
      </w:r>
      <w:r w:rsidRPr="007A45D5">
        <w:rPr>
          <w:rFonts w:ascii="Times New Roman" w:hAnsi="Times New Roman" w:cs="Times New Roman"/>
        </w:rPr>
        <w:t xml:space="preserve"> 927</w:t>
      </w:r>
      <w:proofErr w:type="gramEnd"/>
      <w:r w:rsidRPr="007A45D5">
        <w:rPr>
          <w:rFonts w:ascii="Times New Roman" w:hAnsi="Times New Roman" w:cs="Times New Roman"/>
        </w:rPr>
        <w:t>-933.</w:t>
      </w:r>
    </w:p>
    <w:p w14:paraId="79B1B3FB" w14:textId="77777777" w:rsidR="006A60B4" w:rsidRPr="007A45D5" w:rsidRDefault="006A60B4" w:rsidP="00D73F43">
      <w:pPr>
        <w:spacing w:line="480" w:lineRule="auto"/>
        <w:ind w:left="540" w:hanging="540"/>
        <w:rPr>
          <w:rFonts w:ascii="Times New Roman" w:hAnsi="Times New Roman" w:cs="Times New Roman"/>
        </w:rPr>
      </w:pPr>
      <w:proofErr w:type="spellStart"/>
      <w:proofErr w:type="gramStart"/>
      <w:r w:rsidRPr="007A45D5">
        <w:rPr>
          <w:rFonts w:ascii="Times New Roman" w:hAnsi="Times New Roman" w:cs="Times New Roman"/>
        </w:rPr>
        <w:t>Garver</w:t>
      </w:r>
      <w:proofErr w:type="spellEnd"/>
      <w:r w:rsidRPr="007A45D5">
        <w:rPr>
          <w:rFonts w:ascii="Times New Roman" w:hAnsi="Times New Roman" w:cs="Times New Roman"/>
        </w:rPr>
        <w:t xml:space="preserve">-Apgar, C. E., Gangestad, S. W., </w:t>
      </w:r>
      <w:proofErr w:type="spellStart"/>
      <w:r w:rsidRPr="007A45D5">
        <w:rPr>
          <w:rFonts w:ascii="Times New Roman" w:hAnsi="Times New Roman" w:cs="Times New Roman"/>
        </w:rPr>
        <w:t>Thornhill</w:t>
      </w:r>
      <w:proofErr w:type="spellEnd"/>
      <w:r w:rsidRPr="007A45D5">
        <w:rPr>
          <w:rFonts w:ascii="Times New Roman" w:hAnsi="Times New Roman" w:cs="Times New Roman"/>
        </w:rPr>
        <w:t xml:space="preserve">, R., Miller, R. D., &amp; </w:t>
      </w:r>
      <w:proofErr w:type="spellStart"/>
      <w:r w:rsidRPr="007A45D5">
        <w:rPr>
          <w:rFonts w:ascii="Times New Roman" w:hAnsi="Times New Roman" w:cs="Times New Roman"/>
        </w:rPr>
        <w:t>Olp</w:t>
      </w:r>
      <w:proofErr w:type="spellEnd"/>
      <w:r w:rsidRPr="007A45D5">
        <w:rPr>
          <w:rFonts w:ascii="Times New Roman" w:hAnsi="Times New Roman" w:cs="Times New Roman"/>
        </w:rPr>
        <w:t>, J. J. (2006).</w:t>
      </w:r>
      <w:proofErr w:type="gramEnd"/>
      <w:r w:rsidRPr="007A45D5">
        <w:rPr>
          <w:rFonts w:ascii="Times New Roman" w:hAnsi="Times New Roman" w:cs="Times New Roman"/>
        </w:rPr>
        <w:t xml:space="preserve"> </w:t>
      </w:r>
      <w:proofErr w:type="gramStart"/>
      <w:r w:rsidRPr="007A45D5">
        <w:rPr>
          <w:rFonts w:ascii="Times New Roman" w:hAnsi="Times New Roman" w:cs="Times New Roman"/>
        </w:rPr>
        <w:t xml:space="preserve">Major histocompatibility Complex Alleles, sexual </w:t>
      </w:r>
      <w:proofErr w:type="spellStart"/>
      <w:r w:rsidRPr="007A45D5">
        <w:rPr>
          <w:rFonts w:ascii="Times New Roman" w:hAnsi="Times New Roman" w:cs="Times New Roman"/>
        </w:rPr>
        <w:t>responsivity</w:t>
      </w:r>
      <w:proofErr w:type="spellEnd"/>
      <w:r w:rsidRPr="007A45D5">
        <w:rPr>
          <w:rFonts w:ascii="Times New Roman" w:hAnsi="Times New Roman" w:cs="Times New Roman"/>
        </w:rPr>
        <w:t>, and unfaithfulness in romantic couples.</w:t>
      </w:r>
      <w:proofErr w:type="gramEnd"/>
      <w:r w:rsidRPr="007A45D5">
        <w:rPr>
          <w:rFonts w:ascii="Times New Roman" w:hAnsi="Times New Roman" w:cs="Times New Roman"/>
        </w:rPr>
        <w:t xml:space="preserve"> </w:t>
      </w:r>
      <w:proofErr w:type="gramStart"/>
      <w:r w:rsidRPr="007A45D5">
        <w:rPr>
          <w:rFonts w:ascii="Times New Roman" w:hAnsi="Times New Roman" w:cs="Times New Roman"/>
          <w:i/>
        </w:rPr>
        <w:t xml:space="preserve">Psychological Science, 17, </w:t>
      </w:r>
      <w:r w:rsidRPr="007A45D5">
        <w:rPr>
          <w:rFonts w:ascii="Times New Roman" w:hAnsi="Times New Roman" w:cs="Times New Roman"/>
        </w:rPr>
        <w:t>830-835.</w:t>
      </w:r>
      <w:proofErr w:type="gramEnd"/>
      <w:r w:rsidRPr="007A45D5">
        <w:rPr>
          <w:rFonts w:ascii="Times New Roman" w:hAnsi="Times New Roman" w:cs="Times New Roman"/>
        </w:rPr>
        <w:t xml:space="preserve"> </w:t>
      </w:r>
    </w:p>
    <w:p w14:paraId="0F05E79A" w14:textId="77777777" w:rsidR="006A60B4" w:rsidRPr="007A45D5" w:rsidRDefault="006A60B4" w:rsidP="00D73F43">
      <w:pPr>
        <w:spacing w:line="480" w:lineRule="auto"/>
        <w:ind w:left="540" w:hanging="540"/>
        <w:rPr>
          <w:rFonts w:ascii="Times New Roman" w:hAnsi="Times New Roman" w:cs="Times New Roman"/>
        </w:rPr>
      </w:pPr>
      <w:proofErr w:type="spellStart"/>
      <w:proofErr w:type="gramStart"/>
      <w:r w:rsidRPr="007A45D5">
        <w:rPr>
          <w:rFonts w:ascii="Times New Roman" w:hAnsi="Times New Roman" w:cs="Times New Roman"/>
        </w:rPr>
        <w:t>Garver</w:t>
      </w:r>
      <w:proofErr w:type="spellEnd"/>
      <w:r w:rsidRPr="007A45D5">
        <w:rPr>
          <w:rFonts w:ascii="Times New Roman" w:hAnsi="Times New Roman" w:cs="Times New Roman"/>
        </w:rPr>
        <w:t>-Apgar, C. E., Gangestad, S. W., &amp; Simpson, J. A. (2007).</w:t>
      </w:r>
      <w:proofErr w:type="gramEnd"/>
      <w:r w:rsidRPr="007A45D5">
        <w:rPr>
          <w:rFonts w:ascii="Times New Roman" w:hAnsi="Times New Roman" w:cs="Times New Roman"/>
        </w:rPr>
        <w:t xml:space="preserve"> Women's perceptions of men's sexual coerciveness change across the menstrual cycle. </w:t>
      </w:r>
      <w:proofErr w:type="spellStart"/>
      <w:r w:rsidRPr="007A45D5">
        <w:rPr>
          <w:rFonts w:ascii="Times New Roman" w:hAnsi="Times New Roman" w:cs="Times New Roman"/>
          <w:i/>
        </w:rPr>
        <w:t>Acta</w:t>
      </w:r>
      <w:proofErr w:type="spellEnd"/>
      <w:r w:rsidRPr="007A45D5">
        <w:rPr>
          <w:rFonts w:ascii="Times New Roman" w:hAnsi="Times New Roman" w:cs="Times New Roman"/>
          <w:i/>
        </w:rPr>
        <w:t xml:space="preserve"> </w:t>
      </w:r>
      <w:proofErr w:type="spellStart"/>
      <w:r w:rsidRPr="007A45D5">
        <w:rPr>
          <w:rFonts w:ascii="Times New Roman" w:hAnsi="Times New Roman" w:cs="Times New Roman"/>
          <w:i/>
        </w:rPr>
        <w:t>Psycholigica</w:t>
      </w:r>
      <w:proofErr w:type="spellEnd"/>
      <w:r w:rsidRPr="007A45D5">
        <w:rPr>
          <w:rFonts w:ascii="Times New Roman" w:hAnsi="Times New Roman" w:cs="Times New Roman"/>
          <w:i/>
        </w:rPr>
        <w:t xml:space="preserve"> </w:t>
      </w:r>
      <w:proofErr w:type="spellStart"/>
      <w:r w:rsidRPr="007A45D5">
        <w:rPr>
          <w:rFonts w:ascii="Times New Roman" w:hAnsi="Times New Roman" w:cs="Times New Roman"/>
          <w:i/>
        </w:rPr>
        <w:t>Sinica</w:t>
      </w:r>
      <w:proofErr w:type="spellEnd"/>
      <w:r w:rsidRPr="007A45D5">
        <w:rPr>
          <w:rFonts w:ascii="Times New Roman" w:hAnsi="Times New Roman" w:cs="Times New Roman"/>
          <w:i/>
        </w:rPr>
        <w:t xml:space="preserve">, 39, 3, </w:t>
      </w:r>
      <w:r w:rsidRPr="007A45D5">
        <w:rPr>
          <w:rFonts w:ascii="Times New Roman" w:hAnsi="Times New Roman" w:cs="Times New Roman"/>
        </w:rPr>
        <w:t>536-540.</w:t>
      </w:r>
    </w:p>
    <w:p w14:paraId="7D642083" w14:textId="77777777" w:rsidR="009D73B9" w:rsidRPr="007A45D5" w:rsidRDefault="009D73B9" w:rsidP="00D73F43">
      <w:pPr>
        <w:spacing w:line="480" w:lineRule="auto"/>
        <w:ind w:left="540" w:hanging="540"/>
        <w:rPr>
          <w:rFonts w:ascii="Times New Roman" w:hAnsi="Times New Roman" w:cs="Times New Roman"/>
        </w:rPr>
      </w:pPr>
      <w:r w:rsidRPr="007A45D5">
        <w:rPr>
          <w:rFonts w:ascii="Times New Roman" w:hAnsi="Times New Roman" w:cs="Times New Roman"/>
        </w:rPr>
        <w:t>Greenwald, A. G</w:t>
      </w:r>
      <w:proofErr w:type="gramStart"/>
      <w:r w:rsidRPr="007A45D5">
        <w:rPr>
          <w:rFonts w:ascii="Times New Roman" w:hAnsi="Times New Roman" w:cs="Times New Roman"/>
        </w:rPr>
        <w:t>. ,</w:t>
      </w:r>
      <w:proofErr w:type="gramEnd"/>
      <w:r w:rsidRPr="007A45D5">
        <w:rPr>
          <w:rFonts w:ascii="Times New Roman" w:hAnsi="Times New Roman" w:cs="Times New Roman"/>
        </w:rPr>
        <w:t xml:space="preserve"> McGhee, D. E., &amp; Schwartz, J. L. K. (1998). Measuring </w:t>
      </w:r>
      <w:proofErr w:type="spellStart"/>
      <w:r w:rsidRPr="007A45D5">
        <w:rPr>
          <w:rFonts w:ascii="Times New Roman" w:hAnsi="Times New Roman" w:cs="Times New Roman"/>
        </w:rPr>
        <w:t>indicidual</w:t>
      </w:r>
      <w:proofErr w:type="spellEnd"/>
      <w:r w:rsidRPr="007A45D5">
        <w:rPr>
          <w:rFonts w:ascii="Times New Roman" w:hAnsi="Times New Roman" w:cs="Times New Roman"/>
        </w:rPr>
        <w:t xml:space="preserve"> differences in implicit cognition: The implicit association test. </w:t>
      </w:r>
      <w:proofErr w:type="gramStart"/>
      <w:r w:rsidRPr="007A45D5">
        <w:rPr>
          <w:rFonts w:ascii="Times New Roman" w:hAnsi="Times New Roman" w:cs="Times New Roman"/>
          <w:i/>
        </w:rPr>
        <w:t xml:space="preserve">Journal of Personality and Social Psychology, 74, 6, </w:t>
      </w:r>
      <w:r w:rsidRPr="007A45D5">
        <w:rPr>
          <w:rFonts w:ascii="Times New Roman" w:hAnsi="Times New Roman" w:cs="Times New Roman"/>
        </w:rPr>
        <w:t>1464-1480.</w:t>
      </w:r>
      <w:proofErr w:type="gramEnd"/>
    </w:p>
    <w:p w14:paraId="3326C7A7" w14:textId="77777777" w:rsidR="00C7312A" w:rsidRPr="007A45D5" w:rsidRDefault="00C7312A" w:rsidP="00D73F43">
      <w:pPr>
        <w:shd w:val="clear" w:color="auto" w:fill="FFFFFF"/>
        <w:spacing w:after="75" w:line="480" w:lineRule="auto"/>
        <w:ind w:left="540" w:hanging="540"/>
        <w:rPr>
          <w:rFonts w:ascii="Times New Roman" w:eastAsia="Times New Roman" w:hAnsi="Times New Roman" w:cs="Times New Roman"/>
        </w:rPr>
      </w:pPr>
      <w:proofErr w:type="spellStart"/>
      <w:r w:rsidRPr="007A45D5">
        <w:rPr>
          <w:rFonts w:ascii="Times New Roman" w:eastAsia="Times New Roman" w:hAnsi="Times New Roman" w:cs="Times New Roman"/>
        </w:rPr>
        <w:t>Greiling</w:t>
      </w:r>
      <w:proofErr w:type="spellEnd"/>
      <w:r w:rsidRPr="007A45D5">
        <w:rPr>
          <w:rFonts w:ascii="Times New Roman" w:eastAsia="Times New Roman" w:hAnsi="Times New Roman" w:cs="Times New Roman"/>
        </w:rPr>
        <w:t xml:space="preserve">, H., &amp; Buss, D. M. (2000). </w:t>
      </w:r>
      <w:proofErr w:type="spellStart"/>
      <w:r w:rsidRPr="007A45D5">
        <w:rPr>
          <w:rFonts w:ascii="Times New Roman" w:eastAsia="Times New Roman" w:hAnsi="Times New Roman" w:cs="Times New Roman"/>
        </w:rPr>
        <w:t>Womens</w:t>
      </w:r>
      <w:proofErr w:type="spellEnd"/>
      <w:r w:rsidRPr="007A45D5">
        <w:rPr>
          <w:rFonts w:ascii="Times New Roman" w:eastAsia="Times New Roman" w:hAnsi="Times New Roman" w:cs="Times New Roman"/>
        </w:rPr>
        <w:t xml:space="preserve"> sexual strategies: The hidden dimension of extra-pair mating.</w:t>
      </w:r>
      <w:r w:rsidRPr="007A45D5">
        <w:rPr>
          <w:rFonts w:ascii="Times New Roman" w:eastAsia="Times New Roman" w:hAnsi="Times New Roman" w:cs="Times New Roman"/>
          <w:i/>
          <w:iCs/>
        </w:rPr>
        <w:t xml:space="preserve"> </w:t>
      </w:r>
      <w:proofErr w:type="gramStart"/>
      <w:r w:rsidRPr="007A45D5">
        <w:rPr>
          <w:rFonts w:ascii="Times New Roman" w:eastAsia="Times New Roman" w:hAnsi="Times New Roman" w:cs="Times New Roman"/>
          <w:i/>
          <w:iCs/>
        </w:rPr>
        <w:t>Personality and Individual Differences, 28</w:t>
      </w:r>
      <w:r w:rsidRPr="007A45D5">
        <w:rPr>
          <w:rFonts w:ascii="Times New Roman" w:eastAsia="Times New Roman" w:hAnsi="Times New Roman" w:cs="Times New Roman"/>
        </w:rPr>
        <w:t>(5), 929-963.</w:t>
      </w:r>
      <w:proofErr w:type="gramEnd"/>
      <w:r w:rsidRPr="007A45D5">
        <w:rPr>
          <w:rFonts w:ascii="Times New Roman" w:eastAsia="Times New Roman" w:hAnsi="Times New Roman" w:cs="Times New Roman"/>
        </w:rPr>
        <w:t xml:space="preserve"> </w:t>
      </w:r>
      <w:proofErr w:type="gramStart"/>
      <w:r w:rsidRPr="007A45D5">
        <w:rPr>
          <w:rFonts w:ascii="Times New Roman" w:eastAsia="Times New Roman" w:hAnsi="Times New Roman" w:cs="Times New Roman"/>
        </w:rPr>
        <w:t>doi:10.1016</w:t>
      </w:r>
      <w:proofErr w:type="gramEnd"/>
      <w:r w:rsidRPr="007A45D5">
        <w:rPr>
          <w:rFonts w:ascii="Times New Roman" w:eastAsia="Times New Roman" w:hAnsi="Times New Roman" w:cs="Times New Roman"/>
        </w:rPr>
        <w:t xml:space="preserve">/S0191-8869(99)00151-8 </w:t>
      </w:r>
    </w:p>
    <w:p w14:paraId="3FC8D954" w14:textId="02797356" w:rsidR="00C7312A" w:rsidRPr="007A45D5" w:rsidRDefault="00C7312A" w:rsidP="00D73F43">
      <w:pPr>
        <w:shd w:val="clear" w:color="auto" w:fill="FFFFFF"/>
        <w:spacing w:after="75" w:line="480" w:lineRule="auto"/>
        <w:ind w:left="540" w:hanging="540"/>
        <w:rPr>
          <w:rFonts w:ascii="Times New Roman" w:hAnsi="Times New Roman" w:cs="Times New Roman"/>
        </w:rPr>
      </w:pPr>
      <w:r w:rsidRPr="007A45D5">
        <w:rPr>
          <w:rFonts w:ascii="Times New Roman" w:eastAsia="Times New Roman" w:hAnsi="Times New Roman" w:cs="Times New Roman"/>
        </w:rPr>
        <w:t xml:space="preserve">Fleischman, D. S., </w:t>
      </w:r>
      <w:proofErr w:type="spellStart"/>
      <w:r w:rsidRPr="007A45D5">
        <w:rPr>
          <w:rFonts w:ascii="Times New Roman" w:eastAsia="Times New Roman" w:hAnsi="Times New Roman" w:cs="Times New Roman"/>
        </w:rPr>
        <w:t>Navarrete</w:t>
      </w:r>
      <w:proofErr w:type="spellEnd"/>
      <w:r w:rsidRPr="007A45D5">
        <w:rPr>
          <w:rFonts w:ascii="Times New Roman" w:eastAsia="Times New Roman" w:hAnsi="Times New Roman" w:cs="Times New Roman"/>
        </w:rPr>
        <w:t xml:space="preserve">, C. D., &amp; </w:t>
      </w:r>
      <w:proofErr w:type="spellStart"/>
      <w:r w:rsidRPr="007A45D5">
        <w:rPr>
          <w:rFonts w:ascii="Times New Roman" w:eastAsia="Times New Roman" w:hAnsi="Times New Roman" w:cs="Times New Roman"/>
        </w:rPr>
        <w:t>Fessler</w:t>
      </w:r>
      <w:proofErr w:type="spellEnd"/>
      <w:r w:rsidRPr="007A45D5">
        <w:rPr>
          <w:rFonts w:ascii="Times New Roman" w:eastAsia="Times New Roman" w:hAnsi="Times New Roman" w:cs="Times New Roman"/>
        </w:rPr>
        <w:t>, D. M. T. (2010). Oral contraceptives suppress ovarian hormone production.</w:t>
      </w:r>
      <w:r w:rsidRPr="007A45D5">
        <w:rPr>
          <w:rFonts w:ascii="Times New Roman" w:eastAsia="Times New Roman" w:hAnsi="Times New Roman" w:cs="Times New Roman"/>
          <w:i/>
          <w:iCs/>
        </w:rPr>
        <w:t xml:space="preserve"> </w:t>
      </w:r>
      <w:proofErr w:type="gramStart"/>
      <w:r w:rsidRPr="007A45D5">
        <w:rPr>
          <w:rFonts w:ascii="Times New Roman" w:eastAsia="Times New Roman" w:hAnsi="Times New Roman" w:cs="Times New Roman"/>
          <w:i/>
          <w:iCs/>
        </w:rPr>
        <w:t>Psychological Science, 21</w:t>
      </w:r>
      <w:r w:rsidRPr="007A45D5">
        <w:rPr>
          <w:rFonts w:ascii="Times New Roman" w:eastAsia="Times New Roman" w:hAnsi="Times New Roman" w:cs="Times New Roman"/>
        </w:rPr>
        <w:t>(5), 750-752.</w:t>
      </w:r>
      <w:proofErr w:type="gramEnd"/>
      <w:r w:rsidRPr="007A45D5">
        <w:rPr>
          <w:rFonts w:ascii="Times New Roman" w:eastAsia="Times New Roman" w:hAnsi="Times New Roman" w:cs="Times New Roman"/>
        </w:rPr>
        <w:t xml:space="preserve"> </w:t>
      </w:r>
    </w:p>
    <w:p w14:paraId="7752C02A" w14:textId="77777777" w:rsidR="006A60B4" w:rsidRPr="007A45D5" w:rsidRDefault="006A60B4"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lastRenderedPageBreak/>
        <w:t>Haselton</w:t>
      </w:r>
      <w:proofErr w:type="spellEnd"/>
      <w:r w:rsidRPr="007A45D5">
        <w:rPr>
          <w:rFonts w:ascii="Times New Roman" w:hAnsi="Times New Roman" w:cs="Times New Roman"/>
        </w:rPr>
        <w:t xml:space="preserve">, M. G. &amp; Miller, G. F. (2006). Women's fertility across the cycle increases the short-term attractiveness of creative intelligence compared to wealth. </w:t>
      </w:r>
      <w:proofErr w:type="gramStart"/>
      <w:r w:rsidRPr="007A45D5">
        <w:rPr>
          <w:rFonts w:ascii="Times New Roman" w:hAnsi="Times New Roman" w:cs="Times New Roman"/>
          <w:i/>
        </w:rPr>
        <w:t xml:space="preserve">Human Nature, 17, </w:t>
      </w:r>
      <w:r w:rsidRPr="007A45D5">
        <w:rPr>
          <w:rFonts w:ascii="Times New Roman" w:hAnsi="Times New Roman" w:cs="Times New Roman"/>
        </w:rPr>
        <w:t>50-73.</w:t>
      </w:r>
      <w:proofErr w:type="gramEnd"/>
    </w:p>
    <w:p w14:paraId="3102A852" w14:textId="77777777" w:rsidR="00A4463C" w:rsidRPr="007A45D5" w:rsidRDefault="00A4463C"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t>Insko</w:t>
      </w:r>
      <w:proofErr w:type="spellEnd"/>
      <w:r w:rsidRPr="007A45D5">
        <w:rPr>
          <w:rFonts w:ascii="Times New Roman" w:hAnsi="Times New Roman" w:cs="Times New Roman"/>
        </w:rPr>
        <w:t xml:space="preserve">, C. A., </w:t>
      </w:r>
      <w:proofErr w:type="spellStart"/>
      <w:r w:rsidRPr="007A45D5">
        <w:rPr>
          <w:rFonts w:ascii="Times New Roman" w:hAnsi="Times New Roman" w:cs="Times New Roman"/>
        </w:rPr>
        <w:t>Scholpler</w:t>
      </w:r>
      <w:proofErr w:type="spellEnd"/>
      <w:r w:rsidRPr="007A45D5">
        <w:rPr>
          <w:rFonts w:ascii="Times New Roman" w:hAnsi="Times New Roman" w:cs="Times New Roman"/>
        </w:rPr>
        <w:t xml:space="preserve">, J., Hoyle, R. H., </w:t>
      </w:r>
      <w:proofErr w:type="spellStart"/>
      <w:r w:rsidRPr="007A45D5">
        <w:rPr>
          <w:rFonts w:ascii="Times New Roman" w:hAnsi="Times New Roman" w:cs="Times New Roman"/>
        </w:rPr>
        <w:t>Dardis</w:t>
      </w:r>
      <w:proofErr w:type="spellEnd"/>
      <w:r w:rsidRPr="007A45D5">
        <w:rPr>
          <w:rFonts w:ascii="Times New Roman" w:hAnsi="Times New Roman" w:cs="Times New Roman"/>
        </w:rPr>
        <w:t xml:space="preserve">, G. J., &amp; </w:t>
      </w:r>
      <w:proofErr w:type="spellStart"/>
      <w:r w:rsidRPr="007A45D5">
        <w:rPr>
          <w:rFonts w:ascii="Times New Roman" w:hAnsi="Times New Roman" w:cs="Times New Roman"/>
        </w:rPr>
        <w:t>Graetz</w:t>
      </w:r>
      <w:proofErr w:type="spellEnd"/>
      <w:r w:rsidRPr="007A45D5">
        <w:rPr>
          <w:rFonts w:ascii="Times New Roman" w:hAnsi="Times New Roman" w:cs="Times New Roman"/>
        </w:rPr>
        <w:t xml:space="preserve">, K. A. (1990). </w:t>
      </w:r>
      <w:proofErr w:type="gramStart"/>
      <w:r w:rsidRPr="007A45D5">
        <w:rPr>
          <w:rFonts w:ascii="Times New Roman" w:hAnsi="Times New Roman" w:cs="Times New Roman"/>
        </w:rPr>
        <w:t>Individual-Group discontinuity as a function of fear and greed.</w:t>
      </w:r>
      <w:proofErr w:type="gramEnd"/>
      <w:r w:rsidRPr="007A45D5">
        <w:rPr>
          <w:rFonts w:ascii="Times New Roman" w:hAnsi="Times New Roman" w:cs="Times New Roman"/>
        </w:rPr>
        <w:t xml:space="preserve"> </w:t>
      </w:r>
      <w:proofErr w:type="gramStart"/>
      <w:r w:rsidRPr="007A45D5">
        <w:rPr>
          <w:rFonts w:ascii="Times New Roman" w:hAnsi="Times New Roman" w:cs="Times New Roman"/>
          <w:i/>
        </w:rPr>
        <w:t xml:space="preserve">Journal of Personality and Social Psychology, 58, 1, </w:t>
      </w:r>
      <w:r w:rsidRPr="007A45D5">
        <w:rPr>
          <w:rFonts w:ascii="Times New Roman" w:hAnsi="Times New Roman" w:cs="Times New Roman"/>
        </w:rPr>
        <w:t>68-79.</w:t>
      </w:r>
      <w:proofErr w:type="gramEnd"/>
    </w:p>
    <w:p w14:paraId="413DF842" w14:textId="77777777" w:rsidR="006A60B4" w:rsidRPr="007A45D5" w:rsidRDefault="006A60B4"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t>Itani</w:t>
      </w:r>
      <w:proofErr w:type="spellEnd"/>
      <w:r w:rsidRPr="007A45D5">
        <w:rPr>
          <w:rFonts w:ascii="Times New Roman" w:hAnsi="Times New Roman" w:cs="Times New Roman"/>
        </w:rPr>
        <w:t xml:space="preserve">, J. &amp; </w:t>
      </w:r>
      <w:proofErr w:type="spellStart"/>
      <w:r w:rsidRPr="007A45D5">
        <w:rPr>
          <w:rFonts w:ascii="Times New Roman" w:hAnsi="Times New Roman" w:cs="Times New Roman"/>
        </w:rPr>
        <w:t>Zuzuki</w:t>
      </w:r>
      <w:proofErr w:type="spellEnd"/>
      <w:r w:rsidRPr="007A45D5">
        <w:rPr>
          <w:rFonts w:ascii="Times New Roman" w:hAnsi="Times New Roman" w:cs="Times New Roman"/>
        </w:rPr>
        <w:t xml:space="preserve">, A. (1967). </w:t>
      </w:r>
      <w:proofErr w:type="gramStart"/>
      <w:r w:rsidRPr="007A45D5">
        <w:rPr>
          <w:rFonts w:ascii="Times New Roman" w:hAnsi="Times New Roman" w:cs="Times New Roman"/>
        </w:rPr>
        <w:t>The social unit of chimpanzees.</w:t>
      </w:r>
      <w:proofErr w:type="gramEnd"/>
      <w:r w:rsidRPr="007A45D5">
        <w:rPr>
          <w:rFonts w:ascii="Times New Roman" w:hAnsi="Times New Roman" w:cs="Times New Roman"/>
        </w:rPr>
        <w:t xml:space="preserve"> </w:t>
      </w:r>
      <w:proofErr w:type="gramStart"/>
      <w:r w:rsidRPr="007A45D5">
        <w:rPr>
          <w:rFonts w:ascii="Times New Roman" w:hAnsi="Times New Roman" w:cs="Times New Roman"/>
          <w:i/>
        </w:rPr>
        <w:t xml:space="preserve">Primates, 8, </w:t>
      </w:r>
      <w:r w:rsidRPr="007A45D5">
        <w:rPr>
          <w:rFonts w:ascii="Times New Roman" w:hAnsi="Times New Roman" w:cs="Times New Roman"/>
        </w:rPr>
        <w:t>355-381.</w:t>
      </w:r>
      <w:proofErr w:type="gramEnd"/>
    </w:p>
    <w:p w14:paraId="1E6E8F5A" w14:textId="77777777" w:rsidR="00D0139D" w:rsidRPr="007A45D5" w:rsidRDefault="00D0139D"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Johnson, A.W., &amp; Earle T. (1988).</w:t>
      </w:r>
      <w:proofErr w:type="gramEnd"/>
      <w:r w:rsidRPr="007A45D5">
        <w:rPr>
          <w:rFonts w:ascii="Times New Roman" w:hAnsi="Times New Roman" w:cs="Times New Roman"/>
        </w:rPr>
        <w:t xml:space="preserve"> The evolution of human societies: From foraging group to agrarian state. Stanford: Stanford University Press.</w:t>
      </w:r>
    </w:p>
    <w:p w14:paraId="286540F8" w14:textId="77777777" w:rsidR="006A60B4" w:rsidRPr="007A45D5" w:rsidRDefault="00D0139D"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 xml:space="preserve">Kameda, T., &amp; </w:t>
      </w:r>
      <w:proofErr w:type="spellStart"/>
      <w:r w:rsidRPr="007A45D5">
        <w:rPr>
          <w:rFonts w:ascii="Times New Roman" w:hAnsi="Times New Roman" w:cs="Times New Roman"/>
        </w:rPr>
        <w:t>Tindale</w:t>
      </w:r>
      <w:proofErr w:type="spellEnd"/>
      <w:r w:rsidRPr="007A45D5">
        <w:rPr>
          <w:rFonts w:ascii="Times New Roman" w:hAnsi="Times New Roman" w:cs="Times New Roman"/>
        </w:rPr>
        <w:t>, R.S. (2004).</w:t>
      </w:r>
      <w:proofErr w:type="gramEnd"/>
      <w:r w:rsidRPr="007A45D5">
        <w:rPr>
          <w:rFonts w:ascii="Times New Roman" w:hAnsi="Times New Roman" w:cs="Times New Roman"/>
        </w:rPr>
        <w:t xml:space="preserve"> Groups as adaptive devices: Human docility and group aggregation mechanisms in evolutionary context. In M. Schaller, J. Simpson, &amp; D. </w:t>
      </w:r>
      <w:proofErr w:type="spellStart"/>
      <w:r w:rsidRPr="007A45D5">
        <w:rPr>
          <w:rFonts w:ascii="Times New Roman" w:hAnsi="Times New Roman" w:cs="Times New Roman"/>
        </w:rPr>
        <w:t>Kenrick</w:t>
      </w:r>
      <w:proofErr w:type="spellEnd"/>
      <w:r w:rsidRPr="007A45D5">
        <w:rPr>
          <w:rFonts w:ascii="Times New Roman" w:hAnsi="Times New Roman" w:cs="Times New Roman"/>
        </w:rPr>
        <w:t xml:space="preserve"> (Eds.), </w:t>
      </w:r>
      <w:r w:rsidRPr="007A45D5">
        <w:rPr>
          <w:rFonts w:ascii="Times New Roman" w:hAnsi="Times New Roman" w:cs="Times New Roman"/>
          <w:i/>
        </w:rPr>
        <w:t xml:space="preserve">Evolution and social psychology </w:t>
      </w:r>
      <w:r w:rsidRPr="007A45D5">
        <w:rPr>
          <w:rFonts w:ascii="Times New Roman" w:hAnsi="Times New Roman" w:cs="Times New Roman"/>
        </w:rPr>
        <w:t>(pp. 318-341). New York: Psychology Press.</w:t>
      </w:r>
      <w:r w:rsidR="006A60B4" w:rsidRPr="007A45D5">
        <w:rPr>
          <w:rFonts w:ascii="Times New Roman" w:hAnsi="Times New Roman" w:cs="Times New Roman"/>
        </w:rPr>
        <w:t xml:space="preserve"> </w:t>
      </w:r>
    </w:p>
    <w:p w14:paraId="16ADD3B0" w14:textId="77777777" w:rsidR="006A60B4" w:rsidRPr="007A45D5" w:rsidRDefault="006A60B4" w:rsidP="00D73F43">
      <w:pPr>
        <w:spacing w:line="480" w:lineRule="auto"/>
        <w:ind w:left="540" w:hanging="540"/>
        <w:rPr>
          <w:rFonts w:ascii="Times New Roman" w:hAnsi="Times New Roman" w:cs="Times New Roman"/>
        </w:rPr>
      </w:pPr>
      <w:r w:rsidRPr="007A45D5">
        <w:rPr>
          <w:rFonts w:ascii="Times New Roman" w:hAnsi="Times New Roman" w:cs="Times New Roman"/>
        </w:rPr>
        <w:t>Little, A. C., Jones, B. C., Penton-</w:t>
      </w:r>
      <w:proofErr w:type="spellStart"/>
      <w:r w:rsidRPr="007A45D5">
        <w:rPr>
          <w:rFonts w:ascii="Times New Roman" w:hAnsi="Times New Roman" w:cs="Times New Roman"/>
        </w:rPr>
        <w:t>Voak</w:t>
      </w:r>
      <w:proofErr w:type="spellEnd"/>
      <w:r w:rsidRPr="007A45D5">
        <w:rPr>
          <w:rFonts w:ascii="Times New Roman" w:hAnsi="Times New Roman" w:cs="Times New Roman"/>
        </w:rPr>
        <w:t xml:space="preserve">, I. S., Burt, D. M., &amp; </w:t>
      </w:r>
      <w:proofErr w:type="spellStart"/>
      <w:r w:rsidRPr="007A45D5">
        <w:rPr>
          <w:rFonts w:ascii="Times New Roman" w:hAnsi="Times New Roman" w:cs="Times New Roman"/>
        </w:rPr>
        <w:t>Perrett</w:t>
      </w:r>
      <w:proofErr w:type="spellEnd"/>
      <w:r w:rsidRPr="007A45D5">
        <w:rPr>
          <w:rFonts w:ascii="Times New Roman" w:hAnsi="Times New Roman" w:cs="Times New Roman"/>
        </w:rPr>
        <w:t xml:space="preserve">, D. I. (2002). Partnership status and the temporal context of relationships influence human female preferences for sexual dimorphism in male face shape. </w:t>
      </w:r>
      <w:proofErr w:type="gramStart"/>
      <w:r w:rsidRPr="007A45D5">
        <w:rPr>
          <w:rFonts w:ascii="Times New Roman" w:hAnsi="Times New Roman" w:cs="Times New Roman"/>
          <w:i/>
        </w:rPr>
        <w:t xml:space="preserve">Proceedings of the Royal Society, 269, </w:t>
      </w:r>
      <w:r w:rsidRPr="007A45D5">
        <w:rPr>
          <w:rFonts w:ascii="Times New Roman" w:hAnsi="Times New Roman" w:cs="Times New Roman"/>
        </w:rPr>
        <w:t>1095-1100.</w:t>
      </w:r>
      <w:proofErr w:type="gramEnd"/>
    </w:p>
    <w:p w14:paraId="47C75AC0" w14:textId="77777777" w:rsidR="006A60B4" w:rsidRPr="007A45D5" w:rsidRDefault="006A60B4"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McDonald, M. M., Asher, B. D., Kerr, N., L, &amp; </w:t>
      </w:r>
      <w:proofErr w:type="spellStart"/>
      <w:r w:rsidRPr="007A45D5">
        <w:rPr>
          <w:rFonts w:ascii="Times New Roman" w:hAnsi="Times New Roman" w:cs="Times New Roman"/>
        </w:rPr>
        <w:t>Navarrete</w:t>
      </w:r>
      <w:proofErr w:type="spellEnd"/>
      <w:r w:rsidRPr="007A45D5">
        <w:rPr>
          <w:rFonts w:ascii="Times New Roman" w:hAnsi="Times New Roman" w:cs="Times New Roman"/>
        </w:rPr>
        <w:t xml:space="preserve">, C. D. (2011). Fertility and intergroup bias in racial and minimal-group contexts: Evidence for shared architecture. </w:t>
      </w:r>
      <w:proofErr w:type="gramStart"/>
      <w:r w:rsidRPr="007A45D5">
        <w:rPr>
          <w:rFonts w:ascii="Times New Roman" w:hAnsi="Times New Roman" w:cs="Times New Roman"/>
          <w:i/>
        </w:rPr>
        <w:t xml:space="preserve">Psychological Science, x, x, </w:t>
      </w:r>
      <w:r w:rsidRPr="007A45D5">
        <w:rPr>
          <w:rFonts w:ascii="Times New Roman" w:hAnsi="Times New Roman" w:cs="Times New Roman"/>
        </w:rPr>
        <w:t>1-6.</w:t>
      </w:r>
      <w:proofErr w:type="gramEnd"/>
    </w:p>
    <w:p w14:paraId="4F8A5D2A" w14:textId="77777777" w:rsidR="00D573E0" w:rsidRPr="007A45D5" w:rsidRDefault="00D573E0"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lastRenderedPageBreak/>
        <w:t>Navarrete</w:t>
      </w:r>
      <w:proofErr w:type="spellEnd"/>
      <w:r w:rsidRPr="007A45D5">
        <w:rPr>
          <w:rFonts w:ascii="Times New Roman" w:hAnsi="Times New Roman" w:cs="Times New Roman"/>
        </w:rPr>
        <w:t xml:space="preserve">, C. D., </w:t>
      </w:r>
      <w:proofErr w:type="spellStart"/>
      <w:r w:rsidRPr="007A45D5">
        <w:rPr>
          <w:rFonts w:ascii="Times New Roman" w:hAnsi="Times New Roman" w:cs="Times New Roman"/>
        </w:rPr>
        <w:t>Fessler</w:t>
      </w:r>
      <w:proofErr w:type="spellEnd"/>
      <w:r w:rsidRPr="007A45D5">
        <w:rPr>
          <w:rFonts w:ascii="Times New Roman" w:hAnsi="Times New Roman" w:cs="Times New Roman"/>
        </w:rPr>
        <w:t xml:space="preserve">, D. M. T., Fleischman, D. S., &amp; Geyer, J. (2009). Race bias tracks conception risk across the menstrual cycle. </w:t>
      </w:r>
      <w:proofErr w:type="gramStart"/>
      <w:r w:rsidRPr="007A45D5">
        <w:rPr>
          <w:rFonts w:ascii="Times New Roman" w:hAnsi="Times New Roman" w:cs="Times New Roman"/>
          <w:i/>
        </w:rPr>
        <w:t xml:space="preserve">Psychological Science, 20, 6, </w:t>
      </w:r>
      <w:r w:rsidRPr="007A45D5">
        <w:rPr>
          <w:rFonts w:ascii="Times New Roman" w:hAnsi="Times New Roman" w:cs="Times New Roman"/>
        </w:rPr>
        <w:t>661-665.</w:t>
      </w:r>
      <w:proofErr w:type="gramEnd"/>
    </w:p>
    <w:p w14:paraId="56F3DE40" w14:textId="77777777" w:rsidR="006A60B4" w:rsidRPr="007A45D5" w:rsidRDefault="006A60B4"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t>Navarrete</w:t>
      </w:r>
      <w:proofErr w:type="spellEnd"/>
      <w:r w:rsidRPr="007A45D5">
        <w:rPr>
          <w:rFonts w:ascii="Times New Roman" w:hAnsi="Times New Roman" w:cs="Times New Roman"/>
        </w:rPr>
        <w:t xml:space="preserve">, C., D., McDonald, M. M., Molina, L., E., &amp; </w:t>
      </w:r>
      <w:proofErr w:type="spellStart"/>
      <w:r w:rsidRPr="007A45D5">
        <w:rPr>
          <w:rFonts w:ascii="Times New Roman" w:hAnsi="Times New Roman" w:cs="Times New Roman"/>
        </w:rPr>
        <w:t>Sidanius</w:t>
      </w:r>
      <w:proofErr w:type="spellEnd"/>
      <w:r w:rsidRPr="007A45D5">
        <w:rPr>
          <w:rFonts w:ascii="Times New Roman" w:hAnsi="Times New Roman" w:cs="Times New Roman"/>
        </w:rPr>
        <w:t xml:space="preserve">, J. (2010). Prejudice at the nexus of race and gender: </w:t>
      </w:r>
      <w:proofErr w:type="gramStart"/>
      <w:r w:rsidRPr="007A45D5">
        <w:rPr>
          <w:rFonts w:ascii="Times New Roman" w:hAnsi="Times New Roman" w:cs="Times New Roman"/>
        </w:rPr>
        <w:t>An outgroup</w:t>
      </w:r>
      <w:proofErr w:type="gramEnd"/>
      <w:r w:rsidRPr="007A45D5">
        <w:rPr>
          <w:rFonts w:ascii="Times New Roman" w:hAnsi="Times New Roman" w:cs="Times New Roman"/>
        </w:rPr>
        <w:t xml:space="preserve"> male target hypothesis. </w:t>
      </w:r>
      <w:proofErr w:type="gramStart"/>
      <w:r w:rsidRPr="007A45D5">
        <w:rPr>
          <w:rFonts w:ascii="Times New Roman" w:hAnsi="Times New Roman" w:cs="Times New Roman"/>
          <w:i/>
        </w:rPr>
        <w:t xml:space="preserve">Journal of Personality and Social Psychology, 98, 6, </w:t>
      </w:r>
      <w:r w:rsidRPr="007A45D5">
        <w:rPr>
          <w:rFonts w:ascii="Times New Roman" w:hAnsi="Times New Roman" w:cs="Times New Roman"/>
        </w:rPr>
        <w:t>933-945.</w:t>
      </w:r>
      <w:proofErr w:type="gramEnd"/>
    </w:p>
    <w:p w14:paraId="3FE20F23" w14:textId="77777777" w:rsidR="00D573E0" w:rsidRPr="007A45D5" w:rsidRDefault="00D573E0"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t>Navarrete</w:t>
      </w:r>
      <w:proofErr w:type="spellEnd"/>
      <w:r w:rsidRPr="007A45D5">
        <w:rPr>
          <w:rFonts w:ascii="Times New Roman" w:hAnsi="Times New Roman" w:cs="Times New Roman"/>
        </w:rPr>
        <w:t xml:space="preserve">, C. D., Olsson, A., Ho, A.K., Mendes, W. B., Thomsen, L., &amp; </w:t>
      </w:r>
      <w:proofErr w:type="spellStart"/>
      <w:r w:rsidRPr="007A45D5">
        <w:rPr>
          <w:rFonts w:ascii="Times New Roman" w:hAnsi="Times New Roman" w:cs="Times New Roman"/>
        </w:rPr>
        <w:t>Sidanius</w:t>
      </w:r>
      <w:proofErr w:type="spellEnd"/>
      <w:r w:rsidRPr="007A45D5">
        <w:rPr>
          <w:rFonts w:ascii="Times New Roman" w:hAnsi="Times New Roman" w:cs="Times New Roman"/>
        </w:rPr>
        <w:t xml:space="preserve">, J. (2009). Fear extinction to an out-group face: The role of target gender. </w:t>
      </w:r>
      <w:proofErr w:type="gramStart"/>
      <w:r w:rsidRPr="007A45D5">
        <w:rPr>
          <w:rFonts w:ascii="Times New Roman" w:hAnsi="Times New Roman" w:cs="Times New Roman"/>
          <w:i/>
        </w:rPr>
        <w:t xml:space="preserve">Psychological Science, 20, 2, </w:t>
      </w:r>
      <w:r w:rsidRPr="007A45D5">
        <w:rPr>
          <w:rFonts w:ascii="Times New Roman" w:hAnsi="Times New Roman" w:cs="Times New Roman"/>
        </w:rPr>
        <w:t>155-158.</w:t>
      </w:r>
      <w:proofErr w:type="gramEnd"/>
    </w:p>
    <w:p w14:paraId="7F32F229" w14:textId="4ED46A5E" w:rsidR="009D73B9" w:rsidRPr="007A45D5" w:rsidRDefault="009D73B9"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color w:val="3B3B3B"/>
        </w:rPr>
        <w:t>Newcomb, T. M. (1961).</w:t>
      </w:r>
      <w:proofErr w:type="gramEnd"/>
      <w:r w:rsidRPr="007A45D5">
        <w:rPr>
          <w:rFonts w:ascii="Times New Roman" w:hAnsi="Times New Roman" w:cs="Times New Roman"/>
          <w:color w:val="3B3B3B"/>
        </w:rPr>
        <w:t xml:space="preserve"> </w:t>
      </w:r>
      <w:proofErr w:type="gramStart"/>
      <w:r w:rsidRPr="007A45D5">
        <w:rPr>
          <w:rFonts w:ascii="Times New Roman" w:hAnsi="Times New Roman" w:cs="Times New Roman"/>
          <w:i/>
          <w:iCs/>
          <w:color w:val="3B3B3B"/>
        </w:rPr>
        <w:t>The acquaintance process</w:t>
      </w:r>
      <w:r w:rsidRPr="007A45D5">
        <w:rPr>
          <w:rFonts w:ascii="Times New Roman" w:hAnsi="Times New Roman" w:cs="Times New Roman"/>
          <w:color w:val="3B3B3B"/>
        </w:rPr>
        <w:t>.</w:t>
      </w:r>
      <w:proofErr w:type="gramEnd"/>
      <w:r w:rsidRPr="007A45D5">
        <w:rPr>
          <w:rFonts w:ascii="Times New Roman" w:hAnsi="Times New Roman" w:cs="Times New Roman"/>
          <w:color w:val="3B3B3B"/>
        </w:rPr>
        <w:t xml:space="preserve"> New York, NY, US: Holt, Rinehart &amp; Winston.</w:t>
      </w:r>
    </w:p>
    <w:p w14:paraId="0E3C7ABC" w14:textId="77777777" w:rsidR="006A60B4" w:rsidRPr="007A45D5" w:rsidRDefault="006A60B4"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Penton-</w:t>
      </w:r>
      <w:proofErr w:type="spellStart"/>
      <w:r w:rsidRPr="007A45D5">
        <w:rPr>
          <w:rFonts w:ascii="Times New Roman" w:hAnsi="Times New Roman" w:cs="Times New Roman"/>
        </w:rPr>
        <w:t>Voak</w:t>
      </w:r>
      <w:proofErr w:type="spellEnd"/>
      <w:r w:rsidRPr="007A45D5">
        <w:rPr>
          <w:rFonts w:ascii="Times New Roman" w:hAnsi="Times New Roman" w:cs="Times New Roman"/>
        </w:rPr>
        <w:t xml:space="preserve">, I.S., &amp; </w:t>
      </w:r>
      <w:proofErr w:type="spellStart"/>
      <w:r w:rsidRPr="007A45D5">
        <w:rPr>
          <w:rFonts w:ascii="Times New Roman" w:hAnsi="Times New Roman" w:cs="Times New Roman"/>
        </w:rPr>
        <w:t>Perrett</w:t>
      </w:r>
      <w:proofErr w:type="spellEnd"/>
      <w:r w:rsidRPr="007A45D5">
        <w:rPr>
          <w:rFonts w:ascii="Times New Roman" w:hAnsi="Times New Roman" w:cs="Times New Roman"/>
        </w:rPr>
        <w:t>, D. I. (2000).</w:t>
      </w:r>
      <w:proofErr w:type="gramEnd"/>
      <w:r w:rsidRPr="007A45D5">
        <w:rPr>
          <w:rFonts w:ascii="Times New Roman" w:hAnsi="Times New Roman" w:cs="Times New Roman"/>
        </w:rPr>
        <w:t xml:space="preserve"> Female preference for male faces changes cyclically: Further evidence. </w:t>
      </w:r>
      <w:proofErr w:type="gramStart"/>
      <w:r w:rsidRPr="007A45D5">
        <w:rPr>
          <w:rFonts w:ascii="Times New Roman" w:hAnsi="Times New Roman" w:cs="Times New Roman"/>
          <w:i/>
        </w:rPr>
        <w:t xml:space="preserve">Evolution and Human Behavior, 21, </w:t>
      </w:r>
      <w:r w:rsidRPr="007A45D5">
        <w:rPr>
          <w:rFonts w:ascii="Times New Roman" w:hAnsi="Times New Roman" w:cs="Times New Roman"/>
        </w:rPr>
        <w:t>39-48.</w:t>
      </w:r>
      <w:proofErr w:type="gramEnd"/>
      <w:r w:rsidRPr="007A45D5">
        <w:rPr>
          <w:rFonts w:ascii="Times New Roman" w:hAnsi="Times New Roman" w:cs="Times New Roman"/>
        </w:rPr>
        <w:t xml:space="preserve"> </w:t>
      </w:r>
    </w:p>
    <w:p w14:paraId="6E6E0E92" w14:textId="77777777" w:rsidR="009D73B9" w:rsidRPr="007A45D5" w:rsidRDefault="009D73B9"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Plant, E. A., &amp; Devine, P. G. (1998).</w:t>
      </w:r>
      <w:proofErr w:type="gramEnd"/>
      <w:r w:rsidRPr="007A45D5">
        <w:rPr>
          <w:rFonts w:ascii="Times New Roman" w:hAnsi="Times New Roman" w:cs="Times New Roman"/>
        </w:rPr>
        <w:t xml:space="preserve"> </w:t>
      </w:r>
      <w:proofErr w:type="gramStart"/>
      <w:r w:rsidRPr="007A45D5">
        <w:rPr>
          <w:rFonts w:ascii="Times New Roman" w:hAnsi="Times New Roman" w:cs="Times New Roman"/>
        </w:rPr>
        <w:t>Internal and external motivation to respond without prejudice.</w:t>
      </w:r>
      <w:proofErr w:type="gramEnd"/>
      <w:r w:rsidRPr="007A45D5">
        <w:rPr>
          <w:rFonts w:ascii="Times New Roman" w:hAnsi="Times New Roman" w:cs="Times New Roman"/>
          <w:i/>
          <w:iCs/>
        </w:rPr>
        <w:t xml:space="preserve"> </w:t>
      </w:r>
      <w:proofErr w:type="gramStart"/>
      <w:r w:rsidRPr="007A45D5">
        <w:rPr>
          <w:rFonts w:ascii="Times New Roman" w:hAnsi="Times New Roman" w:cs="Times New Roman"/>
          <w:i/>
          <w:iCs/>
        </w:rPr>
        <w:t>Journal of Personality and Social Psychology, 75</w:t>
      </w:r>
      <w:r w:rsidRPr="007A45D5">
        <w:rPr>
          <w:rFonts w:ascii="Times New Roman" w:hAnsi="Times New Roman" w:cs="Times New Roman"/>
        </w:rPr>
        <w:t>(3), 811-832.</w:t>
      </w:r>
      <w:proofErr w:type="gramEnd"/>
      <w:r w:rsidRPr="007A45D5">
        <w:rPr>
          <w:rFonts w:ascii="Times New Roman" w:hAnsi="Times New Roman" w:cs="Times New Roman"/>
        </w:rPr>
        <w:t xml:space="preserve"> </w:t>
      </w:r>
    </w:p>
    <w:p w14:paraId="0F31EA48" w14:textId="77777777" w:rsidR="009D73B9" w:rsidRPr="007A45D5" w:rsidRDefault="009D73B9" w:rsidP="00D73F43">
      <w:pPr>
        <w:spacing w:line="480" w:lineRule="auto"/>
        <w:ind w:left="540" w:hanging="540"/>
        <w:rPr>
          <w:rFonts w:ascii="Times New Roman" w:hAnsi="Times New Roman" w:cs="Times New Roman"/>
        </w:rPr>
      </w:pPr>
      <w:proofErr w:type="spellStart"/>
      <w:proofErr w:type="gramStart"/>
      <w:r w:rsidRPr="007A45D5">
        <w:rPr>
          <w:rFonts w:ascii="Times New Roman" w:hAnsi="Times New Roman" w:cs="Times New Roman"/>
        </w:rPr>
        <w:t>Pratto</w:t>
      </w:r>
      <w:proofErr w:type="spellEnd"/>
      <w:r w:rsidRPr="007A45D5">
        <w:rPr>
          <w:rFonts w:ascii="Times New Roman" w:hAnsi="Times New Roman" w:cs="Times New Roman"/>
        </w:rPr>
        <w:t xml:space="preserve">, F., </w:t>
      </w:r>
      <w:proofErr w:type="spellStart"/>
      <w:r w:rsidRPr="007A45D5">
        <w:rPr>
          <w:rFonts w:ascii="Times New Roman" w:hAnsi="Times New Roman" w:cs="Times New Roman"/>
        </w:rPr>
        <w:t>Sidanius</w:t>
      </w:r>
      <w:proofErr w:type="spellEnd"/>
      <w:r w:rsidRPr="007A45D5">
        <w:rPr>
          <w:rFonts w:ascii="Times New Roman" w:hAnsi="Times New Roman" w:cs="Times New Roman"/>
        </w:rPr>
        <w:t xml:space="preserve">, J., </w:t>
      </w:r>
      <w:proofErr w:type="spellStart"/>
      <w:r w:rsidRPr="007A45D5">
        <w:rPr>
          <w:rFonts w:ascii="Times New Roman" w:hAnsi="Times New Roman" w:cs="Times New Roman"/>
        </w:rPr>
        <w:t>Stallworth</w:t>
      </w:r>
      <w:proofErr w:type="spellEnd"/>
      <w:r w:rsidRPr="007A45D5">
        <w:rPr>
          <w:rFonts w:ascii="Times New Roman" w:hAnsi="Times New Roman" w:cs="Times New Roman"/>
        </w:rPr>
        <w:t xml:space="preserve">, L. M., &amp; </w:t>
      </w:r>
      <w:proofErr w:type="spellStart"/>
      <w:r w:rsidRPr="007A45D5">
        <w:rPr>
          <w:rFonts w:ascii="Times New Roman" w:hAnsi="Times New Roman" w:cs="Times New Roman"/>
        </w:rPr>
        <w:t>Malle</w:t>
      </w:r>
      <w:proofErr w:type="spellEnd"/>
      <w:r w:rsidRPr="007A45D5">
        <w:rPr>
          <w:rFonts w:ascii="Times New Roman" w:hAnsi="Times New Roman" w:cs="Times New Roman"/>
        </w:rPr>
        <w:t>, B. F. (1994).</w:t>
      </w:r>
      <w:proofErr w:type="gramEnd"/>
      <w:r w:rsidRPr="007A45D5">
        <w:rPr>
          <w:rFonts w:ascii="Times New Roman" w:hAnsi="Times New Roman" w:cs="Times New Roman"/>
        </w:rPr>
        <w:t xml:space="preserve"> Social dominance orientation: A personality variable predicting social and political attitudes.</w:t>
      </w:r>
      <w:r w:rsidRPr="007A45D5">
        <w:rPr>
          <w:rFonts w:ascii="Times New Roman" w:hAnsi="Times New Roman" w:cs="Times New Roman"/>
          <w:i/>
          <w:iCs/>
        </w:rPr>
        <w:t xml:space="preserve"> </w:t>
      </w:r>
      <w:proofErr w:type="gramStart"/>
      <w:r w:rsidRPr="007A45D5">
        <w:rPr>
          <w:rFonts w:ascii="Times New Roman" w:hAnsi="Times New Roman" w:cs="Times New Roman"/>
          <w:i/>
          <w:iCs/>
        </w:rPr>
        <w:t>Journal of Personality and Social Psychology, 67</w:t>
      </w:r>
      <w:r w:rsidRPr="007A45D5">
        <w:rPr>
          <w:rFonts w:ascii="Times New Roman" w:hAnsi="Times New Roman" w:cs="Times New Roman"/>
        </w:rPr>
        <w:t>(4), 741-763.</w:t>
      </w:r>
      <w:proofErr w:type="gramEnd"/>
      <w:r w:rsidRPr="007A45D5">
        <w:rPr>
          <w:rFonts w:ascii="Times New Roman" w:hAnsi="Times New Roman" w:cs="Times New Roman"/>
        </w:rPr>
        <w:t xml:space="preserve"> </w:t>
      </w:r>
    </w:p>
    <w:p w14:paraId="7F3F2AA3" w14:textId="3553B483" w:rsidR="00DD581C" w:rsidRPr="007A45D5" w:rsidRDefault="00DD581C"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t>Reichard</w:t>
      </w:r>
      <w:proofErr w:type="spellEnd"/>
      <w:r w:rsidRPr="007A45D5">
        <w:rPr>
          <w:rFonts w:ascii="Times New Roman" w:hAnsi="Times New Roman" w:cs="Times New Roman"/>
        </w:rPr>
        <w:t xml:space="preserve">, U. (1995). </w:t>
      </w:r>
      <w:proofErr w:type="gramStart"/>
      <w:r w:rsidRPr="007A45D5">
        <w:rPr>
          <w:rFonts w:ascii="Times New Roman" w:hAnsi="Times New Roman" w:cs="Times New Roman"/>
        </w:rPr>
        <w:t>Extra-pair copulations in a monogamous gibbon (</w:t>
      </w:r>
      <w:proofErr w:type="spellStart"/>
      <w:r w:rsidRPr="007A45D5">
        <w:rPr>
          <w:rFonts w:ascii="Times New Roman" w:hAnsi="Times New Roman" w:cs="Times New Roman"/>
        </w:rPr>
        <w:t>hylobates</w:t>
      </w:r>
      <w:proofErr w:type="spellEnd"/>
      <w:r w:rsidRPr="007A45D5">
        <w:rPr>
          <w:rFonts w:ascii="Times New Roman" w:hAnsi="Times New Roman" w:cs="Times New Roman"/>
        </w:rPr>
        <w:t xml:space="preserve"> </w:t>
      </w:r>
      <w:proofErr w:type="spellStart"/>
      <w:r w:rsidRPr="007A45D5">
        <w:rPr>
          <w:rFonts w:ascii="Times New Roman" w:hAnsi="Times New Roman" w:cs="Times New Roman"/>
        </w:rPr>
        <w:t>lar</w:t>
      </w:r>
      <w:proofErr w:type="spellEnd"/>
      <w:r w:rsidRPr="007A45D5">
        <w:rPr>
          <w:rFonts w:ascii="Times New Roman" w:hAnsi="Times New Roman" w:cs="Times New Roman"/>
        </w:rPr>
        <w:t>).</w:t>
      </w:r>
      <w:proofErr w:type="gramEnd"/>
      <w:r w:rsidRPr="007A45D5">
        <w:rPr>
          <w:rFonts w:ascii="Times New Roman" w:hAnsi="Times New Roman" w:cs="Times New Roman"/>
          <w:i/>
          <w:iCs/>
        </w:rPr>
        <w:t xml:space="preserve"> </w:t>
      </w:r>
      <w:proofErr w:type="gramStart"/>
      <w:r w:rsidRPr="007A45D5">
        <w:rPr>
          <w:rFonts w:ascii="Times New Roman" w:hAnsi="Times New Roman" w:cs="Times New Roman"/>
          <w:i/>
          <w:iCs/>
        </w:rPr>
        <w:t>Ethology, 100</w:t>
      </w:r>
      <w:r w:rsidRPr="007A45D5">
        <w:rPr>
          <w:rFonts w:ascii="Times New Roman" w:hAnsi="Times New Roman" w:cs="Times New Roman"/>
        </w:rPr>
        <w:t>(2), 99-112.</w:t>
      </w:r>
      <w:proofErr w:type="gramEnd"/>
    </w:p>
    <w:p w14:paraId="0FC4165F" w14:textId="77777777" w:rsidR="00D0139D" w:rsidRPr="007A45D5" w:rsidRDefault="00D0139D"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lastRenderedPageBreak/>
        <w:t>Schaik</w:t>
      </w:r>
      <w:proofErr w:type="spellEnd"/>
      <w:r w:rsidRPr="007A45D5">
        <w:rPr>
          <w:rFonts w:ascii="Times New Roman" w:hAnsi="Times New Roman" w:cs="Times New Roman"/>
        </w:rPr>
        <w:t xml:space="preserve">, C.P.V. (1983). Why are diurnal primates living in groups? </w:t>
      </w:r>
      <w:proofErr w:type="spellStart"/>
      <w:proofErr w:type="gramStart"/>
      <w:r w:rsidRPr="007A45D5">
        <w:rPr>
          <w:rFonts w:ascii="Times New Roman" w:hAnsi="Times New Roman" w:cs="Times New Roman"/>
          <w:i/>
        </w:rPr>
        <w:t>Behaviour</w:t>
      </w:r>
      <w:proofErr w:type="spellEnd"/>
      <w:r w:rsidRPr="007A45D5">
        <w:rPr>
          <w:rFonts w:ascii="Times New Roman" w:hAnsi="Times New Roman" w:cs="Times New Roman"/>
          <w:i/>
        </w:rPr>
        <w:t xml:space="preserve">, 87, 1, </w:t>
      </w:r>
      <w:r w:rsidRPr="007A45D5">
        <w:rPr>
          <w:rFonts w:ascii="Times New Roman" w:hAnsi="Times New Roman" w:cs="Times New Roman"/>
        </w:rPr>
        <w:t>120-143.</w:t>
      </w:r>
      <w:proofErr w:type="gramEnd"/>
    </w:p>
    <w:p w14:paraId="0F57B903" w14:textId="77777777" w:rsidR="006A60B4" w:rsidRPr="007A45D5" w:rsidRDefault="006A60B4"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Schmitt, D. P. (2003).</w:t>
      </w:r>
      <w:proofErr w:type="gramEnd"/>
      <w:r w:rsidRPr="007A45D5">
        <w:rPr>
          <w:rFonts w:ascii="Times New Roman" w:hAnsi="Times New Roman" w:cs="Times New Roman"/>
        </w:rPr>
        <w:t xml:space="preserve"> Universal sex differences in the desire for sexual variety: Tests from 52 nations, 6 continents, and 13 islands. </w:t>
      </w:r>
      <w:proofErr w:type="gramStart"/>
      <w:r w:rsidRPr="007A45D5">
        <w:rPr>
          <w:rFonts w:ascii="Times New Roman" w:hAnsi="Times New Roman" w:cs="Times New Roman"/>
          <w:i/>
        </w:rPr>
        <w:t xml:space="preserve">Journal of Personality and Social Psychology, 85, 1, </w:t>
      </w:r>
      <w:r w:rsidRPr="007A45D5">
        <w:rPr>
          <w:rFonts w:ascii="Times New Roman" w:hAnsi="Times New Roman" w:cs="Times New Roman"/>
        </w:rPr>
        <w:t>85-104.</w:t>
      </w:r>
      <w:proofErr w:type="gramEnd"/>
      <w:r w:rsidRPr="007A45D5">
        <w:rPr>
          <w:rFonts w:ascii="Times New Roman" w:hAnsi="Times New Roman" w:cs="Times New Roman"/>
        </w:rPr>
        <w:t xml:space="preserve"> </w:t>
      </w:r>
    </w:p>
    <w:p w14:paraId="02A54360" w14:textId="77777777" w:rsidR="006A60B4" w:rsidRPr="007A45D5" w:rsidRDefault="006A60B4"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Schaller, M., &amp; Park, J. H. (2011).</w:t>
      </w:r>
      <w:proofErr w:type="gramEnd"/>
      <w:r w:rsidRPr="007A45D5">
        <w:rPr>
          <w:rFonts w:ascii="Times New Roman" w:hAnsi="Times New Roman" w:cs="Times New Roman"/>
        </w:rPr>
        <w:t xml:space="preserve"> </w:t>
      </w:r>
      <w:proofErr w:type="gramStart"/>
      <w:r w:rsidRPr="007A45D5">
        <w:rPr>
          <w:rFonts w:ascii="Times New Roman" w:hAnsi="Times New Roman" w:cs="Times New Roman"/>
        </w:rPr>
        <w:t>The behavioral immune system (and why it matters).</w:t>
      </w:r>
      <w:proofErr w:type="gramEnd"/>
      <w:r w:rsidRPr="007A45D5">
        <w:rPr>
          <w:rFonts w:ascii="Times New Roman" w:hAnsi="Times New Roman" w:cs="Times New Roman"/>
        </w:rPr>
        <w:t xml:space="preserve"> </w:t>
      </w:r>
      <w:proofErr w:type="gramStart"/>
      <w:r w:rsidRPr="007A45D5">
        <w:rPr>
          <w:rFonts w:ascii="Times New Roman" w:hAnsi="Times New Roman" w:cs="Times New Roman"/>
          <w:i/>
        </w:rPr>
        <w:t xml:space="preserve">Current Directions in Psychological Science, 20, </w:t>
      </w:r>
      <w:r w:rsidRPr="007A45D5">
        <w:rPr>
          <w:rFonts w:ascii="Times New Roman" w:hAnsi="Times New Roman" w:cs="Times New Roman"/>
        </w:rPr>
        <w:t>2, 99-103.</w:t>
      </w:r>
      <w:proofErr w:type="gramEnd"/>
      <w:r w:rsidRPr="007A45D5">
        <w:rPr>
          <w:rFonts w:ascii="Times New Roman" w:hAnsi="Times New Roman" w:cs="Times New Roman"/>
        </w:rPr>
        <w:t xml:space="preserve"> </w:t>
      </w:r>
    </w:p>
    <w:p w14:paraId="7B4C06D5" w14:textId="0B4A9F59" w:rsidR="009D73B9" w:rsidRPr="007A45D5" w:rsidRDefault="009D73B9" w:rsidP="00D73F43">
      <w:pPr>
        <w:shd w:val="clear" w:color="auto" w:fill="FFFFFF"/>
        <w:spacing w:after="75" w:line="480" w:lineRule="auto"/>
        <w:ind w:left="540" w:hanging="540"/>
        <w:rPr>
          <w:rFonts w:ascii="Times New Roman" w:hAnsi="Times New Roman" w:cs="Times New Roman"/>
        </w:rPr>
      </w:pPr>
      <w:proofErr w:type="spellStart"/>
      <w:r w:rsidRPr="007A45D5">
        <w:rPr>
          <w:rFonts w:ascii="Times New Roman" w:eastAsia="Times New Roman" w:hAnsi="Times New Roman" w:cs="Times New Roman"/>
        </w:rPr>
        <w:t>Senn</w:t>
      </w:r>
      <w:proofErr w:type="spellEnd"/>
      <w:r w:rsidRPr="007A45D5">
        <w:rPr>
          <w:rFonts w:ascii="Times New Roman" w:eastAsia="Times New Roman" w:hAnsi="Times New Roman" w:cs="Times New Roman"/>
        </w:rPr>
        <w:t xml:space="preserve">, C. Y., &amp; </w:t>
      </w:r>
      <w:proofErr w:type="spellStart"/>
      <w:r w:rsidRPr="007A45D5">
        <w:rPr>
          <w:rFonts w:ascii="Times New Roman" w:eastAsia="Times New Roman" w:hAnsi="Times New Roman" w:cs="Times New Roman"/>
        </w:rPr>
        <w:t>Dzinas</w:t>
      </w:r>
      <w:proofErr w:type="spellEnd"/>
      <w:r w:rsidRPr="007A45D5">
        <w:rPr>
          <w:rFonts w:ascii="Times New Roman" w:eastAsia="Times New Roman" w:hAnsi="Times New Roman" w:cs="Times New Roman"/>
        </w:rPr>
        <w:t>, K. (1996). Measuring fear of rape: A new scale.</w:t>
      </w:r>
      <w:r w:rsidRPr="007A45D5">
        <w:rPr>
          <w:rFonts w:ascii="Times New Roman" w:eastAsia="Times New Roman" w:hAnsi="Times New Roman" w:cs="Times New Roman"/>
          <w:i/>
          <w:iCs/>
        </w:rPr>
        <w:t xml:space="preserve"> </w:t>
      </w:r>
      <w:proofErr w:type="gramStart"/>
      <w:r w:rsidRPr="007A45D5">
        <w:rPr>
          <w:rFonts w:ascii="Times New Roman" w:eastAsia="Times New Roman" w:hAnsi="Times New Roman" w:cs="Times New Roman"/>
          <w:i/>
          <w:iCs/>
        </w:rPr>
        <w:t xml:space="preserve">Canadian Journal of </w:t>
      </w:r>
      <w:proofErr w:type="spellStart"/>
      <w:r w:rsidRPr="007A45D5">
        <w:rPr>
          <w:rFonts w:ascii="Times New Roman" w:eastAsia="Times New Roman" w:hAnsi="Times New Roman" w:cs="Times New Roman"/>
          <w:i/>
          <w:iCs/>
        </w:rPr>
        <w:t>Behavioural</w:t>
      </w:r>
      <w:proofErr w:type="spellEnd"/>
      <w:r w:rsidRPr="007A45D5">
        <w:rPr>
          <w:rFonts w:ascii="Times New Roman" w:eastAsia="Times New Roman" w:hAnsi="Times New Roman" w:cs="Times New Roman"/>
          <w:i/>
          <w:iCs/>
        </w:rPr>
        <w:t xml:space="preserve"> Science/Revue </w:t>
      </w:r>
      <w:proofErr w:type="spellStart"/>
      <w:r w:rsidRPr="007A45D5">
        <w:rPr>
          <w:rFonts w:ascii="Times New Roman" w:eastAsia="Times New Roman" w:hAnsi="Times New Roman" w:cs="Times New Roman"/>
          <w:i/>
          <w:iCs/>
        </w:rPr>
        <w:t>Canadienne</w:t>
      </w:r>
      <w:proofErr w:type="spellEnd"/>
      <w:r w:rsidRPr="007A45D5">
        <w:rPr>
          <w:rFonts w:ascii="Times New Roman" w:eastAsia="Times New Roman" w:hAnsi="Times New Roman" w:cs="Times New Roman"/>
          <w:i/>
          <w:iCs/>
        </w:rPr>
        <w:t xml:space="preserve"> Des Sciences Du </w:t>
      </w:r>
      <w:proofErr w:type="spellStart"/>
      <w:r w:rsidRPr="007A45D5">
        <w:rPr>
          <w:rFonts w:ascii="Times New Roman" w:eastAsia="Times New Roman" w:hAnsi="Times New Roman" w:cs="Times New Roman"/>
          <w:i/>
          <w:iCs/>
        </w:rPr>
        <w:t>Comportement</w:t>
      </w:r>
      <w:proofErr w:type="spellEnd"/>
      <w:r w:rsidRPr="007A45D5">
        <w:rPr>
          <w:rFonts w:ascii="Times New Roman" w:eastAsia="Times New Roman" w:hAnsi="Times New Roman" w:cs="Times New Roman"/>
          <w:i/>
          <w:iCs/>
        </w:rPr>
        <w:t>, 28</w:t>
      </w:r>
      <w:r w:rsidRPr="007A45D5">
        <w:rPr>
          <w:rFonts w:ascii="Times New Roman" w:eastAsia="Times New Roman" w:hAnsi="Times New Roman" w:cs="Times New Roman"/>
        </w:rPr>
        <w:t>(2), 141-144.</w:t>
      </w:r>
      <w:proofErr w:type="gramEnd"/>
      <w:r w:rsidRPr="007A45D5">
        <w:rPr>
          <w:rFonts w:ascii="Times New Roman" w:eastAsia="Times New Roman" w:hAnsi="Times New Roman" w:cs="Times New Roman"/>
        </w:rPr>
        <w:t xml:space="preserve"> </w:t>
      </w:r>
    </w:p>
    <w:p w14:paraId="19167406" w14:textId="77777777" w:rsidR="006A60B4" w:rsidRPr="007A45D5" w:rsidRDefault="006A60B4"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Shackelford, T. K., Buss, D. M., &amp; Bennett, K. (2002). Forgiveness or breakup: Sex differences in responses to a partner’s infidelity. </w:t>
      </w:r>
      <w:proofErr w:type="gramStart"/>
      <w:r w:rsidRPr="007A45D5">
        <w:rPr>
          <w:rFonts w:ascii="Times New Roman" w:hAnsi="Times New Roman" w:cs="Times New Roman"/>
          <w:i/>
        </w:rPr>
        <w:t xml:space="preserve">Cognition and Emotion, 16, 2, </w:t>
      </w:r>
      <w:r w:rsidRPr="007A45D5">
        <w:rPr>
          <w:rFonts w:ascii="Times New Roman" w:hAnsi="Times New Roman" w:cs="Times New Roman"/>
        </w:rPr>
        <w:t>299-307.</w:t>
      </w:r>
      <w:proofErr w:type="gramEnd"/>
    </w:p>
    <w:p w14:paraId="6A764D59" w14:textId="77777777" w:rsidR="009D73B9" w:rsidRPr="007A45D5" w:rsidRDefault="009D73B9"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Simpson, J. A., &amp; Gangestad, S. W. (1991). Individual differences in </w:t>
      </w:r>
      <w:proofErr w:type="spellStart"/>
      <w:r w:rsidRPr="007A45D5">
        <w:rPr>
          <w:rFonts w:ascii="Times New Roman" w:hAnsi="Times New Roman" w:cs="Times New Roman"/>
        </w:rPr>
        <w:t>sociosexuality</w:t>
      </w:r>
      <w:proofErr w:type="spellEnd"/>
      <w:r w:rsidRPr="007A45D5">
        <w:rPr>
          <w:rFonts w:ascii="Times New Roman" w:hAnsi="Times New Roman" w:cs="Times New Roman"/>
        </w:rPr>
        <w:t>: Evidence for convergent and discriminant validity.</w:t>
      </w:r>
      <w:r w:rsidRPr="007A45D5">
        <w:rPr>
          <w:rFonts w:ascii="Times New Roman" w:hAnsi="Times New Roman" w:cs="Times New Roman"/>
          <w:i/>
          <w:iCs/>
        </w:rPr>
        <w:t xml:space="preserve"> </w:t>
      </w:r>
      <w:proofErr w:type="gramStart"/>
      <w:r w:rsidRPr="007A45D5">
        <w:rPr>
          <w:rFonts w:ascii="Times New Roman" w:hAnsi="Times New Roman" w:cs="Times New Roman"/>
          <w:i/>
          <w:iCs/>
        </w:rPr>
        <w:t>Journal of Personality and Social Psychology, 60</w:t>
      </w:r>
      <w:r w:rsidRPr="007A45D5">
        <w:rPr>
          <w:rFonts w:ascii="Times New Roman" w:hAnsi="Times New Roman" w:cs="Times New Roman"/>
        </w:rPr>
        <w:t>(6), 870-883.</w:t>
      </w:r>
      <w:proofErr w:type="gramEnd"/>
      <w:r w:rsidRPr="007A45D5">
        <w:rPr>
          <w:rFonts w:ascii="Times New Roman" w:hAnsi="Times New Roman" w:cs="Times New Roman"/>
        </w:rPr>
        <w:t xml:space="preserve"> </w:t>
      </w:r>
      <w:proofErr w:type="gramStart"/>
      <w:r w:rsidRPr="007A45D5">
        <w:rPr>
          <w:rFonts w:ascii="Times New Roman" w:hAnsi="Times New Roman" w:cs="Times New Roman"/>
        </w:rPr>
        <w:t>doi:10.1037</w:t>
      </w:r>
      <w:proofErr w:type="gramEnd"/>
      <w:r w:rsidRPr="007A45D5">
        <w:rPr>
          <w:rFonts w:ascii="Times New Roman" w:hAnsi="Times New Roman" w:cs="Times New Roman"/>
        </w:rPr>
        <w:t>/0022-3514.60.6.870</w:t>
      </w:r>
    </w:p>
    <w:p w14:paraId="27E206CD" w14:textId="77777777" w:rsidR="006A60B4" w:rsidRPr="007A45D5" w:rsidRDefault="006A60B4"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 xml:space="preserve">Stewart, S., </w:t>
      </w:r>
      <w:proofErr w:type="spellStart"/>
      <w:r w:rsidRPr="007A45D5">
        <w:rPr>
          <w:rFonts w:ascii="Times New Roman" w:hAnsi="Times New Roman" w:cs="Times New Roman"/>
        </w:rPr>
        <w:t>Stinnet</w:t>
      </w:r>
      <w:proofErr w:type="spellEnd"/>
      <w:r w:rsidRPr="007A45D5">
        <w:rPr>
          <w:rFonts w:ascii="Times New Roman" w:hAnsi="Times New Roman" w:cs="Times New Roman"/>
        </w:rPr>
        <w:t>, H., &amp; Rosenfeld, L. B. (2000).</w:t>
      </w:r>
      <w:proofErr w:type="gramEnd"/>
      <w:r w:rsidRPr="007A45D5">
        <w:rPr>
          <w:rFonts w:ascii="Times New Roman" w:hAnsi="Times New Roman" w:cs="Times New Roman"/>
        </w:rPr>
        <w:t xml:space="preserve"> Sex differences in desired characteristics of short-term and long-term relationship partners. </w:t>
      </w:r>
      <w:proofErr w:type="gramStart"/>
      <w:r w:rsidRPr="007A45D5">
        <w:rPr>
          <w:rFonts w:ascii="Times New Roman" w:hAnsi="Times New Roman" w:cs="Times New Roman"/>
          <w:i/>
        </w:rPr>
        <w:t xml:space="preserve">Journal of Social and Personal Relationships, 17, </w:t>
      </w:r>
      <w:r w:rsidRPr="007A45D5">
        <w:rPr>
          <w:rFonts w:ascii="Times New Roman" w:hAnsi="Times New Roman" w:cs="Times New Roman"/>
        </w:rPr>
        <w:t>843-853.</w:t>
      </w:r>
      <w:proofErr w:type="gramEnd"/>
    </w:p>
    <w:p w14:paraId="0D6DBBDD" w14:textId="77777777" w:rsidR="006A60B4" w:rsidRPr="007A45D5" w:rsidRDefault="006A60B4"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lastRenderedPageBreak/>
        <w:t xml:space="preserve">Stringer, C., &amp; </w:t>
      </w:r>
      <w:proofErr w:type="spellStart"/>
      <w:r w:rsidRPr="007A45D5">
        <w:rPr>
          <w:rFonts w:ascii="Times New Roman" w:hAnsi="Times New Roman" w:cs="Times New Roman"/>
        </w:rPr>
        <w:t>McKie</w:t>
      </w:r>
      <w:proofErr w:type="spellEnd"/>
      <w:r w:rsidRPr="007A45D5">
        <w:rPr>
          <w:rFonts w:ascii="Times New Roman" w:hAnsi="Times New Roman" w:cs="Times New Roman"/>
        </w:rPr>
        <w:t>, R. (1997).</w:t>
      </w:r>
      <w:proofErr w:type="gramEnd"/>
      <w:r w:rsidRPr="007A45D5">
        <w:rPr>
          <w:rFonts w:ascii="Times New Roman" w:hAnsi="Times New Roman" w:cs="Times New Roman"/>
        </w:rPr>
        <w:t xml:space="preserve"> </w:t>
      </w:r>
      <w:r w:rsidRPr="007A45D5">
        <w:rPr>
          <w:rFonts w:ascii="Times New Roman" w:hAnsi="Times New Roman" w:cs="Times New Roman"/>
          <w:i/>
        </w:rPr>
        <w:t>African exodus: The origins of modern humanity.</w:t>
      </w:r>
      <w:r w:rsidRPr="007A45D5">
        <w:rPr>
          <w:rFonts w:ascii="Times New Roman" w:hAnsi="Times New Roman" w:cs="Times New Roman"/>
        </w:rPr>
        <w:t xml:space="preserve"> London, England: Cape.</w:t>
      </w:r>
    </w:p>
    <w:p w14:paraId="4C57DDB7" w14:textId="77777777" w:rsidR="006A60B4" w:rsidRPr="007A45D5" w:rsidRDefault="006A60B4"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van</w:t>
      </w:r>
      <w:proofErr w:type="gramEnd"/>
      <w:r w:rsidRPr="007A45D5">
        <w:rPr>
          <w:rFonts w:ascii="Times New Roman" w:hAnsi="Times New Roman" w:cs="Times New Roman"/>
        </w:rPr>
        <w:t xml:space="preserve"> den </w:t>
      </w:r>
      <w:proofErr w:type="spellStart"/>
      <w:r w:rsidRPr="007A45D5">
        <w:rPr>
          <w:rFonts w:ascii="Times New Roman" w:hAnsi="Times New Roman" w:cs="Times New Roman"/>
        </w:rPr>
        <w:t>Berghe</w:t>
      </w:r>
      <w:proofErr w:type="spellEnd"/>
      <w:r w:rsidRPr="007A45D5">
        <w:rPr>
          <w:rFonts w:ascii="Times New Roman" w:hAnsi="Times New Roman" w:cs="Times New Roman"/>
        </w:rPr>
        <w:t xml:space="preserve">, P. L. (1983) Human inbreeding avoidance: Culture in nature. </w:t>
      </w:r>
      <w:r w:rsidRPr="007A45D5">
        <w:rPr>
          <w:rFonts w:ascii="Times New Roman" w:hAnsi="Times New Roman" w:cs="Times New Roman"/>
          <w:i/>
        </w:rPr>
        <w:t xml:space="preserve">Behavioral and Brain Sciences, 6, </w:t>
      </w:r>
      <w:r w:rsidRPr="007A45D5">
        <w:rPr>
          <w:rFonts w:ascii="Times New Roman" w:hAnsi="Times New Roman" w:cs="Times New Roman"/>
        </w:rPr>
        <w:t xml:space="preserve">91-102. </w:t>
      </w:r>
    </w:p>
    <w:p w14:paraId="1288F4ED" w14:textId="77777777" w:rsidR="00D0139D" w:rsidRPr="007A45D5" w:rsidRDefault="00D0139D"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Wilcox, A. J., </w:t>
      </w:r>
      <w:proofErr w:type="spellStart"/>
      <w:r w:rsidRPr="007A45D5">
        <w:rPr>
          <w:rFonts w:ascii="Times New Roman" w:hAnsi="Times New Roman" w:cs="Times New Roman"/>
        </w:rPr>
        <w:t>Dunson</w:t>
      </w:r>
      <w:proofErr w:type="spellEnd"/>
      <w:r w:rsidRPr="007A45D5">
        <w:rPr>
          <w:rFonts w:ascii="Times New Roman" w:hAnsi="Times New Roman" w:cs="Times New Roman"/>
        </w:rPr>
        <w:t xml:space="preserve">, D. B., Weinberg, C. R., </w:t>
      </w:r>
      <w:proofErr w:type="spellStart"/>
      <w:r w:rsidRPr="007A45D5">
        <w:rPr>
          <w:rFonts w:ascii="Times New Roman" w:hAnsi="Times New Roman" w:cs="Times New Roman"/>
        </w:rPr>
        <w:t>Trussell</w:t>
      </w:r>
      <w:proofErr w:type="spellEnd"/>
      <w:r w:rsidRPr="007A45D5">
        <w:rPr>
          <w:rFonts w:ascii="Times New Roman" w:hAnsi="Times New Roman" w:cs="Times New Roman"/>
        </w:rPr>
        <w:t xml:space="preserve">, J., &amp; Baird, D. D. (2001). Likelihood of conception with a single act of intercourse: providing </w:t>
      </w:r>
      <w:proofErr w:type="gramStart"/>
      <w:r w:rsidRPr="007A45D5">
        <w:rPr>
          <w:rFonts w:ascii="Times New Roman" w:hAnsi="Times New Roman" w:cs="Times New Roman"/>
        </w:rPr>
        <w:t>benchmark</w:t>
      </w:r>
      <w:proofErr w:type="gramEnd"/>
      <w:r w:rsidRPr="007A45D5">
        <w:rPr>
          <w:rFonts w:ascii="Times New Roman" w:hAnsi="Times New Roman" w:cs="Times New Roman"/>
        </w:rPr>
        <w:t xml:space="preserve"> rates for assessment of post-coital contraceptives. </w:t>
      </w:r>
      <w:proofErr w:type="gramStart"/>
      <w:r w:rsidRPr="007A45D5">
        <w:rPr>
          <w:rFonts w:ascii="Times New Roman" w:hAnsi="Times New Roman" w:cs="Times New Roman"/>
          <w:i/>
        </w:rPr>
        <w:t xml:space="preserve">Contraception, 63, </w:t>
      </w:r>
      <w:r w:rsidRPr="007A45D5">
        <w:rPr>
          <w:rFonts w:ascii="Times New Roman" w:hAnsi="Times New Roman" w:cs="Times New Roman"/>
        </w:rPr>
        <w:t>211-215.</w:t>
      </w:r>
      <w:proofErr w:type="gramEnd"/>
    </w:p>
    <w:p w14:paraId="53B3E2D0" w14:textId="77777777" w:rsidR="006A60B4" w:rsidRPr="007A45D5" w:rsidRDefault="006A60B4"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Wilson, M., Daly, M., &amp; Danielle, A. (1995).</w:t>
      </w:r>
      <w:proofErr w:type="gramEnd"/>
      <w:r w:rsidRPr="007A45D5">
        <w:rPr>
          <w:rFonts w:ascii="Times New Roman" w:hAnsi="Times New Roman" w:cs="Times New Roman"/>
        </w:rPr>
        <w:t xml:space="preserve"> </w:t>
      </w:r>
      <w:proofErr w:type="spellStart"/>
      <w:r w:rsidRPr="007A45D5">
        <w:rPr>
          <w:rFonts w:ascii="Times New Roman" w:hAnsi="Times New Roman" w:cs="Times New Roman"/>
        </w:rPr>
        <w:t>Familicide</w:t>
      </w:r>
      <w:proofErr w:type="spellEnd"/>
      <w:r w:rsidRPr="007A45D5">
        <w:rPr>
          <w:rFonts w:ascii="Times New Roman" w:hAnsi="Times New Roman" w:cs="Times New Roman"/>
        </w:rPr>
        <w:t xml:space="preserve">: The killing of spouse and children. </w:t>
      </w:r>
      <w:proofErr w:type="gramStart"/>
      <w:r w:rsidRPr="007A45D5">
        <w:rPr>
          <w:rFonts w:ascii="Times New Roman" w:hAnsi="Times New Roman" w:cs="Times New Roman"/>
          <w:i/>
        </w:rPr>
        <w:t xml:space="preserve">Aggressive Behavior, 21, </w:t>
      </w:r>
      <w:r w:rsidRPr="007A45D5">
        <w:rPr>
          <w:rFonts w:ascii="Times New Roman" w:hAnsi="Times New Roman" w:cs="Times New Roman"/>
        </w:rPr>
        <w:t>275-291.</w:t>
      </w:r>
      <w:proofErr w:type="gramEnd"/>
    </w:p>
    <w:p w14:paraId="0DBADF2B" w14:textId="77777777" w:rsidR="006A60B4" w:rsidRPr="007A45D5" w:rsidRDefault="006A60B4" w:rsidP="00D73F43">
      <w:pPr>
        <w:spacing w:line="480" w:lineRule="auto"/>
        <w:ind w:left="540" w:hanging="540"/>
        <w:rPr>
          <w:rFonts w:ascii="Times New Roman" w:hAnsi="Times New Roman" w:cs="Times New Roman"/>
        </w:rPr>
      </w:pPr>
      <w:r w:rsidRPr="007A45D5">
        <w:rPr>
          <w:rFonts w:ascii="Times New Roman" w:hAnsi="Times New Roman" w:cs="Times New Roman"/>
        </w:rPr>
        <w:t xml:space="preserve">Wilson, M. I., &amp; Daly, M. (1995). An evolutionary psychological perspective on male sexual </w:t>
      </w:r>
      <w:proofErr w:type="spellStart"/>
      <w:r w:rsidRPr="007A45D5">
        <w:rPr>
          <w:rFonts w:ascii="Times New Roman" w:hAnsi="Times New Roman" w:cs="Times New Roman"/>
        </w:rPr>
        <w:t>proprietariness</w:t>
      </w:r>
      <w:proofErr w:type="spellEnd"/>
      <w:r w:rsidRPr="007A45D5">
        <w:rPr>
          <w:rFonts w:ascii="Times New Roman" w:hAnsi="Times New Roman" w:cs="Times New Roman"/>
        </w:rPr>
        <w:t xml:space="preserve"> and violence against wives. </w:t>
      </w:r>
      <w:proofErr w:type="gramStart"/>
      <w:r w:rsidRPr="007A45D5">
        <w:rPr>
          <w:rFonts w:ascii="Times New Roman" w:hAnsi="Times New Roman" w:cs="Times New Roman"/>
          <w:i/>
        </w:rPr>
        <w:t xml:space="preserve">Violence and Victims, 8, </w:t>
      </w:r>
      <w:r w:rsidRPr="007A45D5">
        <w:rPr>
          <w:rFonts w:ascii="Times New Roman" w:hAnsi="Times New Roman" w:cs="Times New Roman"/>
        </w:rPr>
        <w:t>271-294.</w:t>
      </w:r>
      <w:proofErr w:type="gramEnd"/>
    </w:p>
    <w:p w14:paraId="2A7B179F" w14:textId="77777777" w:rsidR="00D0139D" w:rsidRPr="007A45D5" w:rsidRDefault="00D0139D" w:rsidP="00D73F43">
      <w:pPr>
        <w:spacing w:line="480" w:lineRule="auto"/>
        <w:ind w:left="540" w:hanging="540"/>
        <w:rPr>
          <w:rFonts w:ascii="Times New Roman" w:hAnsi="Times New Roman" w:cs="Times New Roman"/>
        </w:rPr>
      </w:pPr>
      <w:proofErr w:type="gramStart"/>
      <w:r w:rsidRPr="007A45D5">
        <w:rPr>
          <w:rFonts w:ascii="Times New Roman" w:hAnsi="Times New Roman" w:cs="Times New Roman"/>
        </w:rPr>
        <w:t xml:space="preserve">Wilson, M. I., &amp; Daly, M. (1996) Male sexual </w:t>
      </w:r>
      <w:proofErr w:type="spellStart"/>
      <w:r w:rsidRPr="007A45D5">
        <w:rPr>
          <w:rFonts w:ascii="Times New Roman" w:hAnsi="Times New Roman" w:cs="Times New Roman"/>
        </w:rPr>
        <w:t>proprietariness</w:t>
      </w:r>
      <w:proofErr w:type="spellEnd"/>
      <w:r w:rsidRPr="007A45D5">
        <w:rPr>
          <w:rFonts w:ascii="Times New Roman" w:hAnsi="Times New Roman" w:cs="Times New Roman"/>
        </w:rPr>
        <w:t xml:space="preserve"> and violence against wives.</w:t>
      </w:r>
      <w:proofErr w:type="gramEnd"/>
      <w:r w:rsidRPr="007A45D5">
        <w:rPr>
          <w:rFonts w:ascii="Times New Roman" w:hAnsi="Times New Roman" w:cs="Times New Roman"/>
        </w:rPr>
        <w:t xml:space="preserve"> </w:t>
      </w:r>
      <w:proofErr w:type="gramStart"/>
      <w:r w:rsidRPr="007A45D5">
        <w:rPr>
          <w:rFonts w:ascii="Times New Roman" w:hAnsi="Times New Roman" w:cs="Times New Roman"/>
          <w:i/>
        </w:rPr>
        <w:t xml:space="preserve">Current Directions in Psychological Science, 5, </w:t>
      </w:r>
      <w:r w:rsidRPr="007A45D5">
        <w:rPr>
          <w:rFonts w:ascii="Times New Roman" w:hAnsi="Times New Roman" w:cs="Times New Roman"/>
        </w:rPr>
        <w:t>1, 2-7.</w:t>
      </w:r>
      <w:proofErr w:type="gramEnd"/>
    </w:p>
    <w:p w14:paraId="518A3ECD" w14:textId="77777777" w:rsidR="00443ADA" w:rsidRPr="007A45D5" w:rsidRDefault="00443ADA" w:rsidP="00D73F43">
      <w:pPr>
        <w:spacing w:line="480" w:lineRule="auto"/>
        <w:ind w:left="540" w:hanging="540"/>
        <w:rPr>
          <w:rFonts w:ascii="Times New Roman" w:hAnsi="Times New Roman" w:cs="Times New Roman"/>
        </w:rPr>
      </w:pPr>
      <w:proofErr w:type="spellStart"/>
      <w:r w:rsidRPr="007A45D5">
        <w:rPr>
          <w:rFonts w:ascii="Times New Roman" w:hAnsi="Times New Roman" w:cs="Times New Roman"/>
        </w:rPr>
        <w:t>Zihlman</w:t>
      </w:r>
      <w:proofErr w:type="spellEnd"/>
      <w:r w:rsidRPr="007A45D5">
        <w:rPr>
          <w:rFonts w:ascii="Times New Roman" w:hAnsi="Times New Roman" w:cs="Times New Roman"/>
        </w:rPr>
        <w:t xml:space="preserve">, A. L. (1978). Women in evolution, Part II: Subsistence and social organization among early hominids. </w:t>
      </w:r>
      <w:proofErr w:type="gramStart"/>
      <w:r w:rsidRPr="007A45D5">
        <w:rPr>
          <w:rFonts w:ascii="Times New Roman" w:hAnsi="Times New Roman" w:cs="Times New Roman"/>
          <w:i/>
        </w:rPr>
        <w:t xml:space="preserve">Women, Science, and Society, 4, 1, </w:t>
      </w:r>
      <w:r w:rsidRPr="007A45D5">
        <w:rPr>
          <w:rFonts w:ascii="Times New Roman" w:hAnsi="Times New Roman" w:cs="Times New Roman"/>
        </w:rPr>
        <w:t>4-20.</w:t>
      </w:r>
      <w:proofErr w:type="gramEnd"/>
    </w:p>
    <w:p w14:paraId="781EA4DB" w14:textId="77777777" w:rsidR="001412C8" w:rsidRPr="007A45D5" w:rsidRDefault="001412C8" w:rsidP="00E82315">
      <w:pPr>
        <w:spacing w:line="480" w:lineRule="auto"/>
        <w:rPr>
          <w:rFonts w:ascii="Times New Roman" w:hAnsi="Times New Roman" w:cs="Times New Roman"/>
        </w:rPr>
      </w:pPr>
    </w:p>
    <w:p w14:paraId="7ED1FC05" w14:textId="77777777" w:rsidR="001856DA" w:rsidRPr="007A45D5" w:rsidRDefault="001856DA" w:rsidP="001856DA">
      <w:pPr>
        <w:spacing w:line="480" w:lineRule="auto"/>
        <w:rPr>
          <w:rFonts w:ascii="Times New Roman" w:hAnsi="Times New Roman" w:cs="Times New Roman"/>
        </w:rPr>
      </w:pPr>
    </w:p>
    <w:p w14:paraId="1A7C0064" w14:textId="6EC550F8" w:rsidR="006E72C0" w:rsidRPr="007A45D5" w:rsidRDefault="006E72C0" w:rsidP="00E82315">
      <w:pPr>
        <w:spacing w:line="480" w:lineRule="auto"/>
        <w:rPr>
          <w:rFonts w:ascii="Times New Roman" w:hAnsi="Times New Roman" w:cs="Times New Roman"/>
        </w:rPr>
      </w:pPr>
    </w:p>
    <w:p w14:paraId="564DA20B" w14:textId="52044429" w:rsidR="006F0107" w:rsidRPr="00C34FCE" w:rsidRDefault="005F6AA0" w:rsidP="009C6400">
      <w:pPr>
        <w:spacing w:after="100" w:afterAutospacing="1"/>
        <w:jc w:val="center"/>
        <w:outlineLvl w:val="0"/>
        <w:rPr>
          <w:rFonts w:ascii="Times New Roman" w:eastAsia="Times New Roman" w:hAnsi="Times New Roman" w:cs="Times New Roman"/>
          <w:b/>
          <w:bCs/>
          <w:kern w:val="36"/>
        </w:rPr>
      </w:pPr>
      <w:r w:rsidRPr="00C34FCE">
        <w:rPr>
          <w:rFonts w:ascii="Times New Roman" w:eastAsia="Times New Roman" w:hAnsi="Times New Roman" w:cs="Times New Roman"/>
          <w:b/>
          <w:bCs/>
          <w:kern w:val="36"/>
        </w:rPr>
        <w:lastRenderedPageBreak/>
        <w:t>VITA</w:t>
      </w:r>
    </w:p>
    <w:p w14:paraId="303219A4" w14:textId="055710E2" w:rsidR="009C6400" w:rsidRPr="00A00D8C" w:rsidRDefault="006F0107" w:rsidP="00E82315">
      <w:pPr>
        <w:spacing w:line="480" w:lineRule="auto"/>
        <w:rPr>
          <w:rFonts w:ascii="Times New Roman" w:hAnsi="Times New Roman" w:cs="Times New Roman"/>
        </w:rPr>
      </w:pPr>
      <w:r>
        <w:rPr>
          <w:rFonts w:ascii="Times New Roman" w:eastAsia="Times New Roman" w:hAnsi="Times New Roman" w:cs="Times New Roman"/>
          <w:b/>
          <w:bCs/>
          <w:kern w:val="36"/>
        </w:rPr>
        <w:tab/>
      </w:r>
      <w:r>
        <w:rPr>
          <w:rFonts w:ascii="Times New Roman" w:eastAsia="Times New Roman" w:hAnsi="Times New Roman" w:cs="Times New Roman"/>
          <w:bCs/>
          <w:kern w:val="36"/>
        </w:rPr>
        <w:t xml:space="preserve">Joseph Frederick Salvatore was born in Stamford, Connecticut in 1983. </w:t>
      </w:r>
      <w:r w:rsidR="0074420B">
        <w:rPr>
          <w:rFonts w:ascii="Times New Roman" w:eastAsia="Times New Roman" w:hAnsi="Times New Roman" w:cs="Times New Roman"/>
          <w:bCs/>
          <w:kern w:val="36"/>
        </w:rPr>
        <w:t xml:space="preserve">After completing high school at Martin County High School in Stuart, Florida, he worked for his family in their restaurant businesses. </w:t>
      </w:r>
      <w:r w:rsidR="00A00D8C">
        <w:rPr>
          <w:rFonts w:ascii="Times New Roman" w:eastAsia="Times New Roman" w:hAnsi="Times New Roman" w:cs="Times New Roman"/>
          <w:bCs/>
          <w:kern w:val="36"/>
        </w:rPr>
        <w:t xml:space="preserve">Joseph decided the restaurant business was not for him and took a job with Dr. Alan Pratt at his </w:t>
      </w:r>
      <w:r w:rsidR="00C538D1">
        <w:rPr>
          <w:rFonts w:ascii="Times New Roman" w:eastAsia="Times New Roman" w:hAnsi="Times New Roman" w:cs="Times New Roman"/>
          <w:bCs/>
          <w:kern w:val="36"/>
        </w:rPr>
        <w:t>beachfront</w:t>
      </w:r>
      <w:r w:rsidR="00A00D8C">
        <w:rPr>
          <w:rFonts w:ascii="Times New Roman" w:eastAsia="Times New Roman" w:hAnsi="Times New Roman" w:cs="Times New Roman"/>
          <w:bCs/>
          <w:kern w:val="36"/>
        </w:rPr>
        <w:t xml:space="preserve"> property in Vero Beach, Florida. A desire to pursue a higher education degree </w:t>
      </w:r>
      <w:r w:rsidR="00C538D1">
        <w:rPr>
          <w:rFonts w:ascii="Times New Roman" w:eastAsia="Times New Roman" w:hAnsi="Times New Roman" w:cs="Times New Roman"/>
          <w:bCs/>
          <w:kern w:val="36"/>
        </w:rPr>
        <w:t>coupled with</w:t>
      </w:r>
      <w:r w:rsidR="00A00D8C">
        <w:rPr>
          <w:rFonts w:ascii="Times New Roman" w:eastAsia="Times New Roman" w:hAnsi="Times New Roman" w:cs="Times New Roman"/>
          <w:bCs/>
          <w:kern w:val="36"/>
        </w:rPr>
        <w:t xml:space="preserve"> </w:t>
      </w:r>
      <w:r w:rsidR="0076470B">
        <w:rPr>
          <w:rFonts w:ascii="Times New Roman" w:eastAsia="Times New Roman" w:hAnsi="Times New Roman" w:cs="Times New Roman"/>
          <w:bCs/>
          <w:kern w:val="36"/>
        </w:rPr>
        <w:t xml:space="preserve">moral and financial </w:t>
      </w:r>
      <w:r w:rsidR="00A00D8C">
        <w:rPr>
          <w:rFonts w:ascii="Times New Roman" w:eastAsia="Times New Roman" w:hAnsi="Times New Roman" w:cs="Times New Roman"/>
          <w:bCs/>
          <w:kern w:val="36"/>
        </w:rPr>
        <w:t>support from Dr. Pratt, prompted Joseph to enroll in Florida Atlantic University in Boca Raton, Florida and complete a Bachelor of Arts</w:t>
      </w:r>
      <w:r w:rsidR="001C5CEF">
        <w:rPr>
          <w:rFonts w:ascii="Times New Roman" w:eastAsia="Times New Roman" w:hAnsi="Times New Roman" w:cs="Times New Roman"/>
          <w:bCs/>
          <w:kern w:val="36"/>
        </w:rPr>
        <w:t xml:space="preserve"> </w:t>
      </w:r>
      <w:r w:rsidR="00A00D8C">
        <w:rPr>
          <w:rFonts w:ascii="Times New Roman" w:eastAsia="Times New Roman" w:hAnsi="Times New Roman" w:cs="Times New Roman"/>
          <w:bCs/>
          <w:kern w:val="36"/>
        </w:rPr>
        <w:t xml:space="preserve">in Psychology, graduating </w:t>
      </w:r>
      <w:r w:rsidR="00A00D8C">
        <w:rPr>
          <w:rFonts w:ascii="Times New Roman" w:eastAsia="Times New Roman" w:hAnsi="Times New Roman" w:cs="Times New Roman"/>
          <w:bCs/>
          <w:i/>
          <w:kern w:val="36"/>
        </w:rPr>
        <w:t>summa cum laude</w:t>
      </w:r>
      <w:r w:rsidR="00A00D8C">
        <w:rPr>
          <w:rFonts w:ascii="Times New Roman" w:eastAsia="Times New Roman" w:hAnsi="Times New Roman" w:cs="Times New Roman"/>
          <w:bCs/>
          <w:kern w:val="36"/>
        </w:rPr>
        <w:t xml:space="preserve"> and with Departmental Honors. </w:t>
      </w:r>
      <w:r w:rsidR="00B14A2E">
        <w:rPr>
          <w:rFonts w:ascii="Times New Roman" w:eastAsia="Times New Roman" w:hAnsi="Times New Roman" w:cs="Times New Roman"/>
          <w:bCs/>
          <w:kern w:val="36"/>
        </w:rPr>
        <w:t xml:space="preserve">In August 2010, he entered the graduate school at The University of Tennessee and began working on a Ph.D. in Experimental Social Psychology. </w:t>
      </w:r>
    </w:p>
    <w:sectPr w:rsidR="009C6400" w:rsidRPr="00A00D8C" w:rsidSect="002864AC">
      <w:type w:val="continuous"/>
      <w:pgSz w:w="12240" w:h="15840"/>
      <w:pgMar w:top="1440" w:right="1800" w:bottom="1440" w:left="1800" w:header="144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CDF202" w14:textId="77777777" w:rsidR="001C0E0F" w:rsidRDefault="001C0E0F" w:rsidP="00C81E38">
      <w:pPr>
        <w:spacing w:after="0"/>
      </w:pPr>
      <w:r>
        <w:separator/>
      </w:r>
    </w:p>
  </w:endnote>
  <w:endnote w:type="continuationSeparator" w:id="0">
    <w:p w14:paraId="5D717645" w14:textId="77777777" w:rsidR="001C0E0F" w:rsidRDefault="001C0E0F" w:rsidP="00C81E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F784E" w14:textId="7D0CAFF4" w:rsidR="001C0E0F" w:rsidRPr="007B5A45" w:rsidRDefault="001C0E0F" w:rsidP="007B5A4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6C1EA" w14:textId="77777777" w:rsidR="001C0E0F" w:rsidRDefault="001C0E0F" w:rsidP="00C81E38">
      <w:pPr>
        <w:spacing w:after="0"/>
      </w:pPr>
      <w:r>
        <w:separator/>
      </w:r>
    </w:p>
  </w:footnote>
  <w:footnote w:type="continuationSeparator" w:id="0">
    <w:p w14:paraId="3A1DC45E" w14:textId="77777777" w:rsidR="001C0E0F" w:rsidRDefault="001C0E0F" w:rsidP="00C81E38">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06186" w14:textId="77777777" w:rsidR="001C0E0F" w:rsidRDefault="001C0E0F" w:rsidP="003B06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6A0D18" w14:textId="77777777" w:rsidR="001C0E0F" w:rsidRDefault="001C0E0F" w:rsidP="00C81E3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D14F2" w14:textId="0EF073B9" w:rsidR="001C0E0F" w:rsidRDefault="001C0E0F" w:rsidP="000D02D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7CB6">
      <w:rPr>
        <w:rStyle w:val="PageNumber"/>
        <w:noProof/>
      </w:rPr>
      <w:t>vi</w:t>
    </w:r>
    <w:r>
      <w:rPr>
        <w:rStyle w:val="PageNumber"/>
      </w:rPr>
      <w:fldChar w:fldCharType="end"/>
    </w:r>
  </w:p>
  <w:p w14:paraId="0BD7CAE1" w14:textId="527F2BB9" w:rsidR="001C0E0F" w:rsidRDefault="001C0E0F" w:rsidP="00DF2DD2">
    <w:pPr>
      <w:spacing w:line="480" w:lineRule="auto"/>
      <w:ind w:right="360"/>
      <w:outlineLvl w:val="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FB5E2" w14:textId="6751AB92" w:rsidR="001C0E0F" w:rsidRDefault="001C0E0F" w:rsidP="000D02DF">
    <w:pPr>
      <w:pStyle w:val="Header"/>
      <w:framePr w:wrap="around" w:vAnchor="text" w:hAnchor="margin" w:xAlign="right" w:y="1"/>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F06FC" w14:textId="77777777" w:rsidR="001C0E0F" w:rsidRDefault="001C0E0F" w:rsidP="00C94F4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7CB6">
      <w:rPr>
        <w:rStyle w:val="PageNumber"/>
        <w:noProof/>
      </w:rPr>
      <w:t>1</w:t>
    </w:r>
    <w:r>
      <w:rPr>
        <w:rStyle w:val="PageNumber"/>
      </w:rPr>
      <w:fldChar w:fldCharType="end"/>
    </w:r>
  </w:p>
  <w:p w14:paraId="329599AB" w14:textId="3459EBBE" w:rsidR="001C0E0F" w:rsidRPr="007B5A45" w:rsidRDefault="001C0E0F" w:rsidP="007B5A45">
    <w:pPr>
      <w:pStyle w:val="Header"/>
      <w:ind w:right="360"/>
    </w:pPr>
  </w:p>
  <w:p w14:paraId="531DCBF1" w14:textId="77777777" w:rsidR="001C0E0F" w:rsidRDefault="001C0E0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C25"/>
    <w:rsid w:val="000001CE"/>
    <w:rsid w:val="00001829"/>
    <w:rsid w:val="00001FFB"/>
    <w:rsid w:val="00002CC4"/>
    <w:rsid w:val="00004A43"/>
    <w:rsid w:val="00007A10"/>
    <w:rsid w:val="00010833"/>
    <w:rsid w:val="00011263"/>
    <w:rsid w:val="00011334"/>
    <w:rsid w:val="000114F8"/>
    <w:rsid w:val="0001585F"/>
    <w:rsid w:val="00017E4A"/>
    <w:rsid w:val="0002016D"/>
    <w:rsid w:val="00020945"/>
    <w:rsid w:val="000235B9"/>
    <w:rsid w:val="00024030"/>
    <w:rsid w:val="000259A5"/>
    <w:rsid w:val="00025B04"/>
    <w:rsid w:val="000260D0"/>
    <w:rsid w:val="0002725F"/>
    <w:rsid w:val="00030325"/>
    <w:rsid w:val="00030F91"/>
    <w:rsid w:val="000338D6"/>
    <w:rsid w:val="00034F7F"/>
    <w:rsid w:val="000364B9"/>
    <w:rsid w:val="0003758C"/>
    <w:rsid w:val="000400A8"/>
    <w:rsid w:val="00042929"/>
    <w:rsid w:val="00042A7D"/>
    <w:rsid w:val="0004481C"/>
    <w:rsid w:val="0004544A"/>
    <w:rsid w:val="00047EE3"/>
    <w:rsid w:val="00050FD3"/>
    <w:rsid w:val="00053B4C"/>
    <w:rsid w:val="000543BB"/>
    <w:rsid w:val="000551C1"/>
    <w:rsid w:val="0006184D"/>
    <w:rsid w:val="00062A2C"/>
    <w:rsid w:val="00063116"/>
    <w:rsid w:val="00064000"/>
    <w:rsid w:val="000651BF"/>
    <w:rsid w:val="0007141E"/>
    <w:rsid w:val="000722FB"/>
    <w:rsid w:val="000726F6"/>
    <w:rsid w:val="000733B0"/>
    <w:rsid w:val="00074F28"/>
    <w:rsid w:val="00081570"/>
    <w:rsid w:val="00082857"/>
    <w:rsid w:val="00085E75"/>
    <w:rsid w:val="00090F12"/>
    <w:rsid w:val="00091047"/>
    <w:rsid w:val="00092D55"/>
    <w:rsid w:val="00094EEB"/>
    <w:rsid w:val="0009581F"/>
    <w:rsid w:val="0009732F"/>
    <w:rsid w:val="000979B6"/>
    <w:rsid w:val="000A1154"/>
    <w:rsid w:val="000A4FBF"/>
    <w:rsid w:val="000A5788"/>
    <w:rsid w:val="000A624F"/>
    <w:rsid w:val="000A7A62"/>
    <w:rsid w:val="000B21FA"/>
    <w:rsid w:val="000B3DEB"/>
    <w:rsid w:val="000C1589"/>
    <w:rsid w:val="000C232D"/>
    <w:rsid w:val="000C2BF0"/>
    <w:rsid w:val="000C3231"/>
    <w:rsid w:val="000C6810"/>
    <w:rsid w:val="000D02DF"/>
    <w:rsid w:val="000D27EC"/>
    <w:rsid w:val="000D2A12"/>
    <w:rsid w:val="000D2C30"/>
    <w:rsid w:val="000D3A7D"/>
    <w:rsid w:val="000D4110"/>
    <w:rsid w:val="000D4EB6"/>
    <w:rsid w:val="000D7075"/>
    <w:rsid w:val="000E15C6"/>
    <w:rsid w:val="000E230C"/>
    <w:rsid w:val="000E3F48"/>
    <w:rsid w:val="000E5080"/>
    <w:rsid w:val="000E7E50"/>
    <w:rsid w:val="000F0288"/>
    <w:rsid w:val="000F3B97"/>
    <w:rsid w:val="000F3CBF"/>
    <w:rsid w:val="000F535C"/>
    <w:rsid w:val="000F573A"/>
    <w:rsid w:val="000F64EB"/>
    <w:rsid w:val="001020F9"/>
    <w:rsid w:val="001021EC"/>
    <w:rsid w:val="00102656"/>
    <w:rsid w:val="00103AC6"/>
    <w:rsid w:val="0010648E"/>
    <w:rsid w:val="00107838"/>
    <w:rsid w:val="00107DB1"/>
    <w:rsid w:val="001118C7"/>
    <w:rsid w:val="00112227"/>
    <w:rsid w:val="00112D52"/>
    <w:rsid w:val="00113D64"/>
    <w:rsid w:val="0012447C"/>
    <w:rsid w:val="00127B87"/>
    <w:rsid w:val="00130379"/>
    <w:rsid w:val="0013114F"/>
    <w:rsid w:val="00132964"/>
    <w:rsid w:val="0013491F"/>
    <w:rsid w:val="0013577D"/>
    <w:rsid w:val="00135B0A"/>
    <w:rsid w:val="001365F9"/>
    <w:rsid w:val="00136B6A"/>
    <w:rsid w:val="00140B60"/>
    <w:rsid w:val="00140F7D"/>
    <w:rsid w:val="001412C8"/>
    <w:rsid w:val="00143C34"/>
    <w:rsid w:val="0014464C"/>
    <w:rsid w:val="001468BD"/>
    <w:rsid w:val="001613D6"/>
    <w:rsid w:val="001638BC"/>
    <w:rsid w:val="00164225"/>
    <w:rsid w:val="00164261"/>
    <w:rsid w:val="001661DA"/>
    <w:rsid w:val="0016769B"/>
    <w:rsid w:val="00167F36"/>
    <w:rsid w:val="00170D73"/>
    <w:rsid w:val="00172E83"/>
    <w:rsid w:val="00174C7F"/>
    <w:rsid w:val="0017692B"/>
    <w:rsid w:val="00177002"/>
    <w:rsid w:val="0017713E"/>
    <w:rsid w:val="001820E7"/>
    <w:rsid w:val="00182EEE"/>
    <w:rsid w:val="00184127"/>
    <w:rsid w:val="001842ED"/>
    <w:rsid w:val="001851B5"/>
    <w:rsid w:val="001856DA"/>
    <w:rsid w:val="00185FE2"/>
    <w:rsid w:val="0018612E"/>
    <w:rsid w:val="001905C4"/>
    <w:rsid w:val="00190785"/>
    <w:rsid w:val="00190CF1"/>
    <w:rsid w:val="00191ECD"/>
    <w:rsid w:val="00193254"/>
    <w:rsid w:val="00194D76"/>
    <w:rsid w:val="001A25F1"/>
    <w:rsid w:val="001A568D"/>
    <w:rsid w:val="001B0B94"/>
    <w:rsid w:val="001B1326"/>
    <w:rsid w:val="001B4F41"/>
    <w:rsid w:val="001B796D"/>
    <w:rsid w:val="001B7B20"/>
    <w:rsid w:val="001C0BDA"/>
    <w:rsid w:val="001C0D16"/>
    <w:rsid w:val="001C0E0F"/>
    <w:rsid w:val="001C285D"/>
    <w:rsid w:val="001C342F"/>
    <w:rsid w:val="001C3607"/>
    <w:rsid w:val="001C3A57"/>
    <w:rsid w:val="001C54E8"/>
    <w:rsid w:val="001C5CEF"/>
    <w:rsid w:val="001C5EFB"/>
    <w:rsid w:val="001D1D47"/>
    <w:rsid w:val="001D202A"/>
    <w:rsid w:val="001D2F3C"/>
    <w:rsid w:val="001D426D"/>
    <w:rsid w:val="001D45A2"/>
    <w:rsid w:val="001E472B"/>
    <w:rsid w:val="001E6C67"/>
    <w:rsid w:val="001F10F2"/>
    <w:rsid w:val="001F188C"/>
    <w:rsid w:val="001F3873"/>
    <w:rsid w:val="001F41FA"/>
    <w:rsid w:val="001F5580"/>
    <w:rsid w:val="001F59DB"/>
    <w:rsid w:val="001F6DF6"/>
    <w:rsid w:val="001F73A0"/>
    <w:rsid w:val="001F7AE2"/>
    <w:rsid w:val="001F7BF2"/>
    <w:rsid w:val="002058D5"/>
    <w:rsid w:val="0020591C"/>
    <w:rsid w:val="00207D95"/>
    <w:rsid w:val="002116A4"/>
    <w:rsid w:val="00212467"/>
    <w:rsid w:val="002139A5"/>
    <w:rsid w:val="00213D84"/>
    <w:rsid w:val="00223E83"/>
    <w:rsid w:val="0022423D"/>
    <w:rsid w:val="002244C7"/>
    <w:rsid w:val="0022487E"/>
    <w:rsid w:val="0022640E"/>
    <w:rsid w:val="00231A46"/>
    <w:rsid w:val="002351F1"/>
    <w:rsid w:val="0023546B"/>
    <w:rsid w:val="002358F1"/>
    <w:rsid w:val="002364A5"/>
    <w:rsid w:val="002400F9"/>
    <w:rsid w:val="002401EA"/>
    <w:rsid w:val="00240367"/>
    <w:rsid w:val="002406E5"/>
    <w:rsid w:val="00243CF2"/>
    <w:rsid w:val="002443B9"/>
    <w:rsid w:val="002450CC"/>
    <w:rsid w:val="00245130"/>
    <w:rsid w:val="00250659"/>
    <w:rsid w:val="0025369C"/>
    <w:rsid w:val="00254CD6"/>
    <w:rsid w:val="0025773C"/>
    <w:rsid w:val="00261D88"/>
    <w:rsid w:val="0026286F"/>
    <w:rsid w:val="002633EF"/>
    <w:rsid w:val="00267DF8"/>
    <w:rsid w:val="002724E6"/>
    <w:rsid w:val="0027253E"/>
    <w:rsid w:val="00273930"/>
    <w:rsid w:val="002760F8"/>
    <w:rsid w:val="00276B30"/>
    <w:rsid w:val="0028320F"/>
    <w:rsid w:val="00283B89"/>
    <w:rsid w:val="002843F2"/>
    <w:rsid w:val="0028599A"/>
    <w:rsid w:val="002863D7"/>
    <w:rsid w:val="002864AC"/>
    <w:rsid w:val="002917F9"/>
    <w:rsid w:val="002967F7"/>
    <w:rsid w:val="0029693C"/>
    <w:rsid w:val="002A29EB"/>
    <w:rsid w:val="002A2C20"/>
    <w:rsid w:val="002A4381"/>
    <w:rsid w:val="002A53DD"/>
    <w:rsid w:val="002A5BD9"/>
    <w:rsid w:val="002A6F9E"/>
    <w:rsid w:val="002A7A11"/>
    <w:rsid w:val="002B100C"/>
    <w:rsid w:val="002B2746"/>
    <w:rsid w:val="002B2763"/>
    <w:rsid w:val="002B35B4"/>
    <w:rsid w:val="002B5431"/>
    <w:rsid w:val="002B778B"/>
    <w:rsid w:val="002B77D8"/>
    <w:rsid w:val="002C168F"/>
    <w:rsid w:val="002C23DC"/>
    <w:rsid w:val="002C4416"/>
    <w:rsid w:val="002C5E24"/>
    <w:rsid w:val="002C713F"/>
    <w:rsid w:val="002C7709"/>
    <w:rsid w:val="002D0AB7"/>
    <w:rsid w:val="002D0DD1"/>
    <w:rsid w:val="002D26AA"/>
    <w:rsid w:val="002D3B00"/>
    <w:rsid w:val="002D4DB1"/>
    <w:rsid w:val="002D67CF"/>
    <w:rsid w:val="002E4765"/>
    <w:rsid w:val="002F0966"/>
    <w:rsid w:val="002F1C5F"/>
    <w:rsid w:val="002F533F"/>
    <w:rsid w:val="002F6C10"/>
    <w:rsid w:val="003056E6"/>
    <w:rsid w:val="00306C42"/>
    <w:rsid w:val="00312E34"/>
    <w:rsid w:val="00315E37"/>
    <w:rsid w:val="00317321"/>
    <w:rsid w:val="0032113F"/>
    <w:rsid w:val="003226B1"/>
    <w:rsid w:val="003231D5"/>
    <w:rsid w:val="00323982"/>
    <w:rsid w:val="0032469F"/>
    <w:rsid w:val="00324EC2"/>
    <w:rsid w:val="0032601E"/>
    <w:rsid w:val="00332186"/>
    <w:rsid w:val="00333551"/>
    <w:rsid w:val="003353D1"/>
    <w:rsid w:val="00336903"/>
    <w:rsid w:val="00336DB4"/>
    <w:rsid w:val="00341A6B"/>
    <w:rsid w:val="00342E39"/>
    <w:rsid w:val="00342F87"/>
    <w:rsid w:val="0034717C"/>
    <w:rsid w:val="003504BA"/>
    <w:rsid w:val="003508AB"/>
    <w:rsid w:val="00353824"/>
    <w:rsid w:val="00354AED"/>
    <w:rsid w:val="0035519E"/>
    <w:rsid w:val="003554C8"/>
    <w:rsid w:val="003561E0"/>
    <w:rsid w:val="00356812"/>
    <w:rsid w:val="00356E83"/>
    <w:rsid w:val="00356EC6"/>
    <w:rsid w:val="003574C0"/>
    <w:rsid w:val="003617B5"/>
    <w:rsid w:val="003617CE"/>
    <w:rsid w:val="0036517A"/>
    <w:rsid w:val="00365789"/>
    <w:rsid w:val="00376677"/>
    <w:rsid w:val="00377256"/>
    <w:rsid w:val="0037749C"/>
    <w:rsid w:val="00377FF2"/>
    <w:rsid w:val="00380695"/>
    <w:rsid w:val="00382134"/>
    <w:rsid w:val="00390EB8"/>
    <w:rsid w:val="00393E80"/>
    <w:rsid w:val="00395F81"/>
    <w:rsid w:val="00396EEF"/>
    <w:rsid w:val="003A02DB"/>
    <w:rsid w:val="003A1E19"/>
    <w:rsid w:val="003A2F47"/>
    <w:rsid w:val="003A35D6"/>
    <w:rsid w:val="003A4997"/>
    <w:rsid w:val="003A6745"/>
    <w:rsid w:val="003B06BC"/>
    <w:rsid w:val="003B091C"/>
    <w:rsid w:val="003B1662"/>
    <w:rsid w:val="003B2822"/>
    <w:rsid w:val="003B397B"/>
    <w:rsid w:val="003B54BC"/>
    <w:rsid w:val="003C0484"/>
    <w:rsid w:val="003C1BC5"/>
    <w:rsid w:val="003C2590"/>
    <w:rsid w:val="003C71EB"/>
    <w:rsid w:val="003C7AD2"/>
    <w:rsid w:val="003C7D01"/>
    <w:rsid w:val="003D0000"/>
    <w:rsid w:val="003D511E"/>
    <w:rsid w:val="003E1BD3"/>
    <w:rsid w:val="003F0290"/>
    <w:rsid w:val="003F1A29"/>
    <w:rsid w:val="003F29AE"/>
    <w:rsid w:val="003F363F"/>
    <w:rsid w:val="003F3671"/>
    <w:rsid w:val="003F3BC3"/>
    <w:rsid w:val="003F64D4"/>
    <w:rsid w:val="003F7BD3"/>
    <w:rsid w:val="00400AAA"/>
    <w:rsid w:val="00400AD0"/>
    <w:rsid w:val="00400E98"/>
    <w:rsid w:val="00400FD0"/>
    <w:rsid w:val="00403BA5"/>
    <w:rsid w:val="00405353"/>
    <w:rsid w:val="00405A9A"/>
    <w:rsid w:val="00405C8B"/>
    <w:rsid w:val="004145F0"/>
    <w:rsid w:val="00414EAD"/>
    <w:rsid w:val="00417E7B"/>
    <w:rsid w:val="00422153"/>
    <w:rsid w:val="004228FC"/>
    <w:rsid w:val="004235A1"/>
    <w:rsid w:val="00423874"/>
    <w:rsid w:val="00424C5B"/>
    <w:rsid w:val="0043142A"/>
    <w:rsid w:val="0043259E"/>
    <w:rsid w:val="0043501A"/>
    <w:rsid w:val="00440D88"/>
    <w:rsid w:val="004418E8"/>
    <w:rsid w:val="00443ADA"/>
    <w:rsid w:val="004462A1"/>
    <w:rsid w:val="00447AB5"/>
    <w:rsid w:val="00450A0C"/>
    <w:rsid w:val="00450EE9"/>
    <w:rsid w:val="00452195"/>
    <w:rsid w:val="0045382B"/>
    <w:rsid w:val="0045497D"/>
    <w:rsid w:val="00454DBA"/>
    <w:rsid w:val="00455793"/>
    <w:rsid w:val="00457F45"/>
    <w:rsid w:val="004612E9"/>
    <w:rsid w:val="00461448"/>
    <w:rsid w:val="004622C7"/>
    <w:rsid w:val="00462574"/>
    <w:rsid w:val="00465709"/>
    <w:rsid w:val="00465A08"/>
    <w:rsid w:val="00466223"/>
    <w:rsid w:val="004714DB"/>
    <w:rsid w:val="00473704"/>
    <w:rsid w:val="00475FB6"/>
    <w:rsid w:val="00476BD6"/>
    <w:rsid w:val="00485233"/>
    <w:rsid w:val="0048656E"/>
    <w:rsid w:val="0048751C"/>
    <w:rsid w:val="00490DBB"/>
    <w:rsid w:val="0049407E"/>
    <w:rsid w:val="004B062E"/>
    <w:rsid w:val="004B1FEB"/>
    <w:rsid w:val="004B293C"/>
    <w:rsid w:val="004B3445"/>
    <w:rsid w:val="004B5D57"/>
    <w:rsid w:val="004B6582"/>
    <w:rsid w:val="004C0A82"/>
    <w:rsid w:val="004C0D02"/>
    <w:rsid w:val="004C3AC1"/>
    <w:rsid w:val="004C6C30"/>
    <w:rsid w:val="004C7583"/>
    <w:rsid w:val="004C7945"/>
    <w:rsid w:val="004C7ADC"/>
    <w:rsid w:val="004D2185"/>
    <w:rsid w:val="004D21DE"/>
    <w:rsid w:val="004D5932"/>
    <w:rsid w:val="004D6939"/>
    <w:rsid w:val="004D6F25"/>
    <w:rsid w:val="004E18CA"/>
    <w:rsid w:val="004E3C58"/>
    <w:rsid w:val="004E6391"/>
    <w:rsid w:val="004E63C4"/>
    <w:rsid w:val="004E6F02"/>
    <w:rsid w:val="004E700F"/>
    <w:rsid w:val="004E78A5"/>
    <w:rsid w:val="004F4853"/>
    <w:rsid w:val="004F4A5D"/>
    <w:rsid w:val="004F5A8E"/>
    <w:rsid w:val="005014C4"/>
    <w:rsid w:val="00506665"/>
    <w:rsid w:val="005077E5"/>
    <w:rsid w:val="00512ED4"/>
    <w:rsid w:val="00513FF8"/>
    <w:rsid w:val="0051494A"/>
    <w:rsid w:val="00531639"/>
    <w:rsid w:val="0053289D"/>
    <w:rsid w:val="005343AA"/>
    <w:rsid w:val="00536245"/>
    <w:rsid w:val="00537324"/>
    <w:rsid w:val="00537F21"/>
    <w:rsid w:val="00545C85"/>
    <w:rsid w:val="00547224"/>
    <w:rsid w:val="00547A92"/>
    <w:rsid w:val="00551B44"/>
    <w:rsid w:val="00552900"/>
    <w:rsid w:val="005535B2"/>
    <w:rsid w:val="00554140"/>
    <w:rsid w:val="00560CDA"/>
    <w:rsid w:val="005620A6"/>
    <w:rsid w:val="005625AA"/>
    <w:rsid w:val="00567501"/>
    <w:rsid w:val="00570EA6"/>
    <w:rsid w:val="005711E3"/>
    <w:rsid w:val="005721EB"/>
    <w:rsid w:val="00572FE8"/>
    <w:rsid w:val="0057316F"/>
    <w:rsid w:val="00575553"/>
    <w:rsid w:val="00580242"/>
    <w:rsid w:val="00583011"/>
    <w:rsid w:val="005854A4"/>
    <w:rsid w:val="00585F1F"/>
    <w:rsid w:val="00586D69"/>
    <w:rsid w:val="005917AA"/>
    <w:rsid w:val="00591F26"/>
    <w:rsid w:val="00595016"/>
    <w:rsid w:val="005953D5"/>
    <w:rsid w:val="005978BB"/>
    <w:rsid w:val="005A0A91"/>
    <w:rsid w:val="005A2510"/>
    <w:rsid w:val="005A35C1"/>
    <w:rsid w:val="005A4033"/>
    <w:rsid w:val="005A5614"/>
    <w:rsid w:val="005B1DD4"/>
    <w:rsid w:val="005B4240"/>
    <w:rsid w:val="005B45D5"/>
    <w:rsid w:val="005B70A0"/>
    <w:rsid w:val="005B718D"/>
    <w:rsid w:val="005C1A3D"/>
    <w:rsid w:val="005C57F4"/>
    <w:rsid w:val="005C7732"/>
    <w:rsid w:val="005D0227"/>
    <w:rsid w:val="005D0A5D"/>
    <w:rsid w:val="005D0BE8"/>
    <w:rsid w:val="005D6084"/>
    <w:rsid w:val="005D774F"/>
    <w:rsid w:val="005E04A9"/>
    <w:rsid w:val="005E0E8A"/>
    <w:rsid w:val="005E267E"/>
    <w:rsid w:val="005F0EE9"/>
    <w:rsid w:val="005F2279"/>
    <w:rsid w:val="005F228D"/>
    <w:rsid w:val="005F3817"/>
    <w:rsid w:val="005F3D8A"/>
    <w:rsid w:val="005F6511"/>
    <w:rsid w:val="005F6AA0"/>
    <w:rsid w:val="0060027E"/>
    <w:rsid w:val="006003AE"/>
    <w:rsid w:val="00601C98"/>
    <w:rsid w:val="00603112"/>
    <w:rsid w:val="00605074"/>
    <w:rsid w:val="006053B1"/>
    <w:rsid w:val="00606952"/>
    <w:rsid w:val="00607732"/>
    <w:rsid w:val="00607A40"/>
    <w:rsid w:val="006103F3"/>
    <w:rsid w:val="00614B4F"/>
    <w:rsid w:val="0061531E"/>
    <w:rsid w:val="00617CB4"/>
    <w:rsid w:val="0062115B"/>
    <w:rsid w:val="0062283F"/>
    <w:rsid w:val="00622912"/>
    <w:rsid w:val="00623032"/>
    <w:rsid w:val="006252C3"/>
    <w:rsid w:val="00625311"/>
    <w:rsid w:val="00625F82"/>
    <w:rsid w:val="00626207"/>
    <w:rsid w:val="00632CD6"/>
    <w:rsid w:val="006339B4"/>
    <w:rsid w:val="006355E0"/>
    <w:rsid w:val="00636719"/>
    <w:rsid w:val="00637DA5"/>
    <w:rsid w:val="00641819"/>
    <w:rsid w:val="00641E19"/>
    <w:rsid w:val="00644919"/>
    <w:rsid w:val="0064532E"/>
    <w:rsid w:val="00650700"/>
    <w:rsid w:val="006524DB"/>
    <w:rsid w:val="006525CD"/>
    <w:rsid w:val="00656BE2"/>
    <w:rsid w:val="00656C4D"/>
    <w:rsid w:val="006623F5"/>
    <w:rsid w:val="00664632"/>
    <w:rsid w:val="00665314"/>
    <w:rsid w:val="006661FF"/>
    <w:rsid w:val="006671A3"/>
    <w:rsid w:val="00667729"/>
    <w:rsid w:val="006711C6"/>
    <w:rsid w:val="0067174E"/>
    <w:rsid w:val="00672112"/>
    <w:rsid w:val="00673D4C"/>
    <w:rsid w:val="0067443C"/>
    <w:rsid w:val="006744C1"/>
    <w:rsid w:val="00677B8F"/>
    <w:rsid w:val="00687AD2"/>
    <w:rsid w:val="0069086C"/>
    <w:rsid w:val="006910BC"/>
    <w:rsid w:val="00692E92"/>
    <w:rsid w:val="006962C3"/>
    <w:rsid w:val="00696465"/>
    <w:rsid w:val="006A0EA5"/>
    <w:rsid w:val="006A1A3F"/>
    <w:rsid w:val="006A1B7E"/>
    <w:rsid w:val="006A257A"/>
    <w:rsid w:val="006A3311"/>
    <w:rsid w:val="006A349F"/>
    <w:rsid w:val="006A3AD5"/>
    <w:rsid w:val="006A466A"/>
    <w:rsid w:val="006A60B4"/>
    <w:rsid w:val="006A70C7"/>
    <w:rsid w:val="006A7B6B"/>
    <w:rsid w:val="006B0E50"/>
    <w:rsid w:val="006B1ED0"/>
    <w:rsid w:val="006B6130"/>
    <w:rsid w:val="006B63D2"/>
    <w:rsid w:val="006B6787"/>
    <w:rsid w:val="006B6F7F"/>
    <w:rsid w:val="006B748A"/>
    <w:rsid w:val="006B76A2"/>
    <w:rsid w:val="006C0071"/>
    <w:rsid w:val="006C03CA"/>
    <w:rsid w:val="006C0AC6"/>
    <w:rsid w:val="006C6003"/>
    <w:rsid w:val="006C69F6"/>
    <w:rsid w:val="006D0454"/>
    <w:rsid w:val="006D1F3B"/>
    <w:rsid w:val="006D30AD"/>
    <w:rsid w:val="006D5ADE"/>
    <w:rsid w:val="006D5CC0"/>
    <w:rsid w:val="006D6DD0"/>
    <w:rsid w:val="006D75F6"/>
    <w:rsid w:val="006D7BB1"/>
    <w:rsid w:val="006E1F90"/>
    <w:rsid w:val="006E72C0"/>
    <w:rsid w:val="006F0107"/>
    <w:rsid w:val="006F0DF0"/>
    <w:rsid w:val="006F2AC0"/>
    <w:rsid w:val="006F7178"/>
    <w:rsid w:val="00703BCB"/>
    <w:rsid w:val="00706A06"/>
    <w:rsid w:val="0071006C"/>
    <w:rsid w:val="00715E4D"/>
    <w:rsid w:val="007171F4"/>
    <w:rsid w:val="0072139C"/>
    <w:rsid w:val="00723B23"/>
    <w:rsid w:val="00723F18"/>
    <w:rsid w:val="007267FD"/>
    <w:rsid w:val="0072741B"/>
    <w:rsid w:val="00727F31"/>
    <w:rsid w:val="00730704"/>
    <w:rsid w:val="00730A70"/>
    <w:rsid w:val="00730FA5"/>
    <w:rsid w:val="007323D8"/>
    <w:rsid w:val="00734055"/>
    <w:rsid w:val="0073456C"/>
    <w:rsid w:val="0073635A"/>
    <w:rsid w:val="0074047B"/>
    <w:rsid w:val="00741F46"/>
    <w:rsid w:val="0074420B"/>
    <w:rsid w:val="007453CE"/>
    <w:rsid w:val="00745EAD"/>
    <w:rsid w:val="007471CA"/>
    <w:rsid w:val="00752A15"/>
    <w:rsid w:val="00755FEC"/>
    <w:rsid w:val="00756F72"/>
    <w:rsid w:val="00757216"/>
    <w:rsid w:val="007603BD"/>
    <w:rsid w:val="00761F1E"/>
    <w:rsid w:val="00762DC5"/>
    <w:rsid w:val="0076470B"/>
    <w:rsid w:val="007665D1"/>
    <w:rsid w:val="0076697B"/>
    <w:rsid w:val="00767555"/>
    <w:rsid w:val="007675A1"/>
    <w:rsid w:val="0077021D"/>
    <w:rsid w:val="00772685"/>
    <w:rsid w:val="007728C9"/>
    <w:rsid w:val="0077493B"/>
    <w:rsid w:val="00777550"/>
    <w:rsid w:val="00777702"/>
    <w:rsid w:val="00787677"/>
    <w:rsid w:val="00792462"/>
    <w:rsid w:val="007935BE"/>
    <w:rsid w:val="00796D6D"/>
    <w:rsid w:val="007A089D"/>
    <w:rsid w:val="007A1C9A"/>
    <w:rsid w:val="007A1D77"/>
    <w:rsid w:val="007A44EB"/>
    <w:rsid w:val="007A45D5"/>
    <w:rsid w:val="007A59B3"/>
    <w:rsid w:val="007A5E43"/>
    <w:rsid w:val="007B00A5"/>
    <w:rsid w:val="007B18CC"/>
    <w:rsid w:val="007B2B78"/>
    <w:rsid w:val="007B5A45"/>
    <w:rsid w:val="007B5FCE"/>
    <w:rsid w:val="007C3357"/>
    <w:rsid w:val="007C61B3"/>
    <w:rsid w:val="007D147B"/>
    <w:rsid w:val="007D4EB3"/>
    <w:rsid w:val="007E0778"/>
    <w:rsid w:val="007E0AC4"/>
    <w:rsid w:val="007E0F79"/>
    <w:rsid w:val="007E2480"/>
    <w:rsid w:val="007E429C"/>
    <w:rsid w:val="007E43BB"/>
    <w:rsid w:val="007E5D90"/>
    <w:rsid w:val="007E607E"/>
    <w:rsid w:val="007F17BA"/>
    <w:rsid w:val="007F1ABB"/>
    <w:rsid w:val="007F2431"/>
    <w:rsid w:val="007F3BE7"/>
    <w:rsid w:val="007F55CC"/>
    <w:rsid w:val="007F7F91"/>
    <w:rsid w:val="00800C3E"/>
    <w:rsid w:val="00803081"/>
    <w:rsid w:val="0080552C"/>
    <w:rsid w:val="00807E35"/>
    <w:rsid w:val="00807F67"/>
    <w:rsid w:val="00811C3C"/>
    <w:rsid w:val="0081350A"/>
    <w:rsid w:val="00813C25"/>
    <w:rsid w:val="00814FC2"/>
    <w:rsid w:val="00815703"/>
    <w:rsid w:val="008157C6"/>
    <w:rsid w:val="00815925"/>
    <w:rsid w:val="00820CA8"/>
    <w:rsid w:val="00822106"/>
    <w:rsid w:val="00822135"/>
    <w:rsid w:val="0082248C"/>
    <w:rsid w:val="00826845"/>
    <w:rsid w:val="00827865"/>
    <w:rsid w:val="008309E1"/>
    <w:rsid w:val="00830B61"/>
    <w:rsid w:val="00832DC8"/>
    <w:rsid w:val="00832E17"/>
    <w:rsid w:val="0083486A"/>
    <w:rsid w:val="008370AF"/>
    <w:rsid w:val="0084179D"/>
    <w:rsid w:val="00844DBB"/>
    <w:rsid w:val="00845EA5"/>
    <w:rsid w:val="00847E10"/>
    <w:rsid w:val="008501BA"/>
    <w:rsid w:val="00851479"/>
    <w:rsid w:val="008543D9"/>
    <w:rsid w:val="00856797"/>
    <w:rsid w:val="0085785A"/>
    <w:rsid w:val="00860C6A"/>
    <w:rsid w:val="008623EC"/>
    <w:rsid w:val="00862C3B"/>
    <w:rsid w:val="008638EF"/>
    <w:rsid w:val="00865BBF"/>
    <w:rsid w:val="008673FF"/>
    <w:rsid w:val="00867D34"/>
    <w:rsid w:val="00870970"/>
    <w:rsid w:val="0087247E"/>
    <w:rsid w:val="00872B7E"/>
    <w:rsid w:val="008756AD"/>
    <w:rsid w:val="00875EC9"/>
    <w:rsid w:val="0087676A"/>
    <w:rsid w:val="00880184"/>
    <w:rsid w:val="008808EF"/>
    <w:rsid w:val="00881413"/>
    <w:rsid w:val="00881631"/>
    <w:rsid w:val="00883E7D"/>
    <w:rsid w:val="00884647"/>
    <w:rsid w:val="00884B5B"/>
    <w:rsid w:val="00885CA5"/>
    <w:rsid w:val="008870E4"/>
    <w:rsid w:val="00887D57"/>
    <w:rsid w:val="00892A69"/>
    <w:rsid w:val="00892C23"/>
    <w:rsid w:val="0089602F"/>
    <w:rsid w:val="00897723"/>
    <w:rsid w:val="00897BF8"/>
    <w:rsid w:val="008A0DAD"/>
    <w:rsid w:val="008A163C"/>
    <w:rsid w:val="008A16F0"/>
    <w:rsid w:val="008A171D"/>
    <w:rsid w:val="008A41A4"/>
    <w:rsid w:val="008A59D7"/>
    <w:rsid w:val="008A7325"/>
    <w:rsid w:val="008A77B6"/>
    <w:rsid w:val="008B0593"/>
    <w:rsid w:val="008B0844"/>
    <w:rsid w:val="008B33DA"/>
    <w:rsid w:val="008B3C01"/>
    <w:rsid w:val="008B4153"/>
    <w:rsid w:val="008B45F2"/>
    <w:rsid w:val="008B4778"/>
    <w:rsid w:val="008B4A73"/>
    <w:rsid w:val="008B6688"/>
    <w:rsid w:val="008C0812"/>
    <w:rsid w:val="008C305F"/>
    <w:rsid w:val="008C41CF"/>
    <w:rsid w:val="008C46BB"/>
    <w:rsid w:val="008C6FE8"/>
    <w:rsid w:val="008C754E"/>
    <w:rsid w:val="008D0C39"/>
    <w:rsid w:val="008D132D"/>
    <w:rsid w:val="008D438A"/>
    <w:rsid w:val="008D66E4"/>
    <w:rsid w:val="008D6A85"/>
    <w:rsid w:val="008D6E64"/>
    <w:rsid w:val="008E2A05"/>
    <w:rsid w:val="008E3B9D"/>
    <w:rsid w:val="008E3E7C"/>
    <w:rsid w:val="008E4068"/>
    <w:rsid w:val="008E45C8"/>
    <w:rsid w:val="008F1A91"/>
    <w:rsid w:val="008F1FE7"/>
    <w:rsid w:val="008F4425"/>
    <w:rsid w:val="008F7B6F"/>
    <w:rsid w:val="008F7F74"/>
    <w:rsid w:val="009023BF"/>
    <w:rsid w:val="00903A2B"/>
    <w:rsid w:val="009046A9"/>
    <w:rsid w:val="00905715"/>
    <w:rsid w:val="00906A80"/>
    <w:rsid w:val="00906AE0"/>
    <w:rsid w:val="00906D0C"/>
    <w:rsid w:val="009072FF"/>
    <w:rsid w:val="0090751C"/>
    <w:rsid w:val="00907FF4"/>
    <w:rsid w:val="009139AD"/>
    <w:rsid w:val="00913A98"/>
    <w:rsid w:val="00913D21"/>
    <w:rsid w:val="00915F4B"/>
    <w:rsid w:val="00923634"/>
    <w:rsid w:val="00923E25"/>
    <w:rsid w:val="00924DE6"/>
    <w:rsid w:val="00925B7E"/>
    <w:rsid w:val="00925C90"/>
    <w:rsid w:val="00927591"/>
    <w:rsid w:val="00932FEB"/>
    <w:rsid w:val="0093379F"/>
    <w:rsid w:val="00933985"/>
    <w:rsid w:val="0093482A"/>
    <w:rsid w:val="00934EE0"/>
    <w:rsid w:val="0093579E"/>
    <w:rsid w:val="00937EB8"/>
    <w:rsid w:val="00941252"/>
    <w:rsid w:val="00942F56"/>
    <w:rsid w:val="00945B42"/>
    <w:rsid w:val="00945DDB"/>
    <w:rsid w:val="00951313"/>
    <w:rsid w:val="00953431"/>
    <w:rsid w:val="00954D35"/>
    <w:rsid w:val="00956751"/>
    <w:rsid w:val="00963A13"/>
    <w:rsid w:val="00964068"/>
    <w:rsid w:val="00964D63"/>
    <w:rsid w:val="00965D2D"/>
    <w:rsid w:val="00966955"/>
    <w:rsid w:val="00967D0D"/>
    <w:rsid w:val="009722A7"/>
    <w:rsid w:val="009732FC"/>
    <w:rsid w:val="00973684"/>
    <w:rsid w:val="00973953"/>
    <w:rsid w:val="0097461F"/>
    <w:rsid w:val="00975D2A"/>
    <w:rsid w:val="00981587"/>
    <w:rsid w:val="0098400D"/>
    <w:rsid w:val="0098465D"/>
    <w:rsid w:val="00984EF6"/>
    <w:rsid w:val="00986121"/>
    <w:rsid w:val="00987FB3"/>
    <w:rsid w:val="00990263"/>
    <w:rsid w:val="0099134C"/>
    <w:rsid w:val="0099150E"/>
    <w:rsid w:val="0099404E"/>
    <w:rsid w:val="009947E7"/>
    <w:rsid w:val="009A15B0"/>
    <w:rsid w:val="009A1950"/>
    <w:rsid w:val="009A2C0C"/>
    <w:rsid w:val="009A79D2"/>
    <w:rsid w:val="009B0944"/>
    <w:rsid w:val="009B0D16"/>
    <w:rsid w:val="009B1914"/>
    <w:rsid w:val="009B4DA6"/>
    <w:rsid w:val="009B6831"/>
    <w:rsid w:val="009C1254"/>
    <w:rsid w:val="009C1801"/>
    <w:rsid w:val="009C2240"/>
    <w:rsid w:val="009C38AC"/>
    <w:rsid w:val="009C508E"/>
    <w:rsid w:val="009C6400"/>
    <w:rsid w:val="009D030E"/>
    <w:rsid w:val="009D130E"/>
    <w:rsid w:val="009D1BBF"/>
    <w:rsid w:val="009D2318"/>
    <w:rsid w:val="009D2D91"/>
    <w:rsid w:val="009D68DC"/>
    <w:rsid w:val="009D6D2A"/>
    <w:rsid w:val="009D73B9"/>
    <w:rsid w:val="009D7557"/>
    <w:rsid w:val="009D7CB6"/>
    <w:rsid w:val="009E16C0"/>
    <w:rsid w:val="009E3F64"/>
    <w:rsid w:val="009E6175"/>
    <w:rsid w:val="009E6E68"/>
    <w:rsid w:val="009E786B"/>
    <w:rsid w:val="009E79A4"/>
    <w:rsid w:val="009F02D6"/>
    <w:rsid w:val="009F0A79"/>
    <w:rsid w:val="009F3519"/>
    <w:rsid w:val="009F56F1"/>
    <w:rsid w:val="00A00D8C"/>
    <w:rsid w:val="00A0212E"/>
    <w:rsid w:val="00A0318D"/>
    <w:rsid w:val="00A037D4"/>
    <w:rsid w:val="00A045EF"/>
    <w:rsid w:val="00A07238"/>
    <w:rsid w:val="00A10234"/>
    <w:rsid w:val="00A10A05"/>
    <w:rsid w:val="00A10D4F"/>
    <w:rsid w:val="00A13721"/>
    <w:rsid w:val="00A206DE"/>
    <w:rsid w:val="00A22A84"/>
    <w:rsid w:val="00A25804"/>
    <w:rsid w:val="00A30EC2"/>
    <w:rsid w:val="00A32E05"/>
    <w:rsid w:val="00A33A85"/>
    <w:rsid w:val="00A33DD0"/>
    <w:rsid w:val="00A35589"/>
    <w:rsid w:val="00A3607A"/>
    <w:rsid w:val="00A36955"/>
    <w:rsid w:val="00A37AAA"/>
    <w:rsid w:val="00A41BE0"/>
    <w:rsid w:val="00A42661"/>
    <w:rsid w:val="00A4463C"/>
    <w:rsid w:val="00A47E90"/>
    <w:rsid w:val="00A516AD"/>
    <w:rsid w:val="00A5271C"/>
    <w:rsid w:val="00A54574"/>
    <w:rsid w:val="00A546BF"/>
    <w:rsid w:val="00A60B07"/>
    <w:rsid w:val="00A66947"/>
    <w:rsid w:val="00A719A5"/>
    <w:rsid w:val="00A72DC8"/>
    <w:rsid w:val="00A7448A"/>
    <w:rsid w:val="00A77DE6"/>
    <w:rsid w:val="00A80AB1"/>
    <w:rsid w:val="00A8241D"/>
    <w:rsid w:val="00A8326A"/>
    <w:rsid w:val="00A9087B"/>
    <w:rsid w:val="00A91DF1"/>
    <w:rsid w:val="00A93743"/>
    <w:rsid w:val="00AA1DBD"/>
    <w:rsid w:val="00AA274C"/>
    <w:rsid w:val="00AA2E79"/>
    <w:rsid w:val="00AA3F3E"/>
    <w:rsid w:val="00AA5A78"/>
    <w:rsid w:val="00AA76D5"/>
    <w:rsid w:val="00AB412B"/>
    <w:rsid w:val="00AB57EE"/>
    <w:rsid w:val="00AB6650"/>
    <w:rsid w:val="00AB7708"/>
    <w:rsid w:val="00AB7EB8"/>
    <w:rsid w:val="00AC0A6D"/>
    <w:rsid w:val="00AC2F70"/>
    <w:rsid w:val="00AC4CAB"/>
    <w:rsid w:val="00AC587F"/>
    <w:rsid w:val="00AC72BD"/>
    <w:rsid w:val="00AC7F8A"/>
    <w:rsid w:val="00AD01CF"/>
    <w:rsid w:val="00AD197D"/>
    <w:rsid w:val="00AD1B51"/>
    <w:rsid w:val="00AD4BED"/>
    <w:rsid w:val="00AD51CE"/>
    <w:rsid w:val="00AD6A26"/>
    <w:rsid w:val="00AE1FAE"/>
    <w:rsid w:val="00AE2045"/>
    <w:rsid w:val="00AE3288"/>
    <w:rsid w:val="00AE447C"/>
    <w:rsid w:val="00AE45B9"/>
    <w:rsid w:val="00AE689C"/>
    <w:rsid w:val="00AE7401"/>
    <w:rsid w:val="00AE7A40"/>
    <w:rsid w:val="00AF0C6E"/>
    <w:rsid w:val="00AF1581"/>
    <w:rsid w:val="00AF3C6E"/>
    <w:rsid w:val="00B0042E"/>
    <w:rsid w:val="00B00E80"/>
    <w:rsid w:val="00B014F9"/>
    <w:rsid w:val="00B01736"/>
    <w:rsid w:val="00B03B7E"/>
    <w:rsid w:val="00B049E5"/>
    <w:rsid w:val="00B064F4"/>
    <w:rsid w:val="00B0797E"/>
    <w:rsid w:val="00B101E7"/>
    <w:rsid w:val="00B1261C"/>
    <w:rsid w:val="00B13500"/>
    <w:rsid w:val="00B14A2E"/>
    <w:rsid w:val="00B167D1"/>
    <w:rsid w:val="00B175B8"/>
    <w:rsid w:val="00B17B44"/>
    <w:rsid w:val="00B24ABF"/>
    <w:rsid w:val="00B25699"/>
    <w:rsid w:val="00B25AC1"/>
    <w:rsid w:val="00B2616F"/>
    <w:rsid w:val="00B270F7"/>
    <w:rsid w:val="00B27828"/>
    <w:rsid w:val="00B312E1"/>
    <w:rsid w:val="00B3175B"/>
    <w:rsid w:val="00B317F1"/>
    <w:rsid w:val="00B31D7A"/>
    <w:rsid w:val="00B32DC0"/>
    <w:rsid w:val="00B3426F"/>
    <w:rsid w:val="00B34708"/>
    <w:rsid w:val="00B36CE3"/>
    <w:rsid w:val="00B45CD1"/>
    <w:rsid w:val="00B51B60"/>
    <w:rsid w:val="00B51FA0"/>
    <w:rsid w:val="00B5277A"/>
    <w:rsid w:val="00B52CE2"/>
    <w:rsid w:val="00B538D5"/>
    <w:rsid w:val="00B53BC9"/>
    <w:rsid w:val="00B55317"/>
    <w:rsid w:val="00B5752A"/>
    <w:rsid w:val="00B575E8"/>
    <w:rsid w:val="00B57D16"/>
    <w:rsid w:val="00B62BC1"/>
    <w:rsid w:val="00B6437F"/>
    <w:rsid w:val="00B66D57"/>
    <w:rsid w:val="00B6723F"/>
    <w:rsid w:val="00B67448"/>
    <w:rsid w:val="00B707C6"/>
    <w:rsid w:val="00B762FE"/>
    <w:rsid w:val="00B76FFE"/>
    <w:rsid w:val="00B775D0"/>
    <w:rsid w:val="00B81D59"/>
    <w:rsid w:val="00B81FAC"/>
    <w:rsid w:val="00B83F8E"/>
    <w:rsid w:val="00B84DC0"/>
    <w:rsid w:val="00B85132"/>
    <w:rsid w:val="00B86893"/>
    <w:rsid w:val="00B907CD"/>
    <w:rsid w:val="00B913B3"/>
    <w:rsid w:val="00B94EC4"/>
    <w:rsid w:val="00B95A21"/>
    <w:rsid w:val="00B97D67"/>
    <w:rsid w:val="00BA1E69"/>
    <w:rsid w:val="00BA27BD"/>
    <w:rsid w:val="00BA4991"/>
    <w:rsid w:val="00BA4E89"/>
    <w:rsid w:val="00BA55D8"/>
    <w:rsid w:val="00BB359A"/>
    <w:rsid w:val="00BB74BC"/>
    <w:rsid w:val="00BC0A10"/>
    <w:rsid w:val="00BC0FEF"/>
    <w:rsid w:val="00BC3AD9"/>
    <w:rsid w:val="00BC4925"/>
    <w:rsid w:val="00BD001C"/>
    <w:rsid w:val="00BD368C"/>
    <w:rsid w:val="00BD4DB1"/>
    <w:rsid w:val="00BD5927"/>
    <w:rsid w:val="00BE0690"/>
    <w:rsid w:val="00BE3CDF"/>
    <w:rsid w:val="00BE4EE1"/>
    <w:rsid w:val="00BF01DC"/>
    <w:rsid w:val="00BF05B4"/>
    <w:rsid w:val="00BF0FB4"/>
    <w:rsid w:val="00BF105E"/>
    <w:rsid w:val="00BF49C8"/>
    <w:rsid w:val="00BF724B"/>
    <w:rsid w:val="00C03ADB"/>
    <w:rsid w:val="00C064BD"/>
    <w:rsid w:val="00C11E85"/>
    <w:rsid w:val="00C1398F"/>
    <w:rsid w:val="00C13CFD"/>
    <w:rsid w:val="00C14312"/>
    <w:rsid w:val="00C14B05"/>
    <w:rsid w:val="00C1569E"/>
    <w:rsid w:val="00C16E4F"/>
    <w:rsid w:val="00C16EA1"/>
    <w:rsid w:val="00C179E9"/>
    <w:rsid w:val="00C20D43"/>
    <w:rsid w:val="00C23FB3"/>
    <w:rsid w:val="00C244AD"/>
    <w:rsid w:val="00C24903"/>
    <w:rsid w:val="00C25214"/>
    <w:rsid w:val="00C25D1B"/>
    <w:rsid w:val="00C27707"/>
    <w:rsid w:val="00C27944"/>
    <w:rsid w:val="00C30323"/>
    <w:rsid w:val="00C34FCE"/>
    <w:rsid w:val="00C35BDC"/>
    <w:rsid w:val="00C36419"/>
    <w:rsid w:val="00C373AB"/>
    <w:rsid w:val="00C406B9"/>
    <w:rsid w:val="00C40C9A"/>
    <w:rsid w:val="00C4163D"/>
    <w:rsid w:val="00C41645"/>
    <w:rsid w:val="00C41EEC"/>
    <w:rsid w:val="00C42102"/>
    <w:rsid w:val="00C42A3D"/>
    <w:rsid w:val="00C45F33"/>
    <w:rsid w:val="00C46739"/>
    <w:rsid w:val="00C46EE4"/>
    <w:rsid w:val="00C5074B"/>
    <w:rsid w:val="00C50CF5"/>
    <w:rsid w:val="00C516E9"/>
    <w:rsid w:val="00C538D1"/>
    <w:rsid w:val="00C57F8C"/>
    <w:rsid w:val="00C60695"/>
    <w:rsid w:val="00C60FF1"/>
    <w:rsid w:val="00C61E68"/>
    <w:rsid w:val="00C623BA"/>
    <w:rsid w:val="00C63714"/>
    <w:rsid w:val="00C64316"/>
    <w:rsid w:val="00C65F08"/>
    <w:rsid w:val="00C67E86"/>
    <w:rsid w:val="00C70914"/>
    <w:rsid w:val="00C72674"/>
    <w:rsid w:val="00C72951"/>
    <w:rsid w:val="00C72EE3"/>
    <w:rsid w:val="00C7312A"/>
    <w:rsid w:val="00C73D07"/>
    <w:rsid w:val="00C74A9C"/>
    <w:rsid w:val="00C7539A"/>
    <w:rsid w:val="00C7571D"/>
    <w:rsid w:val="00C75FB0"/>
    <w:rsid w:val="00C7643D"/>
    <w:rsid w:val="00C80D10"/>
    <w:rsid w:val="00C81E38"/>
    <w:rsid w:val="00C85114"/>
    <w:rsid w:val="00C86029"/>
    <w:rsid w:val="00C92354"/>
    <w:rsid w:val="00C925A6"/>
    <w:rsid w:val="00C92E97"/>
    <w:rsid w:val="00C94496"/>
    <w:rsid w:val="00C94952"/>
    <w:rsid w:val="00C94D47"/>
    <w:rsid w:val="00C94F47"/>
    <w:rsid w:val="00CA00DA"/>
    <w:rsid w:val="00CA1070"/>
    <w:rsid w:val="00CA20B9"/>
    <w:rsid w:val="00CA4CA7"/>
    <w:rsid w:val="00CA55ED"/>
    <w:rsid w:val="00CA7D11"/>
    <w:rsid w:val="00CB0569"/>
    <w:rsid w:val="00CB134E"/>
    <w:rsid w:val="00CB1A57"/>
    <w:rsid w:val="00CB1F4C"/>
    <w:rsid w:val="00CB438B"/>
    <w:rsid w:val="00CB5752"/>
    <w:rsid w:val="00CB64D2"/>
    <w:rsid w:val="00CB6C5C"/>
    <w:rsid w:val="00CB7DB5"/>
    <w:rsid w:val="00CC04FA"/>
    <w:rsid w:val="00CC1AF8"/>
    <w:rsid w:val="00CC42D7"/>
    <w:rsid w:val="00CD190F"/>
    <w:rsid w:val="00CD2087"/>
    <w:rsid w:val="00CD2303"/>
    <w:rsid w:val="00CD601E"/>
    <w:rsid w:val="00CD6DBC"/>
    <w:rsid w:val="00CE0870"/>
    <w:rsid w:val="00CE0E0F"/>
    <w:rsid w:val="00CE2A57"/>
    <w:rsid w:val="00CE4444"/>
    <w:rsid w:val="00CE73D7"/>
    <w:rsid w:val="00CF03E7"/>
    <w:rsid w:val="00CF1E4B"/>
    <w:rsid w:val="00CF2C9F"/>
    <w:rsid w:val="00CF5511"/>
    <w:rsid w:val="00CF7B68"/>
    <w:rsid w:val="00D0121C"/>
    <w:rsid w:val="00D0139D"/>
    <w:rsid w:val="00D02D5E"/>
    <w:rsid w:val="00D04152"/>
    <w:rsid w:val="00D04882"/>
    <w:rsid w:val="00D05F40"/>
    <w:rsid w:val="00D06DCF"/>
    <w:rsid w:val="00D07F6E"/>
    <w:rsid w:val="00D103EA"/>
    <w:rsid w:val="00D106F9"/>
    <w:rsid w:val="00D10FE0"/>
    <w:rsid w:val="00D17E00"/>
    <w:rsid w:val="00D21682"/>
    <w:rsid w:val="00D22339"/>
    <w:rsid w:val="00D235F1"/>
    <w:rsid w:val="00D25517"/>
    <w:rsid w:val="00D26AE9"/>
    <w:rsid w:val="00D3260D"/>
    <w:rsid w:val="00D330C5"/>
    <w:rsid w:val="00D333E3"/>
    <w:rsid w:val="00D33B70"/>
    <w:rsid w:val="00D35055"/>
    <w:rsid w:val="00D42B58"/>
    <w:rsid w:val="00D42F7B"/>
    <w:rsid w:val="00D433E5"/>
    <w:rsid w:val="00D4377D"/>
    <w:rsid w:val="00D45A1E"/>
    <w:rsid w:val="00D45EB1"/>
    <w:rsid w:val="00D47039"/>
    <w:rsid w:val="00D47C6A"/>
    <w:rsid w:val="00D50D63"/>
    <w:rsid w:val="00D52DEF"/>
    <w:rsid w:val="00D55E48"/>
    <w:rsid w:val="00D56BDC"/>
    <w:rsid w:val="00D573E0"/>
    <w:rsid w:val="00D6168A"/>
    <w:rsid w:val="00D63A25"/>
    <w:rsid w:val="00D67354"/>
    <w:rsid w:val="00D712EF"/>
    <w:rsid w:val="00D73F43"/>
    <w:rsid w:val="00D7476F"/>
    <w:rsid w:val="00D7590B"/>
    <w:rsid w:val="00D777A2"/>
    <w:rsid w:val="00D80895"/>
    <w:rsid w:val="00D82189"/>
    <w:rsid w:val="00D8233D"/>
    <w:rsid w:val="00D87672"/>
    <w:rsid w:val="00D87697"/>
    <w:rsid w:val="00D91A2D"/>
    <w:rsid w:val="00D94924"/>
    <w:rsid w:val="00D94B87"/>
    <w:rsid w:val="00DA09BE"/>
    <w:rsid w:val="00DA0AD0"/>
    <w:rsid w:val="00DA0D1B"/>
    <w:rsid w:val="00DA5D1B"/>
    <w:rsid w:val="00DA69E5"/>
    <w:rsid w:val="00DA710E"/>
    <w:rsid w:val="00DB2DAA"/>
    <w:rsid w:val="00DB4201"/>
    <w:rsid w:val="00DB45D5"/>
    <w:rsid w:val="00DB655D"/>
    <w:rsid w:val="00DC0573"/>
    <w:rsid w:val="00DC16E2"/>
    <w:rsid w:val="00DC1886"/>
    <w:rsid w:val="00DC26CE"/>
    <w:rsid w:val="00DC4A8D"/>
    <w:rsid w:val="00DC4CFE"/>
    <w:rsid w:val="00DC597F"/>
    <w:rsid w:val="00DC5CEA"/>
    <w:rsid w:val="00DC71FB"/>
    <w:rsid w:val="00DC7314"/>
    <w:rsid w:val="00DD354E"/>
    <w:rsid w:val="00DD581C"/>
    <w:rsid w:val="00DE09C5"/>
    <w:rsid w:val="00DE1823"/>
    <w:rsid w:val="00DE19DF"/>
    <w:rsid w:val="00DE2E79"/>
    <w:rsid w:val="00DE4164"/>
    <w:rsid w:val="00DE6C1A"/>
    <w:rsid w:val="00DF2DD2"/>
    <w:rsid w:val="00DF320D"/>
    <w:rsid w:val="00E019A6"/>
    <w:rsid w:val="00E02567"/>
    <w:rsid w:val="00E0291B"/>
    <w:rsid w:val="00E052C6"/>
    <w:rsid w:val="00E06E04"/>
    <w:rsid w:val="00E06EB5"/>
    <w:rsid w:val="00E10CDF"/>
    <w:rsid w:val="00E1235C"/>
    <w:rsid w:val="00E136AC"/>
    <w:rsid w:val="00E13D4A"/>
    <w:rsid w:val="00E14954"/>
    <w:rsid w:val="00E154A0"/>
    <w:rsid w:val="00E16F61"/>
    <w:rsid w:val="00E1739D"/>
    <w:rsid w:val="00E17D19"/>
    <w:rsid w:val="00E256BD"/>
    <w:rsid w:val="00E25BA2"/>
    <w:rsid w:val="00E3134D"/>
    <w:rsid w:val="00E31C58"/>
    <w:rsid w:val="00E329A4"/>
    <w:rsid w:val="00E3411E"/>
    <w:rsid w:val="00E341FB"/>
    <w:rsid w:val="00E348F3"/>
    <w:rsid w:val="00E435EE"/>
    <w:rsid w:val="00E43694"/>
    <w:rsid w:val="00E46EE5"/>
    <w:rsid w:val="00E5047C"/>
    <w:rsid w:val="00E50691"/>
    <w:rsid w:val="00E555D6"/>
    <w:rsid w:val="00E55C38"/>
    <w:rsid w:val="00E57104"/>
    <w:rsid w:val="00E5726B"/>
    <w:rsid w:val="00E57BA9"/>
    <w:rsid w:val="00E61AC8"/>
    <w:rsid w:val="00E623EC"/>
    <w:rsid w:val="00E64939"/>
    <w:rsid w:val="00E65ED9"/>
    <w:rsid w:val="00E66D17"/>
    <w:rsid w:val="00E66D5D"/>
    <w:rsid w:val="00E71605"/>
    <w:rsid w:val="00E71CB3"/>
    <w:rsid w:val="00E72071"/>
    <w:rsid w:val="00E73D00"/>
    <w:rsid w:val="00E75473"/>
    <w:rsid w:val="00E77018"/>
    <w:rsid w:val="00E80C6E"/>
    <w:rsid w:val="00E8133D"/>
    <w:rsid w:val="00E81F15"/>
    <w:rsid w:val="00E82315"/>
    <w:rsid w:val="00E82D1E"/>
    <w:rsid w:val="00E8337D"/>
    <w:rsid w:val="00E8584A"/>
    <w:rsid w:val="00E8775C"/>
    <w:rsid w:val="00E91110"/>
    <w:rsid w:val="00E932B4"/>
    <w:rsid w:val="00E93669"/>
    <w:rsid w:val="00E93DA9"/>
    <w:rsid w:val="00E95FA1"/>
    <w:rsid w:val="00E9622B"/>
    <w:rsid w:val="00EA1364"/>
    <w:rsid w:val="00EA739A"/>
    <w:rsid w:val="00EB010C"/>
    <w:rsid w:val="00EB1302"/>
    <w:rsid w:val="00EB335C"/>
    <w:rsid w:val="00EB4815"/>
    <w:rsid w:val="00EB5086"/>
    <w:rsid w:val="00EB5288"/>
    <w:rsid w:val="00EB57AF"/>
    <w:rsid w:val="00EB5E05"/>
    <w:rsid w:val="00EC309C"/>
    <w:rsid w:val="00EC56F5"/>
    <w:rsid w:val="00EC75E5"/>
    <w:rsid w:val="00EC79AE"/>
    <w:rsid w:val="00ED0044"/>
    <w:rsid w:val="00ED0D40"/>
    <w:rsid w:val="00ED1F14"/>
    <w:rsid w:val="00ED22F2"/>
    <w:rsid w:val="00ED23B7"/>
    <w:rsid w:val="00ED2F10"/>
    <w:rsid w:val="00ED42AD"/>
    <w:rsid w:val="00ED4CEE"/>
    <w:rsid w:val="00ED4EA1"/>
    <w:rsid w:val="00ED5E10"/>
    <w:rsid w:val="00ED78F2"/>
    <w:rsid w:val="00EE10F9"/>
    <w:rsid w:val="00EE5781"/>
    <w:rsid w:val="00EE6BC3"/>
    <w:rsid w:val="00EF06D0"/>
    <w:rsid w:val="00EF21AC"/>
    <w:rsid w:val="00EF2F85"/>
    <w:rsid w:val="00EF4285"/>
    <w:rsid w:val="00EF67CF"/>
    <w:rsid w:val="00F00EC8"/>
    <w:rsid w:val="00F02DF2"/>
    <w:rsid w:val="00F0394D"/>
    <w:rsid w:val="00F07201"/>
    <w:rsid w:val="00F124FF"/>
    <w:rsid w:val="00F13E60"/>
    <w:rsid w:val="00F1510B"/>
    <w:rsid w:val="00F2230E"/>
    <w:rsid w:val="00F22950"/>
    <w:rsid w:val="00F231A1"/>
    <w:rsid w:val="00F25E27"/>
    <w:rsid w:val="00F3066E"/>
    <w:rsid w:val="00F310F9"/>
    <w:rsid w:val="00F3345D"/>
    <w:rsid w:val="00F35813"/>
    <w:rsid w:val="00F367B0"/>
    <w:rsid w:val="00F415CB"/>
    <w:rsid w:val="00F50D5F"/>
    <w:rsid w:val="00F51CA4"/>
    <w:rsid w:val="00F51D47"/>
    <w:rsid w:val="00F52361"/>
    <w:rsid w:val="00F56C27"/>
    <w:rsid w:val="00F606B3"/>
    <w:rsid w:val="00F628C5"/>
    <w:rsid w:val="00F63A64"/>
    <w:rsid w:val="00F6546B"/>
    <w:rsid w:val="00F66623"/>
    <w:rsid w:val="00F70F4E"/>
    <w:rsid w:val="00F72260"/>
    <w:rsid w:val="00F73F6D"/>
    <w:rsid w:val="00F752B2"/>
    <w:rsid w:val="00F75927"/>
    <w:rsid w:val="00F77078"/>
    <w:rsid w:val="00F8195E"/>
    <w:rsid w:val="00F819E7"/>
    <w:rsid w:val="00F84060"/>
    <w:rsid w:val="00F84F45"/>
    <w:rsid w:val="00F85ED6"/>
    <w:rsid w:val="00F86D81"/>
    <w:rsid w:val="00F909EC"/>
    <w:rsid w:val="00F9266A"/>
    <w:rsid w:val="00F948DB"/>
    <w:rsid w:val="00F95A6E"/>
    <w:rsid w:val="00F96A57"/>
    <w:rsid w:val="00F96D15"/>
    <w:rsid w:val="00FA0471"/>
    <w:rsid w:val="00FA1141"/>
    <w:rsid w:val="00FA13FB"/>
    <w:rsid w:val="00FA347B"/>
    <w:rsid w:val="00FA4166"/>
    <w:rsid w:val="00FA59A3"/>
    <w:rsid w:val="00FA7EF2"/>
    <w:rsid w:val="00FB0C44"/>
    <w:rsid w:val="00FB3AC7"/>
    <w:rsid w:val="00FB4850"/>
    <w:rsid w:val="00FB6854"/>
    <w:rsid w:val="00FC1686"/>
    <w:rsid w:val="00FC1BB8"/>
    <w:rsid w:val="00FC360A"/>
    <w:rsid w:val="00FC3CC9"/>
    <w:rsid w:val="00FC6A24"/>
    <w:rsid w:val="00FD26CA"/>
    <w:rsid w:val="00FD303E"/>
    <w:rsid w:val="00FD46F5"/>
    <w:rsid w:val="00FD4AD8"/>
    <w:rsid w:val="00FD7678"/>
    <w:rsid w:val="00FE08F9"/>
    <w:rsid w:val="00FE122A"/>
    <w:rsid w:val="00FE3FDC"/>
    <w:rsid w:val="00FE4988"/>
    <w:rsid w:val="00FE65FF"/>
    <w:rsid w:val="00FE723B"/>
    <w:rsid w:val="00FF02DE"/>
    <w:rsid w:val="00FF0684"/>
    <w:rsid w:val="00FF1314"/>
    <w:rsid w:val="00FF15ED"/>
    <w:rsid w:val="00FF16D7"/>
    <w:rsid w:val="00FF3177"/>
    <w:rsid w:val="00FF3F4A"/>
    <w:rsid w:val="00FF49E4"/>
    <w:rsid w:val="00FF7C5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5C1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1E38"/>
    <w:pPr>
      <w:tabs>
        <w:tab w:val="center" w:pos="4320"/>
        <w:tab w:val="right" w:pos="8640"/>
      </w:tabs>
      <w:spacing w:after="0"/>
    </w:pPr>
  </w:style>
  <w:style w:type="character" w:customStyle="1" w:styleId="HeaderChar">
    <w:name w:val="Header Char"/>
    <w:basedOn w:val="DefaultParagraphFont"/>
    <w:link w:val="Header"/>
    <w:rsid w:val="00C81E38"/>
  </w:style>
  <w:style w:type="paragraph" w:styleId="Footer">
    <w:name w:val="footer"/>
    <w:basedOn w:val="Normal"/>
    <w:link w:val="FooterChar"/>
    <w:unhideWhenUsed/>
    <w:rsid w:val="00C81E38"/>
    <w:pPr>
      <w:tabs>
        <w:tab w:val="center" w:pos="4320"/>
        <w:tab w:val="right" w:pos="8640"/>
      </w:tabs>
      <w:spacing w:after="0"/>
    </w:pPr>
  </w:style>
  <w:style w:type="character" w:customStyle="1" w:styleId="FooterChar">
    <w:name w:val="Footer Char"/>
    <w:basedOn w:val="DefaultParagraphFont"/>
    <w:link w:val="Footer"/>
    <w:rsid w:val="00C81E38"/>
  </w:style>
  <w:style w:type="character" w:styleId="PageNumber">
    <w:name w:val="page number"/>
    <w:basedOn w:val="DefaultParagraphFont"/>
    <w:unhideWhenUsed/>
    <w:rsid w:val="00C81E38"/>
  </w:style>
  <w:style w:type="character" w:styleId="CommentReference">
    <w:name w:val="annotation reference"/>
    <w:basedOn w:val="DefaultParagraphFont"/>
    <w:rsid w:val="007E2480"/>
    <w:rPr>
      <w:sz w:val="18"/>
      <w:szCs w:val="18"/>
    </w:rPr>
  </w:style>
  <w:style w:type="paragraph" w:styleId="CommentText">
    <w:name w:val="annotation text"/>
    <w:basedOn w:val="Normal"/>
    <w:link w:val="CommentTextChar"/>
    <w:rsid w:val="007E2480"/>
    <w:pPr>
      <w:spacing w:after="0"/>
    </w:pPr>
  </w:style>
  <w:style w:type="character" w:customStyle="1" w:styleId="CommentTextChar">
    <w:name w:val="Comment Text Char"/>
    <w:basedOn w:val="DefaultParagraphFont"/>
    <w:link w:val="CommentText"/>
    <w:rsid w:val="007E2480"/>
  </w:style>
  <w:style w:type="paragraph" w:styleId="BalloonText">
    <w:name w:val="Balloon Text"/>
    <w:basedOn w:val="Normal"/>
    <w:link w:val="BalloonTextChar"/>
    <w:uiPriority w:val="99"/>
    <w:semiHidden/>
    <w:unhideWhenUsed/>
    <w:rsid w:val="007E2480"/>
    <w:pPr>
      <w:spacing w:after="0"/>
    </w:pPr>
    <w:rPr>
      <w:rFonts w:cs="Lucida Grande"/>
      <w:sz w:val="18"/>
      <w:szCs w:val="18"/>
    </w:rPr>
  </w:style>
  <w:style w:type="character" w:customStyle="1" w:styleId="BalloonTextChar">
    <w:name w:val="Balloon Text Char"/>
    <w:basedOn w:val="DefaultParagraphFont"/>
    <w:link w:val="BalloonText"/>
    <w:uiPriority w:val="99"/>
    <w:semiHidden/>
    <w:rsid w:val="007E2480"/>
    <w:rPr>
      <w:rFonts w:cs="Lucida Grande"/>
      <w:sz w:val="18"/>
      <w:szCs w:val="18"/>
    </w:rPr>
  </w:style>
  <w:style w:type="paragraph" w:styleId="CommentSubject">
    <w:name w:val="annotation subject"/>
    <w:basedOn w:val="CommentText"/>
    <w:next w:val="CommentText"/>
    <w:link w:val="CommentSubjectChar"/>
    <w:uiPriority w:val="99"/>
    <w:semiHidden/>
    <w:unhideWhenUsed/>
    <w:rsid w:val="00C244AD"/>
    <w:pPr>
      <w:spacing w:after="200"/>
    </w:pPr>
    <w:rPr>
      <w:b/>
      <w:bCs/>
      <w:sz w:val="20"/>
      <w:szCs w:val="20"/>
    </w:rPr>
  </w:style>
  <w:style w:type="character" w:customStyle="1" w:styleId="CommentSubjectChar">
    <w:name w:val="Comment Subject Char"/>
    <w:basedOn w:val="CommentTextChar"/>
    <w:link w:val="CommentSubject"/>
    <w:uiPriority w:val="99"/>
    <w:semiHidden/>
    <w:rsid w:val="00C244AD"/>
    <w:rPr>
      <w:b/>
      <w:bCs/>
      <w:sz w:val="20"/>
      <w:szCs w:val="20"/>
    </w:rPr>
  </w:style>
  <w:style w:type="character" w:styleId="Hyperlink">
    <w:name w:val="Hyperlink"/>
    <w:basedOn w:val="DefaultParagraphFont"/>
    <w:uiPriority w:val="99"/>
    <w:unhideWhenUsed/>
    <w:rsid w:val="00545C85"/>
    <w:rPr>
      <w:color w:val="0000FF" w:themeColor="hyperlink"/>
      <w:u w:val="single"/>
    </w:rPr>
  </w:style>
  <w:style w:type="table" w:styleId="TableGrid">
    <w:name w:val="Table Grid"/>
    <w:basedOn w:val="TableNormal"/>
    <w:uiPriority w:val="59"/>
    <w:rsid w:val="00F70F4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1E38"/>
    <w:pPr>
      <w:tabs>
        <w:tab w:val="center" w:pos="4320"/>
        <w:tab w:val="right" w:pos="8640"/>
      </w:tabs>
      <w:spacing w:after="0"/>
    </w:pPr>
  </w:style>
  <w:style w:type="character" w:customStyle="1" w:styleId="HeaderChar">
    <w:name w:val="Header Char"/>
    <w:basedOn w:val="DefaultParagraphFont"/>
    <w:link w:val="Header"/>
    <w:rsid w:val="00C81E38"/>
  </w:style>
  <w:style w:type="paragraph" w:styleId="Footer">
    <w:name w:val="footer"/>
    <w:basedOn w:val="Normal"/>
    <w:link w:val="FooterChar"/>
    <w:unhideWhenUsed/>
    <w:rsid w:val="00C81E38"/>
    <w:pPr>
      <w:tabs>
        <w:tab w:val="center" w:pos="4320"/>
        <w:tab w:val="right" w:pos="8640"/>
      </w:tabs>
      <w:spacing w:after="0"/>
    </w:pPr>
  </w:style>
  <w:style w:type="character" w:customStyle="1" w:styleId="FooterChar">
    <w:name w:val="Footer Char"/>
    <w:basedOn w:val="DefaultParagraphFont"/>
    <w:link w:val="Footer"/>
    <w:rsid w:val="00C81E38"/>
  </w:style>
  <w:style w:type="character" w:styleId="PageNumber">
    <w:name w:val="page number"/>
    <w:basedOn w:val="DefaultParagraphFont"/>
    <w:unhideWhenUsed/>
    <w:rsid w:val="00C81E38"/>
  </w:style>
  <w:style w:type="character" w:styleId="CommentReference">
    <w:name w:val="annotation reference"/>
    <w:basedOn w:val="DefaultParagraphFont"/>
    <w:rsid w:val="007E2480"/>
    <w:rPr>
      <w:sz w:val="18"/>
      <w:szCs w:val="18"/>
    </w:rPr>
  </w:style>
  <w:style w:type="paragraph" w:styleId="CommentText">
    <w:name w:val="annotation text"/>
    <w:basedOn w:val="Normal"/>
    <w:link w:val="CommentTextChar"/>
    <w:rsid w:val="007E2480"/>
    <w:pPr>
      <w:spacing w:after="0"/>
    </w:pPr>
  </w:style>
  <w:style w:type="character" w:customStyle="1" w:styleId="CommentTextChar">
    <w:name w:val="Comment Text Char"/>
    <w:basedOn w:val="DefaultParagraphFont"/>
    <w:link w:val="CommentText"/>
    <w:rsid w:val="007E2480"/>
  </w:style>
  <w:style w:type="paragraph" w:styleId="BalloonText">
    <w:name w:val="Balloon Text"/>
    <w:basedOn w:val="Normal"/>
    <w:link w:val="BalloonTextChar"/>
    <w:uiPriority w:val="99"/>
    <w:semiHidden/>
    <w:unhideWhenUsed/>
    <w:rsid w:val="007E2480"/>
    <w:pPr>
      <w:spacing w:after="0"/>
    </w:pPr>
    <w:rPr>
      <w:rFonts w:cs="Lucida Grande"/>
      <w:sz w:val="18"/>
      <w:szCs w:val="18"/>
    </w:rPr>
  </w:style>
  <w:style w:type="character" w:customStyle="1" w:styleId="BalloonTextChar">
    <w:name w:val="Balloon Text Char"/>
    <w:basedOn w:val="DefaultParagraphFont"/>
    <w:link w:val="BalloonText"/>
    <w:uiPriority w:val="99"/>
    <w:semiHidden/>
    <w:rsid w:val="007E2480"/>
    <w:rPr>
      <w:rFonts w:cs="Lucida Grande"/>
      <w:sz w:val="18"/>
      <w:szCs w:val="18"/>
    </w:rPr>
  </w:style>
  <w:style w:type="paragraph" w:styleId="CommentSubject">
    <w:name w:val="annotation subject"/>
    <w:basedOn w:val="CommentText"/>
    <w:next w:val="CommentText"/>
    <w:link w:val="CommentSubjectChar"/>
    <w:uiPriority w:val="99"/>
    <w:semiHidden/>
    <w:unhideWhenUsed/>
    <w:rsid w:val="00C244AD"/>
    <w:pPr>
      <w:spacing w:after="200"/>
    </w:pPr>
    <w:rPr>
      <w:b/>
      <w:bCs/>
      <w:sz w:val="20"/>
      <w:szCs w:val="20"/>
    </w:rPr>
  </w:style>
  <w:style w:type="character" w:customStyle="1" w:styleId="CommentSubjectChar">
    <w:name w:val="Comment Subject Char"/>
    <w:basedOn w:val="CommentTextChar"/>
    <w:link w:val="CommentSubject"/>
    <w:uiPriority w:val="99"/>
    <w:semiHidden/>
    <w:rsid w:val="00C244AD"/>
    <w:rPr>
      <w:b/>
      <w:bCs/>
      <w:sz w:val="20"/>
      <w:szCs w:val="20"/>
    </w:rPr>
  </w:style>
  <w:style w:type="character" w:styleId="Hyperlink">
    <w:name w:val="Hyperlink"/>
    <w:basedOn w:val="DefaultParagraphFont"/>
    <w:uiPriority w:val="99"/>
    <w:unhideWhenUsed/>
    <w:rsid w:val="00545C85"/>
    <w:rPr>
      <w:color w:val="0000FF" w:themeColor="hyperlink"/>
      <w:u w:val="single"/>
    </w:rPr>
  </w:style>
  <w:style w:type="table" w:styleId="TableGrid">
    <w:name w:val="Table Grid"/>
    <w:basedOn w:val="TableNormal"/>
    <w:uiPriority w:val="59"/>
    <w:rsid w:val="00F70F4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9198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4.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FB042-818A-C84D-97F2-E0710EFC2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42</Pages>
  <Words>8288</Words>
  <Characters>47243</Characters>
  <Application>Microsoft Macintosh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55421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Salvatore</dc:creator>
  <cp:lastModifiedBy>Joe Salvatore</cp:lastModifiedBy>
  <cp:revision>24</cp:revision>
  <cp:lastPrinted>2012-03-21T18:44:00Z</cp:lastPrinted>
  <dcterms:created xsi:type="dcterms:W3CDTF">2012-03-21T18:44:00Z</dcterms:created>
  <dcterms:modified xsi:type="dcterms:W3CDTF">2012-03-22T17:00:00Z</dcterms:modified>
</cp:coreProperties>
</file>