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76279" w14:textId="77777777" w:rsidR="00E91920" w:rsidRDefault="00E91920" w:rsidP="0073078E">
      <w:pPr>
        <w:widowControl/>
        <w:spacing w:line="480" w:lineRule="auto"/>
        <w:jc w:val="left"/>
        <w:rPr>
          <w:rFonts w:ascii="Times New Roman" w:eastAsia="SimSun" w:hAnsi="Times New Roman" w:cs="Times New Roman"/>
          <w:kern w:val="0"/>
        </w:rPr>
      </w:pPr>
    </w:p>
    <w:p w14:paraId="21F9889C" w14:textId="69AAEB4F" w:rsidR="00E91920" w:rsidRPr="006958F1" w:rsidRDefault="00E91920" w:rsidP="00E91920">
      <w:pPr>
        <w:pStyle w:val="aa"/>
        <w:rPr>
          <w:rFonts w:ascii="Times New Roman" w:eastAsia="SimSun" w:hAnsi="Times New Roman"/>
          <w:b w:val="0"/>
          <w:sz w:val="36"/>
          <w:szCs w:val="36"/>
          <w:u w:val="none"/>
          <w:lang w:eastAsia="zh-CN"/>
        </w:rPr>
      </w:pPr>
      <w:r>
        <w:rPr>
          <w:rFonts w:ascii="Times New Roman" w:eastAsia="SimSun" w:hAnsi="Times New Roman" w:hint="eastAsia"/>
          <w:b w:val="0"/>
          <w:sz w:val="36"/>
          <w:szCs w:val="36"/>
          <w:u w:val="none"/>
          <w:lang w:eastAsia="zh-CN"/>
        </w:rPr>
        <w:t>H</w:t>
      </w:r>
      <w:r>
        <w:rPr>
          <w:rFonts w:ascii="Times New Roman" w:eastAsia="SimSun" w:hAnsi="Times New Roman"/>
          <w:b w:val="0"/>
          <w:sz w:val="36"/>
          <w:szCs w:val="36"/>
          <w:u w:val="none"/>
          <w:lang w:eastAsia="zh-CN"/>
        </w:rPr>
        <w:t>o</w:t>
      </w:r>
      <w:r>
        <w:rPr>
          <w:rFonts w:ascii="Times New Roman" w:eastAsia="SimSun" w:hAnsi="Times New Roman" w:hint="eastAsia"/>
          <w:b w:val="0"/>
          <w:sz w:val="36"/>
          <w:szCs w:val="36"/>
          <w:u w:val="none"/>
          <w:lang w:eastAsia="zh-CN"/>
        </w:rPr>
        <w:t>w Acoustic Salience Influence</w:t>
      </w:r>
      <w:r w:rsidR="00B32E78">
        <w:rPr>
          <w:rFonts w:ascii="Times New Roman" w:eastAsia="SimSun" w:hAnsi="Times New Roman"/>
          <w:b w:val="0"/>
          <w:sz w:val="36"/>
          <w:szCs w:val="36"/>
          <w:u w:val="none"/>
          <w:lang w:eastAsia="zh-CN"/>
        </w:rPr>
        <w:t>s</w:t>
      </w:r>
      <w:r>
        <w:rPr>
          <w:rFonts w:ascii="Times New Roman" w:eastAsia="SimSun" w:hAnsi="Times New Roman" w:hint="eastAsia"/>
          <w:b w:val="0"/>
          <w:sz w:val="36"/>
          <w:szCs w:val="36"/>
          <w:u w:val="none"/>
          <w:lang w:eastAsia="zh-CN"/>
        </w:rPr>
        <w:t xml:space="preserve"> Infants</w:t>
      </w:r>
      <w:r>
        <w:rPr>
          <w:rFonts w:ascii="Times New Roman" w:eastAsia="SimSun" w:hAnsi="Times New Roman"/>
          <w:b w:val="0"/>
          <w:sz w:val="36"/>
          <w:szCs w:val="36"/>
          <w:u w:val="none"/>
          <w:lang w:eastAsia="zh-CN"/>
        </w:rPr>
        <w:t>’</w:t>
      </w:r>
      <w:r>
        <w:rPr>
          <w:rFonts w:ascii="Times New Roman" w:eastAsia="SimSun" w:hAnsi="Times New Roman" w:hint="eastAsia"/>
          <w:b w:val="0"/>
          <w:sz w:val="36"/>
          <w:szCs w:val="36"/>
          <w:u w:val="none"/>
          <w:lang w:eastAsia="zh-CN"/>
        </w:rPr>
        <w:t xml:space="preserve"> Word Mapping</w:t>
      </w:r>
    </w:p>
    <w:p w14:paraId="7CFA9B8A" w14:textId="77777777" w:rsidR="00E91920" w:rsidRDefault="00E91920" w:rsidP="00E91920">
      <w:pPr>
        <w:pStyle w:val="aa"/>
        <w:rPr>
          <w:rFonts w:ascii="Times New Roman" w:hAnsi="Times New Roman"/>
          <w:b w:val="0"/>
          <w:sz w:val="24"/>
          <w:szCs w:val="24"/>
          <w:u w:val="none"/>
        </w:rPr>
      </w:pPr>
    </w:p>
    <w:p w14:paraId="352DF94A" w14:textId="77777777" w:rsidR="00375FAD" w:rsidRDefault="00375FAD" w:rsidP="00E91920">
      <w:pPr>
        <w:pStyle w:val="aa"/>
        <w:rPr>
          <w:rFonts w:ascii="Times New Roman" w:hAnsi="Times New Roman"/>
          <w:b w:val="0"/>
          <w:sz w:val="24"/>
          <w:szCs w:val="24"/>
          <w:u w:val="none"/>
        </w:rPr>
      </w:pPr>
    </w:p>
    <w:p w14:paraId="3FC164F9" w14:textId="77777777" w:rsidR="00375FAD" w:rsidRDefault="00375FAD" w:rsidP="00E91920">
      <w:pPr>
        <w:pStyle w:val="aa"/>
        <w:rPr>
          <w:rFonts w:ascii="Times New Roman" w:hAnsi="Times New Roman"/>
          <w:b w:val="0"/>
          <w:sz w:val="24"/>
          <w:szCs w:val="24"/>
          <w:u w:val="none"/>
        </w:rPr>
      </w:pPr>
    </w:p>
    <w:p w14:paraId="794B7D2B" w14:textId="77777777" w:rsidR="00375FAD" w:rsidRDefault="00375FAD" w:rsidP="00E91920">
      <w:pPr>
        <w:pStyle w:val="aa"/>
        <w:rPr>
          <w:rFonts w:ascii="Times New Roman" w:hAnsi="Times New Roman"/>
          <w:b w:val="0"/>
          <w:sz w:val="24"/>
          <w:szCs w:val="24"/>
          <w:u w:val="none"/>
        </w:rPr>
      </w:pPr>
    </w:p>
    <w:p w14:paraId="600DDD38" w14:textId="77777777" w:rsidR="00375FAD" w:rsidRDefault="00375FAD" w:rsidP="00E91920">
      <w:pPr>
        <w:pStyle w:val="aa"/>
        <w:rPr>
          <w:rFonts w:ascii="Times New Roman" w:hAnsi="Times New Roman"/>
          <w:b w:val="0"/>
          <w:sz w:val="24"/>
          <w:szCs w:val="24"/>
          <w:u w:val="none"/>
        </w:rPr>
      </w:pPr>
    </w:p>
    <w:p w14:paraId="0EEC9E44" w14:textId="77777777" w:rsidR="00375FAD" w:rsidRDefault="00375FAD" w:rsidP="00E91920">
      <w:pPr>
        <w:pStyle w:val="aa"/>
        <w:rPr>
          <w:rFonts w:ascii="Times New Roman" w:hAnsi="Times New Roman"/>
          <w:b w:val="0"/>
          <w:sz w:val="24"/>
          <w:szCs w:val="24"/>
          <w:u w:val="none"/>
        </w:rPr>
      </w:pPr>
    </w:p>
    <w:p w14:paraId="26803FEA" w14:textId="2AF47241" w:rsidR="00375FAD" w:rsidRPr="00E17018" w:rsidRDefault="00375FAD" w:rsidP="00375FAD">
      <w:pPr>
        <w:jc w:val="center"/>
        <w:rPr>
          <w:sz w:val="28"/>
          <w:szCs w:val="28"/>
        </w:rPr>
      </w:pPr>
      <w:r w:rsidRPr="00E17018">
        <w:rPr>
          <w:sz w:val="28"/>
          <w:szCs w:val="28"/>
        </w:rPr>
        <w:t>A Thesis Presented for</w:t>
      </w:r>
      <w:r w:rsidR="0068075B">
        <w:rPr>
          <w:rFonts w:hint="eastAsia"/>
          <w:sz w:val="28"/>
          <w:szCs w:val="28"/>
        </w:rPr>
        <w:t xml:space="preserve"> the</w:t>
      </w:r>
    </w:p>
    <w:p w14:paraId="7ECFF9F5" w14:textId="3E42F809" w:rsidR="0068075B" w:rsidRDefault="00375FAD" w:rsidP="00375FAD">
      <w:pPr>
        <w:jc w:val="center"/>
        <w:rPr>
          <w:sz w:val="28"/>
          <w:szCs w:val="28"/>
        </w:rPr>
      </w:pPr>
      <w:r w:rsidRPr="00E17018">
        <w:rPr>
          <w:sz w:val="28"/>
          <w:szCs w:val="28"/>
        </w:rPr>
        <w:t xml:space="preserve">Master of </w:t>
      </w:r>
      <w:r w:rsidR="00F0146D">
        <w:rPr>
          <w:sz w:val="28"/>
          <w:szCs w:val="28"/>
        </w:rPr>
        <w:t>Arts</w:t>
      </w:r>
      <w:r>
        <w:rPr>
          <w:sz w:val="28"/>
          <w:szCs w:val="28"/>
        </w:rPr>
        <w:t xml:space="preserve"> </w:t>
      </w:r>
    </w:p>
    <w:p w14:paraId="2120CA1A" w14:textId="0BB51DC0" w:rsidR="00375FAD" w:rsidRPr="00E17018" w:rsidRDefault="00375FAD" w:rsidP="00375FAD">
      <w:pPr>
        <w:jc w:val="center"/>
        <w:rPr>
          <w:sz w:val="28"/>
          <w:szCs w:val="28"/>
        </w:rPr>
      </w:pPr>
      <w:r w:rsidRPr="00E17018">
        <w:rPr>
          <w:sz w:val="28"/>
          <w:szCs w:val="28"/>
        </w:rPr>
        <w:t>Degree</w:t>
      </w:r>
    </w:p>
    <w:p w14:paraId="01F615F9" w14:textId="77777777" w:rsidR="00375FAD" w:rsidRPr="00E17018" w:rsidRDefault="00375FAD" w:rsidP="00375FAD">
      <w:pPr>
        <w:jc w:val="center"/>
        <w:rPr>
          <w:sz w:val="28"/>
          <w:szCs w:val="28"/>
        </w:rPr>
      </w:pPr>
      <w:r w:rsidRPr="00E17018">
        <w:rPr>
          <w:sz w:val="28"/>
          <w:szCs w:val="28"/>
        </w:rPr>
        <w:t>The University of Tennessee, Knoxville</w:t>
      </w:r>
    </w:p>
    <w:p w14:paraId="58B5B2B8" w14:textId="77777777" w:rsidR="00E91920" w:rsidRDefault="00E91920" w:rsidP="00E91920">
      <w:pPr>
        <w:pStyle w:val="aa"/>
        <w:rPr>
          <w:rFonts w:ascii="Times New Roman" w:hAnsi="Times New Roman"/>
          <w:b w:val="0"/>
          <w:sz w:val="24"/>
          <w:szCs w:val="24"/>
          <w:u w:val="none"/>
        </w:rPr>
      </w:pPr>
    </w:p>
    <w:p w14:paraId="4D961EB4" w14:textId="77777777" w:rsidR="00E91920" w:rsidRDefault="00E91920" w:rsidP="00E91920">
      <w:pPr>
        <w:pStyle w:val="aa"/>
        <w:rPr>
          <w:rFonts w:ascii="Times New Roman" w:hAnsi="Times New Roman"/>
          <w:b w:val="0"/>
          <w:sz w:val="24"/>
          <w:szCs w:val="24"/>
          <w:u w:val="none"/>
        </w:rPr>
      </w:pPr>
    </w:p>
    <w:p w14:paraId="1324B26A" w14:textId="77777777" w:rsidR="00E91920" w:rsidRDefault="00E91920" w:rsidP="00E91920">
      <w:pPr>
        <w:pStyle w:val="aa"/>
        <w:rPr>
          <w:rFonts w:ascii="Times New Roman" w:eastAsia="SimSun" w:hAnsi="Times New Roman"/>
          <w:b w:val="0"/>
          <w:sz w:val="24"/>
          <w:szCs w:val="24"/>
          <w:u w:val="none"/>
          <w:lang w:eastAsia="zh-CN"/>
        </w:rPr>
      </w:pPr>
    </w:p>
    <w:p w14:paraId="01DD49E1" w14:textId="77777777" w:rsidR="00E91920" w:rsidRDefault="00E91920" w:rsidP="00E91920">
      <w:pPr>
        <w:pStyle w:val="aa"/>
        <w:rPr>
          <w:rFonts w:ascii="Times New Roman" w:eastAsia="SimSun" w:hAnsi="Times New Roman"/>
          <w:b w:val="0"/>
          <w:sz w:val="24"/>
          <w:szCs w:val="24"/>
          <w:u w:val="none"/>
          <w:lang w:eastAsia="zh-CN"/>
        </w:rPr>
      </w:pPr>
    </w:p>
    <w:p w14:paraId="2167E726" w14:textId="77777777" w:rsidR="00E91920" w:rsidRDefault="00E91920" w:rsidP="00E91920">
      <w:pPr>
        <w:pStyle w:val="aa"/>
        <w:rPr>
          <w:rFonts w:ascii="Times New Roman" w:eastAsia="SimSun" w:hAnsi="Times New Roman"/>
          <w:b w:val="0"/>
          <w:sz w:val="24"/>
          <w:szCs w:val="24"/>
          <w:u w:val="none"/>
          <w:lang w:eastAsia="zh-CN"/>
        </w:rPr>
      </w:pPr>
    </w:p>
    <w:p w14:paraId="2A1B6F4E" w14:textId="77777777" w:rsidR="00E91920" w:rsidRDefault="00E91920" w:rsidP="00E91920">
      <w:pPr>
        <w:pStyle w:val="aa"/>
        <w:rPr>
          <w:rFonts w:ascii="Times New Roman" w:eastAsia="SimSun" w:hAnsi="Times New Roman"/>
          <w:b w:val="0"/>
          <w:sz w:val="24"/>
          <w:szCs w:val="24"/>
          <w:u w:val="none"/>
          <w:lang w:eastAsia="zh-CN"/>
        </w:rPr>
      </w:pPr>
    </w:p>
    <w:p w14:paraId="7989CD49" w14:textId="77777777" w:rsidR="00E91920" w:rsidRDefault="00E91920" w:rsidP="00E91920">
      <w:pPr>
        <w:pStyle w:val="aa"/>
        <w:rPr>
          <w:rFonts w:ascii="Times New Roman" w:eastAsia="SimSun" w:hAnsi="Times New Roman"/>
          <w:b w:val="0"/>
          <w:sz w:val="24"/>
          <w:szCs w:val="24"/>
          <w:u w:val="none"/>
          <w:lang w:eastAsia="zh-CN"/>
        </w:rPr>
      </w:pPr>
    </w:p>
    <w:p w14:paraId="36957470" w14:textId="77777777" w:rsidR="00E91920" w:rsidRDefault="00E91920" w:rsidP="00E91920">
      <w:pPr>
        <w:pStyle w:val="aa"/>
        <w:rPr>
          <w:rFonts w:ascii="Times New Roman" w:eastAsia="SimSun" w:hAnsi="Times New Roman"/>
          <w:b w:val="0"/>
          <w:sz w:val="24"/>
          <w:szCs w:val="24"/>
          <w:u w:val="none"/>
          <w:lang w:eastAsia="zh-CN"/>
        </w:rPr>
      </w:pPr>
    </w:p>
    <w:p w14:paraId="1EA0BD8A" w14:textId="77777777" w:rsidR="00E91920" w:rsidRDefault="00E91920" w:rsidP="00E91920">
      <w:pPr>
        <w:pStyle w:val="aa"/>
        <w:rPr>
          <w:rFonts w:ascii="Times New Roman" w:eastAsia="SimSun" w:hAnsi="Times New Roman"/>
          <w:b w:val="0"/>
          <w:sz w:val="24"/>
          <w:szCs w:val="24"/>
          <w:u w:val="none"/>
          <w:lang w:eastAsia="zh-CN"/>
        </w:rPr>
      </w:pPr>
    </w:p>
    <w:p w14:paraId="17940A3D" w14:textId="77777777" w:rsidR="00375FAD" w:rsidRDefault="00375FAD" w:rsidP="00E91920">
      <w:pPr>
        <w:pStyle w:val="aa"/>
        <w:rPr>
          <w:rFonts w:ascii="Times New Roman" w:eastAsia="SimSun" w:hAnsi="Times New Roman"/>
          <w:b w:val="0"/>
          <w:sz w:val="24"/>
          <w:szCs w:val="24"/>
          <w:u w:val="none"/>
          <w:lang w:eastAsia="zh-CN"/>
        </w:rPr>
      </w:pPr>
    </w:p>
    <w:p w14:paraId="255974FE" w14:textId="77777777" w:rsidR="00375FAD" w:rsidRDefault="00375FAD" w:rsidP="00E91920">
      <w:pPr>
        <w:pStyle w:val="aa"/>
        <w:rPr>
          <w:rFonts w:ascii="Times New Roman" w:eastAsia="SimSun" w:hAnsi="Times New Roman"/>
          <w:b w:val="0"/>
          <w:sz w:val="24"/>
          <w:szCs w:val="24"/>
          <w:u w:val="none"/>
          <w:lang w:eastAsia="zh-CN"/>
        </w:rPr>
      </w:pPr>
    </w:p>
    <w:p w14:paraId="73E9FBE7" w14:textId="77777777" w:rsidR="00375FAD" w:rsidRDefault="00375FAD" w:rsidP="00E91920">
      <w:pPr>
        <w:pStyle w:val="aa"/>
        <w:rPr>
          <w:rFonts w:ascii="Times New Roman" w:eastAsia="SimSun" w:hAnsi="Times New Roman"/>
          <w:b w:val="0"/>
          <w:sz w:val="24"/>
          <w:szCs w:val="24"/>
          <w:u w:val="none"/>
          <w:lang w:eastAsia="zh-CN"/>
        </w:rPr>
      </w:pPr>
    </w:p>
    <w:p w14:paraId="7271BFA1" w14:textId="77777777" w:rsidR="00375FAD" w:rsidRDefault="00375FAD" w:rsidP="00E91920">
      <w:pPr>
        <w:pStyle w:val="aa"/>
        <w:rPr>
          <w:rFonts w:ascii="Times New Roman" w:eastAsia="SimSun" w:hAnsi="Times New Roman"/>
          <w:b w:val="0"/>
          <w:sz w:val="24"/>
          <w:szCs w:val="24"/>
          <w:u w:val="none"/>
          <w:lang w:eastAsia="zh-CN"/>
        </w:rPr>
      </w:pPr>
    </w:p>
    <w:p w14:paraId="10D1874A" w14:textId="77777777" w:rsidR="00375FAD" w:rsidRDefault="00375FAD" w:rsidP="00945A9E">
      <w:pPr>
        <w:pStyle w:val="aa"/>
        <w:jc w:val="both"/>
        <w:rPr>
          <w:rFonts w:ascii="Times New Roman" w:eastAsia="SimSun" w:hAnsi="Times New Roman"/>
          <w:b w:val="0"/>
          <w:sz w:val="24"/>
          <w:szCs w:val="24"/>
          <w:u w:val="none"/>
          <w:lang w:eastAsia="zh-CN"/>
        </w:rPr>
      </w:pPr>
    </w:p>
    <w:p w14:paraId="513FE8D7" w14:textId="77777777" w:rsidR="00375FAD" w:rsidRDefault="00375FAD" w:rsidP="00E91920">
      <w:pPr>
        <w:pStyle w:val="aa"/>
        <w:rPr>
          <w:rFonts w:ascii="Times New Roman" w:eastAsia="SimSun" w:hAnsi="Times New Roman"/>
          <w:b w:val="0"/>
          <w:sz w:val="24"/>
          <w:szCs w:val="24"/>
          <w:u w:val="none"/>
          <w:lang w:eastAsia="zh-CN"/>
        </w:rPr>
      </w:pPr>
    </w:p>
    <w:p w14:paraId="1BD45A79" w14:textId="77777777" w:rsidR="00E91920" w:rsidRPr="006F66E9" w:rsidRDefault="00E91920" w:rsidP="00E91920">
      <w:pPr>
        <w:pStyle w:val="aa"/>
        <w:rPr>
          <w:rFonts w:ascii="Times New Roman" w:eastAsia="SimSun" w:hAnsi="Times New Roman"/>
          <w:b w:val="0"/>
          <w:sz w:val="30"/>
          <w:szCs w:val="30"/>
          <w:u w:val="none"/>
          <w:lang w:eastAsia="zh-CN"/>
        </w:rPr>
      </w:pPr>
      <w:r w:rsidRPr="006F66E9">
        <w:rPr>
          <w:rFonts w:ascii="Times New Roman" w:eastAsia="SimSun" w:hAnsi="Times New Roman" w:hint="eastAsia"/>
          <w:b w:val="0"/>
          <w:sz w:val="30"/>
          <w:szCs w:val="30"/>
          <w:u w:val="none"/>
          <w:lang w:eastAsia="zh-CN"/>
        </w:rPr>
        <w:t>Qian Zhao</w:t>
      </w:r>
    </w:p>
    <w:p w14:paraId="3C9F89AE" w14:textId="072A441A" w:rsidR="00375FAD" w:rsidRPr="006F66E9" w:rsidRDefault="0068075B" w:rsidP="00E91920">
      <w:pPr>
        <w:pStyle w:val="aa"/>
        <w:rPr>
          <w:rFonts w:ascii="Times New Roman" w:eastAsia="SimSun" w:hAnsi="Times New Roman"/>
          <w:b w:val="0"/>
          <w:sz w:val="30"/>
          <w:szCs w:val="30"/>
          <w:u w:val="none"/>
          <w:lang w:eastAsia="zh-CN"/>
        </w:rPr>
      </w:pPr>
      <w:r>
        <w:rPr>
          <w:rFonts w:ascii="Times New Roman" w:eastAsia="SimSun" w:hAnsi="Times New Roman" w:hint="eastAsia"/>
          <w:b w:val="0"/>
          <w:sz w:val="30"/>
          <w:szCs w:val="30"/>
          <w:u w:val="none"/>
          <w:lang w:eastAsia="zh-CN"/>
        </w:rPr>
        <w:t>August</w:t>
      </w:r>
      <w:r>
        <w:rPr>
          <w:rFonts w:ascii="Times New Roman" w:eastAsia="SimSun" w:hAnsi="Times New Roman"/>
          <w:b w:val="0"/>
          <w:sz w:val="30"/>
          <w:szCs w:val="30"/>
          <w:u w:val="none"/>
          <w:lang w:eastAsia="zh-CN"/>
        </w:rPr>
        <w:t xml:space="preserve"> </w:t>
      </w:r>
      <w:r w:rsidR="00375FAD">
        <w:rPr>
          <w:rFonts w:ascii="Times New Roman" w:eastAsia="SimSun" w:hAnsi="Times New Roman"/>
          <w:b w:val="0"/>
          <w:sz w:val="30"/>
          <w:szCs w:val="30"/>
          <w:u w:val="none"/>
          <w:lang w:eastAsia="zh-CN"/>
        </w:rPr>
        <w:t>2014</w:t>
      </w:r>
    </w:p>
    <w:p w14:paraId="4F71BB1E" w14:textId="77777777" w:rsidR="00E91920" w:rsidRDefault="00E91920" w:rsidP="00945A9E">
      <w:pPr>
        <w:widowControl/>
        <w:spacing w:line="480" w:lineRule="auto"/>
        <w:jc w:val="center"/>
        <w:rPr>
          <w:rFonts w:ascii="Times New Roman" w:eastAsia="SimSun" w:hAnsi="Times New Roman" w:cs="Times New Roman"/>
          <w:kern w:val="0"/>
        </w:rPr>
      </w:pPr>
    </w:p>
    <w:p w14:paraId="59243EBF" w14:textId="77777777" w:rsidR="00996873" w:rsidRDefault="00996873" w:rsidP="0073078E">
      <w:pPr>
        <w:widowControl/>
        <w:spacing w:line="480" w:lineRule="auto"/>
        <w:jc w:val="left"/>
        <w:rPr>
          <w:rFonts w:ascii="Times New Roman" w:eastAsia="SimSun" w:hAnsi="Times New Roman" w:cs="Times New Roman"/>
          <w:kern w:val="0"/>
        </w:rPr>
      </w:pPr>
    </w:p>
    <w:p w14:paraId="5E87FED9" w14:textId="77777777" w:rsidR="00F97FD7" w:rsidRPr="00B57C48" w:rsidRDefault="00BD4EA7" w:rsidP="00B57C48">
      <w:pPr>
        <w:pStyle w:val="1"/>
      </w:pPr>
      <w:bookmarkStart w:id="0" w:name="_Toc268304631"/>
      <w:r w:rsidRPr="00F3285B">
        <w:lastRenderedPageBreak/>
        <w:t>Abstract</w:t>
      </w:r>
      <w:bookmarkEnd w:id="0"/>
    </w:p>
    <w:p w14:paraId="2248C664" w14:textId="77777777" w:rsidR="000D23E9" w:rsidRPr="009B3C74" w:rsidRDefault="00693F26" w:rsidP="0073078E">
      <w:pPr>
        <w:widowControl/>
        <w:spacing w:line="480" w:lineRule="auto"/>
        <w:jc w:val="left"/>
        <w:rPr>
          <w:rFonts w:ascii="Times New Roman" w:eastAsia="SimSun" w:hAnsi="Times New Roman" w:cs="Times New Roman"/>
          <w:kern w:val="0"/>
        </w:rPr>
      </w:pPr>
      <w:r>
        <w:rPr>
          <w:rFonts w:ascii="Times New Roman" w:eastAsia="SimSun" w:hAnsi="Times New Roman" w:cs="Times New Roman" w:hint="eastAsia"/>
          <w:kern w:val="0"/>
        </w:rPr>
        <w:t xml:space="preserve">Young </w:t>
      </w:r>
      <w:r>
        <w:rPr>
          <w:rFonts w:ascii="Times New Roman" w:eastAsia="SimSun" w:hAnsi="Times New Roman" w:cs="Times New Roman"/>
          <w:kern w:val="0"/>
        </w:rPr>
        <w:t>language</w:t>
      </w:r>
      <w:r>
        <w:rPr>
          <w:rFonts w:ascii="Times New Roman" w:eastAsia="SimSun" w:hAnsi="Times New Roman" w:cs="Times New Roman" w:hint="eastAsia"/>
          <w:kern w:val="0"/>
        </w:rPr>
        <w:t xml:space="preserve"> learner</w:t>
      </w:r>
      <w:r w:rsidR="000503B5">
        <w:rPr>
          <w:rFonts w:ascii="Times New Roman" w:eastAsia="SimSun" w:hAnsi="Times New Roman" w:cs="Times New Roman"/>
          <w:kern w:val="0"/>
        </w:rPr>
        <w:t xml:space="preserve">s have the challenge of discovering which sounds in their complex auditory environment form acceptable object labels. </w:t>
      </w:r>
      <w:r w:rsidR="00D5741A">
        <w:rPr>
          <w:rFonts w:ascii="Times New Roman" w:eastAsia="SimSun" w:hAnsi="Times New Roman" w:cs="Times New Roman"/>
          <w:kern w:val="0"/>
        </w:rPr>
        <w:t>During early word learning i</w:t>
      </w:r>
      <w:r w:rsidR="000F27B2">
        <w:rPr>
          <w:rFonts w:ascii="Times New Roman" w:eastAsia="SimSun" w:hAnsi="Times New Roman" w:cs="Times New Roman"/>
          <w:kern w:val="0"/>
        </w:rPr>
        <w:t xml:space="preserve">nfants </w:t>
      </w:r>
      <w:r w:rsidR="00D5741A">
        <w:rPr>
          <w:rFonts w:ascii="Times New Roman" w:eastAsia="SimSun" w:hAnsi="Times New Roman" w:cs="Times New Roman"/>
          <w:kern w:val="0"/>
        </w:rPr>
        <w:t xml:space="preserve">demonstrate both flexibility and constraint </w:t>
      </w:r>
      <w:r w:rsidR="000F27B2">
        <w:rPr>
          <w:rFonts w:ascii="Times New Roman" w:eastAsia="SimSun" w:hAnsi="Times New Roman" w:cs="Times New Roman"/>
          <w:kern w:val="0"/>
        </w:rPr>
        <w:t>regarding what sounds form meaningful distinctions</w:t>
      </w:r>
      <w:r w:rsidR="00D5741A">
        <w:rPr>
          <w:rFonts w:ascii="Times New Roman" w:eastAsia="SimSun" w:hAnsi="Times New Roman" w:cs="Times New Roman"/>
          <w:kern w:val="0"/>
        </w:rPr>
        <w:t>. Through language experience they hone in on the sounds and sound patterns that are meaningfully relevant in their native langu</w:t>
      </w:r>
      <w:r w:rsidR="00AB1F1F">
        <w:rPr>
          <w:rFonts w:ascii="Times New Roman" w:eastAsia="SimSun" w:hAnsi="Times New Roman" w:cs="Times New Roman"/>
          <w:kern w:val="0"/>
        </w:rPr>
        <w:t>age. In the current study, I investigated</w:t>
      </w:r>
      <w:r w:rsidR="00D5741A">
        <w:rPr>
          <w:rFonts w:ascii="Times New Roman" w:eastAsia="SimSun" w:hAnsi="Times New Roman" w:cs="Times New Roman"/>
          <w:kern w:val="0"/>
        </w:rPr>
        <w:t xml:space="preserve"> the r</w:t>
      </w:r>
      <w:r w:rsidR="00AB1F1F">
        <w:rPr>
          <w:rFonts w:ascii="Times New Roman" w:eastAsia="SimSun" w:hAnsi="Times New Roman" w:cs="Times New Roman"/>
          <w:kern w:val="0"/>
        </w:rPr>
        <w:t>ole that acoustic salience play</w:t>
      </w:r>
      <w:r w:rsidR="00B55669">
        <w:rPr>
          <w:rFonts w:ascii="Times New Roman" w:eastAsia="SimSun" w:hAnsi="Times New Roman" w:cs="Times New Roman"/>
          <w:kern w:val="0"/>
        </w:rPr>
        <w:t>s</w:t>
      </w:r>
      <w:r w:rsidR="00D5741A">
        <w:rPr>
          <w:rFonts w:ascii="Times New Roman" w:eastAsia="SimSun" w:hAnsi="Times New Roman" w:cs="Times New Roman"/>
          <w:kern w:val="0"/>
        </w:rPr>
        <w:t xml:space="preserve"> in early word learning. Using the Switch paradigm, 14</w:t>
      </w:r>
      <w:r w:rsidR="00AB1F1F">
        <w:rPr>
          <w:rFonts w:ascii="Times New Roman" w:eastAsia="SimSun" w:hAnsi="Times New Roman" w:cs="Times New Roman"/>
          <w:kern w:val="0"/>
        </w:rPr>
        <w:t>-month-old infants were</w:t>
      </w:r>
      <w:r w:rsidR="00D5741A">
        <w:rPr>
          <w:rFonts w:ascii="Times New Roman" w:eastAsia="SimSun" w:hAnsi="Times New Roman" w:cs="Times New Roman"/>
          <w:kern w:val="0"/>
        </w:rPr>
        <w:t xml:space="preserve"> taught </w:t>
      </w:r>
      <w:r w:rsidR="00D36DEF">
        <w:rPr>
          <w:rFonts w:ascii="Times New Roman" w:eastAsia="SimSun" w:hAnsi="Times New Roman" w:cs="Times New Roman"/>
          <w:kern w:val="0"/>
        </w:rPr>
        <w:t>to associate two novel labels that differ</w:t>
      </w:r>
      <w:r w:rsidR="00B55669">
        <w:rPr>
          <w:rFonts w:ascii="Times New Roman" w:eastAsia="SimSun" w:hAnsi="Times New Roman" w:cs="Times New Roman"/>
          <w:kern w:val="0"/>
        </w:rPr>
        <w:t>ed</w:t>
      </w:r>
      <w:r w:rsidR="00D36DEF">
        <w:rPr>
          <w:rFonts w:ascii="Times New Roman" w:eastAsia="SimSun" w:hAnsi="Times New Roman" w:cs="Times New Roman"/>
          <w:kern w:val="0"/>
        </w:rPr>
        <w:t xml:space="preserve"> only in pitch contour to </w:t>
      </w:r>
      <w:r w:rsidR="00D5741A">
        <w:rPr>
          <w:rFonts w:ascii="Times New Roman" w:eastAsia="SimSun" w:hAnsi="Times New Roman" w:cs="Times New Roman"/>
          <w:kern w:val="0"/>
        </w:rPr>
        <w:t>two novel object</w:t>
      </w:r>
      <w:r w:rsidR="00D36DEF">
        <w:rPr>
          <w:rFonts w:ascii="Times New Roman" w:eastAsia="SimSun" w:hAnsi="Times New Roman" w:cs="Times New Roman"/>
          <w:kern w:val="0"/>
        </w:rPr>
        <w:t>s.</w:t>
      </w:r>
      <w:r w:rsidR="00D5741A">
        <w:rPr>
          <w:rFonts w:ascii="Times New Roman" w:eastAsia="SimSun" w:hAnsi="Times New Roman" w:cs="Times New Roman"/>
          <w:kern w:val="0"/>
        </w:rPr>
        <w:t xml:space="preserve"> </w:t>
      </w:r>
      <w:r w:rsidR="00FB3EE7">
        <w:rPr>
          <w:rFonts w:ascii="Times New Roman" w:eastAsia="SimSun" w:hAnsi="Times New Roman" w:cs="Times New Roman"/>
          <w:kern w:val="0"/>
        </w:rPr>
        <w:t>Results from previous discrimination studies were used to select t</w:t>
      </w:r>
      <w:r w:rsidR="00582937">
        <w:rPr>
          <w:rFonts w:ascii="Times New Roman" w:eastAsia="SimSun" w:hAnsi="Times New Roman" w:cs="Times New Roman"/>
          <w:kern w:val="0"/>
        </w:rPr>
        <w:t xml:space="preserve">wo </w:t>
      </w:r>
      <w:r w:rsidR="00FB3EE7">
        <w:rPr>
          <w:rFonts w:ascii="Times New Roman" w:eastAsia="SimSun" w:hAnsi="Times New Roman" w:cs="Times New Roman"/>
          <w:kern w:val="0"/>
        </w:rPr>
        <w:t>pairs</w:t>
      </w:r>
      <w:r w:rsidR="00582937">
        <w:rPr>
          <w:rFonts w:ascii="Times New Roman" w:eastAsia="SimSun" w:hAnsi="Times New Roman" w:cs="Times New Roman"/>
          <w:kern w:val="0"/>
        </w:rPr>
        <w:t xml:space="preserve"> of pitch contours</w:t>
      </w:r>
      <w:r w:rsidR="00FB3EE7">
        <w:rPr>
          <w:rFonts w:ascii="Times New Roman" w:eastAsia="SimSun" w:hAnsi="Times New Roman" w:cs="Times New Roman"/>
          <w:kern w:val="0"/>
        </w:rPr>
        <w:t>.</w:t>
      </w:r>
      <w:r w:rsidR="00582937">
        <w:rPr>
          <w:rFonts w:ascii="Times New Roman" w:eastAsia="SimSun" w:hAnsi="Times New Roman" w:cs="Times New Roman"/>
          <w:kern w:val="0"/>
        </w:rPr>
        <w:t xml:space="preserve"> </w:t>
      </w:r>
      <w:r w:rsidR="00D5741A">
        <w:rPr>
          <w:rFonts w:ascii="Times New Roman" w:eastAsia="SimSun" w:hAnsi="Times New Roman" w:cs="Times New Roman"/>
          <w:kern w:val="0"/>
        </w:rPr>
        <w:t xml:space="preserve">For half of the infants the </w:t>
      </w:r>
      <w:r w:rsidR="00AB1F1F">
        <w:rPr>
          <w:rFonts w:ascii="Times New Roman" w:eastAsia="SimSun" w:hAnsi="Times New Roman" w:cs="Times New Roman"/>
          <w:kern w:val="0"/>
        </w:rPr>
        <w:t>two pitch contours were</w:t>
      </w:r>
      <w:r w:rsidR="00D36DEF">
        <w:rPr>
          <w:rFonts w:ascii="Times New Roman" w:eastAsia="SimSun" w:hAnsi="Times New Roman" w:cs="Times New Roman"/>
          <w:kern w:val="0"/>
        </w:rPr>
        <w:t xml:space="preserve"> </w:t>
      </w:r>
      <w:r w:rsidR="00FB3EE7">
        <w:rPr>
          <w:rFonts w:ascii="Times New Roman" w:eastAsia="SimSun" w:hAnsi="Times New Roman" w:cs="Times New Roman"/>
          <w:kern w:val="0"/>
        </w:rPr>
        <w:t xml:space="preserve">highly discriminable </w:t>
      </w:r>
      <w:r w:rsidR="00D36DEF">
        <w:rPr>
          <w:rFonts w:ascii="Times New Roman" w:eastAsia="SimSun" w:hAnsi="Times New Roman" w:cs="Times New Roman"/>
          <w:kern w:val="0"/>
        </w:rPr>
        <w:t>(high-level vs</w:t>
      </w:r>
      <w:r w:rsidR="00A5594B">
        <w:rPr>
          <w:rFonts w:ascii="Times New Roman" w:eastAsia="SimSun" w:hAnsi="Times New Roman" w:cs="Times New Roman" w:hint="eastAsia"/>
          <w:kern w:val="0"/>
        </w:rPr>
        <w:t>.</w:t>
      </w:r>
      <w:r w:rsidR="00D36DEF">
        <w:rPr>
          <w:rFonts w:ascii="Times New Roman" w:eastAsia="SimSun" w:hAnsi="Times New Roman" w:cs="Times New Roman"/>
          <w:kern w:val="0"/>
        </w:rPr>
        <w:t xml:space="preserve"> low dipping; Salient Condition). For the other half o</w:t>
      </w:r>
      <w:r w:rsidR="00AB1F1F">
        <w:rPr>
          <w:rFonts w:ascii="Times New Roman" w:eastAsia="SimSun" w:hAnsi="Times New Roman" w:cs="Times New Roman"/>
          <w:kern w:val="0"/>
        </w:rPr>
        <w:t>f the infants the labels were</w:t>
      </w:r>
      <w:r w:rsidR="00D36DEF">
        <w:rPr>
          <w:rFonts w:ascii="Times New Roman" w:eastAsia="SimSun" w:hAnsi="Times New Roman" w:cs="Times New Roman"/>
          <w:kern w:val="0"/>
        </w:rPr>
        <w:t xml:space="preserve"> less </w:t>
      </w:r>
      <w:r w:rsidR="00FB3EE7">
        <w:rPr>
          <w:rFonts w:ascii="Times New Roman" w:eastAsia="SimSun" w:hAnsi="Times New Roman" w:cs="Times New Roman"/>
          <w:kern w:val="0"/>
        </w:rPr>
        <w:t>discriminable</w:t>
      </w:r>
      <w:r w:rsidR="00D36DEF">
        <w:rPr>
          <w:rFonts w:ascii="Times New Roman" w:eastAsia="SimSun" w:hAnsi="Times New Roman" w:cs="Times New Roman"/>
          <w:kern w:val="0"/>
        </w:rPr>
        <w:t xml:space="preserve"> (low-dipping vs</w:t>
      </w:r>
      <w:r w:rsidR="00A5594B">
        <w:rPr>
          <w:rFonts w:ascii="Times New Roman" w:eastAsia="SimSun" w:hAnsi="Times New Roman" w:cs="Times New Roman" w:hint="eastAsia"/>
          <w:kern w:val="0"/>
        </w:rPr>
        <w:t>.</w:t>
      </w:r>
      <w:r w:rsidR="00D36DEF">
        <w:rPr>
          <w:rFonts w:ascii="Times New Roman" w:eastAsia="SimSun" w:hAnsi="Times New Roman" w:cs="Times New Roman"/>
          <w:kern w:val="0"/>
        </w:rPr>
        <w:t xml:space="preserve"> </w:t>
      </w:r>
      <w:r w:rsidR="00A5594B">
        <w:rPr>
          <w:rFonts w:ascii="Times New Roman" w:eastAsia="SimSun" w:hAnsi="Times New Roman" w:cs="Times New Roman" w:hint="eastAsia"/>
          <w:kern w:val="0"/>
        </w:rPr>
        <w:t>high-</w:t>
      </w:r>
      <w:r w:rsidR="00D36DEF">
        <w:rPr>
          <w:rFonts w:ascii="Times New Roman" w:eastAsia="SimSun" w:hAnsi="Times New Roman" w:cs="Times New Roman"/>
          <w:kern w:val="0"/>
        </w:rPr>
        <w:t>rising; Non-salient Condition</w:t>
      </w:r>
      <w:r w:rsidR="00AB1F1F">
        <w:rPr>
          <w:rFonts w:ascii="Times New Roman" w:eastAsia="SimSun" w:hAnsi="Times New Roman" w:cs="Times New Roman"/>
          <w:kern w:val="0"/>
        </w:rPr>
        <w:t xml:space="preserve">). Importantly, pitch contour </w:t>
      </w:r>
      <w:r w:rsidR="00FB3EE7">
        <w:rPr>
          <w:rFonts w:ascii="Times New Roman" w:eastAsia="SimSun" w:hAnsi="Times New Roman" w:cs="Times New Roman"/>
          <w:kern w:val="0"/>
        </w:rPr>
        <w:t xml:space="preserve">is </w:t>
      </w:r>
      <w:r w:rsidR="00D36DEF">
        <w:rPr>
          <w:rFonts w:ascii="Times New Roman" w:eastAsia="SimSun" w:hAnsi="Times New Roman" w:cs="Times New Roman"/>
          <w:kern w:val="0"/>
        </w:rPr>
        <w:t>not used contrastively in Engli</w:t>
      </w:r>
      <w:r w:rsidR="00AB1F1F">
        <w:rPr>
          <w:rFonts w:ascii="Times New Roman" w:eastAsia="SimSun" w:hAnsi="Times New Roman" w:cs="Times New Roman"/>
          <w:kern w:val="0"/>
        </w:rPr>
        <w:t xml:space="preserve">sh, and none of the infants </w:t>
      </w:r>
      <w:r w:rsidR="00D36DEF">
        <w:rPr>
          <w:rFonts w:ascii="Times New Roman" w:eastAsia="SimSun" w:hAnsi="Times New Roman" w:cs="Times New Roman"/>
          <w:kern w:val="0"/>
        </w:rPr>
        <w:t xml:space="preserve">had experience with a </w:t>
      </w:r>
      <w:r w:rsidR="00AB1F1F">
        <w:rPr>
          <w:rFonts w:ascii="Times New Roman" w:eastAsia="SimSun" w:hAnsi="Times New Roman" w:cs="Times New Roman"/>
          <w:kern w:val="0"/>
        </w:rPr>
        <w:t xml:space="preserve">tone language. </w:t>
      </w:r>
      <w:r w:rsidR="00092B78">
        <w:rPr>
          <w:rFonts w:ascii="Times New Roman" w:eastAsia="SimSun" w:hAnsi="Times New Roman" w:cs="Times New Roman"/>
          <w:kern w:val="0"/>
        </w:rPr>
        <w:t xml:space="preserve">Only infants in the Non-salient Condition successfully mapped the novel labels to objects. Results suggest that the criteria for what makes a word a good object label involves a confluence of factors, including, but not limited to the acoustic salience of the contrast. </w:t>
      </w:r>
    </w:p>
    <w:p w14:paraId="5CEFB1F5" w14:textId="77777777" w:rsidR="00BD4EA7" w:rsidRPr="009B3C74" w:rsidRDefault="00BD4EA7" w:rsidP="0073078E">
      <w:pPr>
        <w:widowControl/>
        <w:spacing w:line="480" w:lineRule="auto"/>
        <w:jc w:val="left"/>
        <w:rPr>
          <w:rFonts w:ascii="Times New Roman" w:eastAsia="SimSun" w:hAnsi="Times New Roman" w:cs="Times New Roman"/>
          <w:kern w:val="0"/>
        </w:rPr>
      </w:pPr>
    </w:p>
    <w:p w14:paraId="728AF6B7" w14:textId="77777777" w:rsidR="00F97FD7" w:rsidRDefault="00F97FD7" w:rsidP="0073078E">
      <w:pPr>
        <w:widowControl/>
        <w:spacing w:line="480" w:lineRule="auto"/>
        <w:jc w:val="left"/>
        <w:rPr>
          <w:rFonts w:ascii="Times New Roman" w:eastAsia="SimSun" w:hAnsi="Times New Roman" w:cs="Times New Roman"/>
          <w:kern w:val="0"/>
        </w:rPr>
      </w:pPr>
    </w:p>
    <w:p w14:paraId="5827CE34" w14:textId="77777777" w:rsidR="00092B78" w:rsidRDefault="00092B78" w:rsidP="0073078E">
      <w:pPr>
        <w:widowControl/>
        <w:spacing w:line="480" w:lineRule="auto"/>
        <w:jc w:val="left"/>
        <w:rPr>
          <w:rFonts w:ascii="Times New Roman" w:eastAsia="SimSun" w:hAnsi="Times New Roman" w:cs="Times New Roman"/>
          <w:kern w:val="0"/>
        </w:rPr>
      </w:pPr>
    </w:p>
    <w:p w14:paraId="20BC23E1" w14:textId="77777777" w:rsidR="004510AF" w:rsidRDefault="004510AF" w:rsidP="004510AF">
      <w:pPr>
        <w:numPr>
          <w:ilvl w:val="12"/>
          <w:numId w:val="0"/>
        </w:numPr>
        <w:jc w:val="center"/>
        <w:rPr>
          <w:bCs/>
        </w:rPr>
      </w:pPr>
    </w:p>
    <w:p w14:paraId="30144B20" w14:textId="68BD6086" w:rsidR="004510AF" w:rsidRDefault="004510AF" w:rsidP="00B57C48">
      <w:pPr>
        <w:pStyle w:val="1"/>
      </w:pPr>
      <w:bookmarkStart w:id="1" w:name="_Toc268304632"/>
      <w:r w:rsidRPr="00D067C3">
        <w:lastRenderedPageBreak/>
        <w:t xml:space="preserve">Table </w:t>
      </w:r>
      <w:r>
        <w:t>o</w:t>
      </w:r>
      <w:r w:rsidRPr="00D067C3">
        <w:t>f Contents</w:t>
      </w:r>
      <w:bookmarkEnd w:id="1"/>
    </w:p>
    <w:p w14:paraId="2B1998CA" w14:textId="5EF31D1A" w:rsidR="003A43BF" w:rsidRDefault="004511A6" w:rsidP="003A43BF">
      <w:pPr>
        <w:pStyle w:val="12"/>
        <w:tabs>
          <w:tab w:val="right" w:leader="dot" w:pos="8630"/>
        </w:tabs>
        <w:rPr>
          <w:rFonts w:asciiTheme="minorHAnsi" w:eastAsiaTheme="minorEastAsia" w:hAnsiTheme="minorHAnsi" w:cstheme="minorBidi"/>
          <w:noProof/>
          <w:kern w:val="2"/>
          <w:lang w:eastAsia="zh-CN"/>
        </w:rPr>
      </w:pPr>
      <w:r>
        <w:fldChar w:fldCharType="begin"/>
      </w:r>
      <w:r>
        <w:instrText xml:space="preserve"> TOC \o "1-1" \h \z \u </w:instrText>
      </w:r>
      <w:r>
        <w:fldChar w:fldCharType="separate"/>
      </w:r>
    </w:p>
    <w:p w14:paraId="10074DDC" w14:textId="77777777" w:rsidR="003A43BF" w:rsidRDefault="003A43BF">
      <w:pPr>
        <w:pStyle w:val="12"/>
        <w:tabs>
          <w:tab w:val="right" w:leader="dot" w:pos="8630"/>
        </w:tabs>
        <w:rPr>
          <w:rFonts w:asciiTheme="minorHAnsi" w:eastAsiaTheme="minorEastAsia" w:hAnsiTheme="minorHAnsi" w:cstheme="minorBidi"/>
          <w:noProof/>
          <w:kern w:val="2"/>
          <w:lang w:eastAsia="zh-CN"/>
        </w:rPr>
      </w:pPr>
      <w:r>
        <w:rPr>
          <w:noProof/>
          <w:lang w:eastAsia="zh-CN"/>
        </w:rPr>
        <w:t>Chapter 1 Introduction</w:t>
      </w:r>
      <w:r>
        <w:rPr>
          <w:noProof/>
        </w:rPr>
        <w:tab/>
      </w:r>
      <w:r>
        <w:rPr>
          <w:noProof/>
        </w:rPr>
        <w:fldChar w:fldCharType="begin"/>
      </w:r>
      <w:r>
        <w:rPr>
          <w:noProof/>
        </w:rPr>
        <w:instrText xml:space="preserve"> PAGEREF _Toc268304634 \h </w:instrText>
      </w:r>
      <w:r>
        <w:rPr>
          <w:noProof/>
        </w:rPr>
      </w:r>
      <w:r>
        <w:rPr>
          <w:noProof/>
        </w:rPr>
        <w:fldChar w:fldCharType="separate"/>
      </w:r>
      <w:r w:rsidR="001E5FD6">
        <w:rPr>
          <w:noProof/>
        </w:rPr>
        <w:t>1</w:t>
      </w:r>
      <w:r>
        <w:rPr>
          <w:noProof/>
        </w:rPr>
        <w:fldChar w:fldCharType="end"/>
      </w:r>
    </w:p>
    <w:p w14:paraId="0342A78C" w14:textId="2D773C78" w:rsidR="003A43BF" w:rsidRDefault="003A43BF">
      <w:pPr>
        <w:pStyle w:val="12"/>
        <w:tabs>
          <w:tab w:val="right" w:leader="dot" w:pos="8630"/>
        </w:tabs>
        <w:rPr>
          <w:rFonts w:asciiTheme="minorHAnsi" w:eastAsiaTheme="minorEastAsia" w:hAnsiTheme="minorHAnsi" w:cstheme="minorBidi"/>
          <w:noProof/>
          <w:kern w:val="2"/>
          <w:lang w:eastAsia="zh-CN"/>
        </w:rPr>
      </w:pPr>
      <w:r>
        <w:rPr>
          <w:rFonts w:hint="eastAsia"/>
          <w:noProof/>
          <w:lang w:eastAsia="zh-CN"/>
        </w:rPr>
        <w:t xml:space="preserve">Chapter 2 </w:t>
      </w:r>
      <w:r>
        <w:rPr>
          <w:noProof/>
        </w:rPr>
        <w:t>Method</w:t>
      </w:r>
      <w:r>
        <w:rPr>
          <w:noProof/>
        </w:rPr>
        <w:tab/>
      </w:r>
      <w:r>
        <w:rPr>
          <w:noProof/>
        </w:rPr>
        <w:fldChar w:fldCharType="begin"/>
      </w:r>
      <w:r>
        <w:rPr>
          <w:noProof/>
        </w:rPr>
        <w:instrText xml:space="preserve"> PAGEREF _Toc268304635 \h </w:instrText>
      </w:r>
      <w:r>
        <w:rPr>
          <w:noProof/>
        </w:rPr>
      </w:r>
      <w:r>
        <w:rPr>
          <w:noProof/>
        </w:rPr>
        <w:fldChar w:fldCharType="separate"/>
      </w:r>
      <w:r w:rsidR="001E5FD6">
        <w:rPr>
          <w:noProof/>
        </w:rPr>
        <w:t>11</w:t>
      </w:r>
      <w:r>
        <w:rPr>
          <w:noProof/>
        </w:rPr>
        <w:fldChar w:fldCharType="end"/>
      </w:r>
    </w:p>
    <w:p w14:paraId="2F22694C" w14:textId="77777777" w:rsidR="003A43BF" w:rsidRDefault="003A43BF">
      <w:pPr>
        <w:pStyle w:val="12"/>
        <w:tabs>
          <w:tab w:val="right" w:leader="dot" w:pos="8630"/>
        </w:tabs>
        <w:rPr>
          <w:rFonts w:asciiTheme="minorHAnsi" w:eastAsiaTheme="minorEastAsia" w:hAnsiTheme="minorHAnsi" w:cstheme="minorBidi"/>
          <w:noProof/>
          <w:kern w:val="2"/>
          <w:lang w:eastAsia="zh-CN"/>
        </w:rPr>
      </w:pPr>
      <w:r>
        <w:rPr>
          <w:noProof/>
          <w:lang w:eastAsia="zh-CN"/>
        </w:rPr>
        <w:t xml:space="preserve">Chapter 3 </w:t>
      </w:r>
      <w:r>
        <w:rPr>
          <w:noProof/>
        </w:rPr>
        <w:t>Results</w:t>
      </w:r>
      <w:r>
        <w:rPr>
          <w:noProof/>
        </w:rPr>
        <w:tab/>
      </w:r>
      <w:r>
        <w:rPr>
          <w:noProof/>
        </w:rPr>
        <w:fldChar w:fldCharType="begin"/>
      </w:r>
      <w:r>
        <w:rPr>
          <w:noProof/>
        </w:rPr>
        <w:instrText xml:space="preserve"> PAGEREF _Toc268304636 \h </w:instrText>
      </w:r>
      <w:r>
        <w:rPr>
          <w:noProof/>
        </w:rPr>
      </w:r>
      <w:r>
        <w:rPr>
          <w:noProof/>
        </w:rPr>
        <w:fldChar w:fldCharType="separate"/>
      </w:r>
      <w:r w:rsidR="001E5FD6">
        <w:rPr>
          <w:noProof/>
        </w:rPr>
        <w:t>17</w:t>
      </w:r>
      <w:r>
        <w:rPr>
          <w:noProof/>
        </w:rPr>
        <w:fldChar w:fldCharType="end"/>
      </w:r>
    </w:p>
    <w:p w14:paraId="562E4E5E" w14:textId="77777777" w:rsidR="003A43BF" w:rsidRDefault="003A43BF">
      <w:pPr>
        <w:pStyle w:val="12"/>
        <w:tabs>
          <w:tab w:val="right" w:leader="dot" w:pos="8630"/>
        </w:tabs>
        <w:rPr>
          <w:rFonts w:asciiTheme="minorHAnsi" w:eastAsiaTheme="minorEastAsia" w:hAnsiTheme="minorHAnsi" w:cstheme="minorBidi"/>
          <w:noProof/>
          <w:kern w:val="2"/>
          <w:lang w:eastAsia="zh-CN"/>
        </w:rPr>
      </w:pPr>
      <w:r>
        <w:rPr>
          <w:noProof/>
          <w:lang w:eastAsia="zh-CN"/>
        </w:rPr>
        <w:t xml:space="preserve">Chapter 4 </w:t>
      </w:r>
      <w:r>
        <w:rPr>
          <w:noProof/>
        </w:rPr>
        <w:t>Discussion</w:t>
      </w:r>
      <w:r>
        <w:rPr>
          <w:noProof/>
        </w:rPr>
        <w:tab/>
      </w:r>
      <w:r>
        <w:rPr>
          <w:noProof/>
        </w:rPr>
        <w:fldChar w:fldCharType="begin"/>
      </w:r>
      <w:r>
        <w:rPr>
          <w:noProof/>
        </w:rPr>
        <w:instrText xml:space="preserve"> PAGEREF _Toc268304637 \h </w:instrText>
      </w:r>
      <w:r>
        <w:rPr>
          <w:noProof/>
        </w:rPr>
      </w:r>
      <w:r>
        <w:rPr>
          <w:noProof/>
        </w:rPr>
        <w:fldChar w:fldCharType="separate"/>
      </w:r>
      <w:r w:rsidR="001E5FD6">
        <w:rPr>
          <w:noProof/>
        </w:rPr>
        <w:t>20</w:t>
      </w:r>
      <w:r>
        <w:rPr>
          <w:noProof/>
        </w:rPr>
        <w:fldChar w:fldCharType="end"/>
      </w:r>
    </w:p>
    <w:p w14:paraId="4981611C" w14:textId="637B4201" w:rsidR="003A43BF" w:rsidRDefault="003A43BF">
      <w:pPr>
        <w:pStyle w:val="12"/>
        <w:tabs>
          <w:tab w:val="right" w:leader="dot" w:pos="8630"/>
        </w:tabs>
        <w:rPr>
          <w:rFonts w:asciiTheme="minorHAnsi" w:eastAsiaTheme="minorEastAsia" w:hAnsiTheme="minorHAnsi" w:cstheme="minorBidi"/>
          <w:noProof/>
          <w:kern w:val="2"/>
          <w:lang w:eastAsia="zh-CN"/>
        </w:rPr>
      </w:pPr>
      <w:r>
        <w:rPr>
          <w:rFonts w:hint="eastAsia"/>
          <w:noProof/>
          <w:lang w:eastAsia="zh-CN"/>
        </w:rPr>
        <w:t xml:space="preserve">Chapter 5 </w:t>
      </w:r>
      <w:r>
        <w:rPr>
          <w:noProof/>
        </w:rPr>
        <w:t>Conclusions</w:t>
      </w:r>
      <w:r>
        <w:rPr>
          <w:noProof/>
        </w:rPr>
        <w:tab/>
      </w:r>
      <w:r>
        <w:rPr>
          <w:noProof/>
        </w:rPr>
        <w:fldChar w:fldCharType="begin"/>
      </w:r>
      <w:r>
        <w:rPr>
          <w:noProof/>
        </w:rPr>
        <w:instrText xml:space="preserve"> PAGEREF _Toc268304638 \h </w:instrText>
      </w:r>
      <w:r>
        <w:rPr>
          <w:noProof/>
        </w:rPr>
      </w:r>
      <w:r>
        <w:rPr>
          <w:noProof/>
        </w:rPr>
        <w:fldChar w:fldCharType="separate"/>
      </w:r>
      <w:r w:rsidR="001E5FD6">
        <w:rPr>
          <w:noProof/>
        </w:rPr>
        <w:t>26</w:t>
      </w:r>
      <w:r>
        <w:rPr>
          <w:noProof/>
        </w:rPr>
        <w:fldChar w:fldCharType="end"/>
      </w:r>
    </w:p>
    <w:p w14:paraId="03775DC5" w14:textId="77777777" w:rsidR="003A43BF" w:rsidRDefault="003A43BF">
      <w:pPr>
        <w:pStyle w:val="12"/>
        <w:tabs>
          <w:tab w:val="right" w:leader="dot" w:pos="8630"/>
        </w:tabs>
        <w:rPr>
          <w:rFonts w:asciiTheme="minorHAnsi" w:eastAsiaTheme="minorEastAsia" w:hAnsiTheme="minorHAnsi" w:cstheme="minorBidi"/>
          <w:noProof/>
          <w:kern w:val="2"/>
          <w:lang w:eastAsia="zh-CN"/>
        </w:rPr>
      </w:pPr>
      <w:r>
        <w:rPr>
          <w:noProof/>
        </w:rPr>
        <w:t>References</w:t>
      </w:r>
      <w:r>
        <w:rPr>
          <w:noProof/>
        </w:rPr>
        <w:tab/>
      </w:r>
      <w:r>
        <w:rPr>
          <w:noProof/>
        </w:rPr>
        <w:fldChar w:fldCharType="begin"/>
      </w:r>
      <w:r>
        <w:rPr>
          <w:noProof/>
        </w:rPr>
        <w:instrText xml:space="preserve"> PAGEREF _Toc268304639 \h </w:instrText>
      </w:r>
      <w:r>
        <w:rPr>
          <w:noProof/>
        </w:rPr>
      </w:r>
      <w:r>
        <w:rPr>
          <w:noProof/>
        </w:rPr>
        <w:fldChar w:fldCharType="separate"/>
      </w:r>
      <w:r w:rsidR="001E5FD6">
        <w:rPr>
          <w:noProof/>
        </w:rPr>
        <w:t>27</w:t>
      </w:r>
      <w:r>
        <w:rPr>
          <w:noProof/>
        </w:rPr>
        <w:fldChar w:fldCharType="end"/>
      </w:r>
    </w:p>
    <w:p w14:paraId="155505F1" w14:textId="77777777" w:rsidR="003A43BF" w:rsidRDefault="003A43BF">
      <w:pPr>
        <w:pStyle w:val="12"/>
        <w:tabs>
          <w:tab w:val="right" w:leader="dot" w:pos="8630"/>
        </w:tabs>
        <w:rPr>
          <w:rFonts w:asciiTheme="minorHAnsi" w:eastAsiaTheme="minorEastAsia" w:hAnsiTheme="minorHAnsi" w:cstheme="minorBidi"/>
          <w:noProof/>
          <w:kern w:val="2"/>
          <w:lang w:eastAsia="zh-CN"/>
        </w:rPr>
      </w:pPr>
      <w:r>
        <w:rPr>
          <w:noProof/>
        </w:rPr>
        <w:t>Vita</w:t>
      </w:r>
      <w:r>
        <w:rPr>
          <w:noProof/>
        </w:rPr>
        <w:tab/>
      </w:r>
      <w:r>
        <w:rPr>
          <w:noProof/>
        </w:rPr>
        <w:fldChar w:fldCharType="begin"/>
      </w:r>
      <w:r>
        <w:rPr>
          <w:noProof/>
        </w:rPr>
        <w:instrText xml:space="preserve"> PAGEREF _Toc268304640 \h </w:instrText>
      </w:r>
      <w:r>
        <w:rPr>
          <w:noProof/>
        </w:rPr>
      </w:r>
      <w:r>
        <w:rPr>
          <w:noProof/>
        </w:rPr>
        <w:fldChar w:fldCharType="separate"/>
      </w:r>
      <w:r w:rsidR="001E5FD6">
        <w:rPr>
          <w:noProof/>
        </w:rPr>
        <w:t>32</w:t>
      </w:r>
      <w:r>
        <w:rPr>
          <w:noProof/>
        </w:rPr>
        <w:fldChar w:fldCharType="end"/>
      </w:r>
    </w:p>
    <w:p w14:paraId="1592D302" w14:textId="77777777" w:rsidR="004510AF" w:rsidRDefault="004511A6" w:rsidP="004510AF">
      <w:pPr>
        <w:widowControl/>
        <w:spacing w:line="480" w:lineRule="auto"/>
        <w:jc w:val="left"/>
      </w:pPr>
      <w:r>
        <w:fldChar w:fldCharType="end"/>
      </w:r>
    </w:p>
    <w:p w14:paraId="3CB5B909" w14:textId="77777777" w:rsidR="004510AF" w:rsidRDefault="004510AF" w:rsidP="004510AF">
      <w:pPr>
        <w:widowControl/>
        <w:spacing w:line="480" w:lineRule="auto"/>
        <w:jc w:val="left"/>
      </w:pPr>
    </w:p>
    <w:p w14:paraId="228868C9" w14:textId="77777777" w:rsidR="004510AF" w:rsidRDefault="004510AF" w:rsidP="004510AF">
      <w:pPr>
        <w:widowControl/>
        <w:spacing w:line="480" w:lineRule="auto"/>
        <w:jc w:val="left"/>
      </w:pPr>
    </w:p>
    <w:p w14:paraId="6628AAAE" w14:textId="77777777" w:rsidR="004510AF" w:rsidRDefault="004510AF" w:rsidP="004510AF">
      <w:pPr>
        <w:widowControl/>
        <w:spacing w:line="480" w:lineRule="auto"/>
        <w:jc w:val="left"/>
      </w:pPr>
    </w:p>
    <w:p w14:paraId="442CD51D" w14:textId="77777777" w:rsidR="004511A6" w:rsidRDefault="004511A6" w:rsidP="004510AF">
      <w:pPr>
        <w:widowControl/>
        <w:spacing w:line="480" w:lineRule="auto"/>
        <w:jc w:val="left"/>
      </w:pPr>
    </w:p>
    <w:p w14:paraId="06F88A9D" w14:textId="77777777" w:rsidR="004511A6" w:rsidRDefault="004511A6" w:rsidP="004510AF">
      <w:pPr>
        <w:widowControl/>
        <w:spacing w:line="480" w:lineRule="auto"/>
        <w:jc w:val="left"/>
      </w:pPr>
    </w:p>
    <w:p w14:paraId="07EA4AAF" w14:textId="77777777" w:rsidR="004511A6" w:rsidRDefault="004511A6" w:rsidP="004510AF">
      <w:pPr>
        <w:widowControl/>
        <w:spacing w:line="480" w:lineRule="auto"/>
        <w:jc w:val="left"/>
      </w:pPr>
    </w:p>
    <w:p w14:paraId="50EFF5F9" w14:textId="77777777" w:rsidR="004510AF" w:rsidRDefault="004510AF" w:rsidP="004510AF">
      <w:pPr>
        <w:widowControl/>
        <w:spacing w:line="480" w:lineRule="auto"/>
        <w:jc w:val="left"/>
        <w:rPr>
          <w:rFonts w:ascii="Times New Roman" w:eastAsia="SimSun" w:hAnsi="Times New Roman" w:cs="Times New Roman"/>
          <w:kern w:val="0"/>
        </w:rPr>
      </w:pPr>
    </w:p>
    <w:p w14:paraId="423FBE0B" w14:textId="77777777" w:rsidR="004511A6" w:rsidRDefault="004511A6" w:rsidP="004510AF">
      <w:pPr>
        <w:widowControl/>
        <w:spacing w:line="480" w:lineRule="auto"/>
        <w:jc w:val="left"/>
        <w:rPr>
          <w:rFonts w:ascii="Times New Roman" w:eastAsia="SimSun" w:hAnsi="Times New Roman" w:cs="Times New Roman"/>
          <w:kern w:val="0"/>
        </w:rPr>
      </w:pPr>
    </w:p>
    <w:p w14:paraId="226A74C1" w14:textId="77777777" w:rsidR="004511A6" w:rsidRDefault="004511A6" w:rsidP="004510AF">
      <w:pPr>
        <w:widowControl/>
        <w:spacing w:line="480" w:lineRule="auto"/>
        <w:jc w:val="left"/>
        <w:rPr>
          <w:rFonts w:ascii="Times New Roman" w:eastAsia="SimSun" w:hAnsi="Times New Roman" w:cs="Times New Roman"/>
          <w:kern w:val="0"/>
        </w:rPr>
      </w:pPr>
    </w:p>
    <w:p w14:paraId="1DFE9004" w14:textId="77777777" w:rsidR="00EC5E11" w:rsidRDefault="00EC5E11" w:rsidP="004510AF">
      <w:pPr>
        <w:widowControl/>
        <w:spacing w:line="480" w:lineRule="auto"/>
        <w:jc w:val="left"/>
        <w:rPr>
          <w:rFonts w:ascii="Times New Roman" w:eastAsia="SimSun" w:hAnsi="Times New Roman" w:cs="Times New Roman"/>
          <w:kern w:val="0"/>
        </w:rPr>
      </w:pPr>
    </w:p>
    <w:p w14:paraId="49E7BDE6" w14:textId="77777777" w:rsidR="00EC5E11" w:rsidRDefault="00EC5E11" w:rsidP="004510AF">
      <w:pPr>
        <w:widowControl/>
        <w:spacing w:line="480" w:lineRule="auto"/>
        <w:jc w:val="left"/>
        <w:rPr>
          <w:rFonts w:ascii="Times New Roman" w:eastAsia="SimSun" w:hAnsi="Times New Roman" w:cs="Times New Roman"/>
          <w:kern w:val="0"/>
        </w:rPr>
      </w:pPr>
    </w:p>
    <w:p w14:paraId="174B1F71" w14:textId="77777777" w:rsidR="002620EE" w:rsidRDefault="002620EE" w:rsidP="004510AF">
      <w:pPr>
        <w:widowControl/>
        <w:spacing w:line="480" w:lineRule="auto"/>
        <w:jc w:val="left"/>
        <w:rPr>
          <w:rFonts w:ascii="Times New Roman" w:eastAsia="SimSun" w:hAnsi="Times New Roman" w:cs="Times New Roman"/>
          <w:kern w:val="0"/>
        </w:rPr>
      </w:pPr>
    </w:p>
    <w:p w14:paraId="3801F26A" w14:textId="77777777" w:rsidR="002620EE" w:rsidRDefault="002620EE" w:rsidP="004510AF">
      <w:pPr>
        <w:widowControl/>
        <w:spacing w:line="480" w:lineRule="auto"/>
        <w:jc w:val="left"/>
        <w:rPr>
          <w:rFonts w:ascii="Times New Roman" w:eastAsia="SimSun" w:hAnsi="Times New Roman" w:cs="Times New Roman"/>
          <w:kern w:val="0"/>
        </w:rPr>
      </w:pPr>
    </w:p>
    <w:p w14:paraId="690DD1E6" w14:textId="77777777" w:rsidR="004511A6" w:rsidRDefault="004511A6" w:rsidP="004510AF">
      <w:pPr>
        <w:widowControl/>
        <w:spacing w:line="480" w:lineRule="auto"/>
        <w:jc w:val="left"/>
        <w:rPr>
          <w:rFonts w:ascii="Times New Roman" w:eastAsia="SimSun" w:hAnsi="Times New Roman" w:cs="Times New Roman"/>
          <w:kern w:val="0"/>
        </w:rPr>
      </w:pPr>
    </w:p>
    <w:p w14:paraId="51C29ACE" w14:textId="24F6133A" w:rsidR="00FA0C72" w:rsidRDefault="00FA0C72">
      <w:pPr>
        <w:widowControl/>
        <w:jc w:val="left"/>
        <w:rPr>
          <w:rFonts w:ascii="Times New Roman" w:eastAsia="SimSun" w:hAnsi="Times New Roman" w:cs="Times New Roman"/>
          <w:kern w:val="0"/>
        </w:rPr>
      </w:pPr>
    </w:p>
    <w:p w14:paraId="3CC61EE4" w14:textId="3009F21D" w:rsidR="00FA0C72" w:rsidRDefault="00FB5EDD" w:rsidP="00B57C48">
      <w:pPr>
        <w:pStyle w:val="1"/>
        <w:rPr>
          <w:lang w:eastAsia="zh-CN"/>
        </w:rPr>
      </w:pPr>
      <w:bookmarkStart w:id="2" w:name="_Toc268304633"/>
      <w:r>
        <w:rPr>
          <w:rFonts w:hint="eastAsia"/>
          <w:lang w:eastAsia="zh-CN"/>
        </w:rPr>
        <w:lastRenderedPageBreak/>
        <w:t>List</w:t>
      </w:r>
      <w:r w:rsidRPr="00D067C3">
        <w:t xml:space="preserve"> </w:t>
      </w:r>
      <w:r w:rsidR="00FA0C72">
        <w:t>o</w:t>
      </w:r>
      <w:r w:rsidR="00C756D0">
        <w:t>f Figures</w:t>
      </w:r>
      <w:bookmarkEnd w:id="2"/>
    </w:p>
    <w:p w14:paraId="29CBC733" w14:textId="77777777" w:rsidR="008C27D1" w:rsidRPr="008C27D1" w:rsidRDefault="008C27D1" w:rsidP="008C27D1"/>
    <w:p w14:paraId="58ED2ABC" w14:textId="77777777" w:rsidR="008C27D1" w:rsidRDefault="00FA0C72">
      <w:pPr>
        <w:pStyle w:val="afd"/>
        <w:tabs>
          <w:tab w:val="right" w:leader="dot" w:pos="8630"/>
        </w:tabs>
        <w:rPr>
          <w:noProof/>
        </w:rPr>
      </w:pPr>
      <w:r>
        <w:rPr>
          <w:rFonts w:ascii="Times New Roman" w:eastAsia="SimSun" w:hAnsi="Times New Roman" w:cs="Times New Roman"/>
          <w:kern w:val="0"/>
        </w:rPr>
        <w:fldChar w:fldCharType="begin"/>
      </w:r>
      <w:r>
        <w:rPr>
          <w:rFonts w:ascii="Times New Roman" w:eastAsia="SimSun" w:hAnsi="Times New Roman" w:cs="Times New Roman"/>
          <w:kern w:val="0"/>
        </w:rPr>
        <w:instrText xml:space="preserve"> TOC \h \z \c "Figure" </w:instrText>
      </w:r>
      <w:r>
        <w:rPr>
          <w:rFonts w:ascii="Times New Roman" w:eastAsia="SimSun" w:hAnsi="Times New Roman" w:cs="Times New Roman"/>
          <w:kern w:val="0"/>
        </w:rPr>
        <w:fldChar w:fldCharType="separate"/>
      </w:r>
      <w:r w:rsidR="008C27D1" w:rsidRPr="00CE6594">
        <w:rPr>
          <w:rFonts w:ascii="Times New Roman" w:eastAsia="SimSun" w:hAnsi="Times New Roman" w:cs="Times New Roman"/>
          <w:b/>
          <w:noProof/>
        </w:rPr>
        <w:t xml:space="preserve">Figure 1. </w:t>
      </w:r>
      <w:r w:rsidR="008C27D1" w:rsidRPr="00CE6594">
        <w:rPr>
          <w:rFonts w:ascii="Times New Roman" w:eastAsia="SimSun" w:hAnsi="Times New Roman" w:cs="Times New Roman"/>
          <w:noProof/>
        </w:rPr>
        <w:t>Pitch contour for tones in Mandarin Chinese.</w:t>
      </w:r>
      <w:r w:rsidR="008C27D1">
        <w:rPr>
          <w:noProof/>
        </w:rPr>
        <w:tab/>
      </w:r>
      <w:r w:rsidR="008C27D1">
        <w:rPr>
          <w:noProof/>
        </w:rPr>
        <w:fldChar w:fldCharType="begin"/>
      </w:r>
      <w:r w:rsidR="008C27D1">
        <w:rPr>
          <w:noProof/>
        </w:rPr>
        <w:instrText xml:space="preserve"> PAGEREF _Toc268302713 \h </w:instrText>
      </w:r>
      <w:r w:rsidR="008C27D1">
        <w:rPr>
          <w:noProof/>
        </w:rPr>
      </w:r>
      <w:r w:rsidR="008C27D1">
        <w:rPr>
          <w:noProof/>
        </w:rPr>
        <w:fldChar w:fldCharType="separate"/>
      </w:r>
      <w:r w:rsidR="001E5FD6">
        <w:rPr>
          <w:noProof/>
        </w:rPr>
        <w:t>9</w:t>
      </w:r>
      <w:r w:rsidR="008C27D1">
        <w:rPr>
          <w:noProof/>
        </w:rPr>
        <w:fldChar w:fldCharType="end"/>
      </w:r>
    </w:p>
    <w:p w14:paraId="1D8D4584" w14:textId="4925411E" w:rsidR="008C27D1" w:rsidRDefault="008C27D1">
      <w:pPr>
        <w:pStyle w:val="afd"/>
        <w:tabs>
          <w:tab w:val="right" w:leader="dot" w:pos="8630"/>
        </w:tabs>
        <w:rPr>
          <w:noProof/>
        </w:rPr>
      </w:pPr>
      <w:r w:rsidRPr="008C27D1">
        <w:rPr>
          <w:rFonts w:ascii="Times New Roman" w:eastAsia="SimSun" w:hAnsi="Times New Roman" w:cs="Times New Roman"/>
          <w:b/>
          <w:noProof/>
        </w:rPr>
        <w:t>Figure</w:t>
      </w:r>
      <w:r w:rsidRPr="008C27D1">
        <w:rPr>
          <w:rFonts w:ascii="Times New Roman" w:eastAsia="SimSun" w:hAnsi="Times New Roman" w:cs="Times New Roman" w:hint="eastAsia"/>
          <w:b/>
          <w:noProof/>
        </w:rPr>
        <w:t xml:space="preserve"> 2</w:t>
      </w:r>
      <w:r w:rsidRPr="008C27D1">
        <w:rPr>
          <w:rFonts w:ascii="Times New Roman" w:eastAsia="SimSun" w:hAnsi="Times New Roman" w:cs="Times New Roman"/>
          <w:b/>
          <w:noProof/>
        </w:rPr>
        <w:t>.</w:t>
      </w:r>
      <w:r w:rsidRPr="00CE6594">
        <w:rPr>
          <w:rFonts w:ascii="Times New Roman" w:eastAsia="SimSun" w:hAnsi="Times New Roman" w:cs="Times New Roman"/>
          <w:noProof/>
        </w:rPr>
        <w:t xml:space="preserve"> Pitch contours used in current experiment when using different words.</w:t>
      </w:r>
      <w:r>
        <w:rPr>
          <w:noProof/>
        </w:rPr>
        <w:tab/>
      </w:r>
      <w:r>
        <w:rPr>
          <w:noProof/>
        </w:rPr>
        <w:fldChar w:fldCharType="begin"/>
      </w:r>
      <w:r>
        <w:rPr>
          <w:noProof/>
        </w:rPr>
        <w:instrText xml:space="preserve"> PAGEREF _Toc268302714 \h </w:instrText>
      </w:r>
      <w:r>
        <w:rPr>
          <w:noProof/>
        </w:rPr>
      </w:r>
      <w:r>
        <w:rPr>
          <w:noProof/>
        </w:rPr>
        <w:fldChar w:fldCharType="separate"/>
      </w:r>
      <w:r w:rsidR="001E5FD6">
        <w:rPr>
          <w:noProof/>
        </w:rPr>
        <w:t>12</w:t>
      </w:r>
      <w:r>
        <w:rPr>
          <w:noProof/>
        </w:rPr>
        <w:fldChar w:fldCharType="end"/>
      </w:r>
    </w:p>
    <w:p w14:paraId="4FB09CEA" w14:textId="77777777" w:rsidR="008C27D1" w:rsidRDefault="008C27D1">
      <w:pPr>
        <w:pStyle w:val="afd"/>
        <w:tabs>
          <w:tab w:val="right" w:leader="dot" w:pos="8630"/>
        </w:tabs>
        <w:rPr>
          <w:noProof/>
        </w:rPr>
      </w:pPr>
      <w:r w:rsidRPr="00CE6594">
        <w:rPr>
          <w:rFonts w:ascii="Times New Roman" w:eastAsia="SimSun" w:hAnsi="Times New Roman" w:cs="Times New Roman"/>
          <w:b/>
          <w:noProof/>
        </w:rPr>
        <w:t>Figure 3.</w:t>
      </w:r>
      <w:r w:rsidRPr="00CE6594">
        <w:rPr>
          <w:rFonts w:ascii="Times New Roman" w:eastAsia="SimSun" w:hAnsi="Times New Roman" w:cs="Times New Roman"/>
          <w:noProof/>
        </w:rPr>
        <w:t xml:space="preserve"> The objects used in the current experiment.</w:t>
      </w:r>
      <w:r>
        <w:rPr>
          <w:noProof/>
        </w:rPr>
        <w:tab/>
      </w:r>
      <w:r>
        <w:rPr>
          <w:noProof/>
        </w:rPr>
        <w:fldChar w:fldCharType="begin"/>
      </w:r>
      <w:r>
        <w:rPr>
          <w:noProof/>
        </w:rPr>
        <w:instrText xml:space="preserve"> PAGEREF _Toc268302715 \h </w:instrText>
      </w:r>
      <w:r>
        <w:rPr>
          <w:noProof/>
        </w:rPr>
      </w:r>
      <w:r>
        <w:rPr>
          <w:noProof/>
        </w:rPr>
        <w:fldChar w:fldCharType="separate"/>
      </w:r>
      <w:r w:rsidR="001E5FD6">
        <w:rPr>
          <w:noProof/>
        </w:rPr>
        <w:t>13</w:t>
      </w:r>
      <w:r>
        <w:rPr>
          <w:noProof/>
        </w:rPr>
        <w:fldChar w:fldCharType="end"/>
      </w:r>
    </w:p>
    <w:p w14:paraId="45808D2E" w14:textId="77777777" w:rsidR="008C27D1" w:rsidRDefault="008C27D1">
      <w:pPr>
        <w:pStyle w:val="afd"/>
        <w:tabs>
          <w:tab w:val="right" w:leader="dot" w:pos="8630"/>
        </w:tabs>
        <w:rPr>
          <w:noProof/>
        </w:rPr>
      </w:pPr>
      <w:r w:rsidRPr="00CE6594">
        <w:rPr>
          <w:rFonts w:ascii="Times New Roman" w:eastAsia="SimSun" w:hAnsi="Times New Roman" w:cs="Times New Roman"/>
          <w:b/>
          <w:noProof/>
        </w:rPr>
        <w:t>Figure 4.</w:t>
      </w:r>
      <w:r>
        <w:rPr>
          <w:noProof/>
        </w:rPr>
        <w:t xml:space="preserve"> Example of experimental design with different labels and object pairs.</w:t>
      </w:r>
      <w:r>
        <w:rPr>
          <w:noProof/>
        </w:rPr>
        <w:tab/>
      </w:r>
      <w:r>
        <w:rPr>
          <w:noProof/>
        </w:rPr>
        <w:fldChar w:fldCharType="begin"/>
      </w:r>
      <w:r>
        <w:rPr>
          <w:noProof/>
        </w:rPr>
        <w:instrText xml:space="preserve"> PAGEREF _Toc268302716 \h </w:instrText>
      </w:r>
      <w:r>
        <w:rPr>
          <w:noProof/>
        </w:rPr>
      </w:r>
      <w:r>
        <w:rPr>
          <w:noProof/>
        </w:rPr>
        <w:fldChar w:fldCharType="separate"/>
      </w:r>
      <w:r w:rsidR="001E5FD6">
        <w:rPr>
          <w:noProof/>
        </w:rPr>
        <w:t>16</w:t>
      </w:r>
      <w:r>
        <w:rPr>
          <w:noProof/>
        </w:rPr>
        <w:fldChar w:fldCharType="end"/>
      </w:r>
    </w:p>
    <w:p w14:paraId="6FB5052F" w14:textId="28853F15" w:rsidR="008C27D1" w:rsidRDefault="008C27D1">
      <w:pPr>
        <w:pStyle w:val="afd"/>
        <w:tabs>
          <w:tab w:val="right" w:leader="dot" w:pos="8630"/>
        </w:tabs>
        <w:rPr>
          <w:noProof/>
        </w:rPr>
      </w:pPr>
      <w:r w:rsidRPr="00CE6594">
        <w:rPr>
          <w:rFonts w:ascii="Times New Roman" w:eastAsia="SimSun" w:hAnsi="Times New Roman" w:cs="Times New Roman"/>
          <w:b/>
          <w:noProof/>
        </w:rPr>
        <w:t>Figure 5.</w:t>
      </w:r>
      <w:r w:rsidRPr="00CE6594">
        <w:rPr>
          <w:rFonts w:ascii="Times New Roman" w:eastAsia="SimSun" w:hAnsi="Times New Roman" w:cs="Times New Roman"/>
          <w:noProof/>
        </w:rPr>
        <w:t xml:space="preserve"> Mean looking times during Same and Switch trials for infants in the Salient and Non-salient conditions. Error bars represent standard error of the mean. </w:t>
      </w:r>
      <w:r>
        <w:rPr>
          <w:noProof/>
        </w:rPr>
        <w:tab/>
      </w:r>
      <w:r>
        <w:rPr>
          <w:noProof/>
        </w:rPr>
        <w:fldChar w:fldCharType="begin"/>
      </w:r>
      <w:r>
        <w:rPr>
          <w:noProof/>
        </w:rPr>
        <w:instrText xml:space="preserve"> PAGEREF _Toc268302717 \h </w:instrText>
      </w:r>
      <w:r>
        <w:rPr>
          <w:noProof/>
        </w:rPr>
      </w:r>
      <w:r>
        <w:rPr>
          <w:noProof/>
        </w:rPr>
        <w:fldChar w:fldCharType="separate"/>
      </w:r>
      <w:r w:rsidR="001E5FD6">
        <w:rPr>
          <w:noProof/>
        </w:rPr>
        <w:t>19</w:t>
      </w:r>
      <w:r>
        <w:rPr>
          <w:noProof/>
        </w:rPr>
        <w:fldChar w:fldCharType="end"/>
      </w:r>
    </w:p>
    <w:p w14:paraId="38CEA415" w14:textId="77777777" w:rsidR="002620EE" w:rsidRDefault="00FA0C72" w:rsidP="004510AF">
      <w:pPr>
        <w:widowControl/>
        <w:spacing w:line="480" w:lineRule="auto"/>
        <w:jc w:val="left"/>
        <w:rPr>
          <w:rFonts w:ascii="Times New Roman" w:eastAsia="SimSun" w:hAnsi="Times New Roman" w:cs="Times New Roman"/>
          <w:kern w:val="0"/>
        </w:rPr>
        <w:sectPr w:rsidR="002620EE" w:rsidSect="00EF5628">
          <w:footerReference w:type="even" r:id="rId9"/>
          <w:footerReference w:type="default" r:id="rId10"/>
          <w:pgSz w:w="12240" w:h="15840"/>
          <w:pgMar w:top="1440" w:right="1800" w:bottom="1440" w:left="1800" w:header="720" w:footer="720" w:gutter="0"/>
          <w:pgNumType w:fmt="lowerRoman" w:start="1"/>
          <w:cols w:space="720"/>
          <w:titlePg/>
          <w:docGrid w:type="lines" w:linePitch="312"/>
        </w:sectPr>
      </w:pPr>
      <w:r>
        <w:rPr>
          <w:rFonts w:ascii="Times New Roman" w:eastAsia="SimSun" w:hAnsi="Times New Roman" w:cs="Times New Roman"/>
          <w:kern w:val="0"/>
        </w:rPr>
        <w:fldChar w:fldCharType="end"/>
      </w:r>
    </w:p>
    <w:p w14:paraId="329DC073" w14:textId="596DEC22" w:rsidR="00C56FAD" w:rsidRPr="00B57C48" w:rsidRDefault="003A43BF" w:rsidP="00B57C48">
      <w:pPr>
        <w:pStyle w:val="1"/>
      </w:pPr>
      <w:bookmarkStart w:id="3" w:name="_Toc268304634"/>
      <w:r w:rsidRPr="00B57C48">
        <w:lastRenderedPageBreak/>
        <w:t xml:space="preserve">Chapter 1 </w:t>
      </w:r>
    </w:p>
    <w:p w14:paraId="6ACFCC74" w14:textId="68ECC56E" w:rsidR="003A43BF" w:rsidRPr="00B57C48" w:rsidRDefault="003A43BF" w:rsidP="00B57C48">
      <w:pPr>
        <w:pStyle w:val="1"/>
      </w:pPr>
      <w:r w:rsidRPr="00B57C48">
        <w:t>Introduction</w:t>
      </w:r>
      <w:bookmarkEnd w:id="3"/>
    </w:p>
    <w:p w14:paraId="6AEA9E01" w14:textId="1B10379D" w:rsidR="006612A8" w:rsidRDefault="006612A8" w:rsidP="006612A8">
      <w:pPr>
        <w:widowControl/>
        <w:spacing w:line="480" w:lineRule="auto"/>
        <w:ind w:firstLine="420"/>
        <w:jc w:val="left"/>
        <w:rPr>
          <w:rFonts w:ascii="Times New Roman" w:eastAsia="SimSun" w:hAnsi="Times New Roman" w:cs="Times New Roman"/>
          <w:kern w:val="0"/>
        </w:rPr>
      </w:pPr>
      <w:r>
        <w:rPr>
          <w:rFonts w:ascii="Times New Roman" w:eastAsia="SimSun" w:hAnsi="Times New Roman" w:cs="Times New Roman"/>
          <w:kern w:val="0"/>
        </w:rPr>
        <w:t>The process of</w:t>
      </w:r>
      <w:r>
        <w:rPr>
          <w:rFonts w:ascii="Times New Roman" w:eastAsia="SimSun" w:hAnsi="Times New Roman" w:cs="Times New Roman" w:hint="eastAsia"/>
          <w:kern w:val="0"/>
        </w:rPr>
        <w:t xml:space="preserve"> </w:t>
      </w:r>
      <w:r>
        <w:rPr>
          <w:rFonts w:ascii="Times New Roman" w:eastAsia="SimSun" w:hAnsi="Times New Roman" w:cs="Times New Roman"/>
          <w:kern w:val="0"/>
        </w:rPr>
        <w:t xml:space="preserve">acquiring a native </w:t>
      </w:r>
      <w:r>
        <w:rPr>
          <w:rFonts w:ascii="Times New Roman" w:eastAsia="SimSun" w:hAnsi="Times New Roman" w:cs="Times New Roman" w:hint="eastAsia"/>
          <w:kern w:val="0"/>
        </w:rPr>
        <w:t xml:space="preserve">language </w:t>
      </w:r>
      <w:r>
        <w:rPr>
          <w:rFonts w:ascii="Times New Roman" w:eastAsia="SimSun" w:hAnsi="Times New Roman" w:cs="Times New Roman"/>
          <w:kern w:val="0"/>
        </w:rPr>
        <w:t>begins very early in development and continues through early childhood and even into adolescent.</w:t>
      </w:r>
      <w:r>
        <w:rPr>
          <w:rFonts w:ascii="Times New Roman" w:eastAsia="SimSun" w:hAnsi="Times New Roman" w:cs="Times New Roman" w:hint="eastAsia"/>
          <w:kern w:val="0"/>
        </w:rPr>
        <w:t xml:space="preserve"> </w:t>
      </w:r>
      <w:r>
        <w:rPr>
          <w:rFonts w:ascii="Times New Roman" w:eastAsia="SimSun" w:hAnsi="Times New Roman" w:cs="Times New Roman"/>
          <w:kern w:val="0"/>
        </w:rPr>
        <w:t xml:space="preserve">For example, infant speech perception abilities change dramatically over the first year of </w:t>
      </w:r>
      <w:proofErr w:type="spellStart"/>
      <w:r>
        <w:rPr>
          <w:rFonts w:ascii="Times New Roman" w:eastAsia="SimSun" w:hAnsi="Times New Roman" w:cs="Times New Roman"/>
          <w:kern w:val="0"/>
        </w:rPr>
        <w:t>life</w:t>
      </w:r>
      <w:proofErr w:type="gramStart"/>
      <w:r>
        <w:rPr>
          <w:rFonts w:ascii="Times New Roman" w:eastAsia="SimSun" w:hAnsi="Times New Roman" w:cs="Times New Roman"/>
          <w:kern w:val="0"/>
        </w:rPr>
        <w:t>..</w:t>
      </w:r>
      <w:proofErr w:type="gramEnd"/>
      <w:r>
        <w:rPr>
          <w:rFonts w:ascii="Times New Roman" w:eastAsia="SimSun" w:hAnsi="Times New Roman" w:cs="Times New Roman" w:hint="eastAsia"/>
          <w:kern w:val="0"/>
        </w:rPr>
        <w:t>From</w:t>
      </w:r>
      <w:proofErr w:type="spellEnd"/>
      <w:r>
        <w:rPr>
          <w:rFonts w:ascii="Times New Roman" w:eastAsia="SimSun" w:hAnsi="Times New Roman" w:cs="Times New Roman" w:hint="eastAsia"/>
          <w:kern w:val="0"/>
        </w:rPr>
        <w:t xml:space="preserve"> birth </w:t>
      </w:r>
      <w:r>
        <w:rPr>
          <w:rFonts w:ascii="Times New Roman" w:eastAsia="SimSun" w:hAnsi="Times New Roman" w:cs="Times New Roman"/>
          <w:kern w:val="0"/>
        </w:rPr>
        <w:t>un</w:t>
      </w:r>
      <w:r>
        <w:rPr>
          <w:rFonts w:ascii="Times New Roman" w:eastAsia="SimSun" w:hAnsi="Times New Roman" w:cs="Times New Roman" w:hint="eastAsia"/>
          <w:kern w:val="0"/>
        </w:rPr>
        <w:t>til around 6</w:t>
      </w:r>
      <w:r>
        <w:rPr>
          <w:rFonts w:ascii="Times New Roman" w:eastAsia="SimSun" w:hAnsi="Times New Roman" w:cs="Times New Roman"/>
          <w:kern w:val="0"/>
        </w:rPr>
        <w:t xml:space="preserve"> </w:t>
      </w:r>
      <w:r>
        <w:rPr>
          <w:rFonts w:ascii="Times New Roman" w:eastAsia="SimSun" w:hAnsi="Times New Roman" w:cs="Times New Roman" w:hint="eastAsia"/>
          <w:kern w:val="0"/>
        </w:rPr>
        <w:t>month</w:t>
      </w:r>
      <w:r>
        <w:rPr>
          <w:rFonts w:ascii="Times New Roman" w:eastAsia="SimSun" w:hAnsi="Times New Roman" w:cs="Times New Roman"/>
          <w:kern w:val="0"/>
        </w:rPr>
        <w:t>s of age</w:t>
      </w:r>
      <w:r>
        <w:rPr>
          <w:rFonts w:ascii="Times New Roman" w:eastAsia="SimSun" w:hAnsi="Times New Roman" w:cs="Times New Roman" w:hint="eastAsia"/>
          <w:kern w:val="0"/>
        </w:rPr>
        <w:t xml:space="preserve">, young </w:t>
      </w:r>
      <w:r>
        <w:rPr>
          <w:rFonts w:ascii="Times New Roman" w:eastAsia="SimSun" w:hAnsi="Times New Roman" w:cs="Times New Roman"/>
          <w:kern w:val="0"/>
        </w:rPr>
        <w:t>infants</w:t>
      </w:r>
      <w:r>
        <w:rPr>
          <w:rFonts w:ascii="Times New Roman" w:eastAsia="SimSun" w:hAnsi="Times New Roman" w:cs="Times New Roman" w:hint="eastAsia"/>
          <w:kern w:val="0"/>
        </w:rPr>
        <w:t xml:space="preserve"> have ability to discriminate </w:t>
      </w:r>
      <w:r>
        <w:rPr>
          <w:rFonts w:ascii="Times New Roman" w:eastAsia="SimSun" w:hAnsi="Times New Roman" w:cs="Times New Roman"/>
          <w:kern w:val="0"/>
        </w:rPr>
        <w:t xml:space="preserve">a large number of </w:t>
      </w:r>
      <w:r>
        <w:rPr>
          <w:rFonts w:ascii="Times New Roman" w:eastAsia="SimSun" w:hAnsi="Times New Roman" w:cs="Times New Roman" w:hint="eastAsia"/>
          <w:kern w:val="0"/>
        </w:rPr>
        <w:t xml:space="preserve">phonetic contrasts </w:t>
      </w:r>
      <w:r>
        <w:rPr>
          <w:rFonts w:ascii="Times New Roman" w:eastAsia="SimSun" w:hAnsi="Times New Roman" w:cs="Times New Roman"/>
          <w:kern w:val="0"/>
        </w:rPr>
        <w:t xml:space="preserve">across the world’s languages </w:t>
      </w:r>
      <w:r>
        <w:rPr>
          <w:rFonts w:ascii="Times New Roman" w:eastAsia="SimSun" w:hAnsi="Times New Roman" w:cs="Times New Roman" w:hint="eastAsia"/>
          <w:kern w:val="0"/>
        </w:rPr>
        <w:t>(</w:t>
      </w:r>
      <w:proofErr w:type="spellStart"/>
      <w:r>
        <w:rPr>
          <w:rFonts w:ascii="Times New Roman" w:eastAsia="SimSun" w:hAnsi="Times New Roman" w:cs="Times New Roman" w:hint="eastAsia"/>
          <w:kern w:val="0"/>
        </w:rPr>
        <w:t>Kuhl</w:t>
      </w:r>
      <w:proofErr w:type="spellEnd"/>
      <w:r>
        <w:rPr>
          <w:rFonts w:ascii="Times New Roman" w:eastAsia="SimSun" w:hAnsi="Times New Roman" w:cs="Times New Roman" w:hint="eastAsia"/>
          <w:kern w:val="0"/>
        </w:rPr>
        <w:t xml:space="preserve">, 1987). </w:t>
      </w:r>
      <w:r>
        <w:rPr>
          <w:rFonts w:ascii="Times New Roman" w:eastAsia="SimSun" w:hAnsi="Times New Roman" w:cs="Times New Roman"/>
          <w:kern w:val="0"/>
        </w:rPr>
        <w:t>At around 6</w:t>
      </w:r>
      <w:r w:rsidR="00017027">
        <w:rPr>
          <w:rFonts w:ascii="Times New Roman" w:eastAsia="SimSun" w:hAnsi="Times New Roman" w:cs="Times New Roman" w:hint="eastAsia"/>
          <w:kern w:val="0"/>
        </w:rPr>
        <w:t>-</w:t>
      </w:r>
      <w:r>
        <w:rPr>
          <w:rFonts w:ascii="Times New Roman" w:eastAsia="SimSun" w:hAnsi="Times New Roman" w:cs="Times New Roman"/>
          <w:kern w:val="0"/>
        </w:rPr>
        <w:t>months</w:t>
      </w:r>
      <w:r w:rsidR="00017027">
        <w:rPr>
          <w:rFonts w:ascii="Times New Roman" w:eastAsia="SimSun" w:hAnsi="Times New Roman" w:cs="Times New Roman" w:hint="eastAsia"/>
          <w:kern w:val="0"/>
        </w:rPr>
        <w:t>-old</w:t>
      </w:r>
      <w:r>
        <w:rPr>
          <w:rFonts w:ascii="Times New Roman" w:eastAsia="SimSun" w:hAnsi="Times New Roman" w:cs="Times New Roman"/>
          <w:kern w:val="0"/>
        </w:rPr>
        <w:t xml:space="preserve"> infants begin to display</w:t>
      </w:r>
      <w:r>
        <w:rPr>
          <w:rFonts w:ascii="Times New Roman" w:eastAsia="SimSun" w:hAnsi="Times New Roman" w:cs="Times New Roman" w:hint="eastAsia"/>
          <w:kern w:val="0"/>
        </w:rPr>
        <w:t xml:space="preserve"> language-specific perception </w:t>
      </w:r>
      <w:r>
        <w:rPr>
          <w:rFonts w:ascii="Times New Roman" w:eastAsia="SimSun" w:hAnsi="Times New Roman" w:cs="Times New Roman"/>
          <w:kern w:val="0"/>
        </w:rPr>
        <w:t>of</w:t>
      </w:r>
      <w:r>
        <w:rPr>
          <w:rFonts w:ascii="Times New Roman" w:eastAsia="SimSun" w:hAnsi="Times New Roman" w:cs="Times New Roman" w:hint="eastAsia"/>
          <w:kern w:val="0"/>
        </w:rPr>
        <w:t xml:space="preserve"> vowels (</w:t>
      </w:r>
      <w:proofErr w:type="spellStart"/>
      <w:r w:rsidRPr="00E81A22">
        <w:rPr>
          <w:rFonts w:ascii="Times New Roman" w:eastAsia="SimSun" w:hAnsi="Times New Roman" w:cs="Times New Roman"/>
          <w:kern w:val="0"/>
        </w:rPr>
        <w:t>Kuhl</w:t>
      </w:r>
      <w:proofErr w:type="spellEnd"/>
      <w:r w:rsidRPr="00E81A22">
        <w:rPr>
          <w:rFonts w:ascii="Times New Roman" w:eastAsia="SimSun" w:hAnsi="Times New Roman" w:cs="Times New Roman"/>
          <w:kern w:val="0"/>
        </w:rPr>
        <w:t xml:space="preserve">, Williams, </w:t>
      </w:r>
      <w:proofErr w:type="spellStart"/>
      <w:r w:rsidRPr="00E81A22">
        <w:rPr>
          <w:rFonts w:ascii="Times New Roman" w:eastAsia="SimSun" w:hAnsi="Times New Roman" w:cs="Times New Roman"/>
          <w:kern w:val="0"/>
        </w:rPr>
        <w:t>Lacerda</w:t>
      </w:r>
      <w:proofErr w:type="spellEnd"/>
      <w:r w:rsidRPr="00E81A22">
        <w:rPr>
          <w:rFonts w:ascii="Times New Roman" w:eastAsia="SimSun" w:hAnsi="Times New Roman" w:cs="Times New Roman"/>
          <w:kern w:val="0"/>
        </w:rPr>
        <w:t>, Stevens</w:t>
      </w:r>
      <w:r>
        <w:rPr>
          <w:rFonts w:ascii="Times New Roman" w:eastAsia="SimSun" w:hAnsi="Times New Roman" w:cs="Times New Roman" w:hint="eastAsia"/>
          <w:kern w:val="0"/>
        </w:rPr>
        <w:t xml:space="preserve"> &amp; </w:t>
      </w:r>
      <w:proofErr w:type="spellStart"/>
      <w:r w:rsidRPr="00E81A22">
        <w:rPr>
          <w:rFonts w:ascii="Times New Roman" w:eastAsia="SimSun" w:hAnsi="Times New Roman" w:cs="Times New Roman"/>
          <w:kern w:val="0"/>
        </w:rPr>
        <w:t>Lindblom</w:t>
      </w:r>
      <w:proofErr w:type="spellEnd"/>
      <w:r w:rsidRPr="00E81A22">
        <w:rPr>
          <w:rFonts w:ascii="Times New Roman" w:eastAsia="SimSun" w:hAnsi="Times New Roman" w:cs="Times New Roman"/>
          <w:kern w:val="0"/>
        </w:rPr>
        <w:t>, 1992</w:t>
      </w:r>
      <w:r>
        <w:rPr>
          <w:rFonts w:ascii="Times New Roman" w:eastAsia="SimSun" w:hAnsi="Times New Roman" w:cs="Times New Roman" w:hint="eastAsia"/>
          <w:kern w:val="0"/>
        </w:rPr>
        <w:t xml:space="preserve">). </w:t>
      </w:r>
      <w:r>
        <w:rPr>
          <w:rFonts w:ascii="Times New Roman" w:eastAsia="SimSun" w:hAnsi="Times New Roman" w:cs="Times New Roman"/>
          <w:kern w:val="0"/>
        </w:rPr>
        <w:t>A</w:t>
      </w:r>
      <w:r>
        <w:rPr>
          <w:rFonts w:ascii="Times New Roman" w:eastAsia="SimSun" w:hAnsi="Times New Roman" w:cs="Times New Roman" w:hint="eastAsia"/>
          <w:kern w:val="0"/>
        </w:rPr>
        <w:t>t around 9</w:t>
      </w:r>
      <w:r>
        <w:rPr>
          <w:rFonts w:ascii="Times New Roman" w:eastAsia="SimSun" w:hAnsi="Times New Roman" w:cs="Times New Roman"/>
          <w:kern w:val="0"/>
        </w:rPr>
        <w:t xml:space="preserve"> </w:t>
      </w:r>
      <w:r>
        <w:rPr>
          <w:rFonts w:ascii="Times New Roman" w:eastAsia="SimSun" w:hAnsi="Times New Roman" w:cs="Times New Roman" w:hint="eastAsia"/>
          <w:kern w:val="0"/>
        </w:rPr>
        <w:t>month</w:t>
      </w:r>
      <w:r>
        <w:rPr>
          <w:rFonts w:ascii="Times New Roman" w:eastAsia="SimSun" w:hAnsi="Times New Roman" w:cs="Times New Roman"/>
          <w:kern w:val="0"/>
        </w:rPr>
        <w:t>s</w:t>
      </w:r>
      <w:r>
        <w:rPr>
          <w:rFonts w:ascii="Times New Roman" w:eastAsia="SimSun" w:hAnsi="Times New Roman" w:cs="Times New Roman" w:hint="eastAsia"/>
          <w:kern w:val="0"/>
        </w:rPr>
        <w:t xml:space="preserve">, young infants can </w:t>
      </w:r>
      <w:r>
        <w:rPr>
          <w:rFonts w:ascii="Times New Roman" w:eastAsia="SimSun" w:hAnsi="Times New Roman" w:cs="Times New Roman"/>
          <w:kern w:val="0"/>
        </w:rPr>
        <w:t>already</w:t>
      </w:r>
      <w:r>
        <w:rPr>
          <w:rFonts w:ascii="Times New Roman" w:eastAsia="SimSun" w:hAnsi="Times New Roman" w:cs="Times New Roman" w:hint="eastAsia"/>
          <w:kern w:val="0"/>
        </w:rPr>
        <w:t xml:space="preserve"> recognize the </w:t>
      </w:r>
      <w:r w:rsidRPr="004A5200">
        <w:rPr>
          <w:rFonts w:ascii="Times New Roman" w:eastAsia="SimSun" w:hAnsi="Times New Roman" w:cs="Times New Roman" w:hint="eastAsia"/>
          <w:color w:val="000000" w:themeColor="text1"/>
          <w:kern w:val="0"/>
        </w:rPr>
        <w:t>language-specific sound combinations (</w:t>
      </w:r>
      <w:r>
        <w:rPr>
          <w:rFonts w:ascii="Times New Roman" w:eastAsia="SimSun" w:hAnsi="Times New Roman" w:cs="Times New Roman"/>
          <w:color w:val="000000" w:themeColor="text1"/>
          <w:kern w:val="0"/>
        </w:rPr>
        <w:t xml:space="preserve">e.g., </w:t>
      </w:r>
      <w:proofErr w:type="spellStart"/>
      <w:r>
        <w:rPr>
          <w:rFonts w:ascii="Times New Roman" w:eastAsia="SimSun" w:hAnsi="Times New Roman" w:cs="Times New Roman"/>
          <w:color w:val="000000" w:themeColor="text1"/>
          <w:kern w:val="0"/>
        </w:rPr>
        <w:t>phonotactic</w:t>
      </w:r>
      <w:proofErr w:type="spellEnd"/>
      <w:r>
        <w:rPr>
          <w:rFonts w:ascii="Times New Roman" w:eastAsia="SimSun" w:hAnsi="Times New Roman" w:cs="Times New Roman"/>
          <w:color w:val="000000" w:themeColor="text1"/>
          <w:kern w:val="0"/>
        </w:rPr>
        <w:t xml:space="preserve"> regularities; </w:t>
      </w:r>
      <w:proofErr w:type="spellStart"/>
      <w:r w:rsidRPr="004A5200">
        <w:rPr>
          <w:rFonts w:ascii="Times New Roman" w:hAnsi="Times New Roman" w:cs="Times New Roman" w:hint="eastAsia"/>
          <w:iCs/>
          <w:color w:val="000000" w:themeColor="text1"/>
          <w:kern w:val="0"/>
        </w:rPr>
        <w:t>Jusczyk</w:t>
      </w:r>
      <w:proofErr w:type="spellEnd"/>
      <w:r w:rsidRPr="004A5200">
        <w:rPr>
          <w:rFonts w:ascii="Times New Roman" w:hAnsi="Times New Roman" w:cs="Times New Roman" w:hint="eastAsia"/>
          <w:iCs/>
          <w:color w:val="000000" w:themeColor="text1"/>
          <w:kern w:val="0"/>
        </w:rPr>
        <w:t xml:space="preserve">, </w:t>
      </w:r>
      <w:proofErr w:type="spellStart"/>
      <w:r w:rsidRPr="004A5200">
        <w:rPr>
          <w:rFonts w:ascii="Times New Roman" w:hAnsi="Times New Roman" w:cs="Times New Roman" w:hint="eastAsia"/>
          <w:iCs/>
          <w:color w:val="000000" w:themeColor="text1"/>
          <w:kern w:val="0"/>
        </w:rPr>
        <w:t>Friederici</w:t>
      </w:r>
      <w:proofErr w:type="spellEnd"/>
      <w:r w:rsidRPr="004A5200">
        <w:rPr>
          <w:rFonts w:ascii="Times New Roman" w:hAnsi="Times New Roman" w:cs="Times New Roman" w:hint="eastAsia"/>
          <w:iCs/>
          <w:color w:val="000000" w:themeColor="text1"/>
          <w:kern w:val="0"/>
        </w:rPr>
        <w:t xml:space="preserve">, </w:t>
      </w:r>
      <w:proofErr w:type="spellStart"/>
      <w:r w:rsidRPr="004A5200">
        <w:rPr>
          <w:rFonts w:ascii="Times New Roman" w:hAnsi="Times New Roman" w:cs="Times New Roman" w:hint="eastAsia"/>
          <w:iCs/>
          <w:color w:val="000000" w:themeColor="text1"/>
          <w:kern w:val="0"/>
        </w:rPr>
        <w:t>Wessels</w:t>
      </w:r>
      <w:proofErr w:type="spellEnd"/>
      <w:r w:rsidRPr="004A5200">
        <w:rPr>
          <w:rFonts w:ascii="Times New Roman" w:hAnsi="Times New Roman" w:cs="Times New Roman" w:hint="eastAsia"/>
          <w:iCs/>
          <w:color w:val="000000" w:themeColor="text1"/>
          <w:kern w:val="0"/>
        </w:rPr>
        <w:t xml:space="preserve">, Jeanine, </w:t>
      </w:r>
      <w:proofErr w:type="spellStart"/>
      <w:r w:rsidRPr="004A5200">
        <w:rPr>
          <w:rFonts w:ascii="Times New Roman" w:hAnsi="Times New Roman" w:cs="Times New Roman" w:hint="eastAsia"/>
          <w:iCs/>
          <w:color w:val="000000" w:themeColor="text1"/>
          <w:kern w:val="0"/>
        </w:rPr>
        <w:t>Svenkerud</w:t>
      </w:r>
      <w:proofErr w:type="spellEnd"/>
      <w:r w:rsidRPr="004A5200">
        <w:rPr>
          <w:rFonts w:ascii="Times New Roman" w:hAnsi="Times New Roman" w:cs="Times New Roman" w:hint="eastAsia"/>
          <w:iCs/>
          <w:color w:val="000000" w:themeColor="text1"/>
          <w:kern w:val="0"/>
        </w:rPr>
        <w:t xml:space="preserve"> &amp; </w:t>
      </w:r>
      <w:proofErr w:type="spellStart"/>
      <w:r w:rsidRPr="004A5200">
        <w:rPr>
          <w:rFonts w:ascii="Times New Roman" w:hAnsi="Times New Roman" w:cs="Times New Roman" w:hint="eastAsia"/>
          <w:iCs/>
          <w:color w:val="000000" w:themeColor="text1"/>
          <w:kern w:val="0"/>
        </w:rPr>
        <w:t>Jusczyk</w:t>
      </w:r>
      <w:proofErr w:type="spellEnd"/>
      <w:r w:rsidRPr="004A5200">
        <w:rPr>
          <w:rFonts w:ascii="Times New Roman" w:hAnsi="Times New Roman" w:cs="Times New Roman" w:hint="eastAsia"/>
          <w:iCs/>
          <w:color w:val="000000" w:themeColor="text1"/>
          <w:kern w:val="0"/>
        </w:rPr>
        <w:t>, 1993</w:t>
      </w:r>
      <w:r w:rsidRPr="004A5200">
        <w:rPr>
          <w:rFonts w:ascii="Times New Roman" w:eastAsia="SimSun" w:hAnsi="Times New Roman" w:cs="Times New Roman" w:hint="eastAsia"/>
          <w:color w:val="000000" w:themeColor="text1"/>
          <w:kern w:val="0"/>
        </w:rPr>
        <w:t xml:space="preserve">). </w:t>
      </w:r>
      <w:r>
        <w:rPr>
          <w:rFonts w:ascii="Times New Roman" w:eastAsia="SimSun" w:hAnsi="Times New Roman" w:cs="Times New Roman"/>
          <w:color w:val="000000" w:themeColor="text1"/>
          <w:kern w:val="0"/>
        </w:rPr>
        <w:t xml:space="preserve">Around 10-11 months </w:t>
      </w:r>
      <w:r w:rsidR="00DC36F6">
        <w:rPr>
          <w:rFonts w:ascii="Times New Roman" w:eastAsia="SimSun" w:hAnsi="Times New Roman" w:cs="Times New Roman" w:hint="eastAsia"/>
          <w:color w:val="000000" w:themeColor="text1"/>
          <w:kern w:val="0"/>
        </w:rPr>
        <w:t>they s</w:t>
      </w:r>
      <w:r>
        <w:rPr>
          <w:rFonts w:ascii="Times New Roman" w:eastAsia="SimSun" w:hAnsi="Times New Roman" w:cs="Times New Roman" w:hint="eastAsia"/>
          <w:color w:val="000000" w:themeColor="text1"/>
          <w:kern w:val="0"/>
        </w:rPr>
        <w:t>tart</w:t>
      </w:r>
      <w:r w:rsidR="00DC36F6">
        <w:rPr>
          <w:rFonts w:ascii="Times New Roman" w:eastAsia="SimSun" w:hAnsi="Times New Roman" w:cs="Times New Roman" w:hint="eastAsia"/>
          <w:color w:val="000000" w:themeColor="text1"/>
          <w:kern w:val="0"/>
        </w:rPr>
        <w:t xml:space="preserve"> to</w:t>
      </w:r>
      <w:r>
        <w:rPr>
          <w:rFonts w:ascii="Times New Roman" w:eastAsia="SimSun" w:hAnsi="Times New Roman" w:cs="Times New Roman" w:hint="eastAsia"/>
          <w:kern w:val="0"/>
        </w:rPr>
        <w:t xml:space="preserve"> </w:t>
      </w:r>
      <w:r>
        <w:rPr>
          <w:rFonts w:ascii="Times New Roman" w:eastAsia="SimSun" w:hAnsi="Times New Roman" w:cs="Times New Roman"/>
          <w:kern w:val="0"/>
        </w:rPr>
        <w:t xml:space="preserve">show an increased </w:t>
      </w:r>
      <w:r>
        <w:rPr>
          <w:rFonts w:ascii="Times New Roman" w:eastAsia="SimSun" w:hAnsi="Times New Roman" w:cs="Times New Roman" w:hint="eastAsia"/>
          <w:kern w:val="0"/>
        </w:rPr>
        <w:t xml:space="preserve">ability </w:t>
      </w:r>
      <w:r>
        <w:rPr>
          <w:rFonts w:ascii="Times New Roman" w:eastAsia="SimSun" w:hAnsi="Times New Roman" w:cs="Times New Roman"/>
          <w:kern w:val="0"/>
        </w:rPr>
        <w:t>to discriminate some</w:t>
      </w:r>
      <w:r>
        <w:rPr>
          <w:rFonts w:ascii="Times New Roman" w:eastAsia="SimSun" w:hAnsi="Times New Roman" w:cs="Times New Roman" w:hint="eastAsia"/>
          <w:kern w:val="0"/>
        </w:rPr>
        <w:t xml:space="preserve"> native language consonant</w:t>
      </w:r>
      <w:r>
        <w:rPr>
          <w:rFonts w:ascii="Times New Roman" w:eastAsia="SimSun" w:hAnsi="Times New Roman" w:cs="Times New Roman"/>
          <w:kern w:val="0"/>
        </w:rPr>
        <w:t xml:space="preserve"> contrasts and show a</w:t>
      </w:r>
      <w:r>
        <w:rPr>
          <w:rFonts w:ascii="Times New Roman" w:eastAsia="SimSun" w:hAnsi="Times New Roman" w:cs="Times New Roman" w:hint="eastAsia"/>
          <w:kern w:val="0"/>
        </w:rPr>
        <w:t xml:space="preserve"> declining ability </w:t>
      </w:r>
      <w:r>
        <w:rPr>
          <w:rFonts w:ascii="Times New Roman" w:eastAsia="SimSun" w:hAnsi="Times New Roman" w:cs="Times New Roman"/>
          <w:kern w:val="0"/>
        </w:rPr>
        <w:t>to discriminate some</w:t>
      </w:r>
      <w:r>
        <w:rPr>
          <w:rFonts w:ascii="Times New Roman" w:eastAsia="SimSun" w:hAnsi="Times New Roman" w:cs="Times New Roman" w:hint="eastAsia"/>
          <w:kern w:val="0"/>
        </w:rPr>
        <w:t xml:space="preserve"> </w:t>
      </w:r>
      <w:r>
        <w:rPr>
          <w:rFonts w:ascii="Times New Roman" w:eastAsia="SimSun" w:hAnsi="Times New Roman" w:cs="Times New Roman"/>
          <w:kern w:val="0"/>
        </w:rPr>
        <w:t>non-native</w:t>
      </w:r>
      <w:r>
        <w:rPr>
          <w:rFonts w:ascii="Times New Roman" w:eastAsia="SimSun" w:hAnsi="Times New Roman" w:cs="Times New Roman" w:hint="eastAsia"/>
          <w:kern w:val="0"/>
        </w:rPr>
        <w:t xml:space="preserve"> consonant</w:t>
      </w:r>
      <w:r>
        <w:rPr>
          <w:rFonts w:ascii="Times New Roman" w:eastAsia="SimSun" w:hAnsi="Times New Roman" w:cs="Times New Roman"/>
          <w:kern w:val="0"/>
        </w:rPr>
        <w:t>s</w:t>
      </w:r>
      <w:r>
        <w:rPr>
          <w:rFonts w:ascii="Times New Roman" w:eastAsia="SimSun" w:hAnsi="Times New Roman" w:cs="Times New Roman" w:hint="eastAsia"/>
          <w:kern w:val="0"/>
        </w:rPr>
        <w:t xml:space="preserve"> (</w:t>
      </w:r>
      <w:proofErr w:type="spellStart"/>
      <w:r>
        <w:rPr>
          <w:rFonts w:ascii="Times New Roman" w:eastAsia="SimSun" w:hAnsi="Times New Roman" w:cs="Times New Roman" w:hint="eastAsia"/>
          <w:kern w:val="0"/>
        </w:rPr>
        <w:t>Werker</w:t>
      </w:r>
      <w:proofErr w:type="spellEnd"/>
      <w:r>
        <w:rPr>
          <w:rFonts w:ascii="Times New Roman" w:eastAsia="SimSun" w:hAnsi="Times New Roman" w:cs="Times New Roman" w:hint="eastAsia"/>
          <w:kern w:val="0"/>
        </w:rPr>
        <w:t xml:space="preserve"> &amp; Tees, 2002).</w:t>
      </w:r>
      <w:r>
        <w:rPr>
          <w:rFonts w:ascii="Times New Roman" w:eastAsia="SimSun" w:hAnsi="Times New Roman" w:cs="Times New Roman"/>
          <w:kern w:val="0"/>
        </w:rPr>
        <w:t xml:space="preserve"> Although infants have gleaned a considerable amount of information about the categories of consonants and vowels used in their native language over the course of the first year of life, they still remain relatively flexible in in what they are willing to treat as an acceptable word for. </w:t>
      </w:r>
    </w:p>
    <w:p w14:paraId="28CC697D" w14:textId="24E38A52" w:rsidR="00E5066C" w:rsidRDefault="00DD18DE" w:rsidP="00C56FAD">
      <w:pPr>
        <w:widowControl/>
        <w:spacing w:line="480" w:lineRule="auto"/>
        <w:ind w:firstLine="420"/>
        <w:jc w:val="left"/>
        <w:rPr>
          <w:rFonts w:ascii="Times New Roman" w:eastAsia="SimSun" w:hAnsi="Times New Roman" w:cs="Times New Roman" w:hint="eastAsia"/>
          <w:kern w:val="0"/>
        </w:rPr>
      </w:pPr>
      <w:r w:rsidRPr="009B3C74">
        <w:rPr>
          <w:rFonts w:ascii="Times New Roman" w:eastAsia="SimSun" w:hAnsi="Times New Roman" w:cs="Times New Roman"/>
          <w:kern w:val="0"/>
        </w:rPr>
        <w:t xml:space="preserve">One of the foremost challenges infants face during early language acquisition is learning which sounds in the auditory environment are relevant for language. Our auditory environment is vastly complex, and includes speech sounds, natural animate sounds (e.g., a dog barking), natural inanimate sounds (e.g., trees rustling in the wind), </w:t>
      </w:r>
      <w:r w:rsidRPr="009B3C74">
        <w:rPr>
          <w:rFonts w:ascii="Times New Roman" w:eastAsia="SimSun" w:hAnsi="Times New Roman" w:cs="Times New Roman"/>
          <w:kern w:val="0"/>
        </w:rPr>
        <w:lastRenderedPageBreak/>
        <w:t>and man-made sounds (e.g., the ‘vroom’ of a car or the ‘beep’ of an alarm clock). Never the less, infants eventually successfully isolate a small group of sounds as potentially lexically relevant</w:t>
      </w:r>
      <w:r>
        <w:rPr>
          <w:rFonts w:ascii="Times New Roman" w:eastAsia="SimSun" w:hAnsi="Times New Roman" w:cs="Times New Roman" w:hint="eastAsia"/>
          <w:kern w:val="0"/>
        </w:rPr>
        <w:t xml:space="preserve">. </w:t>
      </w:r>
      <w:r w:rsidRPr="009B3C74">
        <w:rPr>
          <w:rFonts w:ascii="Times New Roman" w:eastAsia="SimSun" w:hAnsi="Times New Roman" w:cs="Times New Roman"/>
          <w:kern w:val="0"/>
        </w:rPr>
        <w:t xml:space="preserve">That is, infants </w:t>
      </w:r>
      <w:r>
        <w:rPr>
          <w:rFonts w:ascii="Times New Roman" w:eastAsia="SimSun" w:hAnsi="Times New Roman" w:cs="Times New Roman"/>
          <w:kern w:val="0"/>
        </w:rPr>
        <w:t xml:space="preserve">eventually </w:t>
      </w:r>
      <w:r w:rsidRPr="009B3C74">
        <w:rPr>
          <w:rFonts w:ascii="Times New Roman" w:eastAsia="SimSun" w:hAnsi="Times New Roman" w:cs="Times New Roman"/>
          <w:kern w:val="0"/>
        </w:rPr>
        <w:t>learn to reject different environmental sounds such as non-speech sounds (e.g., ‘beep’;</w:t>
      </w:r>
      <w:r w:rsidRPr="0017751D">
        <w:rPr>
          <w:rFonts w:ascii="Times New Roman" w:eastAsia="SimSun" w:hAnsi="Times New Roman" w:cs="Times New Roman"/>
          <w:kern w:val="0"/>
        </w:rPr>
        <w:t xml:space="preserve"> </w:t>
      </w:r>
      <w:proofErr w:type="spellStart"/>
      <w:r w:rsidRPr="0017751D">
        <w:rPr>
          <w:rFonts w:ascii="Times New Roman" w:eastAsia="SimSun" w:hAnsi="Times New Roman" w:cs="Times New Roman"/>
          <w:kern w:val="0"/>
        </w:rPr>
        <w:t>Namy</w:t>
      </w:r>
      <w:proofErr w:type="spellEnd"/>
      <w:r w:rsidRPr="0017751D">
        <w:rPr>
          <w:rFonts w:ascii="Times New Roman" w:eastAsia="SimSun" w:hAnsi="Times New Roman" w:cs="Times New Roman"/>
          <w:kern w:val="0"/>
        </w:rPr>
        <w:t>, 2001</w:t>
      </w:r>
      <w:r w:rsidRPr="009B3C74">
        <w:rPr>
          <w:rFonts w:ascii="Times New Roman" w:eastAsia="SimSun" w:hAnsi="Times New Roman" w:cs="Times New Roman"/>
          <w:kern w:val="0"/>
        </w:rPr>
        <w:t xml:space="preserve">), communicative vocal sounds that are not word-like (e.g., mmm, </w:t>
      </w:r>
      <w:proofErr w:type="spellStart"/>
      <w:r w:rsidRPr="009B3C74">
        <w:rPr>
          <w:rFonts w:ascii="Times New Roman" w:eastAsia="SimSun" w:hAnsi="Times New Roman" w:cs="Times New Roman"/>
          <w:kern w:val="0"/>
        </w:rPr>
        <w:t>a</w:t>
      </w:r>
      <w:r>
        <w:rPr>
          <w:rFonts w:ascii="Times New Roman" w:eastAsia="SimSun" w:hAnsi="Times New Roman" w:cs="Times New Roman" w:hint="eastAsia"/>
          <w:kern w:val="0"/>
        </w:rPr>
        <w:t>h</w:t>
      </w:r>
      <w:r w:rsidRPr="009B3C74">
        <w:rPr>
          <w:rFonts w:ascii="Times New Roman" w:eastAsia="SimSun" w:hAnsi="Times New Roman" w:cs="Times New Roman"/>
          <w:kern w:val="0"/>
        </w:rPr>
        <w:t>h</w:t>
      </w:r>
      <w:proofErr w:type="spellEnd"/>
      <w:r w:rsidRPr="009B3C74">
        <w:rPr>
          <w:rFonts w:ascii="Times New Roman" w:eastAsia="SimSun" w:hAnsi="Times New Roman" w:cs="Times New Roman"/>
          <w:kern w:val="0"/>
        </w:rPr>
        <w:t>;</w:t>
      </w:r>
      <w:r w:rsidRPr="0017751D">
        <w:rPr>
          <w:rFonts w:ascii="Times New Roman" w:eastAsia="SimSun" w:hAnsi="Times New Roman" w:cs="Times New Roman"/>
          <w:kern w:val="0"/>
        </w:rPr>
        <w:t xml:space="preserve"> </w:t>
      </w:r>
      <w:proofErr w:type="spellStart"/>
      <w:r w:rsidRPr="0017751D">
        <w:rPr>
          <w:rFonts w:ascii="Times New Roman" w:eastAsia="SimSun" w:hAnsi="Times New Roman" w:cs="Times New Roman"/>
          <w:kern w:val="0"/>
        </w:rPr>
        <w:t>MacKenzie</w:t>
      </w:r>
      <w:proofErr w:type="spellEnd"/>
      <w:r w:rsidRPr="0017751D">
        <w:rPr>
          <w:rFonts w:ascii="Times New Roman" w:eastAsia="SimSun" w:hAnsi="Times New Roman" w:cs="Times New Roman"/>
          <w:kern w:val="0"/>
        </w:rPr>
        <w:t>, Graham, &amp; Curtin, 2011),</w:t>
      </w:r>
      <w:r w:rsidRPr="009B3C74">
        <w:rPr>
          <w:rFonts w:ascii="Times New Roman" w:eastAsia="SimSun" w:hAnsi="Times New Roman" w:cs="Times New Roman"/>
          <w:kern w:val="0"/>
        </w:rPr>
        <w:t xml:space="preserve"> and speech sounds which violate native </w:t>
      </w:r>
      <w:r>
        <w:rPr>
          <w:rFonts w:ascii="Times New Roman" w:eastAsia="SimSun" w:hAnsi="Times New Roman" w:cs="Times New Roman"/>
          <w:kern w:val="0"/>
        </w:rPr>
        <w:t xml:space="preserve">language </w:t>
      </w:r>
      <w:proofErr w:type="spellStart"/>
      <w:r w:rsidRPr="009B3C74">
        <w:rPr>
          <w:rFonts w:ascii="Times New Roman" w:eastAsia="SimSun" w:hAnsi="Times New Roman" w:cs="Times New Roman"/>
          <w:kern w:val="0"/>
        </w:rPr>
        <w:t>phonotactic</w:t>
      </w:r>
      <w:proofErr w:type="spellEnd"/>
      <w:r>
        <w:rPr>
          <w:rFonts w:ascii="Times New Roman" w:eastAsia="SimSun" w:hAnsi="Times New Roman" w:cs="Times New Roman"/>
          <w:kern w:val="0"/>
        </w:rPr>
        <w:t xml:space="preserve"> </w:t>
      </w:r>
      <w:r w:rsidRPr="009B3C74">
        <w:rPr>
          <w:rFonts w:ascii="Times New Roman" w:eastAsia="SimSun" w:hAnsi="Times New Roman" w:cs="Times New Roman"/>
          <w:kern w:val="0"/>
        </w:rPr>
        <w:t>rules (</w:t>
      </w:r>
      <w:proofErr w:type="spellStart"/>
      <w:r w:rsidRPr="0017751D">
        <w:rPr>
          <w:rFonts w:ascii="Times New Roman" w:eastAsia="SimSun" w:hAnsi="Times New Roman" w:cs="Times New Roman"/>
          <w:kern w:val="0"/>
        </w:rPr>
        <w:t>MacKenzie</w:t>
      </w:r>
      <w:proofErr w:type="spellEnd"/>
      <w:r w:rsidRPr="0017751D">
        <w:rPr>
          <w:rFonts w:ascii="Times New Roman" w:eastAsia="SimSun" w:hAnsi="Times New Roman" w:cs="Times New Roman"/>
          <w:kern w:val="0"/>
        </w:rPr>
        <w:t xml:space="preserve">, Curtin, &amp; Graham, 2012; Graf Estes, Edwards, &amp; </w:t>
      </w:r>
      <w:proofErr w:type="spellStart"/>
      <w:r w:rsidRPr="0017751D">
        <w:rPr>
          <w:rFonts w:ascii="Times New Roman" w:eastAsia="SimSun" w:hAnsi="Times New Roman" w:cs="Times New Roman"/>
          <w:kern w:val="0"/>
        </w:rPr>
        <w:t>Saffran</w:t>
      </w:r>
      <w:proofErr w:type="spellEnd"/>
      <w:r w:rsidRPr="0017751D">
        <w:rPr>
          <w:rFonts w:ascii="Times New Roman" w:eastAsia="SimSun" w:hAnsi="Times New Roman" w:cs="Times New Roman"/>
          <w:kern w:val="0"/>
        </w:rPr>
        <w:t>, 2001</w:t>
      </w:r>
      <w:r w:rsidRPr="009B3C74">
        <w:rPr>
          <w:rFonts w:ascii="Times New Roman" w:eastAsia="SimSun" w:hAnsi="Times New Roman" w:cs="Times New Roman"/>
          <w:kern w:val="0"/>
        </w:rPr>
        <w:t>) as labels for objects. How do infants determine which sounds are lexically relevant? The goal of current research is to investigate the role of acoustic salience on infants’ flexibility during early word learning.</w:t>
      </w:r>
    </w:p>
    <w:p w14:paraId="7FB352DA" w14:textId="77777777" w:rsidR="00C56FAD" w:rsidRDefault="00C56FAD" w:rsidP="00C56FAD">
      <w:pPr>
        <w:widowControl/>
        <w:spacing w:line="480" w:lineRule="auto"/>
        <w:ind w:firstLine="420"/>
        <w:jc w:val="left"/>
        <w:rPr>
          <w:rFonts w:ascii="Times New Roman" w:eastAsia="SimSun" w:hAnsi="Times New Roman" w:cs="Times New Roman" w:hint="eastAsia"/>
          <w:kern w:val="0"/>
        </w:rPr>
      </w:pPr>
    </w:p>
    <w:p w14:paraId="44F7AB90" w14:textId="3A016A80" w:rsidR="00E5066C" w:rsidRPr="00E5066C" w:rsidRDefault="00E5066C" w:rsidP="00E5066C">
      <w:pPr>
        <w:widowControl/>
        <w:spacing w:line="480" w:lineRule="auto"/>
        <w:jc w:val="left"/>
        <w:rPr>
          <w:rFonts w:ascii="Times New Roman" w:eastAsia="SimSun" w:hAnsi="Times New Roman" w:cs="Times New Roman" w:hint="eastAsia"/>
          <w:b/>
          <w:kern w:val="0"/>
        </w:rPr>
      </w:pPr>
      <w:r w:rsidRPr="006A783F">
        <w:rPr>
          <w:rFonts w:ascii="Times New Roman" w:eastAsia="SimSun" w:hAnsi="Times New Roman" w:cs="Times New Roman"/>
          <w:b/>
          <w:kern w:val="0"/>
        </w:rPr>
        <w:t>Flexibility and Constraint in Early Word Learning</w:t>
      </w:r>
    </w:p>
    <w:p w14:paraId="6EDD5B51" w14:textId="77777777" w:rsidR="005109E2" w:rsidRPr="009B3C74" w:rsidRDefault="0089783E" w:rsidP="00C15F20">
      <w:pPr>
        <w:widowControl/>
        <w:spacing w:line="480" w:lineRule="auto"/>
        <w:ind w:firstLine="420"/>
        <w:jc w:val="left"/>
        <w:rPr>
          <w:rFonts w:ascii="Times New Roman" w:eastAsia="SimSun" w:hAnsi="Times New Roman" w:cs="Times New Roman"/>
          <w:kern w:val="0"/>
        </w:rPr>
      </w:pPr>
      <w:r w:rsidRPr="009B3C74">
        <w:rPr>
          <w:rFonts w:ascii="Times New Roman" w:eastAsia="SimSun" w:hAnsi="Times New Roman" w:cs="Times New Roman"/>
          <w:kern w:val="0"/>
        </w:rPr>
        <w:t>Y</w:t>
      </w:r>
      <w:r w:rsidR="00273847" w:rsidRPr="009B3C74">
        <w:rPr>
          <w:rFonts w:ascii="Times New Roman" w:eastAsia="SimSun" w:hAnsi="Times New Roman" w:cs="Times New Roman"/>
          <w:kern w:val="0"/>
        </w:rPr>
        <w:t>oung word learners demonstrate considerable flexibility in what they accept as a candidate object label</w:t>
      </w:r>
      <w:r w:rsidR="00A3484F" w:rsidRPr="009B3C74">
        <w:rPr>
          <w:rFonts w:ascii="Times New Roman" w:eastAsia="SimSun" w:hAnsi="Times New Roman" w:cs="Times New Roman"/>
          <w:kern w:val="0"/>
        </w:rPr>
        <w:t xml:space="preserve"> </w:t>
      </w:r>
      <w:r w:rsidR="0048137E" w:rsidRPr="008940D0">
        <w:rPr>
          <w:rFonts w:ascii="Times New Roman" w:eastAsia="SimSun" w:hAnsi="Times New Roman" w:cs="Times New Roman"/>
          <w:kern w:val="0"/>
        </w:rPr>
        <w:t>(</w:t>
      </w:r>
      <w:proofErr w:type="spellStart"/>
      <w:r w:rsidR="002647B3" w:rsidRPr="0017751D">
        <w:rPr>
          <w:rFonts w:ascii="Times New Roman" w:eastAsia="SimSun" w:hAnsi="Times New Roman" w:cs="Times New Roman"/>
          <w:kern w:val="0"/>
        </w:rPr>
        <w:t>Acredolo</w:t>
      </w:r>
      <w:proofErr w:type="spellEnd"/>
      <w:r w:rsidR="002647B3" w:rsidRPr="0017751D">
        <w:rPr>
          <w:rFonts w:ascii="Times New Roman" w:eastAsia="SimSun" w:hAnsi="Times New Roman" w:cs="Times New Roman"/>
          <w:kern w:val="0"/>
        </w:rPr>
        <w:t xml:space="preserve"> &amp; </w:t>
      </w:r>
      <w:proofErr w:type="spellStart"/>
      <w:r w:rsidR="002647B3" w:rsidRPr="0017751D">
        <w:rPr>
          <w:rFonts w:ascii="Times New Roman" w:eastAsia="SimSun" w:hAnsi="Times New Roman" w:cs="Times New Roman"/>
          <w:kern w:val="0"/>
        </w:rPr>
        <w:t>Goodwyn</w:t>
      </w:r>
      <w:proofErr w:type="spellEnd"/>
      <w:r w:rsidR="002647B3" w:rsidRPr="0017751D">
        <w:rPr>
          <w:rFonts w:ascii="Times New Roman" w:eastAsia="SimSun" w:hAnsi="Times New Roman" w:cs="Times New Roman"/>
          <w:kern w:val="0"/>
        </w:rPr>
        <w:t>, 1988</w:t>
      </w:r>
      <w:r w:rsidR="002647B3" w:rsidRPr="009B3C74">
        <w:rPr>
          <w:rFonts w:ascii="Times New Roman" w:eastAsia="SimSun" w:hAnsi="Times New Roman" w:cs="Times New Roman"/>
          <w:kern w:val="0"/>
        </w:rPr>
        <w:t>;</w:t>
      </w:r>
      <w:r w:rsidR="00E759BC">
        <w:rPr>
          <w:rFonts w:ascii="Times New Roman" w:eastAsia="SimSun" w:hAnsi="Times New Roman" w:cs="Times New Roman" w:hint="eastAsia"/>
          <w:kern w:val="0"/>
        </w:rPr>
        <w:t xml:space="preserve"> </w:t>
      </w:r>
      <w:r w:rsidR="00E759BC" w:rsidRPr="0017751D">
        <w:rPr>
          <w:rFonts w:ascii="Times New Roman" w:eastAsia="SimSun" w:hAnsi="Times New Roman" w:cs="Times New Roman"/>
          <w:kern w:val="0"/>
        </w:rPr>
        <w:t xml:space="preserve">Woodward &amp; </w:t>
      </w:r>
      <w:proofErr w:type="spellStart"/>
      <w:r w:rsidR="00E759BC" w:rsidRPr="0017751D">
        <w:rPr>
          <w:rFonts w:ascii="Times New Roman" w:eastAsia="SimSun" w:hAnsi="Times New Roman" w:cs="Times New Roman"/>
          <w:kern w:val="0"/>
        </w:rPr>
        <w:t>Hoyne</w:t>
      </w:r>
      <w:proofErr w:type="spellEnd"/>
      <w:r w:rsidR="00E759BC" w:rsidRPr="0017751D">
        <w:rPr>
          <w:rFonts w:ascii="Times New Roman" w:eastAsia="SimSun" w:hAnsi="Times New Roman" w:cs="Times New Roman"/>
          <w:kern w:val="0"/>
        </w:rPr>
        <w:t>, 1999;</w:t>
      </w:r>
      <w:r w:rsidR="002647B3" w:rsidRPr="0017751D">
        <w:rPr>
          <w:rFonts w:ascii="Times New Roman" w:eastAsia="SimSun" w:hAnsi="Times New Roman" w:cs="Times New Roman"/>
          <w:kern w:val="0"/>
        </w:rPr>
        <w:t xml:space="preserve"> </w:t>
      </w:r>
      <w:proofErr w:type="spellStart"/>
      <w:r w:rsidR="002647B3" w:rsidRPr="0017751D">
        <w:rPr>
          <w:rFonts w:ascii="Times New Roman" w:eastAsia="SimSun" w:hAnsi="Times New Roman" w:cs="Times New Roman"/>
          <w:kern w:val="0"/>
        </w:rPr>
        <w:t>Hollich</w:t>
      </w:r>
      <w:proofErr w:type="spellEnd"/>
      <w:r w:rsidR="00A3333B" w:rsidRPr="0017751D">
        <w:rPr>
          <w:rFonts w:ascii="Times New Roman" w:eastAsia="SimSun" w:hAnsi="Times New Roman" w:cs="Times New Roman"/>
          <w:kern w:val="0"/>
        </w:rPr>
        <w:t>, Hirsh-</w:t>
      </w:r>
      <w:proofErr w:type="spellStart"/>
      <w:r w:rsidR="00A3333B" w:rsidRPr="0017751D">
        <w:rPr>
          <w:rFonts w:ascii="Times New Roman" w:eastAsia="SimSun" w:hAnsi="Times New Roman" w:cs="Times New Roman"/>
          <w:kern w:val="0"/>
        </w:rPr>
        <w:t>Pasek</w:t>
      </w:r>
      <w:proofErr w:type="spellEnd"/>
      <w:r w:rsidR="00A3333B" w:rsidRPr="0017751D">
        <w:rPr>
          <w:rFonts w:ascii="Times New Roman" w:eastAsia="SimSun" w:hAnsi="Times New Roman" w:cs="Times New Roman"/>
          <w:kern w:val="0"/>
        </w:rPr>
        <w:t xml:space="preserve"> &amp; </w:t>
      </w:r>
      <w:proofErr w:type="spellStart"/>
      <w:r w:rsidR="00A3333B" w:rsidRPr="0017751D">
        <w:rPr>
          <w:rFonts w:ascii="Times New Roman" w:eastAsia="SimSun" w:hAnsi="Times New Roman" w:cs="Times New Roman"/>
          <w:kern w:val="0"/>
        </w:rPr>
        <w:t>Golinkoff</w:t>
      </w:r>
      <w:proofErr w:type="spellEnd"/>
      <w:r w:rsidR="00A3333B">
        <w:rPr>
          <w:rFonts w:ascii="Times New Roman" w:eastAsia="SimSun" w:hAnsi="Times New Roman" w:cs="Times New Roman" w:hint="eastAsia"/>
          <w:kern w:val="0"/>
        </w:rPr>
        <w:t>,</w:t>
      </w:r>
      <w:r w:rsidR="002647B3" w:rsidRPr="009B3C74">
        <w:rPr>
          <w:rFonts w:ascii="Times New Roman" w:eastAsia="SimSun" w:hAnsi="Times New Roman" w:cs="Times New Roman"/>
          <w:kern w:val="0"/>
        </w:rPr>
        <w:t xml:space="preserve"> 2000</w:t>
      </w:r>
      <w:r w:rsidR="002647B3">
        <w:rPr>
          <w:rFonts w:ascii="Times New Roman" w:eastAsia="SimSun" w:hAnsi="Times New Roman" w:cs="Times New Roman"/>
          <w:kern w:val="0"/>
        </w:rPr>
        <w:t>;</w:t>
      </w:r>
      <w:r w:rsidR="002647B3" w:rsidRPr="009B3C74">
        <w:rPr>
          <w:rFonts w:ascii="Times New Roman" w:eastAsia="SimSun" w:hAnsi="Times New Roman" w:cs="Times New Roman"/>
          <w:kern w:val="0"/>
        </w:rPr>
        <w:t xml:space="preserve"> </w:t>
      </w:r>
      <w:proofErr w:type="spellStart"/>
      <w:r w:rsidR="00E759BC" w:rsidRPr="008940D0">
        <w:rPr>
          <w:rFonts w:ascii="Times New Roman" w:eastAsia="SimSun" w:hAnsi="Times New Roman" w:cs="Times New Roman"/>
          <w:kern w:val="0"/>
        </w:rPr>
        <w:t>Namy</w:t>
      </w:r>
      <w:proofErr w:type="spellEnd"/>
      <w:r w:rsidR="00E759BC" w:rsidRPr="008940D0">
        <w:rPr>
          <w:rFonts w:ascii="Times New Roman" w:eastAsia="SimSun" w:hAnsi="Times New Roman" w:cs="Times New Roman"/>
          <w:kern w:val="0"/>
        </w:rPr>
        <w:t>, 2001</w:t>
      </w:r>
      <w:r w:rsidR="00E759BC" w:rsidRPr="008940D0">
        <w:rPr>
          <w:rFonts w:ascii="Times New Roman" w:eastAsia="SimSun" w:hAnsi="Times New Roman" w:cs="Times New Roman" w:hint="eastAsia"/>
          <w:kern w:val="0"/>
        </w:rPr>
        <w:t>;</w:t>
      </w:r>
      <w:r w:rsidR="00E759BC">
        <w:rPr>
          <w:rFonts w:ascii="Times New Roman" w:eastAsia="SimSun" w:hAnsi="Times New Roman" w:cs="Times New Roman" w:hint="eastAsia"/>
          <w:strike/>
          <w:kern w:val="0"/>
        </w:rPr>
        <w:t xml:space="preserve"> </w:t>
      </w:r>
      <w:proofErr w:type="spellStart"/>
      <w:r w:rsidR="002647B3" w:rsidRPr="0017751D">
        <w:rPr>
          <w:rFonts w:ascii="Times New Roman" w:eastAsia="SimSun" w:hAnsi="Times New Roman" w:cs="Times New Roman"/>
          <w:kern w:val="0"/>
        </w:rPr>
        <w:t>Namy</w:t>
      </w:r>
      <w:proofErr w:type="spellEnd"/>
      <w:r w:rsidR="002647B3" w:rsidRPr="0017751D">
        <w:rPr>
          <w:rFonts w:ascii="Times New Roman" w:eastAsia="SimSun" w:hAnsi="Times New Roman" w:cs="Times New Roman"/>
          <w:kern w:val="0"/>
        </w:rPr>
        <w:t xml:space="preserve"> &amp; Waxman</w:t>
      </w:r>
      <w:r w:rsidR="002647B3" w:rsidRPr="009B3C74">
        <w:rPr>
          <w:rFonts w:ascii="Times New Roman" w:eastAsia="SimSun" w:hAnsi="Times New Roman" w:cs="Times New Roman"/>
          <w:kern w:val="0"/>
        </w:rPr>
        <w:t>, 2000</w:t>
      </w:r>
      <w:r w:rsidR="002647B3">
        <w:rPr>
          <w:rFonts w:ascii="Times New Roman" w:eastAsia="SimSun" w:hAnsi="Times New Roman" w:cs="Times New Roman"/>
          <w:kern w:val="0"/>
        </w:rPr>
        <w:t>;</w:t>
      </w:r>
      <w:r w:rsidR="004A1036">
        <w:rPr>
          <w:rFonts w:ascii="Times New Roman" w:eastAsia="SimSun" w:hAnsi="Times New Roman" w:cs="Times New Roman"/>
          <w:kern w:val="0"/>
        </w:rPr>
        <w:t xml:space="preserve"> </w:t>
      </w:r>
      <w:r w:rsidR="00E759BC" w:rsidRPr="009B3C74">
        <w:rPr>
          <w:rFonts w:ascii="Times New Roman" w:eastAsia="SimSun" w:hAnsi="Times New Roman" w:cs="Times New Roman"/>
          <w:kern w:val="0"/>
        </w:rPr>
        <w:t>C</w:t>
      </w:r>
      <w:r w:rsidR="00E759BC" w:rsidRPr="0017751D">
        <w:rPr>
          <w:rFonts w:ascii="Times New Roman" w:eastAsia="SimSun" w:hAnsi="Times New Roman" w:cs="Times New Roman"/>
          <w:kern w:val="0"/>
        </w:rPr>
        <w:t xml:space="preserve">ampbell &amp; </w:t>
      </w:r>
      <w:proofErr w:type="spellStart"/>
      <w:r w:rsidR="00E759BC" w:rsidRPr="0017751D">
        <w:rPr>
          <w:rFonts w:ascii="Times New Roman" w:eastAsia="SimSun" w:hAnsi="Times New Roman" w:cs="Times New Roman"/>
          <w:kern w:val="0"/>
        </w:rPr>
        <w:t>Namy</w:t>
      </w:r>
      <w:proofErr w:type="spellEnd"/>
      <w:r w:rsidR="00E759BC" w:rsidRPr="0017751D">
        <w:rPr>
          <w:rFonts w:ascii="Times New Roman" w:eastAsia="SimSun" w:hAnsi="Times New Roman" w:cs="Times New Roman"/>
          <w:kern w:val="0"/>
        </w:rPr>
        <w:t>, 200</w:t>
      </w:r>
      <w:r w:rsidR="00E759BC" w:rsidRPr="009B3C74">
        <w:rPr>
          <w:rFonts w:ascii="Times New Roman" w:eastAsia="SimSun" w:hAnsi="Times New Roman" w:cs="Times New Roman"/>
          <w:kern w:val="0"/>
        </w:rPr>
        <w:t>3</w:t>
      </w:r>
      <w:r w:rsidR="0048137E" w:rsidRPr="008940D0">
        <w:rPr>
          <w:rFonts w:ascii="Times New Roman" w:eastAsia="SimSun" w:hAnsi="Times New Roman" w:cs="Times New Roman"/>
          <w:kern w:val="0"/>
        </w:rPr>
        <w:t>).</w:t>
      </w:r>
      <w:r w:rsidR="00A3484F" w:rsidRPr="009B3C74">
        <w:rPr>
          <w:rFonts w:ascii="Times New Roman" w:eastAsia="SimSun" w:hAnsi="Times New Roman" w:cs="Times New Roman"/>
          <w:kern w:val="0"/>
        </w:rPr>
        <w:t xml:space="preserve"> </w:t>
      </w:r>
      <w:r w:rsidR="007D7A83" w:rsidRPr="009B3C74">
        <w:rPr>
          <w:rFonts w:ascii="Times New Roman" w:eastAsia="SimSun" w:hAnsi="Times New Roman" w:cs="Times New Roman"/>
          <w:kern w:val="0"/>
        </w:rPr>
        <w:t xml:space="preserve">For example, numerous studies have demonstrated that </w:t>
      </w:r>
      <w:r w:rsidR="00B313D0">
        <w:rPr>
          <w:rFonts w:ascii="Times New Roman" w:eastAsia="SimSun" w:hAnsi="Times New Roman" w:cs="Times New Roman"/>
          <w:kern w:val="0"/>
        </w:rPr>
        <w:t xml:space="preserve">early in the second year of life </w:t>
      </w:r>
      <w:r w:rsidR="00D36DEF">
        <w:rPr>
          <w:rFonts w:ascii="Times New Roman" w:eastAsia="SimSun" w:hAnsi="Times New Roman" w:cs="Times New Roman"/>
          <w:kern w:val="0"/>
        </w:rPr>
        <w:t xml:space="preserve">infants </w:t>
      </w:r>
      <w:r w:rsidR="007D7A83" w:rsidRPr="009B3C74">
        <w:rPr>
          <w:rFonts w:ascii="Times New Roman" w:eastAsia="SimSun" w:hAnsi="Times New Roman" w:cs="Times New Roman"/>
          <w:kern w:val="0"/>
        </w:rPr>
        <w:t>are willing to accept a wide variety of sounds as labels for novel objects, including symbolic gestures (</w:t>
      </w:r>
      <w:proofErr w:type="spellStart"/>
      <w:r w:rsidR="00A44DB1" w:rsidRPr="009B3C74">
        <w:rPr>
          <w:rFonts w:ascii="Times New Roman" w:eastAsia="SimSun" w:hAnsi="Times New Roman" w:cs="Times New Roman"/>
          <w:kern w:val="0"/>
        </w:rPr>
        <w:t>Acredolo</w:t>
      </w:r>
      <w:proofErr w:type="spellEnd"/>
      <w:r w:rsidR="00A44DB1" w:rsidRPr="009B3C74">
        <w:rPr>
          <w:rFonts w:ascii="Times New Roman" w:eastAsia="SimSun" w:hAnsi="Times New Roman" w:cs="Times New Roman"/>
          <w:kern w:val="0"/>
        </w:rPr>
        <w:t xml:space="preserve"> &amp; </w:t>
      </w:r>
      <w:proofErr w:type="spellStart"/>
      <w:r w:rsidR="00A44DB1" w:rsidRPr="009B3C74">
        <w:rPr>
          <w:rFonts w:ascii="Times New Roman" w:eastAsia="SimSun" w:hAnsi="Times New Roman" w:cs="Times New Roman"/>
          <w:kern w:val="0"/>
        </w:rPr>
        <w:t>Goodwyn</w:t>
      </w:r>
      <w:proofErr w:type="spellEnd"/>
      <w:r w:rsidR="00A44DB1" w:rsidRPr="009B3C74">
        <w:rPr>
          <w:rFonts w:ascii="Times New Roman" w:eastAsia="SimSun" w:hAnsi="Times New Roman" w:cs="Times New Roman"/>
          <w:kern w:val="0"/>
        </w:rPr>
        <w:t xml:space="preserve">, 1988; </w:t>
      </w:r>
      <w:proofErr w:type="spellStart"/>
      <w:r w:rsidR="00273847" w:rsidRPr="009B3C74">
        <w:rPr>
          <w:rFonts w:ascii="Times New Roman" w:eastAsia="SimSun" w:hAnsi="Times New Roman" w:cs="Times New Roman"/>
          <w:kern w:val="0"/>
        </w:rPr>
        <w:t>Namy</w:t>
      </w:r>
      <w:proofErr w:type="spellEnd"/>
      <w:r w:rsidR="00273847" w:rsidRPr="009B3C74">
        <w:rPr>
          <w:rFonts w:ascii="Times New Roman" w:eastAsia="SimSun" w:hAnsi="Times New Roman" w:cs="Times New Roman"/>
          <w:kern w:val="0"/>
        </w:rPr>
        <w:t xml:space="preserve"> &amp; Waxman, 2000)</w:t>
      </w:r>
      <w:r w:rsidR="007D7A83" w:rsidRPr="009B3C74">
        <w:rPr>
          <w:rFonts w:ascii="Times New Roman" w:eastAsia="SimSun" w:hAnsi="Times New Roman" w:cs="Times New Roman"/>
          <w:kern w:val="0"/>
        </w:rPr>
        <w:t>, pictograms (</w:t>
      </w:r>
      <w:r w:rsidR="00432006" w:rsidRPr="009B3C74">
        <w:rPr>
          <w:rFonts w:ascii="Times New Roman" w:eastAsia="SimSun" w:hAnsi="Times New Roman" w:cs="Times New Roman"/>
          <w:kern w:val="0"/>
        </w:rPr>
        <w:t xml:space="preserve">e.g. </w:t>
      </w:r>
      <w:r w:rsidR="00C15F20" w:rsidRPr="009B3C74">
        <w:rPr>
          <w:rFonts w:ascii="Times New Roman" w:eastAsia="SimSun" w:hAnsi="Times New Roman" w:cs="Times New Roman"/>
          <w:noProof/>
          <w:kern w:val="0"/>
        </w:rPr>
        <w:drawing>
          <wp:inline distT="0" distB="0" distL="0" distR="0" wp14:anchorId="239FD87D" wp14:editId="4640F592">
            <wp:extent cx="160655" cy="2368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00C15F20" w:rsidRPr="009B3C74">
        <w:rPr>
          <w:rFonts w:ascii="Times New Roman" w:eastAsia="SimSun" w:hAnsi="Times New Roman" w:cs="Times New Roman"/>
          <w:kern w:val="0"/>
        </w:rPr>
        <w:t>，</w:t>
      </w:r>
      <w:proofErr w:type="spellStart"/>
      <w:r w:rsidR="007D7A83" w:rsidRPr="009B3C74">
        <w:rPr>
          <w:rFonts w:ascii="Times New Roman" w:eastAsia="SimSun" w:hAnsi="Times New Roman" w:cs="Times New Roman"/>
          <w:kern w:val="0"/>
        </w:rPr>
        <w:t>Namy</w:t>
      </w:r>
      <w:proofErr w:type="spellEnd"/>
      <w:r w:rsidR="007D7A83" w:rsidRPr="009B3C74">
        <w:rPr>
          <w:rFonts w:ascii="Times New Roman" w:eastAsia="SimSun" w:hAnsi="Times New Roman" w:cs="Times New Roman"/>
          <w:kern w:val="0"/>
        </w:rPr>
        <w:t>, 2001), mouth noises (</w:t>
      </w:r>
      <w:r w:rsidR="00432006" w:rsidRPr="009B3C74">
        <w:rPr>
          <w:rFonts w:ascii="Times New Roman" w:eastAsia="SimSun" w:hAnsi="Times New Roman" w:cs="Times New Roman"/>
          <w:kern w:val="0"/>
        </w:rPr>
        <w:t>e.g. ‘</w:t>
      </w:r>
      <w:proofErr w:type="spellStart"/>
      <w:r w:rsidR="00432006" w:rsidRPr="009B3C74">
        <w:rPr>
          <w:rFonts w:ascii="Times New Roman" w:eastAsia="SimSun" w:hAnsi="Times New Roman" w:cs="Times New Roman"/>
          <w:kern w:val="0"/>
        </w:rPr>
        <w:t>psst</w:t>
      </w:r>
      <w:proofErr w:type="spellEnd"/>
      <w:r w:rsidR="00432006" w:rsidRPr="009B3C74">
        <w:rPr>
          <w:rFonts w:ascii="Times New Roman" w:eastAsia="SimSun" w:hAnsi="Times New Roman" w:cs="Times New Roman"/>
          <w:kern w:val="0"/>
        </w:rPr>
        <w:t>’</w:t>
      </w:r>
      <w:r w:rsidR="00E46C21" w:rsidRPr="009B3C74">
        <w:rPr>
          <w:rFonts w:ascii="Times New Roman" w:eastAsia="SimSun" w:hAnsi="Times New Roman" w:cs="Times New Roman"/>
          <w:kern w:val="0"/>
        </w:rPr>
        <w:t xml:space="preserve"> </w:t>
      </w:r>
      <w:proofErr w:type="spellStart"/>
      <w:r w:rsidR="007D7A83" w:rsidRPr="009B3C74">
        <w:rPr>
          <w:rFonts w:ascii="Times New Roman" w:eastAsia="SimSun" w:hAnsi="Times New Roman" w:cs="Times New Roman"/>
          <w:kern w:val="0"/>
        </w:rPr>
        <w:t>Hollich</w:t>
      </w:r>
      <w:proofErr w:type="spellEnd"/>
      <w:r w:rsidR="007D7A83" w:rsidRPr="009B3C74">
        <w:rPr>
          <w:rFonts w:ascii="Times New Roman" w:eastAsia="SimSun" w:hAnsi="Times New Roman" w:cs="Times New Roman"/>
          <w:kern w:val="0"/>
        </w:rPr>
        <w:t>, 2000)</w:t>
      </w:r>
      <w:r w:rsidR="00D36DEF">
        <w:rPr>
          <w:rFonts w:ascii="Times New Roman" w:eastAsia="SimSun" w:hAnsi="Times New Roman" w:cs="Times New Roman"/>
          <w:kern w:val="0"/>
        </w:rPr>
        <w:t xml:space="preserve"> and non-speech sounds </w:t>
      </w:r>
      <w:r w:rsidR="00D36DEF" w:rsidRPr="009B3C74">
        <w:rPr>
          <w:rFonts w:ascii="Times New Roman" w:eastAsia="SimSun" w:hAnsi="Times New Roman" w:cs="Times New Roman"/>
          <w:kern w:val="0"/>
        </w:rPr>
        <w:t>(</w:t>
      </w:r>
      <w:r w:rsidR="00D36DEF">
        <w:rPr>
          <w:rFonts w:ascii="Times New Roman" w:eastAsia="SimSun" w:hAnsi="Times New Roman" w:cs="Times New Roman"/>
          <w:kern w:val="0"/>
        </w:rPr>
        <w:t xml:space="preserve">e.g., squeak; </w:t>
      </w:r>
      <w:r w:rsidR="00D36DEF" w:rsidRPr="009B3C74">
        <w:rPr>
          <w:rFonts w:ascii="Times New Roman" w:eastAsia="SimSun" w:hAnsi="Times New Roman" w:cs="Times New Roman"/>
          <w:kern w:val="0"/>
        </w:rPr>
        <w:t xml:space="preserve">Woodward &amp; </w:t>
      </w:r>
      <w:proofErr w:type="spellStart"/>
      <w:r w:rsidR="00D36DEF" w:rsidRPr="009B3C74">
        <w:rPr>
          <w:rFonts w:ascii="Times New Roman" w:eastAsia="SimSun" w:hAnsi="Times New Roman" w:cs="Times New Roman"/>
          <w:kern w:val="0"/>
        </w:rPr>
        <w:t>Hoyne</w:t>
      </w:r>
      <w:proofErr w:type="spellEnd"/>
      <w:r w:rsidR="00D36DEF" w:rsidRPr="009B3C74">
        <w:rPr>
          <w:rFonts w:ascii="Times New Roman" w:eastAsia="SimSun" w:hAnsi="Times New Roman" w:cs="Times New Roman"/>
          <w:kern w:val="0"/>
        </w:rPr>
        <w:t>, 1999)</w:t>
      </w:r>
      <w:r w:rsidR="00273847" w:rsidRPr="009B3C74">
        <w:rPr>
          <w:rFonts w:ascii="Times New Roman" w:eastAsia="SimSun" w:hAnsi="Times New Roman" w:cs="Times New Roman"/>
          <w:kern w:val="0"/>
        </w:rPr>
        <w:t>.</w:t>
      </w:r>
      <w:r w:rsidR="006061A0" w:rsidRPr="009B3C74">
        <w:rPr>
          <w:rFonts w:ascii="Times New Roman" w:eastAsia="SimSun" w:hAnsi="Times New Roman" w:cs="Times New Roman"/>
          <w:kern w:val="0"/>
        </w:rPr>
        <w:t xml:space="preserve"> </w:t>
      </w:r>
      <w:r w:rsidR="00EF6594" w:rsidRPr="009B3C74">
        <w:rPr>
          <w:rFonts w:ascii="Times New Roman" w:eastAsia="SimSun" w:hAnsi="Times New Roman" w:cs="Times New Roman"/>
          <w:kern w:val="0"/>
        </w:rPr>
        <w:t xml:space="preserve">Given </w:t>
      </w:r>
      <w:r w:rsidR="00C74124" w:rsidRPr="009B3C74">
        <w:rPr>
          <w:rFonts w:ascii="Times New Roman" w:eastAsia="SimSun" w:hAnsi="Times New Roman" w:cs="Times New Roman"/>
          <w:kern w:val="0"/>
        </w:rPr>
        <w:t>social-</w:t>
      </w:r>
      <w:r w:rsidR="00E46C21" w:rsidRPr="009B3C74">
        <w:rPr>
          <w:rFonts w:ascii="Times New Roman" w:eastAsia="SimSun" w:hAnsi="Times New Roman" w:cs="Times New Roman"/>
          <w:kern w:val="0"/>
        </w:rPr>
        <w:t xml:space="preserve">referential </w:t>
      </w:r>
      <w:r w:rsidR="00EF6594" w:rsidRPr="009B3C74">
        <w:rPr>
          <w:rFonts w:ascii="Times New Roman" w:eastAsia="SimSun" w:hAnsi="Times New Roman" w:cs="Times New Roman"/>
          <w:kern w:val="0"/>
        </w:rPr>
        <w:t>support (i.e., embedding target sound</w:t>
      </w:r>
      <w:r w:rsidR="00D00C77" w:rsidRPr="009B3C74">
        <w:rPr>
          <w:rFonts w:ascii="Times New Roman" w:eastAsia="SimSun" w:hAnsi="Times New Roman" w:cs="Times New Roman"/>
          <w:kern w:val="0"/>
        </w:rPr>
        <w:t>s</w:t>
      </w:r>
      <w:r w:rsidR="00EF6594" w:rsidRPr="009B3C74">
        <w:rPr>
          <w:rFonts w:ascii="Times New Roman" w:eastAsia="SimSun" w:hAnsi="Times New Roman" w:cs="Times New Roman"/>
          <w:kern w:val="0"/>
        </w:rPr>
        <w:t xml:space="preserve"> in a labeling phrase) </w:t>
      </w:r>
      <w:r w:rsidR="00C635BA">
        <w:rPr>
          <w:rFonts w:ascii="Times New Roman" w:eastAsia="SimSun" w:hAnsi="Times New Roman" w:cs="Times New Roman"/>
          <w:kern w:val="0"/>
        </w:rPr>
        <w:t>older infants (</w:t>
      </w:r>
      <w:r w:rsidR="00E46C21" w:rsidRPr="009B3C74">
        <w:rPr>
          <w:rFonts w:ascii="Times New Roman" w:eastAsia="SimSun" w:hAnsi="Times New Roman" w:cs="Times New Roman"/>
          <w:kern w:val="0"/>
        </w:rPr>
        <w:t>18-month-old</w:t>
      </w:r>
      <w:r w:rsidR="00C635BA">
        <w:rPr>
          <w:rFonts w:ascii="Times New Roman" w:eastAsia="SimSun" w:hAnsi="Times New Roman" w:cs="Times New Roman"/>
          <w:kern w:val="0"/>
        </w:rPr>
        <w:t xml:space="preserve">s </w:t>
      </w:r>
      <w:r w:rsidR="00C635BA">
        <w:rPr>
          <w:rFonts w:ascii="Times New Roman" w:eastAsia="SimSun" w:hAnsi="Times New Roman" w:cs="Times New Roman"/>
          <w:kern w:val="0"/>
        </w:rPr>
        <w:lastRenderedPageBreak/>
        <w:t>and older)</w:t>
      </w:r>
      <w:r w:rsidR="00E46C21" w:rsidRPr="009B3C74">
        <w:rPr>
          <w:rFonts w:ascii="Times New Roman" w:eastAsia="SimSun" w:hAnsi="Times New Roman" w:cs="Times New Roman"/>
          <w:kern w:val="0"/>
        </w:rPr>
        <w:t xml:space="preserve"> will </w:t>
      </w:r>
      <w:r w:rsidR="00C635BA">
        <w:rPr>
          <w:rFonts w:ascii="Times New Roman" w:eastAsia="SimSun" w:hAnsi="Times New Roman" w:cs="Times New Roman"/>
          <w:kern w:val="0"/>
        </w:rPr>
        <w:t xml:space="preserve">continue </w:t>
      </w:r>
      <w:r w:rsidR="00E46C21" w:rsidRPr="009B3C74">
        <w:rPr>
          <w:rFonts w:ascii="Times New Roman" w:eastAsia="SimSun" w:hAnsi="Times New Roman" w:cs="Times New Roman"/>
          <w:kern w:val="0"/>
        </w:rPr>
        <w:t>map both verbal- (e.g</w:t>
      </w:r>
      <w:r w:rsidR="00C74124" w:rsidRPr="009B3C74">
        <w:rPr>
          <w:rFonts w:ascii="Times New Roman" w:eastAsia="SimSun" w:hAnsi="Times New Roman" w:cs="Times New Roman"/>
          <w:kern w:val="0"/>
        </w:rPr>
        <w:t xml:space="preserve">. </w:t>
      </w:r>
      <w:proofErr w:type="spellStart"/>
      <w:r w:rsidR="00C74124" w:rsidRPr="009B3C74">
        <w:rPr>
          <w:rFonts w:ascii="Times New Roman" w:eastAsia="SimSun" w:hAnsi="Times New Roman" w:cs="Times New Roman"/>
          <w:kern w:val="0"/>
        </w:rPr>
        <w:t>foppick</w:t>
      </w:r>
      <w:proofErr w:type="spellEnd"/>
      <w:r w:rsidR="00E46C21" w:rsidRPr="009B3C74">
        <w:rPr>
          <w:rFonts w:ascii="Times New Roman" w:eastAsia="SimSun" w:hAnsi="Times New Roman" w:cs="Times New Roman"/>
          <w:kern w:val="0"/>
        </w:rPr>
        <w:t>) and non-verbal sounds</w:t>
      </w:r>
      <w:r w:rsidR="00C74124" w:rsidRPr="009B3C74">
        <w:rPr>
          <w:rFonts w:ascii="Times New Roman" w:eastAsia="SimSun" w:hAnsi="Times New Roman" w:cs="Times New Roman"/>
          <w:kern w:val="0"/>
        </w:rPr>
        <w:t xml:space="preserve"> (e.g. two-tone beep) </w:t>
      </w:r>
      <w:r w:rsidR="00E33A14" w:rsidRPr="009B3C74">
        <w:rPr>
          <w:rFonts w:ascii="Times New Roman" w:eastAsia="SimSun" w:hAnsi="Times New Roman" w:cs="Times New Roman"/>
          <w:kern w:val="0"/>
        </w:rPr>
        <w:t xml:space="preserve">with </w:t>
      </w:r>
      <w:r w:rsidR="00EF6594" w:rsidRPr="009B3C74">
        <w:rPr>
          <w:rFonts w:ascii="Times New Roman" w:eastAsia="SimSun" w:hAnsi="Times New Roman" w:cs="Times New Roman"/>
          <w:kern w:val="0"/>
        </w:rPr>
        <w:t>to novel</w:t>
      </w:r>
      <w:r w:rsidR="00A3484F" w:rsidRPr="009B3C74">
        <w:rPr>
          <w:rFonts w:ascii="Times New Roman" w:eastAsia="SimSun" w:hAnsi="Times New Roman" w:cs="Times New Roman"/>
          <w:kern w:val="0"/>
        </w:rPr>
        <w:t xml:space="preserve"> objects (</w:t>
      </w:r>
      <w:r w:rsidR="005109E2" w:rsidRPr="009B3C74">
        <w:rPr>
          <w:rFonts w:ascii="Times New Roman" w:eastAsia="SimSun" w:hAnsi="Times New Roman" w:cs="Times New Roman"/>
          <w:kern w:val="0"/>
        </w:rPr>
        <w:t xml:space="preserve">Campbell &amp; </w:t>
      </w:r>
      <w:proofErr w:type="spellStart"/>
      <w:r w:rsidR="005109E2" w:rsidRPr="009B3C74">
        <w:rPr>
          <w:rFonts w:ascii="Times New Roman" w:eastAsia="SimSun" w:hAnsi="Times New Roman" w:cs="Times New Roman"/>
          <w:kern w:val="0"/>
        </w:rPr>
        <w:t>Namy</w:t>
      </w:r>
      <w:proofErr w:type="spellEnd"/>
      <w:r w:rsidR="005109E2" w:rsidRPr="009B3C74">
        <w:rPr>
          <w:rFonts w:ascii="Times New Roman" w:eastAsia="SimSun" w:hAnsi="Times New Roman" w:cs="Times New Roman"/>
          <w:kern w:val="0"/>
        </w:rPr>
        <w:t>, 2003</w:t>
      </w:r>
      <w:r w:rsidR="006061A0" w:rsidRPr="009B3C74">
        <w:rPr>
          <w:rFonts w:ascii="Times New Roman" w:eastAsia="SimSun" w:hAnsi="Times New Roman" w:cs="Times New Roman"/>
          <w:kern w:val="0"/>
        </w:rPr>
        <w:t>)</w:t>
      </w:r>
      <w:r w:rsidR="00E33A14" w:rsidRPr="009B3C74">
        <w:rPr>
          <w:rFonts w:ascii="Times New Roman" w:eastAsia="SimSun" w:hAnsi="Times New Roman" w:cs="Times New Roman"/>
          <w:kern w:val="0"/>
        </w:rPr>
        <w:t xml:space="preserve">. </w:t>
      </w:r>
    </w:p>
    <w:p w14:paraId="3D05145C" w14:textId="77777777" w:rsidR="00A529A5" w:rsidRPr="007F2A5C" w:rsidRDefault="007D7A83" w:rsidP="002C55FF">
      <w:pPr>
        <w:widowControl/>
        <w:spacing w:line="480" w:lineRule="auto"/>
        <w:ind w:firstLine="420"/>
        <w:jc w:val="left"/>
        <w:rPr>
          <w:rFonts w:ascii="Times New Roman" w:eastAsia="SimSun" w:hAnsi="Times New Roman" w:cs="Times New Roman"/>
        </w:rPr>
      </w:pPr>
      <w:r w:rsidRPr="009B3C74">
        <w:rPr>
          <w:rFonts w:ascii="Times New Roman" w:eastAsia="SimSun" w:hAnsi="Times New Roman" w:cs="Times New Roman"/>
        </w:rPr>
        <w:t xml:space="preserve">As infants gain experience with the acceptable word forms in their native language, they appear to become less flexible in what they accept as an object label. </w:t>
      </w:r>
      <w:r w:rsidR="002F534F" w:rsidRPr="009B3C74">
        <w:rPr>
          <w:rFonts w:ascii="Times New Roman" w:eastAsia="SimSun" w:hAnsi="Times New Roman" w:cs="Times New Roman"/>
        </w:rPr>
        <w:t>For example, after about 18-month, infants become less willing to treat gestures as good object labels if they do not have prior experience with the gestures (</w:t>
      </w:r>
      <w:r w:rsidR="002F534F" w:rsidRPr="0017751D">
        <w:rPr>
          <w:rFonts w:ascii="Times New Roman" w:eastAsia="SimSun" w:hAnsi="Times New Roman" w:cs="Times New Roman"/>
        </w:rPr>
        <w:t>Iverson</w:t>
      </w:r>
      <w:r w:rsidR="007F3D79" w:rsidRPr="0017751D">
        <w:rPr>
          <w:rFonts w:ascii="Times New Roman" w:eastAsia="SimSun" w:hAnsi="Times New Roman" w:cs="Times New Roman"/>
        </w:rPr>
        <w:t xml:space="preserve">, </w:t>
      </w:r>
      <w:proofErr w:type="spellStart"/>
      <w:r w:rsidR="007F3D79" w:rsidRPr="0017751D">
        <w:rPr>
          <w:rFonts w:ascii="Times New Roman" w:eastAsia="SimSun" w:hAnsi="Times New Roman" w:cs="Times New Roman"/>
        </w:rPr>
        <w:t>Capirci</w:t>
      </w:r>
      <w:proofErr w:type="spellEnd"/>
      <w:r w:rsidR="007F3D79" w:rsidRPr="0017751D">
        <w:rPr>
          <w:rFonts w:ascii="Times New Roman" w:eastAsia="SimSun" w:hAnsi="Times New Roman" w:cs="Times New Roman"/>
        </w:rPr>
        <w:t xml:space="preserve"> &amp; </w:t>
      </w:r>
      <w:proofErr w:type="spellStart"/>
      <w:r w:rsidR="007F3D79" w:rsidRPr="0017751D">
        <w:rPr>
          <w:rFonts w:ascii="Times New Roman" w:eastAsia="SimSun" w:hAnsi="Times New Roman" w:cs="Times New Roman"/>
        </w:rPr>
        <w:t>Capelli</w:t>
      </w:r>
      <w:proofErr w:type="spellEnd"/>
      <w:r w:rsidR="002F534F" w:rsidRPr="0017751D">
        <w:rPr>
          <w:rFonts w:ascii="Times New Roman" w:eastAsia="SimSun" w:hAnsi="Times New Roman" w:cs="Times New Roman"/>
        </w:rPr>
        <w:t xml:space="preserve">, 1994; </w:t>
      </w:r>
      <w:proofErr w:type="spellStart"/>
      <w:r w:rsidR="002F534F" w:rsidRPr="0017751D">
        <w:rPr>
          <w:rFonts w:ascii="Times New Roman" w:eastAsia="SimSun" w:hAnsi="Times New Roman" w:cs="Times New Roman"/>
        </w:rPr>
        <w:t>Namy</w:t>
      </w:r>
      <w:proofErr w:type="spellEnd"/>
      <w:r w:rsidR="002F534F" w:rsidRPr="0017751D">
        <w:rPr>
          <w:rFonts w:ascii="Times New Roman" w:eastAsia="SimSun" w:hAnsi="Times New Roman" w:cs="Times New Roman"/>
        </w:rPr>
        <w:t xml:space="preserve"> &amp; Waxman, 1998</w:t>
      </w:r>
      <w:r w:rsidR="002F534F" w:rsidRPr="009B3C74">
        <w:rPr>
          <w:rFonts w:ascii="Times New Roman" w:eastAsia="SimSun" w:hAnsi="Times New Roman" w:cs="Times New Roman"/>
        </w:rPr>
        <w:t>), and 20-month-olds no longer accept novel non-word sounds</w:t>
      </w:r>
      <w:r w:rsidR="001B15B5" w:rsidRPr="009B3C74">
        <w:rPr>
          <w:rFonts w:ascii="Times New Roman" w:eastAsia="SimSun" w:hAnsi="Times New Roman" w:cs="Times New Roman"/>
        </w:rPr>
        <w:t xml:space="preserve"> (produced by a small noise maker)</w:t>
      </w:r>
      <w:r w:rsidR="002F534F" w:rsidRPr="009B3C74">
        <w:rPr>
          <w:rFonts w:ascii="Times New Roman" w:eastAsia="SimSun" w:hAnsi="Times New Roman" w:cs="Times New Roman"/>
        </w:rPr>
        <w:t xml:space="preserve"> as object labels </w:t>
      </w:r>
      <w:r w:rsidR="002F534F" w:rsidRPr="0017751D">
        <w:rPr>
          <w:rFonts w:ascii="Times New Roman" w:eastAsia="SimSun" w:hAnsi="Times New Roman" w:cs="Times New Roman"/>
        </w:rPr>
        <w:t xml:space="preserve">(Woodward and </w:t>
      </w:r>
      <w:proofErr w:type="spellStart"/>
      <w:r w:rsidR="002F534F" w:rsidRPr="0017751D">
        <w:rPr>
          <w:rFonts w:ascii="Times New Roman" w:eastAsia="SimSun" w:hAnsi="Times New Roman" w:cs="Times New Roman"/>
        </w:rPr>
        <w:t>Hoyne</w:t>
      </w:r>
      <w:proofErr w:type="spellEnd"/>
      <w:r w:rsidR="002F534F" w:rsidRPr="0017751D">
        <w:rPr>
          <w:rFonts w:ascii="Times New Roman" w:eastAsia="SimSun" w:hAnsi="Times New Roman" w:cs="Times New Roman"/>
        </w:rPr>
        <w:t>, 1999</w:t>
      </w:r>
      <w:r w:rsidR="002F534F" w:rsidRPr="009B3C74">
        <w:rPr>
          <w:rFonts w:ascii="Times New Roman" w:eastAsia="SimSun" w:hAnsi="Times New Roman" w:cs="Times New Roman"/>
        </w:rPr>
        <w:t xml:space="preserve">). </w:t>
      </w:r>
    </w:p>
    <w:p w14:paraId="06EAD07D" w14:textId="77777777" w:rsidR="00A529A5" w:rsidRDefault="00014FCA" w:rsidP="00A529A5">
      <w:pPr>
        <w:spacing w:line="480" w:lineRule="auto"/>
        <w:ind w:firstLine="420"/>
        <w:rPr>
          <w:rFonts w:ascii="Times New Roman" w:eastAsia="SimSun" w:hAnsi="Times New Roman" w:cs="Times New Roman" w:hint="eastAsia"/>
        </w:rPr>
      </w:pPr>
      <w:r>
        <w:rPr>
          <w:rFonts w:ascii="Times New Roman" w:eastAsia="SimSun" w:hAnsi="Times New Roman" w:cs="Times New Roman"/>
        </w:rPr>
        <w:t xml:space="preserve">In addition to becoming sensitive to </w:t>
      </w:r>
      <w:r w:rsidR="009E0C91">
        <w:rPr>
          <w:rFonts w:ascii="Times New Roman" w:eastAsia="SimSun" w:hAnsi="Times New Roman" w:cs="Times New Roman"/>
        </w:rPr>
        <w:t>acceptable</w:t>
      </w:r>
      <w:r w:rsidR="00664CF3" w:rsidRPr="009B3C74">
        <w:rPr>
          <w:rFonts w:ascii="Times New Roman" w:eastAsia="SimSun" w:hAnsi="Times New Roman" w:cs="Times New Roman"/>
        </w:rPr>
        <w:t xml:space="preserve"> basic word forms, i</w:t>
      </w:r>
      <w:r w:rsidR="00273847" w:rsidRPr="009B3C74">
        <w:rPr>
          <w:rFonts w:ascii="Times New Roman" w:eastAsia="SimSun" w:hAnsi="Times New Roman" w:cs="Times New Roman"/>
        </w:rPr>
        <w:t xml:space="preserve">nfants become sensitive to the </w:t>
      </w:r>
      <w:proofErr w:type="spellStart"/>
      <w:r w:rsidR="00273847" w:rsidRPr="009B3C74">
        <w:rPr>
          <w:rFonts w:ascii="Times New Roman" w:eastAsia="SimSun" w:hAnsi="Times New Roman" w:cs="Times New Roman"/>
        </w:rPr>
        <w:t>phonotactic</w:t>
      </w:r>
      <w:proofErr w:type="spellEnd"/>
      <w:r w:rsidR="00682D74" w:rsidRPr="009B3C74">
        <w:rPr>
          <w:rFonts w:ascii="Times New Roman" w:eastAsia="SimSun" w:hAnsi="Times New Roman" w:cs="Times New Roman"/>
        </w:rPr>
        <w:t xml:space="preserve"> </w:t>
      </w:r>
      <w:r w:rsidR="00273847" w:rsidRPr="009B3C74">
        <w:rPr>
          <w:rFonts w:ascii="Times New Roman" w:eastAsia="SimSun" w:hAnsi="Times New Roman" w:cs="Times New Roman"/>
        </w:rPr>
        <w:t>patterns (the probability of occurrence of phonemes and phoneme combinations) of their native-language even before they begin speaking, and this early knowledge feeds into subsequent word learning (e.g.,</w:t>
      </w:r>
      <w:r w:rsidR="007419DD" w:rsidRPr="009B3C74">
        <w:rPr>
          <w:rFonts w:ascii="Times New Roman" w:eastAsia="SimSun" w:hAnsi="Times New Roman" w:cs="Times New Roman"/>
        </w:rPr>
        <w:t xml:space="preserve"> </w:t>
      </w:r>
      <w:r w:rsidR="00273847" w:rsidRPr="0017751D">
        <w:rPr>
          <w:rFonts w:ascii="Times New Roman" w:eastAsia="SimSun" w:hAnsi="Times New Roman" w:cs="Times New Roman"/>
        </w:rPr>
        <w:t xml:space="preserve">Graf Estes, Edward &amp; </w:t>
      </w:r>
      <w:proofErr w:type="spellStart"/>
      <w:r w:rsidR="00273847" w:rsidRPr="0017751D">
        <w:rPr>
          <w:rFonts w:ascii="Times New Roman" w:eastAsia="SimSun" w:hAnsi="Times New Roman" w:cs="Times New Roman"/>
        </w:rPr>
        <w:t>Saffran</w:t>
      </w:r>
      <w:proofErr w:type="spellEnd"/>
      <w:r w:rsidR="00273847" w:rsidRPr="0017751D">
        <w:rPr>
          <w:rFonts w:ascii="Times New Roman" w:eastAsia="SimSun" w:hAnsi="Times New Roman" w:cs="Times New Roman"/>
        </w:rPr>
        <w:t xml:space="preserve">, 2011; </w:t>
      </w:r>
      <w:proofErr w:type="spellStart"/>
      <w:r w:rsidR="00273847" w:rsidRPr="0017751D">
        <w:rPr>
          <w:rFonts w:ascii="Times New Roman" w:eastAsia="SimSun" w:hAnsi="Times New Roman" w:cs="Times New Roman"/>
        </w:rPr>
        <w:t>MacKenzie</w:t>
      </w:r>
      <w:proofErr w:type="spellEnd"/>
      <w:r w:rsidR="00273847" w:rsidRPr="0017751D">
        <w:rPr>
          <w:rFonts w:ascii="Times New Roman" w:eastAsia="SimSun" w:hAnsi="Times New Roman" w:cs="Times New Roman"/>
        </w:rPr>
        <w:t>, Curtin, &amp; Graham, 2012</w:t>
      </w:r>
      <w:r w:rsidR="00273847" w:rsidRPr="009B3C74">
        <w:rPr>
          <w:rFonts w:ascii="Times New Roman" w:eastAsia="SimSun" w:hAnsi="Times New Roman" w:cs="Times New Roman"/>
        </w:rPr>
        <w:t>). For example, at 12-months of age infants reject, as object labels, sound sequences that do not conform</w:t>
      </w:r>
      <w:r w:rsidR="007B65CD" w:rsidRPr="009B3C74">
        <w:rPr>
          <w:rFonts w:ascii="Times New Roman" w:eastAsia="SimSun" w:hAnsi="Times New Roman" w:cs="Times New Roman"/>
        </w:rPr>
        <w:t xml:space="preserve"> to native-language </w:t>
      </w:r>
      <w:proofErr w:type="spellStart"/>
      <w:r w:rsidR="007B65CD" w:rsidRPr="009B3C74">
        <w:rPr>
          <w:rFonts w:ascii="Times New Roman" w:eastAsia="SimSun" w:hAnsi="Times New Roman" w:cs="Times New Roman"/>
        </w:rPr>
        <w:t>phonotactic</w:t>
      </w:r>
      <w:proofErr w:type="spellEnd"/>
      <w:r w:rsidR="007B65CD" w:rsidRPr="009B3C74">
        <w:rPr>
          <w:rFonts w:ascii="Times New Roman" w:eastAsia="SimSun" w:hAnsi="Times New Roman" w:cs="Times New Roman"/>
        </w:rPr>
        <w:t xml:space="preserve"> patterns</w:t>
      </w:r>
      <w:r w:rsidR="00273847" w:rsidRPr="009B3C74">
        <w:rPr>
          <w:rFonts w:ascii="Times New Roman" w:eastAsia="SimSun" w:hAnsi="Times New Roman" w:cs="Times New Roman"/>
        </w:rPr>
        <w:t xml:space="preserve"> (e.g., </w:t>
      </w:r>
      <w:r w:rsidR="009647B8" w:rsidRPr="009B3C74">
        <w:rPr>
          <w:rFonts w:ascii="Times New Roman" w:eastAsia="SimSun" w:hAnsi="Times New Roman" w:cs="Times New Roman"/>
        </w:rPr>
        <w:t xml:space="preserve">the </w:t>
      </w:r>
      <w:r w:rsidR="0063307E" w:rsidRPr="009B3C74">
        <w:rPr>
          <w:rFonts w:ascii="Times New Roman" w:eastAsia="SimSun" w:hAnsi="Times New Roman" w:cs="Times New Roman"/>
        </w:rPr>
        <w:t xml:space="preserve">Czech word </w:t>
      </w:r>
      <w:r w:rsidR="009647B8" w:rsidRPr="009B3C74">
        <w:rPr>
          <w:rFonts w:ascii="Times New Roman" w:eastAsia="SimSun" w:hAnsi="Times New Roman" w:cs="Times New Roman"/>
        </w:rPr>
        <w:t>‘</w:t>
      </w:r>
      <w:proofErr w:type="spellStart"/>
      <w:r w:rsidR="00273847" w:rsidRPr="009B3C74">
        <w:rPr>
          <w:rFonts w:ascii="Times New Roman" w:eastAsia="SimSun" w:hAnsi="Times New Roman" w:cs="Times New Roman"/>
        </w:rPr>
        <w:t>ptak</w:t>
      </w:r>
      <w:proofErr w:type="spellEnd"/>
      <w:r w:rsidR="009647B8" w:rsidRPr="009B3C74">
        <w:rPr>
          <w:rFonts w:ascii="Times New Roman" w:eastAsia="SimSun" w:hAnsi="Times New Roman" w:cs="Times New Roman"/>
        </w:rPr>
        <w:t>’</w:t>
      </w:r>
      <w:r w:rsidR="00273847" w:rsidRPr="009B3C74">
        <w:rPr>
          <w:rFonts w:ascii="Times New Roman" w:eastAsia="SimSun" w:hAnsi="Times New Roman" w:cs="Times New Roman"/>
        </w:rPr>
        <w:t>). However, they continue to map non-native words (</w:t>
      </w:r>
      <w:r w:rsidR="009647B8" w:rsidRPr="009B3C74">
        <w:rPr>
          <w:rFonts w:ascii="Times New Roman" w:eastAsia="SimSun" w:hAnsi="Times New Roman" w:cs="Times New Roman"/>
        </w:rPr>
        <w:t xml:space="preserve">e.g., the </w:t>
      </w:r>
      <w:r w:rsidR="0063307E" w:rsidRPr="009B3C74">
        <w:rPr>
          <w:rFonts w:ascii="Times New Roman" w:eastAsia="SimSun" w:hAnsi="Times New Roman" w:cs="Times New Roman"/>
        </w:rPr>
        <w:t>Japanese</w:t>
      </w:r>
      <w:r w:rsidR="009647B8" w:rsidRPr="009B3C74">
        <w:rPr>
          <w:rFonts w:ascii="Times New Roman" w:eastAsia="SimSun" w:hAnsi="Times New Roman" w:cs="Times New Roman"/>
        </w:rPr>
        <w:t xml:space="preserve"> words</w:t>
      </w:r>
      <w:r w:rsidR="0063307E" w:rsidRPr="009B3C74">
        <w:rPr>
          <w:rFonts w:ascii="Times New Roman" w:eastAsia="SimSun" w:hAnsi="Times New Roman" w:cs="Times New Roman"/>
        </w:rPr>
        <w:t xml:space="preserve"> </w:t>
      </w:r>
      <w:r w:rsidR="009647B8" w:rsidRPr="009B3C74">
        <w:rPr>
          <w:rFonts w:ascii="Times New Roman" w:eastAsia="SimSun" w:hAnsi="Times New Roman" w:cs="Times New Roman"/>
        </w:rPr>
        <w:t>‘</w:t>
      </w:r>
      <w:proofErr w:type="spellStart"/>
      <w:r w:rsidR="0063307E" w:rsidRPr="009B3C74">
        <w:rPr>
          <w:rFonts w:ascii="Times New Roman" w:eastAsia="SimSun" w:hAnsi="Times New Roman" w:cs="Times New Roman"/>
        </w:rPr>
        <w:t>sika</w:t>
      </w:r>
      <w:proofErr w:type="spellEnd"/>
      <w:r w:rsidR="009647B8" w:rsidRPr="009B3C74">
        <w:rPr>
          <w:rFonts w:ascii="Times New Roman" w:eastAsia="SimSun" w:hAnsi="Times New Roman" w:cs="Times New Roman"/>
        </w:rPr>
        <w:t>’</w:t>
      </w:r>
      <w:r w:rsidR="0063307E" w:rsidRPr="009B3C74">
        <w:rPr>
          <w:rFonts w:ascii="Times New Roman" w:eastAsia="SimSun" w:hAnsi="Times New Roman" w:cs="Times New Roman"/>
        </w:rPr>
        <w:t xml:space="preserve"> &amp; </w:t>
      </w:r>
      <w:r w:rsidR="009647B8" w:rsidRPr="009B3C74">
        <w:rPr>
          <w:rFonts w:ascii="Times New Roman" w:eastAsia="SimSun" w:hAnsi="Times New Roman" w:cs="Times New Roman"/>
        </w:rPr>
        <w:t>‘</w:t>
      </w:r>
      <w:proofErr w:type="spellStart"/>
      <w:r w:rsidR="0063307E" w:rsidRPr="009B3C74">
        <w:rPr>
          <w:rFonts w:ascii="Times New Roman" w:eastAsia="SimSun" w:hAnsi="Times New Roman" w:cs="Times New Roman"/>
        </w:rPr>
        <w:t>hashi</w:t>
      </w:r>
      <w:proofErr w:type="spellEnd"/>
      <w:r w:rsidR="009647B8" w:rsidRPr="009B3C74">
        <w:rPr>
          <w:rFonts w:ascii="Times New Roman" w:eastAsia="SimSun" w:hAnsi="Times New Roman" w:cs="Times New Roman"/>
        </w:rPr>
        <w:t>’</w:t>
      </w:r>
      <w:r w:rsidR="00273847" w:rsidRPr="009B3C74">
        <w:rPr>
          <w:rFonts w:ascii="Times New Roman" w:eastAsia="SimSun" w:hAnsi="Times New Roman" w:cs="Times New Roman"/>
        </w:rPr>
        <w:t xml:space="preserve">) that do not violate native-language </w:t>
      </w:r>
      <w:proofErr w:type="spellStart"/>
      <w:r w:rsidR="00273847" w:rsidRPr="009B3C74">
        <w:rPr>
          <w:rFonts w:ascii="Times New Roman" w:eastAsia="SimSun" w:hAnsi="Times New Roman" w:cs="Times New Roman"/>
        </w:rPr>
        <w:t>phonotactics</w:t>
      </w:r>
      <w:proofErr w:type="spellEnd"/>
      <w:r w:rsidR="00273847" w:rsidRPr="009B3C74">
        <w:rPr>
          <w:rFonts w:ascii="Times New Roman" w:eastAsia="SimSun" w:hAnsi="Times New Roman" w:cs="Times New Roman"/>
        </w:rPr>
        <w:t xml:space="preserve"> (</w:t>
      </w:r>
      <w:proofErr w:type="spellStart"/>
      <w:r w:rsidR="0063307E" w:rsidRPr="0017751D">
        <w:rPr>
          <w:rFonts w:ascii="Times New Roman" w:eastAsia="SimSun" w:hAnsi="Times New Roman" w:cs="Times New Roman"/>
        </w:rPr>
        <w:t>MacKenzie</w:t>
      </w:r>
      <w:proofErr w:type="spellEnd"/>
      <w:r w:rsidR="0063307E" w:rsidRPr="0017751D">
        <w:rPr>
          <w:rFonts w:ascii="Times New Roman" w:eastAsia="SimSun" w:hAnsi="Times New Roman" w:cs="Times New Roman"/>
        </w:rPr>
        <w:t>, Curtin, &amp; Graham, 2012</w:t>
      </w:r>
      <w:r w:rsidR="00273847" w:rsidRPr="0017751D">
        <w:rPr>
          <w:rFonts w:ascii="Times New Roman" w:eastAsia="SimSun" w:hAnsi="Times New Roman" w:cs="Times New Roman"/>
        </w:rPr>
        <w:t>).</w:t>
      </w:r>
      <w:r w:rsidR="00273847" w:rsidRPr="009B3C74">
        <w:rPr>
          <w:rFonts w:ascii="Times New Roman" w:eastAsia="SimSun" w:hAnsi="Times New Roman" w:cs="Times New Roman"/>
        </w:rPr>
        <w:t xml:space="preserve"> Similar effects of </w:t>
      </w:r>
      <w:proofErr w:type="spellStart"/>
      <w:r w:rsidR="00273847" w:rsidRPr="009B3C74">
        <w:rPr>
          <w:rFonts w:ascii="Times New Roman" w:eastAsia="SimSun" w:hAnsi="Times New Roman" w:cs="Times New Roman"/>
        </w:rPr>
        <w:t>phonotactic</w:t>
      </w:r>
      <w:proofErr w:type="spellEnd"/>
      <w:r w:rsidR="00273847" w:rsidRPr="009B3C74">
        <w:rPr>
          <w:rFonts w:ascii="Times New Roman" w:eastAsia="SimSun" w:hAnsi="Times New Roman" w:cs="Times New Roman"/>
        </w:rPr>
        <w:t xml:space="preserve"> probability on word learning can be seen at 17 months (</w:t>
      </w:r>
      <w:r w:rsidR="0063307E" w:rsidRPr="0017751D">
        <w:rPr>
          <w:rFonts w:ascii="Times New Roman" w:eastAsia="SimSun" w:hAnsi="Times New Roman" w:cs="Times New Roman"/>
        </w:rPr>
        <w:t xml:space="preserve">Graf Estes, Edward &amp; </w:t>
      </w:r>
      <w:proofErr w:type="spellStart"/>
      <w:r w:rsidR="0063307E" w:rsidRPr="0017751D">
        <w:rPr>
          <w:rFonts w:ascii="Times New Roman" w:eastAsia="SimSun" w:hAnsi="Times New Roman" w:cs="Times New Roman"/>
        </w:rPr>
        <w:t>Saffran</w:t>
      </w:r>
      <w:proofErr w:type="spellEnd"/>
      <w:r w:rsidR="0063307E" w:rsidRPr="0017751D">
        <w:rPr>
          <w:rFonts w:ascii="Times New Roman" w:eastAsia="SimSun" w:hAnsi="Times New Roman" w:cs="Times New Roman"/>
        </w:rPr>
        <w:t>, 2011</w:t>
      </w:r>
      <w:r w:rsidR="00273847" w:rsidRPr="009B3C74">
        <w:rPr>
          <w:rFonts w:ascii="Times New Roman" w:eastAsia="SimSun" w:hAnsi="Times New Roman" w:cs="Times New Roman"/>
        </w:rPr>
        <w:t xml:space="preserve">) and beyond </w:t>
      </w:r>
      <w:r w:rsidR="00273847" w:rsidRPr="0017751D">
        <w:rPr>
          <w:rFonts w:ascii="Times New Roman" w:eastAsia="SimSun" w:hAnsi="Times New Roman" w:cs="Times New Roman"/>
        </w:rPr>
        <w:t>(</w:t>
      </w:r>
      <w:proofErr w:type="spellStart"/>
      <w:r w:rsidR="00826A4E" w:rsidRPr="0017751D">
        <w:rPr>
          <w:rFonts w:ascii="Times New Roman" w:eastAsia="SimSun" w:hAnsi="Times New Roman" w:cs="Times New Roman"/>
        </w:rPr>
        <w:t>Storkel</w:t>
      </w:r>
      <w:proofErr w:type="spellEnd"/>
      <w:r w:rsidR="00826A4E" w:rsidRPr="0017751D">
        <w:rPr>
          <w:rFonts w:ascii="Times New Roman" w:eastAsia="SimSun" w:hAnsi="Times New Roman" w:cs="Times New Roman"/>
        </w:rPr>
        <w:t>, 2001</w:t>
      </w:r>
      <w:r w:rsidR="00273847" w:rsidRPr="009B3C74">
        <w:rPr>
          <w:rFonts w:ascii="Times New Roman" w:eastAsia="SimSun" w:hAnsi="Times New Roman" w:cs="Times New Roman"/>
        </w:rPr>
        <w:t>). Twelve-month-old infants also reject communicative vocal sounds (</w:t>
      </w:r>
      <w:r w:rsidR="00562FC4" w:rsidRPr="009B3C74">
        <w:rPr>
          <w:rFonts w:ascii="Times New Roman" w:eastAsia="SimSun" w:hAnsi="Times New Roman" w:cs="Times New Roman"/>
        </w:rPr>
        <w:t xml:space="preserve">e.g. </w:t>
      </w:r>
      <w:r w:rsidR="00BD2BE3" w:rsidRPr="009B3C74">
        <w:rPr>
          <w:rFonts w:ascii="Times New Roman" w:eastAsia="SimSun" w:hAnsi="Times New Roman" w:cs="Times New Roman"/>
        </w:rPr>
        <w:t xml:space="preserve">ooh, </w:t>
      </w:r>
      <w:proofErr w:type="spellStart"/>
      <w:r w:rsidR="00BD2BE3" w:rsidRPr="009B3C74">
        <w:rPr>
          <w:rFonts w:ascii="Times New Roman" w:eastAsia="SimSun" w:hAnsi="Times New Roman" w:cs="Times New Roman"/>
        </w:rPr>
        <w:t>ssh</w:t>
      </w:r>
      <w:proofErr w:type="spellEnd"/>
      <w:r w:rsidR="00273847" w:rsidRPr="009B3C74">
        <w:rPr>
          <w:rFonts w:ascii="Times New Roman" w:eastAsia="SimSun" w:hAnsi="Times New Roman" w:cs="Times New Roman"/>
        </w:rPr>
        <w:t xml:space="preserve">) as labels for novel objects, even though they can readily map </w:t>
      </w:r>
      <w:proofErr w:type="spellStart"/>
      <w:r w:rsidR="00273847" w:rsidRPr="009B3C74">
        <w:rPr>
          <w:rFonts w:ascii="Times New Roman" w:eastAsia="SimSun" w:hAnsi="Times New Roman" w:cs="Times New Roman"/>
        </w:rPr>
        <w:t>phonotactially</w:t>
      </w:r>
      <w:proofErr w:type="spellEnd"/>
      <w:r w:rsidR="00273847" w:rsidRPr="009B3C74">
        <w:rPr>
          <w:rFonts w:ascii="Times New Roman" w:eastAsia="SimSun" w:hAnsi="Times New Roman" w:cs="Times New Roman"/>
        </w:rPr>
        <w:t xml:space="preserve"> legal novel words onto novel objects </w:t>
      </w:r>
      <w:r w:rsidR="00273847" w:rsidRPr="0017751D">
        <w:rPr>
          <w:rFonts w:ascii="Times New Roman" w:eastAsia="SimSun" w:hAnsi="Times New Roman" w:cs="Times New Roman"/>
        </w:rPr>
        <w:t>(</w:t>
      </w:r>
      <w:proofErr w:type="spellStart"/>
      <w:r w:rsidR="00F16A8A" w:rsidRPr="0017751D">
        <w:rPr>
          <w:rFonts w:ascii="Times New Roman" w:eastAsia="SimSun" w:hAnsi="Times New Roman" w:cs="Times New Roman"/>
          <w:kern w:val="0"/>
        </w:rPr>
        <w:t>MacKenzie</w:t>
      </w:r>
      <w:proofErr w:type="spellEnd"/>
      <w:r w:rsidR="00F16A8A" w:rsidRPr="0017751D">
        <w:rPr>
          <w:rFonts w:ascii="Times New Roman" w:eastAsia="SimSun" w:hAnsi="Times New Roman" w:cs="Times New Roman" w:hint="eastAsia"/>
          <w:kern w:val="0"/>
        </w:rPr>
        <w:t xml:space="preserve">, </w:t>
      </w:r>
      <w:r w:rsidR="00F16A8A" w:rsidRPr="0017751D">
        <w:rPr>
          <w:rFonts w:ascii="Times New Roman" w:eastAsia="SimSun" w:hAnsi="Times New Roman" w:cs="Times New Roman" w:hint="eastAsia"/>
          <w:kern w:val="0"/>
        </w:rPr>
        <w:lastRenderedPageBreak/>
        <w:t xml:space="preserve">Graham, &amp; Curtin, </w:t>
      </w:r>
      <w:r w:rsidR="00F16A8A" w:rsidRPr="0017751D">
        <w:rPr>
          <w:rFonts w:ascii="Times New Roman" w:eastAsia="SimSun" w:hAnsi="Times New Roman" w:cs="Times New Roman"/>
          <w:kern w:val="0"/>
        </w:rPr>
        <w:t>2011</w:t>
      </w:r>
      <w:r w:rsidR="00273847" w:rsidRPr="009B3C74">
        <w:rPr>
          <w:rFonts w:ascii="Times New Roman" w:eastAsia="SimSun" w:hAnsi="Times New Roman" w:cs="Times New Roman"/>
        </w:rPr>
        <w:t>)</w:t>
      </w:r>
      <w:r w:rsidR="009647B8" w:rsidRPr="009B3C74">
        <w:rPr>
          <w:rFonts w:ascii="Times New Roman" w:eastAsia="SimSun" w:hAnsi="Times New Roman" w:cs="Times New Roman"/>
        </w:rPr>
        <w:t>.</w:t>
      </w:r>
    </w:p>
    <w:p w14:paraId="52625860" w14:textId="77777777" w:rsidR="00321E8B" w:rsidRDefault="00321E8B" w:rsidP="00A529A5">
      <w:pPr>
        <w:spacing w:line="480" w:lineRule="auto"/>
        <w:ind w:firstLine="420"/>
        <w:rPr>
          <w:rFonts w:ascii="Times New Roman" w:eastAsia="SimSun" w:hAnsi="Times New Roman" w:cs="Times New Roman" w:hint="eastAsia"/>
        </w:rPr>
      </w:pPr>
    </w:p>
    <w:p w14:paraId="09A18EBA" w14:textId="4826CDB1" w:rsidR="00321E8B" w:rsidRPr="00321E8B" w:rsidRDefault="00321E8B" w:rsidP="00321E8B">
      <w:pPr>
        <w:spacing w:line="480" w:lineRule="auto"/>
        <w:rPr>
          <w:rFonts w:ascii="Times New Roman" w:eastAsia="SimSun" w:hAnsi="Times New Roman" w:cs="Times New Roman" w:hint="eastAsia"/>
          <w:b/>
        </w:rPr>
      </w:pPr>
      <w:r>
        <w:rPr>
          <w:rFonts w:ascii="Times New Roman" w:eastAsia="SimSun" w:hAnsi="Times New Roman" w:cs="Times New Roman"/>
          <w:b/>
        </w:rPr>
        <w:t>Minimal Pair Mapping</w:t>
      </w:r>
    </w:p>
    <w:p w14:paraId="794CEE53" w14:textId="77777777" w:rsidR="00273847" w:rsidRDefault="00273847" w:rsidP="00273847">
      <w:pPr>
        <w:spacing w:line="480" w:lineRule="auto"/>
        <w:ind w:firstLine="420"/>
        <w:rPr>
          <w:rFonts w:ascii="Times New Roman" w:eastAsia="SimSun" w:hAnsi="Times New Roman" w:cs="Times New Roman" w:hint="eastAsia"/>
        </w:rPr>
      </w:pPr>
      <w:r w:rsidRPr="009B3C74">
        <w:rPr>
          <w:rFonts w:ascii="Times New Roman" w:eastAsia="SimSun" w:hAnsi="Times New Roman" w:cs="Times New Roman"/>
        </w:rPr>
        <w:t xml:space="preserve">Interestingly, young word learners often have difficulty mapping </w:t>
      </w:r>
      <w:r w:rsidR="00562FC4" w:rsidRPr="009B3C74">
        <w:rPr>
          <w:rFonts w:ascii="Times New Roman" w:eastAsia="SimSun" w:hAnsi="Times New Roman" w:cs="Times New Roman"/>
        </w:rPr>
        <w:t>word</w:t>
      </w:r>
      <w:r w:rsidR="002F534F" w:rsidRPr="009B3C74">
        <w:rPr>
          <w:rFonts w:ascii="Times New Roman" w:eastAsia="SimSun" w:hAnsi="Times New Roman" w:cs="Times New Roman"/>
        </w:rPr>
        <w:t xml:space="preserve">s that differ minimally by a single phoneme </w:t>
      </w:r>
      <w:r w:rsidRPr="009B3C74">
        <w:rPr>
          <w:rFonts w:ascii="Times New Roman" w:eastAsia="SimSun" w:hAnsi="Times New Roman" w:cs="Times New Roman"/>
        </w:rPr>
        <w:t>(</w:t>
      </w:r>
      <w:r w:rsidR="002F534F" w:rsidRPr="009B3C74">
        <w:rPr>
          <w:rFonts w:ascii="Times New Roman" w:eastAsia="SimSun" w:hAnsi="Times New Roman" w:cs="Times New Roman"/>
        </w:rPr>
        <w:t xml:space="preserve">minimal pairs; </w:t>
      </w:r>
      <w:r w:rsidRPr="009B3C74">
        <w:rPr>
          <w:rFonts w:ascii="Times New Roman" w:eastAsia="SimSun" w:hAnsi="Times New Roman" w:cs="Times New Roman"/>
        </w:rPr>
        <w:t xml:space="preserve">e.g., </w:t>
      </w:r>
      <w:r w:rsidRPr="009B3C74">
        <w:rPr>
          <w:rFonts w:ascii="Times New Roman" w:eastAsia="SimSun" w:hAnsi="Times New Roman" w:cs="Times New Roman"/>
          <w:i/>
        </w:rPr>
        <w:t>bin</w:t>
      </w:r>
      <w:r w:rsidRPr="009B3C74">
        <w:rPr>
          <w:rFonts w:ascii="Times New Roman" w:eastAsia="SimSun" w:hAnsi="Times New Roman" w:cs="Times New Roman"/>
        </w:rPr>
        <w:t xml:space="preserve"> and </w:t>
      </w:r>
      <w:r w:rsidRPr="009B3C74">
        <w:rPr>
          <w:rFonts w:ascii="Times New Roman" w:eastAsia="SimSun" w:hAnsi="Times New Roman" w:cs="Times New Roman"/>
          <w:i/>
        </w:rPr>
        <w:t>din</w:t>
      </w:r>
      <w:r w:rsidRPr="009B3C74">
        <w:rPr>
          <w:rFonts w:ascii="Times New Roman" w:eastAsia="SimSun" w:hAnsi="Times New Roman" w:cs="Times New Roman"/>
        </w:rPr>
        <w:t xml:space="preserve">) to novel objects, even if the words are </w:t>
      </w:r>
      <w:proofErr w:type="spellStart"/>
      <w:r w:rsidRPr="009B3C74">
        <w:rPr>
          <w:rFonts w:ascii="Times New Roman" w:eastAsia="SimSun" w:hAnsi="Times New Roman" w:cs="Times New Roman"/>
        </w:rPr>
        <w:t>phonotactically</w:t>
      </w:r>
      <w:proofErr w:type="spellEnd"/>
      <w:r w:rsidRPr="009B3C74">
        <w:rPr>
          <w:rFonts w:ascii="Times New Roman" w:eastAsia="SimSun" w:hAnsi="Times New Roman" w:cs="Times New Roman"/>
        </w:rPr>
        <w:t xml:space="preserve"> legal and the difference between the words is lexically contrastive in their native language</w:t>
      </w:r>
      <w:r w:rsidR="004E0D7D" w:rsidRPr="009B3C74">
        <w:rPr>
          <w:rFonts w:ascii="Times New Roman" w:eastAsia="SimSun" w:hAnsi="Times New Roman" w:cs="Times New Roman"/>
        </w:rPr>
        <w:t>.</w:t>
      </w:r>
      <w:r w:rsidRPr="009B3C74">
        <w:rPr>
          <w:rFonts w:ascii="Times New Roman" w:eastAsia="SimSun" w:hAnsi="Times New Roman" w:cs="Times New Roman"/>
        </w:rPr>
        <w:t xml:space="preserve"> </w:t>
      </w:r>
      <w:r w:rsidR="00014FCA">
        <w:rPr>
          <w:rFonts w:ascii="Times New Roman" w:eastAsia="SimSun" w:hAnsi="Times New Roman" w:cs="Times New Roman"/>
        </w:rPr>
        <w:t xml:space="preserve">For example, </w:t>
      </w:r>
      <w:r w:rsidRPr="0017751D">
        <w:rPr>
          <w:rFonts w:ascii="Times New Roman" w:eastAsia="SimSun" w:hAnsi="Times New Roman" w:cs="Times New Roman"/>
        </w:rPr>
        <w:t xml:space="preserve">Stager and </w:t>
      </w:r>
      <w:proofErr w:type="spellStart"/>
      <w:r w:rsidRPr="0017751D">
        <w:rPr>
          <w:rFonts w:ascii="Times New Roman" w:eastAsia="SimSun" w:hAnsi="Times New Roman" w:cs="Times New Roman"/>
        </w:rPr>
        <w:t>Werker</w:t>
      </w:r>
      <w:proofErr w:type="spellEnd"/>
      <w:r w:rsidRPr="0017751D">
        <w:rPr>
          <w:rFonts w:ascii="Times New Roman" w:eastAsia="SimSun" w:hAnsi="Times New Roman" w:cs="Times New Roman"/>
        </w:rPr>
        <w:t xml:space="preserve"> (1997) </w:t>
      </w:r>
      <w:r w:rsidRPr="009B3C74">
        <w:rPr>
          <w:rFonts w:ascii="Times New Roman" w:eastAsia="SimSun" w:hAnsi="Times New Roman" w:cs="Times New Roman"/>
        </w:rPr>
        <w:t xml:space="preserve">demonstrated that at 14 months of age, infants do not appear to attend to phonetic details in minimal pair words </w:t>
      </w:r>
      <w:r w:rsidR="002F534F" w:rsidRPr="009B3C74">
        <w:rPr>
          <w:rFonts w:ascii="Times New Roman" w:eastAsia="SimSun" w:hAnsi="Times New Roman" w:cs="Times New Roman"/>
        </w:rPr>
        <w:t xml:space="preserve">(e.g., </w:t>
      </w:r>
      <w:proofErr w:type="spellStart"/>
      <w:r w:rsidR="002F534F" w:rsidRPr="009B3C74">
        <w:rPr>
          <w:rFonts w:ascii="Times New Roman" w:eastAsia="SimSun" w:hAnsi="Times New Roman" w:cs="Times New Roman"/>
          <w:i/>
        </w:rPr>
        <w:t>bih</w:t>
      </w:r>
      <w:proofErr w:type="spellEnd"/>
      <w:r w:rsidRPr="009B3C74">
        <w:rPr>
          <w:rFonts w:ascii="Times New Roman" w:eastAsia="SimSun" w:hAnsi="Times New Roman" w:cs="Times New Roman"/>
        </w:rPr>
        <w:t xml:space="preserve"> and </w:t>
      </w:r>
      <w:proofErr w:type="spellStart"/>
      <w:r w:rsidR="002F534F" w:rsidRPr="009B3C74">
        <w:rPr>
          <w:rFonts w:ascii="Times New Roman" w:eastAsia="SimSun" w:hAnsi="Times New Roman" w:cs="Times New Roman"/>
          <w:i/>
        </w:rPr>
        <w:t>dih</w:t>
      </w:r>
      <w:proofErr w:type="spellEnd"/>
      <w:r w:rsidR="002F534F" w:rsidRPr="009B3C74">
        <w:rPr>
          <w:rFonts w:ascii="Times New Roman" w:eastAsia="SimSun" w:hAnsi="Times New Roman" w:cs="Times New Roman"/>
        </w:rPr>
        <w:t>)</w:t>
      </w:r>
      <w:r w:rsidRPr="009B3C74">
        <w:rPr>
          <w:rFonts w:ascii="Times New Roman" w:eastAsia="SimSun" w:hAnsi="Times New Roman" w:cs="Times New Roman"/>
        </w:rPr>
        <w:t xml:space="preserve"> when they are paired with objects</w:t>
      </w:r>
      <w:r w:rsidR="00014FCA">
        <w:rPr>
          <w:rFonts w:ascii="Times New Roman" w:eastAsia="SimSun" w:hAnsi="Times New Roman" w:cs="Times New Roman"/>
        </w:rPr>
        <w:t xml:space="preserve"> </w:t>
      </w:r>
      <w:r w:rsidR="00DC15FC">
        <w:rPr>
          <w:rFonts w:ascii="Times New Roman" w:eastAsia="SimSun" w:hAnsi="Times New Roman" w:cs="Times New Roman"/>
        </w:rPr>
        <w:t>even though</w:t>
      </w:r>
      <w:r w:rsidR="00014FCA">
        <w:rPr>
          <w:rFonts w:ascii="Times New Roman" w:eastAsia="SimSun" w:hAnsi="Times New Roman" w:cs="Times New Roman"/>
        </w:rPr>
        <w:t xml:space="preserve"> they readily</w:t>
      </w:r>
      <w:r w:rsidRPr="009B3C74">
        <w:rPr>
          <w:rFonts w:ascii="Times New Roman" w:eastAsia="SimSun" w:hAnsi="Times New Roman" w:cs="Times New Roman"/>
        </w:rPr>
        <w:t xml:space="preserve"> discriminate minimal pair words in a</w:t>
      </w:r>
      <w:r w:rsidR="004D271E" w:rsidRPr="009B3C74">
        <w:rPr>
          <w:rFonts w:ascii="Times New Roman" w:eastAsia="SimSun" w:hAnsi="Times New Roman" w:cs="Times New Roman"/>
        </w:rPr>
        <w:t>n</w:t>
      </w:r>
      <w:r w:rsidRPr="009B3C74">
        <w:rPr>
          <w:rFonts w:ascii="Times New Roman" w:eastAsia="SimSun" w:hAnsi="Times New Roman" w:cs="Times New Roman"/>
        </w:rPr>
        <w:t xml:space="preserve"> object-free task</w:t>
      </w:r>
      <w:r w:rsidR="004D271E" w:rsidRPr="009B3C74">
        <w:rPr>
          <w:rFonts w:ascii="Times New Roman" w:eastAsia="SimSun" w:hAnsi="Times New Roman" w:cs="Times New Roman"/>
        </w:rPr>
        <w:t xml:space="preserve"> (</w:t>
      </w:r>
      <w:r w:rsidR="009647B8" w:rsidRPr="009B3C74">
        <w:rPr>
          <w:rFonts w:ascii="Times New Roman" w:eastAsia="SimSun" w:hAnsi="Times New Roman" w:cs="Times New Roman"/>
        </w:rPr>
        <w:t>i.e., when the words are presented with a check</w:t>
      </w:r>
      <w:r w:rsidR="00664CF3" w:rsidRPr="009B3C74">
        <w:rPr>
          <w:rFonts w:ascii="Times New Roman" w:eastAsia="SimSun" w:hAnsi="Times New Roman" w:cs="Times New Roman"/>
        </w:rPr>
        <w:t>er</w:t>
      </w:r>
      <w:r w:rsidR="009647B8" w:rsidRPr="009B3C74">
        <w:rPr>
          <w:rFonts w:ascii="Times New Roman" w:eastAsia="SimSun" w:hAnsi="Times New Roman" w:cs="Times New Roman"/>
        </w:rPr>
        <w:t>board instead of an object)</w:t>
      </w:r>
      <w:r w:rsidR="00014FCA">
        <w:rPr>
          <w:rFonts w:ascii="Times New Roman" w:eastAsia="SimSun" w:hAnsi="Times New Roman" w:cs="Times New Roman"/>
        </w:rPr>
        <w:t xml:space="preserve">. </w:t>
      </w:r>
      <w:r w:rsidRPr="009B3C74">
        <w:rPr>
          <w:rFonts w:ascii="Times New Roman" w:eastAsia="SimSun" w:hAnsi="Times New Roman" w:cs="Times New Roman"/>
        </w:rPr>
        <w:t xml:space="preserve">Follow-up studies have replicated this pattern of failure by 14-month-olds with numerous minimal pairs contrasts including </w:t>
      </w:r>
      <w:r w:rsidRPr="009B3C74">
        <w:rPr>
          <w:rFonts w:ascii="Times New Roman" w:eastAsia="SimSun" w:hAnsi="Times New Roman" w:cs="Times New Roman"/>
          <w:i/>
        </w:rPr>
        <w:t>bin</w:t>
      </w:r>
      <w:r w:rsidRPr="009B3C74">
        <w:rPr>
          <w:rFonts w:ascii="Times New Roman" w:eastAsia="SimSun" w:hAnsi="Times New Roman" w:cs="Times New Roman"/>
        </w:rPr>
        <w:t xml:space="preserve"> and </w:t>
      </w:r>
      <w:r w:rsidRPr="009B3C74">
        <w:rPr>
          <w:rFonts w:ascii="Times New Roman" w:eastAsia="SimSun" w:hAnsi="Times New Roman" w:cs="Times New Roman"/>
          <w:i/>
        </w:rPr>
        <w:t>din</w:t>
      </w:r>
      <w:r w:rsidRPr="009B3C74">
        <w:rPr>
          <w:rFonts w:ascii="Times New Roman" w:eastAsia="SimSun" w:hAnsi="Times New Roman" w:cs="Times New Roman"/>
        </w:rPr>
        <w:t xml:space="preserve">, </w:t>
      </w:r>
      <w:r w:rsidRPr="009B3C74">
        <w:rPr>
          <w:rFonts w:ascii="Times New Roman" w:eastAsia="SimSun" w:hAnsi="Times New Roman" w:cs="Times New Roman"/>
          <w:i/>
        </w:rPr>
        <w:t>bin</w:t>
      </w:r>
      <w:r w:rsidRPr="009B3C74">
        <w:rPr>
          <w:rFonts w:ascii="Times New Roman" w:eastAsia="SimSun" w:hAnsi="Times New Roman" w:cs="Times New Roman"/>
        </w:rPr>
        <w:t xml:space="preserve"> and </w:t>
      </w:r>
      <w:r w:rsidRPr="009B3C74">
        <w:rPr>
          <w:rFonts w:ascii="Times New Roman" w:eastAsia="SimSun" w:hAnsi="Times New Roman" w:cs="Times New Roman"/>
          <w:i/>
        </w:rPr>
        <w:t>pin</w:t>
      </w:r>
      <w:r w:rsidRPr="009B3C74">
        <w:rPr>
          <w:rFonts w:ascii="Times New Roman" w:eastAsia="SimSun" w:hAnsi="Times New Roman" w:cs="Times New Roman"/>
        </w:rPr>
        <w:t xml:space="preserve">, and </w:t>
      </w:r>
      <w:r w:rsidRPr="009B3C74">
        <w:rPr>
          <w:rFonts w:ascii="Times New Roman" w:eastAsia="SimSun" w:hAnsi="Times New Roman" w:cs="Times New Roman"/>
          <w:i/>
        </w:rPr>
        <w:t>pin</w:t>
      </w:r>
      <w:r w:rsidRPr="009B3C74">
        <w:rPr>
          <w:rFonts w:ascii="Times New Roman" w:eastAsia="SimSun" w:hAnsi="Times New Roman" w:cs="Times New Roman"/>
        </w:rPr>
        <w:t xml:space="preserve"> and </w:t>
      </w:r>
      <w:r w:rsidRPr="009B3C74">
        <w:rPr>
          <w:rFonts w:ascii="Times New Roman" w:eastAsia="SimSun" w:hAnsi="Times New Roman" w:cs="Times New Roman"/>
          <w:i/>
        </w:rPr>
        <w:t>din</w:t>
      </w:r>
      <w:r w:rsidR="00404696" w:rsidRPr="009B3C74">
        <w:rPr>
          <w:rFonts w:ascii="Times New Roman" w:eastAsia="SimSun" w:hAnsi="Times New Roman" w:cs="Times New Roman"/>
          <w:i/>
        </w:rPr>
        <w:t xml:space="preserve"> </w:t>
      </w:r>
      <w:r w:rsidR="004D271E" w:rsidRPr="009B3C74">
        <w:rPr>
          <w:rFonts w:ascii="Times New Roman" w:eastAsia="SimSun" w:hAnsi="Times New Roman" w:cs="Times New Roman"/>
        </w:rPr>
        <w:t>(</w:t>
      </w:r>
      <w:r w:rsidR="00047849" w:rsidRPr="0017751D">
        <w:rPr>
          <w:rFonts w:ascii="Times New Roman" w:eastAsia="SimSun" w:hAnsi="Times New Roman" w:cs="Times New Roman"/>
        </w:rPr>
        <w:t xml:space="preserve">Pater, Stager, &amp; </w:t>
      </w:r>
      <w:proofErr w:type="spellStart"/>
      <w:r w:rsidR="00047849" w:rsidRPr="0017751D">
        <w:rPr>
          <w:rFonts w:ascii="Times New Roman" w:eastAsia="SimSun" w:hAnsi="Times New Roman" w:cs="Times New Roman"/>
        </w:rPr>
        <w:t>Werker</w:t>
      </w:r>
      <w:proofErr w:type="spellEnd"/>
      <w:r w:rsidR="00047849" w:rsidRPr="0017751D">
        <w:rPr>
          <w:rFonts w:ascii="Times New Roman" w:eastAsia="SimSun" w:hAnsi="Times New Roman" w:cs="Times New Roman"/>
        </w:rPr>
        <w:t xml:space="preserve">, </w:t>
      </w:r>
      <w:r w:rsidR="00211D1C" w:rsidRPr="0017751D">
        <w:rPr>
          <w:rFonts w:ascii="Times New Roman" w:eastAsia="SimSun" w:hAnsi="Times New Roman" w:cs="Times New Roman"/>
        </w:rPr>
        <w:t>2004</w:t>
      </w:r>
      <w:r w:rsidR="004D271E" w:rsidRPr="009B3C74">
        <w:rPr>
          <w:rFonts w:ascii="Times New Roman" w:eastAsia="SimSun" w:hAnsi="Times New Roman" w:cs="Times New Roman"/>
        </w:rPr>
        <w:t>)</w:t>
      </w:r>
      <w:r w:rsidR="00404696" w:rsidRPr="009B3C74">
        <w:rPr>
          <w:rFonts w:ascii="Times New Roman" w:eastAsia="SimSun" w:hAnsi="Times New Roman" w:cs="Times New Roman"/>
        </w:rPr>
        <w:t xml:space="preserve">. But </w:t>
      </w:r>
      <w:r w:rsidRPr="009B3C74">
        <w:rPr>
          <w:rFonts w:ascii="Times New Roman" w:eastAsia="SimSun" w:hAnsi="Times New Roman" w:cs="Times New Roman"/>
        </w:rPr>
        <w:t>by 17 to 20 months of age, infants succeed in this minimal pair label-object association task (</w:t>
      </w:r>
      <w:proofErr w:type="spellStart"/>
      <w:r w:rsidRPr="0017751D">
        <w:rPr>
          <w:rFonts w:ascii="Times New Roman" w:eastAsia="SimSun" w:hAnsi="Times New Roman" w:cs="Times New Roman"/>
        </w:rPr>
        <w:t>Werker</w:t>
      </w:r>
      <w:proofErr w:type="spellEnd"/>
      <w:r w:rsidRPr="0017751D">
        <w:rPr>
          <w:rFonts w:ascii="Times New Roman" w:eastAsia="SimSun" w:hAnsi="Times New Roman" w:cs="Times New Roman"/>
        </w:rPr>
        <w:t>, Fennell, Corcoran,</w:t>
      </w:r>
      <w:r w:rsidR="00B75105" w:rsidRPr="0017751D">
        <w:rPr>
          <w:rFonts w:ascii="Times New Roman" w:eastAsia="SimSun" w:hAnsi="Times New Roman" w:cs="Times New Roman"/>
        </w:rPr>
        <w:t xml:space="preserve"> &amp;</w:t>
      </w:r>
      <w:r w:rsidRPr="0017751D">
        <w:rPr>
          <w:rFonts w:ascii="Times New Roman" w:eastAsia="SimSun" w:hAnsi="Times New Roman" w:cs="Times New Roman"/>
        </w:rPr>
        <w:t xml:space="preserve"> Stager, 2002)</w:t>
      </w:r>
      <w:r w:rsidRPr="009B3C74">
        <w:rPr>
          <w:rFonts w:ascii="Times New Roman" w:eastAsia="SimSun" w:hAnsi="Times New Roman" w:cs="Times New Roman"/>
        </w:rPr>
        <w:t>.</w:t>
      </w:r>
      <w:r w:rsidRPr="0017751D">
        <w:rPr>
          <w:rFonts w:ascii="Times New Roman" w:eastAsia="SimSun" w:hAnsi="Times New Roman" w:cs="Times New Roman"/>
        </w:rPr>
        <w:t xml:space="preserve"> </w:t>
      </w:r>
      <w:proofErr w:type="spellStart"/>
      <w:r w:rsidRPr="0017751D">
        <w:rPr>
          <w:rFonts w:ascii="Times New Roman" w:hAnsi="Times New Roman" w:cs="Times New Roman"/>
        </w:rPr>
        <w:t>Werker</w:t>
      </w:r>
      <w:proofErr w:type="spellEnd"/>
      <w:r w:rsidRPr="0017751D">
        <w:rPr>
          <w:rFonts w:ascii="Times New Roman" w:hAnsi="Times New Roman" w:cs="Times New Roman"/>
        </w:rPr>
        <w:t xml:space="preserve"> and Curtin (2005) s</w:t>
      </w:r>
      <w:r w:rsidRPr="009B3C74">
        <w:rPr>
          <w:rFonts w:ascii="Times New Roman" w:hAnsi="Times New Roman" w:cs="Times New Roman"/>
        </w:rPr>
        <w:t xml:space="preserve">uggested that 14-month-olds </w:t>
      </w:r>
      <w:r w:rsidR="00664CF3" w:rsidRPr="009B3C74">
        <w:rPr>
          <w:rFonts w:ascii="Times New Roman" w:hAnsi="Times New Roman" w:cs="Times New Roman"/>
        </w:rPr>
        <w:t>might</w:t>
      </w:r>
      <w:r w:rsidRPr="009B3C74">
        <w:rPr>
          <w:rFonts w:ascii="Times New Roman" w:hAnsi="Times New Roman" w:cs="Times New Roman"/>
        </w:rPr>
        <w:t xml:space="preserve"> not have strong, rapid access to the phonetic details in the minimal pair words during cognitively taxing word</w:t>
      </w:r>
      <w:r w:rsidR="00664CF3" w:rsidRPr="009B3C74">
        <w:rPr>
          <w:rFonts w:ascii="Times New Roman" w:hAnsi="Times New Roman" w:cs="Times New Roman"/>
        </w:rPr>
        <w:t>-</w:t>
      </w:r>
      <w:r w:rsidRPr="009B3C74">
        <w:rPr>
          <w:rFonts w:ascii="Times New Roman" w:hAnsi="Times New Roman" w:cs="Times New Roman"/>
        </w:rPr>
        <w:t xml:space="preserve">learning tasks (for related evidence see </w:t>
      </w:r>
      <w:r w:rsidRPr="0017751D">
        <w:rPr>
          <w:rFonts w:ascii="Times New Roman" w:hAnsi="Times New Roman" w:cs="Times New Roman"/>
        </w:rPr>
        <w:t>Fennell, 201</w:t>
      </w:r>
      <w:r w:rsidR="007130B2" w:rsidRPr="0017751D">
        <w:rPr>
          <w:rFonts w:ascii="Times New Roman" w:hAnsi="Times New Roman" w:cs="Times New Roman"/>
        </w:rPr>
        <w:t>2</w:t>
      </w:r>
      <w:r w:rsidRPr="0017751D">
        <w:rPr>
          <w:rFonts w:ascii="Times New Roman" w:hAnsi="Times New Roman" w:cs="Times New Roman"/>
        </w:rPr>
        <w:t>;</w:t>
      </w:r>
      <w:r w:rsidRPr="009B3C74">
        <w:rPr>
          <w:rFonts w:ascii="Times New Roman" w:hAnsi="Times New Roman" w:cs="Times New Roman"/>
        </w:rPr>
        <w:t xml:space="preserve"> </w:t>
      </w:r>
      <w:r w:rsidRPr="0017751D">
        <w:rPr>
          <w:rFonts w:ascii="Times New Roman" w:hAnsi="Times New Roman" w:cs="Times New Roman"/>
        </w:rPr>
        <w:t>Fennell &amp; Waxman, 2010</w:t>
      </w:r>
      <w:r w:rsidRPr="009B3C74">
        <w:rPr>
          <w:rFonts w:ascii="Times New Roman" w:hAnsi="Times New Roman" w:cs="Times New Roman"/>
        </w:rPr>
        <w:t>;</w:t>
      </w:r>
      <w:r w:rsidRPr="0017751D">
        <w:rPr>
          <w:rFonts w:ascii="Times New Roman" w:hAnsi="Times New Roman" w:cs="Times New Roman"/>
        </w:rPr>
        <w:t xml:space="preserve"> </w:t>
      </w:r>
      <w:r w:rsidRPr="0017751D">
        <w:rPr>
          <w:rFonts w:ascii="Times New Roman" w:eastAsiaTheme="minorHAnsi" w:hAnsi="Times New Roman" w:cs="Times New Roman"/>
        </w:rPr>
        <w:t xml:space="preserve">Yoshida, Fennell, </w:t>
      </w:r>
      <w:proofErr w:type="spellStart"/>
      <w:r w:rsidRPr="0017751D">
        <w:rPr>
          <w:rFonts w:ascii="Times New Roman" w:eastAsiaTheme="minorHAnsi" w:hAnsi="Times New Roman" w:cs="Times New Roman"/>
        </w:rPr>
        <w:t>Swingley</w:t>
      </w:r>
      <w:proofErr w:type="spellEnd"/>
      <w:r w:rsidRPr="0017751D">
        <w:rPr>
          <w:rFonts w:ascii="Times New Roman" w:eastAsiaTheme="minorHAnsi" w:hAnsi="Times New Roman" w:cs="Times New Roman"/>
        </w:rPr>
        <w:t xml:space="preserve">, &amp; </w:t>
      </w:r>
      <w:proofErr w:type="spellStart"/>
      <w:r w:rsidRPr="0017751D">
        <w:rPr>
          <w:rFonts w:ascii="Times New Roman" w:eastAsiaTheme="minorHAnsi" w:hAnsi="Times New Roman" w:cs="Times New Roman"/>
        </w:rPr>
        <w:t>Werker</w:t>
      </w:r>
      <w:proofErr w:type="spellEnd"/>
      <w:r w:rsidRPr="0017751D">
        <w:rPr>
          <w:rFonts w:ascii="Times New Roman" w:hAnsi="Times New Roman" w:cs="Times New Roman"/>
        </w:rPr>
        <w:t>, 2009).</w:t>
      </w:r>
      <w:r w:rsidRPr="0017751D">
        <w:rPr>
          <w:rFonts w:ascii="Times New Roman" w:eastAsia="SimSun" w:hAnsi="Times New Roman" w:cs="Times New Roman"/>
        </w:rPr>
        <w:t xml:space="preserve"> </w:t>
      </w:r>
    </w:p>
    <w:p w14:paraId="28AA75B9" w14:textId="77777777" w:rsidR="00321E8B" w:rsidRDefault="00321E8B" w:rsidP="00273847">
      <w:pPr>
        <w:spacing w:line="480" w:lineRule="auto"/>
        <w:ind w:firstLine="420"/>
        <w:rPr>
          <w:rFonts w:ascii="Times New Roman" w:eastAsia="SimSun" w:hAnsi="Times New Roman" w:cs="Times New Roman" w:hint="eastAsia"/>
        </w:rPr>
      </w:pPr>
    </w:p>
    <w:p w14:paraId="2E7311F3" w14:textId="653C915B" w:rsidR="00321E8B" w:rsidRPr="00321E8B" w:rsidRDefault="00321E8B" w:rsidP="00321E8B">
      <w:pPr>
        <w:spacing w:line="480" w:lineRule="auto"/>
        <w:rPr>
          <w:rFonts w:ascii="Times New Roman" w:eastAsia="SimSun" w:hAnsi="Times New Roman" w:cs="Times New Roman" w:hint="eastAsia"/>
          <w:b/>
        </w:rPr>
      </w:pPr>
      <w:r w:rsidRPr="006A783F">
        <w:rPr>
          <w:rFonts w:ascii="Times New Roman" w:eastAsia="SimSun" w:hAnsi="Times New Roman" w:cs="Times New Roman"/>
          <w:b/>
        </w:rPr>
        <w:t>The Role of Acoustic Salience in Word Mapping</w:t>
      </w:r>
    </w:p>
    <w:p w14:paraId="5309DA58" w14:textId="77777777" w:rsidR="00273847" w:rsidRPr="009B3C74" w:rsidRDefault="00273847" w:rsidP="00273847">
      <w:pPr>
        <w:spacing w:line="480" w:lineRule="auto"/>
        <w:ind w:firstLine="420"/>
        <w:rPr>
          <w:rFonts w:ascii="Times New Roman" w:eastAsia="SimSun" w:hAnsi="Times New Roman" w:cs="Times New Roman"/>
        </w:rPr>
      </w:pPr>
      <w:r w:rsidRPr="009B3C74">
        <w:rPr>
          <w:rFonts w:ascii="Times New Roman" w:eastAsia="SimSun" w:hAnsi="Times New Roman" w:cs="Times New Roman"/>
        </w:rPr>
        <w:lastRenderedPageBreak/>
        <w:t>Acoustic salience may play an important role in early label-object mapping. First, although infants are notoriously bad at mapping minimal pair words to novel objects, they readily map word</w:t>
      </w:r>
      <w:r w:rsidR="009E0C91">
        <w:rPr>
          <w:rFonts w:ascii="Times New Roman" w:eastAsia="SimSun" w:hAnsi="Times New Roman" w:cs="Times New Roman"/>
        </w:rPr>
        <w:t>s</w:t>
      </w:r>
      <w:r w:rsidRPr="009B3C74">
        <w:rPr>
          <w:rFonts w:ascii="Times New Roman" w:eastAsia="SimSun" w:hAnsi="Times New Roman" w:cs="Times New Roman"/>
        </w:rPr>
        <w:t xml:space="preserve"> with non-overlapping phonological features, such as </w:t>
      </w:r>
      <w:proofErr w:type="spellStart"/>
      <w:r w:rsidRPr="009B3C74">
        <w:rPr>
          <w:rFonts w:ascii="Times New Roman" w:eastAsia="SimSun" w:hAnsi="Times New Roman" w:cs="Times New Roman"/>
          <w:i/>
        </w:rPr>
        <w:t>lif</w:t>
      </w:r>
      <w:proofErr w:type="spellEnd"/>
      <w:r w:rsidRPr="009B3C74">
        <w:rPr>
          <w:rFonts w:ascii="Times New Roman" w:eastAsia="SimSun" w:hAnsi="Times New Roman" w:cs="Times New Roman"/>
          <w:i/>
        </w:rPr>
        <w:t xml:space="preserve"> </w:t>
      </w:r>
      <w:r w:rsidRPr="009B3C74">
        <w:rPr>
          <w:rFonts w:ascii="Times New Roman" w:eastAsia="SimSun" w:hAnsi="Times New Roman" w:cs="Times New Roman"/>
        </w:rPr>
        <w:t xml:space="preserve">and </w:t>
      </w:r>
      <w:proofErr w:type="spellStart"/>
      <w:r w:rsidRPr="009B3C74">
        <w:rPr>
          <w:rFonts w:ascii="Times New Roman" w:eastAsia="SimSun" w:hAnsi="Times New Roman" w:cs="Times New Roman"/>
          <w:i/>
        </w:rPr>
        <w:t>neem</w:t>
      </w:r>
      <w:proofErr w:type="spellEnd"/>
      <w:r w:rsidRPr="009B3C74">
        <w:rPr>
          <w:rFonts w:ascii="Times New Roman" w:eastAsia="SimSun" w:hAnsi="Times New Roman" w:cs="Times New Roman"/>
        </w:rPr>
        <w:t xml:space="preserve"> </w:t>
      </w:r>
      <w:r w:rsidR="00404696" w:rsidRPr="0017751D">
        <w:rPr>
          <w:rFonts w:ascii="Times New Roman" w:eastAsia="SimSun" w:hAnsi="Times New Roman" w:cs="Times New Roman"/>
        </w:rPr>
        <w:t xml:space="preserve">(Stager &amp; </w:t>
      </w:r>
      <w:proofErr w:type="spellStart"/>
      <w:r w:rsidR="00404696" w:rsidRPr="0017751D">
        <w:rPr>
          <w:rFonts w:ascii="Times New Roman" w:eastAsia="SimSun" w:hAnsi="Times New Roman" w:cs="Times New Roman"/>
        </w:rPr>
        <w:t>Werker</w:t>
      </w:r>
      <w:proofErr w:type="spellEnd"/>
      <w:r w:rsidR="00404696" w:rsidRPr="0017751D">
        <w:rPr>
          <w:rFonts w:ascii="Times New Roman" w:eastAsia="SimSun" w:hAnsi="Times New Roman" w:cs="Times New Roman"/>
        </w:rPr>
        <w:t>, 1997</w:t>
      </w:r>
      <w:r w:rsidR="00404696" w:rsidRPr="009B3C74">
        <w:rPr>
          <w:rFonts w:ascii="Times New Roman" w:eastAsia="SimSun" w:hAnsi="Times New Roman" w:cs="Times New Roman"/>
        </w:rPr>
        <w:t>)</w:t>
      </w:r>
      <w:r w:rsidRPr="009B3C74">
        <w:rPr>
          <w:rFonts w:ascii="Times New Roman" w:eastAsia="SimSun" w:hAnsi="Times New Roman" w:cs="Times New Roman"/>
        </w:rPr>
        <w:t>.</w:t>
      </w:r>
      <w:r w:rsidR="00404696" w:rsidRPr="009B3C74">
        <w:rPr>
          <w:rFonts w:ascii="Times New Roman" w:eastAsia="SimSun" w:hAnsi="Times New Roman" w:cs="Times New Roman"/>
        </w:rPr>
        <w:t xml:space="preserve"> </w:t>
      </w:r>
      <w:r w:rsidRPr="009B3C74">
        <w:rPr>
          <w:rFonts w:ascii="Times New Roman" w:eastAsia="SimSun" w:hAnsi="Times New Roman" w:cs="Times New Roman"/>
        </w:rPr>
        <w:t xml:space="preserve">Further, recent work by </w:t>
      </w:r>
      <w:r w:rsidRPr="0017751D">
        <w:rPr>
          <w:rFonts w:ascii="Times New Roman" w:eastAsia="SimSun" w:hAnsi="Times New Roman" w:cs="Times New Roman"/>
        </w:rPr>
        <w:t xml:space="preserve">Curtin, Fennell and </w:t>
      </w:r>
      <w:proofErr w:type="spellStart"/>
      <w:r w:rsidRPr="0017751D">
        <w:rPr>
          <w:rFonts w:ascii="Times New Roman" w:eastAsia="SimSun" w:hAnsi="Times New Roman" w:cs="Times New Roman"/>
        </w:rPr>
        <w:t>Escudero</w:t>
      </w:r>
      <w:proofErr w:type="spellEnd"/>
      <w:r w:rsidRPr="0017751D">
        <w:rPr>
          <w:rFonts w:ascii="Times New Roman" w:eastAsia="SimSun" w:hAnsi="Times New Roman" w:cs="Times New Roman"/>
        </w:rPr>
        <w:t xml:space="preserve"> (2009) </w:t>
      </w:r>
      <w:r w:rsidRPr="009B3C74">
        <w:rPr>
          <w:rFonts w:ascii="Times New Roman" w:eastAsia="SimSun" w:hAnsi="Times New Roman" w:cs="Times New Roman"/>
        </w:rPr>
        <w:t xml:space="preserve">has demonstrated that infants rely more on acoustic cues for successful label-object mapping than phonemic differences between minimal pair words. Fifteen-month-old infants were presented two objects paired with minimal pair words that differed in a single vowel (i.e., </w:t>
      </w:r>
      <w:proofErr w:type="spellStart"/>
      <w:r w:rsidRPr="009B3C74">
        <w:rPr>
          <w:rFonts w:ascii="Times New Roman" w:eastAsia="SimSun" w:hAnsi="Times New Roman" w:cs="Times New Roman"/>
          <w:i/>
        </w:rPr>
        <w:t>deet</w:t>
      </w:r>
      <w:proofErr w:type="spellEnd"/>
      <w:r w:rsidRPr="009B3C74">
        <w:rPr>
          <w:rFonts w:ascii="Times New Roman" w:eastAsia="SimSun" w:hAnsi="Times New Roman" w:cs="Times New Roman"/>
        </w:rPr>
        <w:t xml:space="preserve"> and</w:t>
      </w:r>
      <w:r w:rsidRPr="009B3C74">
        <w:rPr>
          <w:rFonts w:ascii="Times New Roman" w:eastAsia="SimSun" w:hAnsi="Times New Roman" w:cs="Times New Roman"/>
          <w:i/>
        </w:rPr>
        <w:t xml:space="preserve"> </w:t>
      </w:r>
      <w:proofErr w:type="spellStart"/>
      <w:r w:rsidRPr="009B3C74">
        <w:rPr>
          <w:rFonts w:ascii="Times New Roman" w:eastAsia="SimSun" w:hAnsi="Times New Roman" w:cs="Times New Roman"/>
          <w:i/>
        </w:rPr>
        <w:t>dit</w:t>
      </w:r>
      <w:proofErr w:type="spellEnd"/>
      <w:r w:rsidRPr="009B3C74">
        <w:rPr>
          <w:rFonts w:ascii="Times New Roman" w:eastAsia="SimSun" w:hAnsi="Times New Roman" w:cs="Times New Roman"/>
        </w:rPr>
        <w:t>,</w:t>
      </w:r>
      <w:r w:rsidRPr="009B3C74">
        <w:rPr>
          <w:rFonts w:ascii="Times New Roman" w:eastAsia="SimSun" w:hAnsi="Times New Roman" w:cs="Times New Roman"/>
          <w:i/>
        </w:rPr>
        <w:t xml:space="preserve"> </w:t>
      </w:r>
      <w:proofErr w:type="spellStart"/>
      <w:r w:rsidRPr="009B3C74">
        <w:rPr>
          <w:rFonts w:ascii="Times New Roman" w:eastAsia="SimSun" w:hAnsi="Times New Roman" w:cs="Times New Roman"/>
          <w:i/>
        </w:rPr>
        <w:t>deet</w:t>
      </w:r>
      <w:proofErr w:type="spellEnd"/>
      <w:r w:rsidRPr="009B3C74">
        <w:rPr>
          <w:rFonts w:ascii="Times New Roman" w:eastAsia="SimSun" w:hAnsi="Times New Roman" w:cs="Times New Roman"/>
        </w:rPr>
        <w:t xml:space="preserve"> and</w:t>
      </w:r>
      <w:r w:rsidRPr="009B3C74">
        <w:rPr>
          <w:rFonts w:ascii="Times New Roman" w:eastAsia="SimSun" w:hAnsi="Times New Roman" w:cs="Times New Roman"/>
          <w:i/>
        </w:rPr>
        <w:t xml:space="preserve"> </w:t>
      </w:r>
      <w:proofErr w:type="spellStart"/>
      <w:r w:rsidRPr="009B3C74">
        <w:rPr>
          <w:rFonts w:ascii="Times New Roman" w:eastAsia="SimSun" w:hAnsi="Times New Roman" w:cs="Times New Roman"/>
          <w:i/>
        </w:rPr>
        <w:t>doot</w:t>
      </w:r>
      <w:proofErr w:type="spellEnd"/>
      <w:r w:rsidRPr="009B3C74">
        <w:rPr>
          <w:rFonts w:ascii="Times New Roman" w:eastAsia="SimSun" w:hAnsi="Times New Roman" w:cs="Times New Roman"/>
        </w:rPr>
        <w:t>, or</w:t>
      </w:r>
      <w:r w:rsidRPr="009B3C74">
        <w:rPr>
          <w:rFonts w:ascii="Times New Roman" w:eastAsia="SimSun" w:hAnsi="Times New Roman" w:cs="Times New Roman"/>
          <w:i/>
        </w:rPr>
        <w:t xml:space="preserve"> </w:t>
      </w:r>
      <w:proofErr w:type="spellStart"/>
      <w:r w:rsidRPr="009B3C74">
        <w:rPr>
          <w:rFonts w:ascii="Times New Roman" w:eastAsia="SimSun" w:hAnsi="Times New Roman" w:cs="Times New Roman"/>
          <w:i/>
        </w:rPr>
        <w:t>dit</w:t>
      </w:r>
      <w:proofErr w:type="spellEnd"/>
      <w:r w:rsidRPr="009B3C74">
        <w:rPr>
          <w:rFonts w:ascii="Times New Roman" w:eastAsia="SimSun" w:hAnsi="Times New Roman" w:cs="Times New Roman"/>
        </w:rPr>
        <w:t xml:space="preserve"> and</w:t>
      </w:r>
      <w:r w:rsidRPr="009B3C74">
        <w:rPr>
          <w:rFonts w:ascii="Times New Roman" w:eastAsia="SimSun" w:hAnsi="Times New Roman" w:cs="Times New Roman"/>
          <w:i/>
        </w:rPr>
        <w:t xml:space="preserve"> </w:t>
      </w:r>
      <w:proofErr w:type="spellStart"/>
      <w:r w:rsidRPr="009B3C74">
        <w:rPr>
          <w:rFonts w:ascii="Times New Roman" w:eastAsia="SimSun" w:hAnsi="Times New Roman" w:cs="Times New Roman"/>
          <w:i/>
        </w:rPr>
        <w:t>doot</w:t>
      </w:r>
      <w:proofErr w:type="spellEnd"/>
      <w:r w:rsidRPr="009B3C74">
        <w:rPr>
          <w:rFonts w:ascii="Times New Roman" w:eastAsia="SimSun" w:hAnsi="Times New Roman" w:cs="Times New Roman"/>
        </w:rPr>
        <w:t xml:space="preserve">). </w:t>
      </w:r>
      <w:r w:rsidR="00404696" w:rsidRPr="009B3C74">
        <w:rPr>
          <w:rFonts w:ascii="Times New Roman" w:eastAsia="SimSun" w:hAnsi="Times New Roman" w:cs="Times New Roman"/>
        </w:rPr>
        <w:t>T</w:t>
      </w:r>
      <w:r w:rsidRPr="009B3C74">
        <w:rPr>
          <w:rFonts w:ascii="Times New Roman" w:eastAsia="SimSun" w:hAnsi="Times New Roman" w:cs="Times New Roman"/>
        </w:rPr>
        <w:t xml:space="preserve">hey found that infants succeeded in learning </w:t>
      </w:r>
      <w:proofErr w:type="spellStart"/>
      <w:r w:rsidRPr="009B3C74">
        <w:rPr>
          <w:rFonts w:ascii="Times New Roman" w:eastAsia="SimSun" w:hAnsi="Times New Roman" w:cs="Times New Roman"/>
          <w:i/>
        </w:rPr>
        <w:t>deet</w:t>
      </w:r>
      <w:proofErr w:type="spellEnd"/>
      <w:r w:rsidRPr="009B3C74">
        <w:rPr>
          <w:rFonts w:ascii="Times New Roman" w:eastAsia="SimSun" w:hAnsi="Times New Roman" w:cs="Times New Roman"/>
        </w:rPr>
        <w:t xml:space="preserve"> and </w:t>
      </w:r>
      <w:proofErr w:type="spellStart"/>
      <w:r w:rsidRPr="009B3C74">
        <w:rPr>
          <w:rFonts w:ascii="Times New Roman" w:eastAsia="SimSun" w:hAnsi="Times New Roman" w:cs="Times New Roman"/>
          <w:i/>
        </w:rPr>
        <w:t>dit</w:t>
      </w:r>
      <w:proofErr w:type="spellEnd"/>
      <w:r w:rsidRPr="009B3C74">
        <w:rPr>
          <w:rFonts w:ascii="Times New Roman" w:eastAsia="SimSun" w:hAnsi="Times New Roman" w:cs="Times New Roman"/>
        </w:rPr>
        <w:t>, but failed on the other two contrasts. They suggest that at 15 months of age, infants rely on the acoustic salience associated with differences in vowel height in the /</w:t>
      </w:r>
      <w:proofErr w:type="spellStart"/>
      <w:r w:rsidRPr="009B3C74">
        <w:rPr>
          <w:rFonts w:ascii="Times New Roman" w:eastAsia="SimSun" w:hAnsi="Times New Roman" w:cs="Times New Roman"/>
        </w:rPr>
        <w:t>i</w:t>
      </w:r>
      <w:proofErr w:type="spellEnd"/>
      <w:r w:rsidRPr="009B3C74">
        <w:rPr>
          <w:rFonts w:ascii="Times New Roman" w:eastAsia="SimSun" w:hAnsi="Times New Roman" w:cs="Times New Roman"/>
        </w:rPr>
        <w:t xml:space="preserve">/ - /I/ contrast to learn mapping. Finally, infants map words produced in infant-directed speech (IDS), which is an acoustically salient, to novel objects more readily than those produced in adult-directed speech (ADS) </w:t>
      </w:r>
      <w:r w:rsidRPr="0017751D">
        <w:rPr>
          <w:rFonts w:ascii="Times New Roman" w:eastAsia="SimSun" w:hAnsi="Times New Roman" w:cs="Times New Roman"/>
        </w:rPr>
        <w:t xml:space="preserve">(Graf Estes &amp; Hurley, 2013). </w:t>
      </w:r>
    </w:p>
    <w:p w14:paraId="3C0A3118" w14:textId="77777777" w:rsidR="00F736CD" w:rsidRDefault="00273847" w:rsidP="00B063BE">
      <w:pPr>
        <w:spacing w:line="480" w:lineRule="auto"/>
        <w:ind w:firstLine="420"/>
        <w:rPr>
          <w:rFonts w:ascii="Times New Roman" w:eastAsia="SimSun" w:hAnsi="Times New Roman" w:cs="Times New Roman" w:hint="eastAsia"/>
        </w:rPr>
      </w:pPr>
      <w:r w:rsidRPr="009B3C74">
        <w:rPr>
          <w:rFonts w:ascii="Times New Roman" w:eastAsia="SimSun" w:hAnsi="Times New Roman" w:cs="Times New Roman"/>
        </w:rPr>
        <w:t xml:space="preserve">Other evidence that hints at the importance of acoustic salience in early word learning comes from recent work on </w:t>
      </w:r>
      <w:r w:rsidR="00BC52AC" w:rsidRPr="009B3C74">
        <w:rPr>
          <w:rFonts w:ascii="Times New Roman" w:eastAsia="SimSun" w:hAnsi="Times New Roman" w:cs="Times New Roman"/>
        </w:rPr>
        <w:t xml:space="preserve">English-learning </w:t>
      </w:r>
      <w:r w:rsidRPr="009B3C74">
        <w:rPr>
          <w:rFonts w:ascii="Times New Roman" w:eastAsia="SimSun" w:hAnsi="Times New Roman" w:cs="Times New Roman"/>
        </w:rPr>
        <w:t xml:space="preserve">infants’ ability to interpret pitch contour as lexically contrastive in a label-object association task (Hay, Graf Estes, Wang, &amp; </w:t>
      </w:r>
      <w:proofErr w:type="spellStart"/>
      <w:r w:rsidRPr="009B3C74">
        <w:rPr>
          <w:rFonts w:ascii="Times New Roman" w:eastAsia="SimSun" w:hAnsi="Times New Roman" w:cs="Times New Roman"/>
        </w:rPr>
        <w:t>Saffran</w:t>
      </w:r>
      <w:proofErr w:type="spellEnd"/>
      <w:r w:rsidRPr="009B3C74">
        <w:rPr>
          <w:rFonts w:ascii="Times New Roman" w:eastAsia="SimSun" w:hAnsi="Times New Roman" w:cs="Times New Roman"/>
        </w:rPr>
        <w:t xml:space="preserve">, </w:t>
      </w:r>
      <w:r w:rsidR="009E0C91">
        <w:rPr>
          <w:rFonts w:ascii="Times New Roman" w:eastAsia="SimSun" w:hAnsi="Times New Roman" w:cs="Times New Roman"/>
        </w:rPr>
        <w:t>in press</w:t>
      </w:r>
      <w:r w:rsidRPr="009B3C74">
        <w:rPr>
          <w:rFonts w:ascii="Times New Roman" w:eastAsia="SimSun" w:hAnsi="Times New Roman" w:cs="Times New Roman"/>
        </w:rPr>
        <w:t xml:space="preserve">). </w:t>
      </w:r>
      <w:r w:rsidR="00F75A74" w:rsidRPr="009B3C74">
        <w:rPr>
          <w:rFonts w:ascii="Times New Roman" w:eastAsia="SimSun" w:hAnsi="Times New Roman" w:cs="Times New Roman"/>
        </w:rPr>
        <w:t xml:space="preserve">In English, pitch is an acoustically salient cue that, along with other cues, </w:t>
      </w:r>
      <w:r w:rsidR="00BC52AC" w:rsidRPr="009B3C74">
        <w:rPr>
          <w:rFonts w:ascii="Times New Roman" w:eastAsia="SimSun" w:hAnsi="Times New Roman" w:cs="Times New Roman"/>
        </w:rPr>
        <w:t>mark</w:t>
      </w:r>
      <w:r w:rsidR="00F75A74" w:rsidRPr="009B3C74">
        <w:rPr>
          <w:rFonts w:ascii="Times New Roman" w:eastAsia="SimSun" w:hAnsi="Times New Roman" w:cs="Times New Roman"/>
        </w:rPr>
        <w:t>s</w:t>
      </w:r>
      <w:r w:rsidR="00BC52AC" w:rsidRPr="009B3C74">
        <w:rPr>
          <w:rFonts w:ascii="Times New Roman" w:eastAsia="SimSun" w:hAnsi="Times New Roman" w:cs="Times New Roman"/>
        </w:rPr>
        <w:t xml:space="preserve"> </w:t>
      </w:r>
      <w:proofErr w:type="spellStart"/>
      <w:r w:rsidR="00BB5451" w:rsidRPr="009B3C74">
        <w:rPr>
          <w:rFonts w:ascii="Times New Roman" w:eastAsia="SimSun" w:hAnsi="Times New Roman" w:cs="Times New Roman"/>
        </w:rPr>
        <w:t>intonational</w:t>
      </w:r>
      <w:proofErr w:type="spellEnd"/>
      <w:r w:rsidR="00BB5451" w:rsidRPr="009B3C74">
        <w:rPr>
          <w:rFonts w:ascii="Times New Roman" w:eastAsia="SimSun" w:hAnsi="Times New Roman" w:cs="Times New Roman"/>
        </w:rPr>
        <w:t>/emotional meaning</w:t>
      </w:r>
      <w:r w:rsidR="00BC52AC" w:rsidRPr="0017751D">
        <w:rPr>
          <w:rFonts w:ascii="Times New Roman" w:eastAsia="SimSun" w:hAnsi="Times New Roman" w:cs="Times New Roman"/>
        </w:rPr>
        <w:t xml:space="preserve"> </w:t>
      </w:r>
      <w:r w:rsidR="00BB5451" w:rsidRPr="0017751D">
        <w:rPr>
          <w:rFonts w:ascii="Times New Roman" w:eastAsia="SimSun" w:hAnsi="Times New Roman" w:cs="Times New Roman"/>
        </w:rPr>
        <w:t>(Fernald, 1989</w:t>
      </w:r>
      <w:r w:rsidR="00BB5451" w:rsidRPr="009B3C74">
        <w:rPr>
          <w:rFonts w:ascii="Times New Roman" w:eastAsia="SimSun" w:hAnsi="Times New Roman" w:cs="Times New Roman"/>
        </w:rPr>
        <w:t xml:space="preserve">; </w:t>
      </w:r>
      <w:r w:rsidR="00BB5451" w:rsidRPr="0017751D">
        <w:rPr>
          <w:rFonts w:ascii="Times New Roman" w:eastAsia="SimSun" w:hAnsi="Times New Roman" w:cs="Times New Roman"/>
        </w:rPr>
        <w:t>Moore et al, 1997</w:t>
      </w:r>
      <w:r w:rsidR="00BB5451" w:rsidRPr="009B3C74">
        <w:rPr>
          <w:rFonts w:ascii="Times New Roman" w:eastAsia="SimSun" w:hAnsi="Times New Roman" w:cs="Times New Roman"/>
        </w:rPr>
        <w:t>)</w:t>
      </w:r>
      <w:r w:rsidR="00F75A74" w:rsidRPr="009B3C74">
        <w:rPr>
          <w:rFonts w:ascii="Times New Roman" w:eastAsia="SimSun" w:hAnsi="Times New Roman" w:cs="Times New Roman"/>
        </w:rPr>
        <w:t xml:space="preserve">, </w:t>
      </w:r>
      <w:r w:rsidR="00BB5451" w:rsidRPr="009B3C74">
        <w:rPr>
          <w:rFonts w:ascii="Times New Roman" w:eastAsia="SimSun" w:hAnsi="Times New Roman" w:cs="Times New Roman"/>
        </w:rPr>
        <w:t>phrase boundaries (</w:t>
      </w:r>
      <w:proofErr w:type="spellStart"/>
      <w:r w:rsidR="00BB5451" w:rsidRPr="0017751D">
        <w:rPr>
          <w:rFonts w:ascii="Times New Roman" w:eastAsia="SimSun" w:hAnsi="Times New Roman" w:cs="Times New Roman"/>
        </w:rPr>
        <w:t>Gussenhoven</w:t>
      </w:r>
      <w:proofErr w:type="spellEnd"/>
      <w:r w:rsidR="00BB5451" w:rsidRPr="0017751D">
        <w:rPr>
          <w:rFonts w:ascii="Times New Roman" w:eastAsia="SimSun" w:hAnsi="Times New Roman" w:cs="Times New Roman"/>
        </w:rPr>
        <w:t>, 2004)</w:t>
      </w:r>
      <w:r w:rsidR="00BB5451" w:rsidRPr="009B3C74">
        <w:rPr>
          <w:rFonts w:ascii="Times New Roman" w:eastAsia="SimSun" w:hAnsi="Times New Roman" w:cs="Times New Roman"/>
        </w:rPr>
        <w:t xml:space="preserve">, </w:t>
      </w:r>
      <w:r w:rsidR="00F75A74" w:rsidRPr="009B3C74">
        <w:rPr>
          <w:rFonts w:ascii="Times New Roman" w:eastAsia="SimSun" w:hAnsi="Times New Roman" w:cs="Times New Roman"/>
        </w:rPr>
        <w:t>and</w:t>
      </w:r>
      <w:r w:rsidR="00BB5451" w:rsidRPr="009B3C74">
        <w:rPr>
          <w:rFonts w:ascii="Times New Roman" w:eastAsia="SimSun" w:hAnsi="Times New Roman" w:cs="Times New Roman"/>
        </w:rPr>
        <w:t xml:space="preserve"> lexical stress</w:t>
      </w:r>
      <w:r w:rsidR="00BB5451" w:rsidRPr="0017751D">
        <w:rPr>
          <w:rFonts w:ascii="Times New Roman" w:eastAsia="SimSun" w:hAnsi="Times New Roman" w:cs="Times New Roman"/>
        </w:rPr>
        <w:t xml:space="preserve"> (Ladd, 2008)</w:t>
      </w:r>
      <w:r w:rsidR="00F75A74" w:rsidRPr="0017751D">
        <w:rPr>
          <w:rFonts w:ascii="Times New Roman" w:eastAsia="SimSun" w:hAnsi="Times New Roman" w:cs="Times New Roman"/>
        </w:rPr>
        <w:t>,</w:t>
      </w:r>
      <w:r w:rsidR="00F75A74" w:rsidRPr="009B3C74">
        <w:rPr>
          <w:rFonts w:ascii="Times New Roman" w:eastAsia="SimSun" w:hAnsi="Times New Roman" w:cs="Times New Roman"/>
        </w:rPr>
        <w:t xml:space="preserve"> and differentiates </w:t>
      </w:r>
      <w:r w:rsidR="00763FA0" w:rsidRPr="009B3C74">
        <w:rPr>
          <w:rFonts w:ascii="Times New Roman" w:eastAsia="SimSun" w:hAnsi="Times New Roman" w:cs="Times New Roman"/>
        </w:rPr>
        <w:t>inf</w:t>
      </w:r>
      <w:r w:rsidR="00F75A74" w:rsidRPr="009B3C74">
        <w:rPr>
          <w:rFonts w:ascii="Times New Roman" w:eastAsia="SimSun" w:hAnsi="Times New Roman" w:cs="Times New Roman"/>
        </w:rPr>
        <w:t xml:space="preserve">ant- from adult-directed speech </w:t>
      </w:r>
      <w:r w:rsidR="00BB5451" w:rsidRPr="0017751D">
        <w:rPr>
          <w:rFonts w:ascii="Times New Roman" w:eastAsia="SimSun" w:hAnsi="Times New Roman" w:cs="Times New Roman"/>
        </w:rPr>
        <w:t>(Fernald</w:t>
      </w:r>
      <w:r w:rsidR="003A31AA" w:rsidRPr="0017751D">
        <w:rPr>
          <w:rFonts w:ascii="Times New Roman" w:eastAsia="SimSun" w:hAnsi="Times New Roman" w:cs="Times New Roman" w:hint="eastAsia"/>
        </w:rPr>
        <w:t xml:space="preserve"> &amp; </w:t>
      </w:r>
      <w:proofErr w:type="spellStart"/>
      <w:r w:rsidR="003A31AA" w:rsidRPr="0017751D">
        <w:rPr>
          <w:rFonts w:ascii="Times New Roman" w:eastAsia="SimSun" w:hAnsi="Times New Roman" w:cs="Times New Roman" w:hint="eastAsia"/>
        </w:rPr>
        <w:t>Kuhl</w:t>
      </w:r>
      <w:proofErr w:type="spellEnd"/>
      <w:r w:rsidR="00BB5451" w:rsidRPr="0017751D">
        <w:rPr>
          <w:rFonts w:ascii="Times New Roman" w:eastAsia="SimSun" w:hAnsi="Times New Roman" w:cs="Times New Roman"/>
        </w:rPr>
        <w:t>, 1987; Fernald, 1992</w:t>
      </w:r>
      <w:r w:rsidR="00BB5451" w:rsidRPr="009B3C74">
        <w:rPr>
          <w:rFonts w:ascii="Times New Roman" w:eastAsia="SimSun" w:hAnsi="Times New Roman" w:cs="Times New Roman"/>
        </w:rPr>
        <w:t>)</w:t>
      </w:r>
      <w:r w:rsidR="00F75A74" w:rsidRPr="009B3C74">
        <w:rPr>
          <w:rFonts w:ascii="Times New Roman" w:eastAsia="SimSun" w:hAnsi="Times New Roman" w:cs="Times New Roman"/>
        </w:rPr>
        <w:t xml:space="preserve">, and female </w:t>
      </w:r>
      <w:r w:rsidR="00F75A74" w:rsidRPr="009B3C74">
        <w:rPr>
          <w:rFonts w:ascii="Times New Roman" w:eastAsia="SimSun" w:hAnsi="Times New Roman" w:cs="Times New Roman"/>
        </w:rPr>
        <w:lastRenderedPageBreak/>
        <w:t>from male voices</w:t>
      </w:r>
      <w:r w:rsidR="00F75A74" w:rsidRPr="0017751D">
        <w:rPr>
          <w:rFonts w:ascii="Times New Roman" w:eastAsia="SimSun" w:hAnsi="Times New Roman" w:cs="Times New Roman"/>
        </w:rPr>
        <w:t xml:space="preserve"> (</w:t>
      </w:r>
      <w:proofErr w:type="spellStart"/>
      <w:r w:rsidR="00CC4A41" w:rsidRPr="0017751D">
        <w:rPr>
          <w:rFonts w:ascii="Times New Roman" w:eastAsia="SimSun" w:hAnsi="Times New Roman" w:cs="Times New Roman"/>
        </w:rPr>
        <w:t>Gunzburger</w:t>
      </w:r>
      <w:proofErr w:type="spellEnd"/>
      <w:r w:rsidR="008E2B5C" w:rsidRPr="0017751D">
        <w:rPr>
          <w:rFonts w:ascii="Times New Roman" w:eastAsia="SimSun" w:hAnsi="Times New Roman" w:cs="Times New Roman"/>
        </w:rPr>
        <w:t xml:space="preserve"> et al.</w:t>
      </w:r>
      <w:r w:rsidR="00CC4A41" w:rsidRPr="0017751D">
        <w:rPr>
          <w:rFonts w:ascii="Times New Roman" w:eastAsia="SimSun" w:hAnsi="Times New Roman" w:cs="Times New Roman"/>
        </w:rPr>
        <w:t>, 1987</w:t>
      </w:r>
      <w:r w:rsidR="00F75A74" w:rsidRPr="0017751D">
        <w:rPr>
          <w:rFonts w:ascii="Times New Roman" w:eastAsia="SimSun" w:hAnsi="Times New Roman" w:cs="Times New Roman"/>
        </w:rPr>
        <w:t>)</w:t>
      </w:r>
      <w:r w:rsidR="00264E4E" w:rsidRPr="0017751D">
        <w:rPr>
          <w:rFonts w:ascii="Times New Roman" w:eastAsia="SimSun" w:hAnsi="Times New Roman" w:cs="Times New Roman"/>
        </w:rPr>
        <w:t>.</w:t>
      </w:r>
      <w:r w:rsidR="00744D4B" w:rsidRPr="009B3C74">
        <w:rPr>
          <w:rFonts w:ascii="Times New Roman" w:eastAsia="SimSun" w:hAnsi="Times New Roman" w:cs="Times New Roman"/>
        </w:rPr>
        <w:t xml:space="preserve"> </w:t>
      </w:r>
      <w:r w:rsidR="00763FA0" w:rsidRPr="009B3C74">
        <w:rPr>
          <w:rFonts w:ascii="Times New Roman" w:eastAsia="SimSun" w:hAnsi="Times New Roman" w:cs="Times New Roman"/>
        </w:rPr>
        <w:t xml:space="preserve">However, in English, variations in pitch are not lexically contrastive, meaning that variations </w:t>
      </w:r>
      <w:r w:rsidR="001C4434" w:rsidRPr="009B3C74">
        <w:rPr>
          <w:rFonts w:ascii="Times New Roman" w:eastAsia="SimSun" w:hAnsi="Times New Roman" w:cs="Times New Roman"/>
        </w:rPr>
        <w:t>in pitch do</w:t>
      </w:r>
      <w:r w:rsidR="00763FA0" w:rsidRPr="009B3C74">
        <w:rPr>
          <w:rFonts w:ascii="Times New Roman" w:eastAsia="SimSun" w:hAnsi="Times New Roman" w:cs="Times New Roman"/>
        </w:rPr>
        <w:t xml:space="preserve"> not change the meaning of words in English. </w:t>
      </w:r>
      <w:r w:rsidR="001C4434" w:rsidRPr="009B3C74">
        <w:rPr>
          <w:rFonts w:ascii="Times New Roman" w:eastAsia="SimSun" w:hAnsi="Times New Roman" w:cs="Times New Roman"/>
        </w:rPr>
        <w:t xml:space="preserve">Thus, </w:t>
      </w:r>
      <w:r w:rsidR="00F75A74" w:rsidRPr="009B3C74">
        <w:rPr>
          <w:rFonts w:ascii="Times New Roman" w:eastAsia="SimSun" w:hAnsi="Times New Roman" w:cs="Times New Roman"/>
        </w:rPr>
        <w:t>al</w:t>
      </w:r>
      <w:r w:rsidR="0074232D" w:rsidRPr="009B3C74">
        <w:rPr>
          <w:rFonts w:ascii="Times New Roman" w:eastAsia="SimSun" w:hAnsi="Times New Roman" w:cs="Times New Roman"/>
        </w:rPr>
        <w:t>though</w:t>
      </w:r>
      <w:r w:rsidR="00F75A74" w:rsidRPr="009B3C74">
        <w:rPr>
          <w:rFonts w:ascii="Times New Roman" w:eastAsia="SimSun" w:hAnsi="Times New Roman" w:cs="Times New Roman"/>
        </w:rPr>
        <w:t xml:space="preserve"> pitch variation is communicatively relevant in English, </w:t>
      </w:r>
      <w:r w:rsidR="001C4434" w:rsidRPr="009B3C74">
        <w:rPr>
          <w:rFonts w:ascii="Times New Roman" w:eastAsia="SimSun" w:hAnsi="Times New Roman" w:cs="Times New Roman"/>
        </w:rPr>
        <w:t>it would be adaptive for English-learning infants to learn to ignore variations in pitch contour</w:t>
      </w:r>
      <w:r w:rsidR="00F75A74" w:rsidRPr="009B3C74">
        <w:rPr>
          <w:rFonts w:ascii="Times New Roman" w:eastAsia="SimSun" w:hAnsi="Times New Roman" w:cs="Times New Roman"/>
        </w:rPr>
        <w:t xml:space="preserve"> during word learning</w:t>
      </w:r>
      <w:r w:rsidR="001C4434" w:rsidRPr="009B3C74">
        <w:rPr>
          <w:rFonts w:ascii="Times New Roman" w:eastAsia="SimSun" w:hAnsi="Times New Roman" w:cs="Times New Roman"/>
        </w:rPr>
        <w:t xml:space="preserve">. </w:t>
      </w:r>
      <w:r w:rsidR="00763FA0" w:rsidRPr="009B3C74">
        <w:rPr>
          <w:rFonts w:ascii="Times New Roman" w:eastAsia="SimSun" w:hAnsi="Times New Roman" w:cs="Times New Roman"/>
        </w:rPr>
        <w:t xml:space="preserve">In contrast, </w:t>
      </w:r>
      <w:r w:rsidR="001C4434" w:rsidRPr="009B3C74">
        <w:rPr>
          <w:rFonts w:ascii="Times New Roman" w:eastAsia="SimSun" w:hAnsi="Times New Roman" w:cs="Times New Roman"/>
        </w:rPr>
        <w:t xml:space="preserve">Tone languages use pitch contour to differentiate words. </w:t>
      </w:r>
      <w:r w:rsidR="009E0C91">
        <w:rPr>
          <w:rFonts w:ascii="Times New Roman" w:eastAsia="SimSun" w:hAnsi="Times New Roman" w:cs="Times New Roman"/>
        </w:rPr>
        <w:t>For example, i</w:t>
      </w:r>
      <w:r w:rsidR="006B373B" w:rsidRPr="009B3C74">
        <w:rPr>
          <w:rFonts w:ascii="Times New Roman" w:eastAsia="SimSun" w:hAnsi="Times New Roman" w:cs="Times New Roman"/>
        </w:rPr>
        <w:t xml:space="preserve">n Mandarin Chinese there are four different </w:t>
      </w:r>
      <w:r w:rsidR="00A31AC8" w:rsidRPr="009B3C74">
        <w:rPr>
          <w:rFonts w:ascii="Times New Roman" w:eastAsia="SimSun" w:hAnsi="Times New Roman" w:cs="Times New Roman"/>
        </w:rPr>
        <w:t xml:space="preserve">tones </w:t>
      </w:r>
      <w:r w:rsidR="006B373B" w:rsidRPr="009B3C74">
        <w:rPr>
          <w:rFonts w:ascii="Times New Roman" w:eastAsia="SimSun" w:hAnsi="Times New Roman" w:cs="Times New Roman"/>
        </w:rPr>
        <w:t>used, which are Tone 1 (High-level), Tone 2 (</w:t>
      </w:r>
      <w:r w:rsidR="00CB1074" w:rsidRPr="009B3C74">
        <w:rPr>
          <w:rFonts w:ascii="Times New Roman" w:eastAsia="SimSun" w:hAnsi="Times New Roman" w:cs="Times New Roman"/>
        </w:rPr>
        <w:t>High</w:t>
      </w:r>
      <w:r w:rsidR="006B373B" w:rsidRPr="009B3C74">
        <w:rPr>
          <w:rFonts w:ascii="Times New Roman" w:eastAsia="SimSun" w:hAnsi="Times New Roman" w:cs="Times New Roman"/>
        </w:rPr>
        <w:t>-rising), Tone 3 (Low-dipping), and Tone 4 (High-falling)</w:t>
      </w:r>
      <w:r w:rsidR="00CB1074" w:rsidRPr="009B3C74">
        <w:rPr>
          <w:rFonts w:ascii="Times New Roman" w:eastAsia="SimSun" w:hAnsi="Times New Roman" w:cs="Times New Roman"/>
        </w:rPr>
        <w:t xml:space="preserve"> (</w:t>
      </w:r>
      <w:r w:rsidR="00CB1074" w:rsidRPr="0017751D">
        <w:rPr>
          <w:rFonts w:ascii="Times New Roman" w:eastAsia="SimSun" w:hAnsi="Times New Roman" w:cs="Times New Roman"/>
        </w:rPr>
        <w:t>Chao, 1948</w:t>
      </w:r>
      <w:r w:rsidR="005A6B93" w:rsidRPr="0017751D">
        <w:rPr>
          <w:rFonts w:ascii="Times New Roman" w:eastAsia="SimSun" w:hAnsi="Times New Roman" w:cs="Times New Roman"/>
        </w:rPr>
        <w:t xml:space="preserve">; </w:t>
      </w:r>
      <w:proofErr w:type="spellStart"/>
      <w:r w:rsidR="005A6B93" w:rsidRPr="0017751D">
        <w:rPr>
          <w:rFonts w:ascii="Times New Roman" w:eastAsia="SimSun" w:hAnsi="Times New Roman" w:cs="Times New Roman"/>
        </w:rPr>
        <w:t>Howie</w:t>
      </w:r>
      <w:proofErr w:type="spellEnd"/>
      <w:r w:rsidR="005A6B93" w:rsidRPr="0017751D">
        <w:rPr>
          <w:rFonts w:ascii="Times New Roman" w:eastAsia="SimSun" w:hAnsi="Times New Roman" w:cs="Times New Roman"/>
        </w:rPr>
        <w:t>, 1976</w:t>
      </w:r>
      <w:r w:rsidR="00CB1074" w:rsidRPr="009B3C74">
        <w:rPr>
          <w:rFonts w:ascii="Times New Roman" w:eastAsia="SimSun" w:hAnsi="Times New Roman" w:cs="Times New Roman"/>
        </w:rPr>
        <w:t>)</w:t>
      </w:r>
      <w:r w:rsidR="006B373B" w:rsidRPr="009B3C74">
        <w:rPr>
          <w:rFonts w:ascii="Times New Roman" w:eastAsia="SimSun" w:hAnsi="Times New Roman" w:cs="Times New Roman"/>
        </w:rPr>
        <w:t>. For example,</w:t>
      </w:r>
      <w:r w:rsidR="00BB1AE0" w:rsidRPr="009B3C74">
        <w:rPr>
          <w:rFonts w:ascii="Times New Roman" w:eastAsia="SimSun" w:hAnsi="Times New Roman" w:cs="Times New Roman"/>
        </w:rPr>
        <w:t xml:space="preserve"> </w:t>
      </w:r>
      <w:proofErr w:type="spellStart"/>
      <w:r w:rsidR="00BB1AE0" w:rsidRPr="009B3C74">
        <w:rPr>
          <w:rFonts w:ascii="Times New Roman" w:eastAsia="SimSun" w:hAnsi="Times New Roman" w:cs="Times New Roman"/>
        </w:rPr>
        <w:t>Mā</w:t>
      </w:r>
      <w:proofErr w:type="spellEnd"/>
      <w:r w:rsidR="00BB1AE0" w:rsidRPr="009B3C74">
        <w:rPr>
          <w:rFonts w:ascii="Times New Roman" w:eastAsia="SimSun" w:hAnsi="Times New Roman" w:cs="Times New Roman"/>
        </w:rPr>
        <w:t xml:space="preserve"> (level) means mother, and </w:t>
      </w:r>
      <w:proofErr w:type="spellStart"/>
      <w:r w:rsidR="00BB1AE0" w:rsidRPr="009B3C74">
        <w:rPr>
          <w:rFonts w:ascii="Times New Roman" w:eastAsia="SimSun" w:hAnsi="Times New Roman" w:cs="Times New Roman"/>
        </w:rPr>
        <w:t>Mǎ</w:t>
      </w:r>
      <w:proofErr w:type="spellEnd"/>
      <w:r w:rsidR="00BB1AE0" w:rsidRPr="009B3C74">
        <w:rPr>
          <w:rFonts w:ascii="Times New Roman" w:eastAsia="SimSun" w:hAnsi="Times New Roman" w:cs="Times New Roman"/>
        </w:rPr>
        <w:t xml:space="preserve"> (dipping) means horse.</w:t>
      </w:r>
    </w:p>
    <w:p w14:paraId="0CDBBFFC" w14:textId="77777777" w:rsidR="00321E8B" w:rsidRDefault="00321E8B" w:rsidP="00321E8B">
      <w:pPr>
        <w:spacing w:line="480" w:lineRule="auto"/>
        <w:rPr>
          <w:rFonts w:ascii="Times New Roman" w:eastAsia="SimSun" w:hAnsi="Times New Roman" w:cs="Times New Roman" w:hint="eastAsia"/>
        </w:rPr>
      </w:pPr>
    </w:p>
    <w:p w14:paraId="52142D45" w14:textId="77777777" w:rsidR="00321E8B" w:rsidRPr="006A783F" w:rsidRDefault="00321E8B" w:rsidP="00321E8B">
      <w:pPr>
        <w:spacing w:line="480" w:lineRule="auto"/>
        <w:rPr>
          <w:rFonts w:ascii="Times New Roman" w:eastAsia="SimSun" w:hAnsi="Times New Roman" w:cs="Times New Roman"/>
          <w:b/>
        </w:rPr>
      </w:pPr>
      <w:r>
        <w:rPr>
          <w:rFonts w:ascii="Times New Roman" w:eastAsia="SimSun" w:hAnsi="Times New Roman" w:cs="Times New Roman"/>
          <w:b/>
        </w:rPr>
        <w:t>Pitch Contours and Word Mapping</w:t>
      </w:r>
    </w:p>
    <w:p w14:paraId="6E0A385D" w14:textId="25A6EF7D" w:rsidR="004440CA" w:rsidRDefault="009F0318" w:rsidP="00B063BE">
      <w:pPr>
        <w:spacing w:line="480" w:lineRule="auto"/>
        <w:ind w:firstLine="420"/>
        <w:rPr>
          <w:rFonts w:ascii="Times New Roman" w:eastAsia="SimSun" w:hAnsi="Times New Roman" w:cs="Times New Roman"/>
        </w:rPr>
      </w:pPr>
      <w:r>
        <w:rPr>
          <w:rFonts w:ascii="Times New Roman" w:eastAsia="SimSun" w:hAnsi="Times New Roman" w:cs="Times New Roman" w:hint="eastAsia"/>
        </w:rPr>
        <w:t xml:space="preserve">Early in </w:t>
      </w:r>
      <w:r w:rsidR="009E0C91">
        <w:rPr>
          <w:rFonts w:ascii="Times New Roman" w:eastAsia="SimSun" w:hAnsi="Times New Roman" w:cs="Times New Roman"/>
        </w:rPr>
        <w:t>development</w:t>
      </w:r>
      <w:r>
        <w:rPr>
          <w:rFonts w:ascii="Times New Roman" w:eastAsia="SimSun" w:hAnsi="Times New Roman" w:cs="Times New Roman" w:hint="eastAsia"/>
        </w:rPr>
        <w:t xml:space="preserve">, </w:t>
      </w:r>
      <w:r w:rsidR="009E0C91">
        <w:rPr>
          <w:rFonts w:ascii="Times New Roman" w:eastAsia="SimSun" w:hAnsi="Times New Roman" w:cs="Times New Roman"/>
        </w:rPr>
        <w:t xml:space="preserve">infants from </w:t>
      </w:r>
      <w:r>
        <w:rPr>
          <w:rFonts w:ascii="Times New Roman" w:eastAsia="SimSun" w:hAnsi="Times New Roman" w:cs="Times New Roman" w:hint="eastAsia"/>
        </w:rPr>
        <w:t>n</w:t>
      </w:r>
      <w:r w:rsidR="00AC074B">
        <w:rPr>
          <w:rFonts w:ascii="Times New Roman" w:eastAsia="SimSun" w:hAnsi="Times New Roman" w:cs="Times New Roman" w:hint="eastAsia"/>
        </w:rPr>
        <w:t xml:space="preserve">on-tonal </w:t>
      </w:r>
      <w:r w:rsidR="00D74F14">
        <w:rPr>
          <w:rFonts w:ascii="Times New Roman" w:eastAsia="SimSun" w:hAnsi="Times New Roman" w:cs="Times New Roman"/>
        </w:rPr>
        <w:t>language</w:t>
      </w:r>
      <w:r w:rsidR="00AC074B">
        <w:rPr>
          <w:rFonts w:ascii="Times New Roman" w:eastAsia="SimSun" w:hAnsi="Times New Roman" w:cs="Times New Roman" w:hint="eastAsia"/>
        </w:rPr>
        <w:t xml:space="preserve"> </w:t>
      </w:r>
      <w:r w:rsidR="009E0C91">
        <w:rPr>
          <w:rFonts w:ascii="Times New Roman" w:eastAsia="SimSun" w:hAnsi="Times New Roman" w:cs="Times New Roman"/>
        </w:rPr>
        <w:t>backgrounds</w:t>
      </w:r>
      <w:r w:rsidR="009E0C91">
        <w:rPr>
          <w:rFonts w:ascii="Times New Roman" w:eastAsia="SimSun" w:hAnsi="Times New Roman" w:cs="Times New Roman" w:hint="eastAsia"/>
        </w:rPr>
        <w:t xml:space="preserve"> </w:t>
      </w:r>
      <w:r w:rsidR="00AC074B">
        <w:rPr>
          <w:rFonts w:ascii="Times New Roman" w:eastAsia="SimSun" w:hAnsi="Times New Roman" w:cs="Times New Roman" w:hint="eastAsia"/>
        </w:rPr>
        <w:t>are able to</w:t>
      </w:r>
      <w:r w:rsidR="00D74F14">
        <w:rPr>
          <w:rFonts w:ascii="Times New Roman" w:eastAsia="SimSun" w:hAnsi="Times New Roman" w:cs="Times New Roman" w:hint="eastAsia"/>
        </w:rPr>
        <w:t xml:space="preserve"> </w:t>
      </w:r>
      <w:r w:rsidR="009E0C91">
        <w:rPr>
          <w:rFonts w:ascii="Times New Roman" w:eastAsia="SimSun" w:hAnsi="Times New Roman" w:cs="Times New Roman" w:hint="eastAsia"/>
        </w:rPr>
        <w:t>perce</w:t>
      </w:r>
      <w:r w:rsidR="009E0C91">
        <w:rPr>
          <w:rFonts w:ascii="Times New Roman" w:eastAsia="SimSun" w:hAnsi="Times New Roman" w:cs="Times New Roman"/>
        </w:rPr>
        <w:t>ive</w:t>
      </w:r>
      <w:r w:rsidR="00D74F14">
        <w:rPr>
          <w:rFonts w:ascii="Times New Roman" w:eastAsia="SimSun" w:hAnsi="Times New Roman" w:cs="Times New Roman" w:hint="eastAsia"/>
        </w:rPr>
        <w:t xml:space="preserve"> pitch changes</w:t>
      </w:r>
      <w:r w:rsidR="009E0C91">
        <w:rPr>
          <w:rFonts w:ascii="Times New Roman" w:eastAsia="SimSun" w:hAnsi="Times New Roman" w:cs="Times New Roman"/>
        </w:rPr>
        <w:t xml:space="preserve">. For example, </w:t>
      </w:r>
      <w:r w:rsidR="00D74F14">
        <w:rPr>
          <w:rFonts w:ascii="Times New Roman" w:eastAsia="SimSun" w:hAnsi="Times New Roman" w:cs="Times New Roman" w:hint="eastAsia"/>
        </w:rPr>
        <w:t xml:space="preserve">Mattock and Burnham (2006) found that </w:t>
      </w:r>
      <w:r w:rsidR="009E0C91">
        <w:rPr>
          <w:rFonts w:ascii="Times New Roman" w:eastAsia="SimSun" w:hAnsi="Times New Roman" w:cs="Times New Roman"/>
        </w:rPr>
        <w:t xml:space="preserve">6 month-old </w:t>
      </w:r>
      <w:r w:rsidR="00D74F14">
        <w:rPr>
          <w:rFonts w:ascii="Times New Roman" w:eastAsia="SimSun" w:hAnsi="Times New Roman" w:cs="Times New Roman" w:hint="eastAsia"/>
        </w:rPr>
        <w:t>English-learning infants could discriminate Thai pitch changes</w:t>
      </w:r>
      <w:r w:rsidR="00E4569C">
        <w:rPr>
          <w:rFonts w:ascii="Times New Roman" w:eastAsia="SimSun" w:hAnsi="Times New Roman" w:cs="Times New Roman" w:hint="eastAsia"/>
        </w:rPr>
        <w:t xml:space="preserve">. </w:t>
      </w:r>
      <w:r w:rsidR="009E0C91">
        <w:rPr>
          <w:rFonts w:ascii="Times New Roman" w:eastAsia="SimSun" w:hAnsi="Times New Roman" w:cs="Times New Roman"/>
        </w:rPr>
        <w:t>Further, in the second year of life, i</w:t>
      </w:r>
      <w:r w:rsidR="006901E9">
        <w:rPr>
          <w:rFonts w:ascii="Times New Roman" w:eastAsia="SimSun" w:hAnsi="Times New Roman" w:cs="Times New Roman"/>
        </w:rPr>
        <w:t xml:space="preserve">nfants are able to attend </w:t>
      </w:r>
      <w:r w:rsidR="00E86EE3">
        <w:rPr>
          <w:rFonts w:ascii="Times New Roman" w:eastAsia="SimSun" w:hAnsi="Times New Roman" w:cs="Times New Roman"/>
        </w:rPr>
        <w:t xml:space="preserve">to </w:t>
      </w:r>
      <w:r w:rsidR="006901E9">
        <w:rPr>
          <w:rFonts w:ascii="Times New Roman" w:eastAsia="SimSun" w:hAnsi="Times New Roman" w:cs="Times New Roman"/>
        </w:rPr>
        <w:t xml:space="preserve">pitch contour information in newly learned words. Using a word-learning task, </w:t>
      </w:r>
      <w:r w:rsidR="00E4569C">
        <w:rPr>
          <w:rFonts w:ascii="Times New Roman" w:eastAsia="SimSun" w:hAnsi="Times New Roman" w:cs="Times New Roman" w:hint="eastAsia"/>
        </w:rPr>
        <w:t xml:space="preserve">Singh el al. (2014) </w:t>
      </w:r>
      <w:r w:rsidR="004D0D84">
        <w:rPr>
          <w:rFonts w:ascii="Times New Roman" w:eastAsia="SimSun" w:hAnsi="Times New Roman" w:cs="Times New Roman" w:hint="eastAsia"/>
        </w:rPr>
        <w:t>found</w:t>
      </w:r>
      <w:r w:rsidR="00E4569C">
        <w:rPr>
          <w:rFonts w:ascii="Times New Roman" w:eastAsia="SimSun" w:hAnsi="Times New Roman" w:cs="Times New Roman" w:hint="eastAsia"/>
        </w:rPr>
        <w:t xml:space="preserve"> that </w:t>
      </w:r>
      <w:r w:rsidR="006901E9">
        <w:rPr>
          <w:rFonts w:ascii="Times New Roman" w:eastAsia="SimSun" w:hAnsi="Times New Roman" w:cs="Times New Roman"/>
        </w:rPr>
        <w:t xml:space="preserve">18-month-old </w:t>
      </w:r>
      <w:r w:rsidR="004D0D84">
        <w:rPr>
          <w:rFonts w:ascii="Times New Roman" w:eastAsia="SimSun" w:hAnsi="Times New Roman" w:cs="Times New Roman" w:hint="eastAsia"/>
        </w:rPr>
        <w:t xml:space="preserve">English-learning infants were able to detect both </w:t>
      </w:r>
      <w:r w:rsidR="006901E9">
        <w:rPr>
          <w:rFonts w:ascii="Times New Roman" w:eastAsia="SimSun" w:hAnsi="Times New Roman" w:cs="Times New Roman"/>
        </w:rPr>
        <w:t>pitch contour</w:t>
      </w:r>
      <w:r w:rsidR="004D0D84">
        <w:rPr>
          <w:rFonts w:ascii="Times New Roman" w:eastAsia="SimSun" w:hAnsi="Times New Roman" w:cs="Times New Roman" w:hint="eastAsia"/>
        </w:rPr>
        <w:t xml:space="preserve"> and vowel mispronunciations in </w:t>
      </w:r>
      <w:r w:rsidR="006901E9">
        <w:rPr>
          <w:rFonts w:ascii="Times New Roman" w:eastAsia="SimSun" w:hAnsi="Times New Roman" w:cs="Times New Roman"/>
        </w:rPr>
        <w:t>newly learned words</w:t>
      </w:r>
      <w:r w:rsidR="004D0D84">
        <w:rPr>
          <w:rFonts w:ascii="Times New Roman" w:eastAsia="SimSun" w:hAnsi="Times New Roman" w:cs="Times New Roman" w:hint="eastAsia"/>
        </w:rPr>
        <w:t xml:space="preserve">. </w:t>
      </w:r>
      <w:r w:rsidR="006901E9">
        <w:rPr>
          <w:rFonts w:ascii="Times New Roman" w:eastAsia="SimSun" w:hAnsi="Times New Roman" w:cs="Times New Roman"/>
        </w:rPr>
        <w:t>However, by 24 months of age, English-learning</w:t>
      </w:r>
      <w:r w:rsidR="00F14A40">
        <w:rPr>
          <w:rFonts w:ascii="Times New Roman" w:eastAsia="SimSun" w:hAnsi="Times New Roman" w:cs="Times New Roman" w:hint="eastAsia"/>
        </w:rPr>
        <w:t xml:space="preserve"> infants</w:t>
      </w:r>
      <w:r w:rsidR="006901E9">
        <w:rPr>
          <w:rFonts w:ascii="Times New Roman" w:eastAsia="SimSun" w:hAnsi="Times New Roman" w:cs="Times New Roman"/>
        </w:rPr>
        <w:t xml:space="preserve"> failed to notice a mispronunciation in the label’s pitch contour. Mandarin-learning infants at both ages noticed both the vowel and pitch contour mispronunciations. </w:t>
      </w:r>
      <w:r w:rsidR="00113CD3">
        <w:rPr>
          <w:rFonts w:ascii="Times New Roman" w:eastAsia="SimSun" w:hAnsi="Times New Roman" w:cs="Times New Roman" w:hint="eastAsia"/>
        </w:rPr>
        <w:t xml:space="preserve">This result </w:t>
      </w:r>
      <w:r w:rsidR="006901E9">
        <w:rPr>
          <w:rFonts w:ascii="Times New Roman" w:eastAsia="SimSun" w:hAnsi="Times New Roman" w:cs="Times New Roman"/>
        </w:rPr>
        <w:t xml:space="preserve">is consistent with recent findings </w:t>
      </w:r>
      <w:r w:rsidR="00113CD3">
        <w:rPr>
          <w:rFonts w:ascii="Times New Roman" w:eastAsia="SimSun" w:hAnsi="Times New Roman" w:cs="Times New Roman" w:hint="eastAsia"/>
        </w:rPr>
        <w:t xml:space="preserve">by Quam and </w:t>
      </w:r>
      <w:proofErr w:type="spellStart"/>
      <w:r w:rsidR="00113CD3">
        <w:rPr>
          <w:rFonts w:ascii="Times New Roman" w:eastAsia="SimSun" w:hAnsi="Times New Roman" w:cs="Times New Roman" w:hint="eastAsia"/>
        </w:rPr>
        <w:t>Swingley</w:t>
      </w:r>
      <w:proofErr w:type="spellEnd"/>
      <w:r w:rsidR="00113CD3">
        <w:rPr>
          <w:rFonts w:ascii="Times New Roman" w:eastAsia="SimSun" w:hAnsi="Times New Roman" w:cs="Times New Roman" w:hint="eastAsia"/>
        </w:rPr>
        <w:t xml:space="preserve"> </w:t>
      </w:r>
      <w:r w:rsidR="00113CD3">
        <w:rPr>
          <w:rFonts w:ascii="Times New Roman" w:eastAsia="SimSun" w:hAnsi="Times New Roman" w:cs="Times New Roman" w:hint="eastAsia"/>
        </w:rPr>
        <w:lastRenderedPageBreak/>
        <w:t>(2010)</w:t>
      </w:r>
      <w:r w:rsidR="006901E9">
        <w:rPr>
          <w:rFonts w:ascii="Times New Roman" w:eastAsia="SimSun" w:hAnsi="Times New Roman" w:cs="Times New Roman"/>
        </w:rPr>
        <w:t xml:space="preserve"> that demonstrated </w:t>
      </w:r>
      <w:r w:rsidR="00113CD3">
        <w:rPr>
          <w:rFonts w:ascii="Times New Roman" w:eastAsia="SimSun" w:hAnsi="Times New Roman" w:cs="Times New Roman" w:hint="eastAsia"/>
        </w:rPr>
        <w:t xml:space="preserve">30-month-old </w:t>
      </w:r>
      <w:r w:rsidR="006901E9">
        <w:rPr>
          <w:rFonts w:ascii="Times New Roman" w:eastAsia="SimSun" w:hAnsi="Times New Roman" w:cs="Times New Roman"/>
        </w:rPr>
        <w:t xml:space="preserve">infants </w:t>
      </w:r>
      <w:r w:rsidR="00113CD3">
        <w:rPr>
          <w:rFonts w:ascii="Times New Roman" w:eastAsia="SimSun" w:hAnsi="Times New Roman" w:cs="Times New Roman" w:hint="eastAsia"/>
        </w:rPr>
        <w:t xml:space="preserve">and adults </w:t>
      </w:r>
      <w:r w:rsidR="006901E9">
        <w:rPr>
          <w:rFonts w:ascii="Times New Roman" w:eastAsia="SimSun" w:hAnsi="Times New Roman" w:cs="Times New Roman"/>
        </w:rPr>
        <w:t>do</w:t>
      </w:r>
      <w:r w:rsidR="00531DF0">
        <w:rPr>
          <w:rFonts w:ascii="Times New Roman" w:eastAsia="SimSun" w:hAnsi="Times New Roman" w:cs="Times New Roman" w:hint="eastAsia"/>
        </w:rPr>
        <w:t xml:space="preserve"> </w:t>
      </w:r>
      <w:r w:rsidR="006901E9">
        <w:rPr>
          <w:rFonts w:ascii="Times New Roman" w:eastAsia="SimSun" w:hAnsi="Times New Roman" w:cs="Times New Roman"/>
        </w:rPr>
        <w:t>not</w:t>
      </w:r>
      <w:r w:rsidR="003A79E6">
        <w:rPr>
          <w:rFonts w:ascii="Times New Roman" w:eastAsia="SimSun" w:hAnsi="Times New Roman" w:cs="Times New Roman" w:hint="eastAsia"/>
        </w:rPr>
        <w:t xml:space="preserve"> associat</w:t>
      </w:r>
      <w:r w:rsidR="00E86EE3">
        <w:rPr>
          <w:rFonts w:ascii="Times New Roman" w:eastAsia="SimSun" w:hAnsi="Times New Roman" w:cs="Times New Roman"/>
        </w:rPr>
        <w:t>e</w:t>
      </w:r>
      <w:r w:rsidR="003A79E6">
        <w:rPr>
          <w:rFonts w:ascii="Times New Roman" w:eastAsia="SimSun" w:hAnsi="Times New Roman" w:cs="Times New Roman" w:hint="eastAsia"/>
        </w:rPr>
        <w:t xml:space="preserve"> pitch changes with </w:t>
      </w:r>
      <w:r w:rsidR="006901E9">
        <w:rPr>
          <w:rFonts w:ascii="Times New Roman" w:eastAsia="SimSun" w:hAnsi="Times New Roman" w:cs="Times New Roman"/>
        </w:rPr>
        <w:t xml:space="preserve">changes in a word’s meaning even though they remain sensitive to vowel changes. </w:t>
      </w:r>
    </w:p>
    <w:p w14:paraId="19212F0A" w14:textId="127BF958" w:rsidR="00676A83" w:rsidRPr="009B3C74" w:rsidRDefault="00F75A74" w:rsidP="002907B6">
      <w:pPr>
        <w:spacing w:line="480" w:lineRule="auto"/>
        <w:ind w:firstLine="420"/>
        <w:rPr>
          <w:rFonts w:ascii="Times New Roman" w:eastAsia="SimSun" w:hAnsi="Times New Roman" w:cs="Times New Roman"/>
        </w:rPr>
      </w:pPr>
      <w:r w:rsidRPr="009B3C74">
        <w:rPr>
          <w:rFonts w:ascii="Times New Roman" w:eastAsia="SimSun" w:hAnsi="Times New Roman" w:cs="Times New Roman"/>
        </w:rPr>
        <w:t xml:space="preserve">Hay and colleagues (Hay et al., </w:t>
      </w:r>
      <w:r w:rsidR="00D33FAC">
        <w:rPr>
          <w:rFonts w:ascii="Times New Roman" w:eastAsia="SimSun" w:hAnsi="Times New Roman" w:cs="Times New Roman" w:hint="eastAsia"/>
        </w:rPr>
        <w:t>2014</w:t>
      </w:r>
      <w:r w:rsidRPr="009B3C74">
        <w:rPr>
          <w:rFonts w:ascii="Times New Roman" w:eastAsia="SimSun" w:hAnsi="Times New Roman" w:cs="Times New Roman"/>
        </w:rPr>
        <w:t xml:space="preserve">) </w:t>
      </w:r>
      <w:r w:rsidR="007B3C7B" w:rsidRPr="009B3C74">
        <w:rPr>
          <w:rFonts w:ascii="Times New Roman" w:eastAsia="SimSun" w:hAnsi="Times New Roman" w:cs="Times New Roman"/>
        </w:rPr>
        <w:t xml:space="preserve">recently examined the role of language experience on infants’ ability to map pitch contours to novel objects. </w:t>
      </w:r>
      <w:r w:rsidR="00960E64" w:rsidRPr="009B3C74">
        <w:rPr>
          <w:rFonts w:ascii="Times New Roman" w:eastAsia="SimSun" w:hAnsi="Times New Roman" w:cs="Times New Roman"/>
        </w:rPr>
        <w:t xml:space="preserve">Specifically, </w:t>
      </w:r>
      <w:r w:rsidR="000F15DD" w:rsidRPr="009B3C74">
        <w:rPr>
          <w:rFonts w:ascii="Times New Roman" w:eastAsia="SimSun" w:hAnsi="Times New Roman" w:cs="Times New Roman"/>
        </w:rPr>
        <w:t>using a modified version of the Switch paradigm (</w:t>
      </w:r>
      <w:proofErr w:type="spellStart"/>
      <w:r w:rsidR="000F15DD" w:rsidRPr="0017751D">
        <w:rPr>
          <w:rFonts w:ascii="Times New Roman" w:eastAsia="SimSun" w:hAnsi="Times New Roman" w:cs="Times New Roman"/>
        </w:rPr>
        <w:t>Werker</w:t>
      </w:r>
      <w:proofErr w:type="spellEnd"/>
      <w:r w:rsidR="000F15DD" w:rsidRPr="0017751D">
        <w:rPr>
          <w:rFonts w:ascii="Times New Roman" w:eastAsia="SimSun" w:hAnsi="Times New Roman" w:cs="Times New Roman"/>
        </w:rPr>
        <w:t>, Cohen</w:t>
      </w:r>
      <w:r w:rsidR="00BB1AE0" w:rsidRPr="0017751D">
        <w:rPr>
          <w:rFonts w:ascii="Times New Roman" w:eastAsia="SimSun" w:hAnsi="Times New Roman" w:cs="Times New Roman"/>
        </w:rPr>
        <w:t xml:space="preserve">, Lloyd, </w:t>
      </w:r>
      <w:proofErr w:type="spellStart"/>
      <w:r w:rsidR="00BB1AE0" w:rsidRPr="0017751D">
        <w:rPr>
          <w:rFonts w:ascii="Times New Roman" w:eastAsia="SimSun" w:hAnsi="Times New Roman" w:cs="Times New Roman"/>
        </w:rPr>
        <w:t>Casasola</w:t>
      </w:r>
      <w:proofErr w:type="spellEnd"/>
      <w:r w:rsidR="00BB1AE0" w:rsidRPr="0017751D">
        <w:rPr>
          <w:rFonts w:ascii="Times New Roman" w:eastAsia="SimSun" w:hAnsi="Times New Roman" w:cs="Times New Roman"/>
        </w:rPr>
        <w:t>, &amp; Stager,</w:t>
      </w:r>
      <w:r w:rsidR="000F15DD" w:rsidRPr="0017751D">
        <w:rPr>
          <w:rFonts w:ascii="Times New Roman" w:eastAsia="SimSun" w:hAnsi="Times New Roman" w:cs="Times New Roman"/>
        </w:rPr>
        <w:t xml:space="preserve"> 1998</w:t>
      </w:r>
      <w:r w:rsidR="000F15DD" w:rsidRPr="009B3C74">
        <w:rPr>
          <w:rFonts w:ascii="Times New Roman" w:eastAsia="SimSun" w:hAnsi="Times New Roman" w:cs="Times New Roman"/>
        </w:rPr>
        <w:t xml:space="preserve">) English-learning </w:t>
      </w:r>
      <w:r w:rsidR="00960E64" w:rsidRPr="009B3C74">
        <w:rPr>
          <w:rFonts w:ascii="Times New Roman" w:eastAsia="SimSun" w:hAnsi="Times New Roman" w:cs="Times New Roman"/>
        </w:rPr>
        <w:t>infants were habituated to two novel label-object pairings</w:t>
      </w:r>
      <w:r w:rsidR="000F15DD" w:rsidRPr="009B3C74">
        <w:rPr>
          <w:rFonts w:ascii="Times New Roman" w:eastAsia="SimSun" w:hAnsi="Times New Roman" w:cs="Times New Roman"/>
        </w:rPr>
        <w:t>, where the labels were the syllable /</w:t>
      </w:r>
      <w:proofErr w:type="spellStart"/>
      <w:r w:rsidR="000F15DD" w:rsidRPr="009B3C74">
        <w:rPr>
          <w:rFonts w:ascii="Times New Roman" w:eastAsia="SimSun" w:hAnsi="Times New Roman" w:cs="Times New Roman"/>
        </w:rPr>
        <w:t>ku</w:t>
      </w:r>
      <w:proofErr w:type="spellEnd"/>
      <w:r w:rsidR="000F15DD" w:rsidRPr="009B3C74">
        <w:rPr>
          <w:rFonts w:ascii="Times New Roman" w:eastAsia="SimSun" w:hAnsi="Times New Roman" w:cs="Times New Roman"/>
        </w:rPr>
        <w:t>/ produce with a rising pitch contour and /</w:t>
      </w:r>
      <w:proofErr w:type="spellStart"/>
      <w:r w:rsidR="000F15DD" w:rsidRPr="009B3C74">
        <w:rPr>
          <w:rFonts w:ascii="Times New Roman" w:eastAsia="SimSun" w:hAnsi="Times New Roman" w:cs="Times New Roman"/>
        </w:rPr>
        <w:t>k</w:t>
      </w:r>
      <w:r w:rsidR="00ED3C52" w:rsidRPr="009B3C74">
        <w:rPr>
          <w:rFonts w:ascii="Times New Roman" w:eastAsia="SimSun" w:hAnsi="Times New Roman" w:cs="Times New Roman"/>
        </w:rPr>
        <w:t>u</w:t>
      </w:r>
      <w:proofErr w:type="spellEnd"/>
      <w:r w:rsidR="000F15DD" w:rsidRPr="009B3C74">
        <w:rPr>
          <w:rFonts w:ascii="Times New Roman" w:eastAsia="SimSun" w:hAnsi="Times New Roman" w:cs="Times New Roman"/>
        </w:rPr>
        <w:t xml:space="preserve">/ produced with a falling pitch contour. Following habitation infants were presented with </w:t>
      </w:r>
      <w:proofErr w:type="gramStart"/>
      <w:r w:rsidR="000F15DD" w:rsidRPr="009B3C74">
        <w:rPr>
          <w:rFonts w:ascii="Times New Roman" w:eastAsia="SimSun" w:hAnsi="Times New Roman" w:cs="Times New Roman"/>
        </w:rPr>
        <w:t>Same</w:t>
      </w:r>
      <w:proofErr w:type="gramEnd"/>
      <w:r w:rsidR="000F15DD" w:rsidRPr="009B3C74">
        <w:rPr>
          <w:rFonts w:ascii="Times New Roman" w:eastAsia="SimSun" w:hAnsi="Times New Roman" w:cs="Times New Roman"/>
        </w:rPr>
        <w:t xml:space="preserve"> trials, in which the label-object pairing from habituation were maintained, and Switch trials, in which the label-object pairing from habituation were switch (e.g., label A was paired with object B and vice versa). If infants notice the violation in the pairing they should look longer on Switch as compared to </w:t>
      </w:r>
      <w:proofErr w:type="gramStart"/>
      <w:r w:rsidR="000F15DD" w:rsidRPr="009B3C74">
        <w:rPr>
          <w:rFonts w:ascii="Times New Roman" w:eastAsia="SimSun" w:hAnsi="Times New Roman" w:cs="Times New Roman"/>
        </w:rPr>
        <w:t>Same</w:t>
      </w:r>
      <w:proofErr w:type="gramEnd"/>
      <w:r w:rsidR="000F15DD" w:rsidRPr="009B3C74">
        <w:rPr>
          <w:rFonts w:ascii="Times New Roman" w:eastAsia="SimSun" w:hAnsi="Times New Roman" w:cs="Times New Roman"/>
        </w:rPr>
        <w:t xml:space="preserve"> trails. </w:t>
      </w:r>
      <w:r w:rsidR="007B4B1E" w:rsidRPr="009B3C74">
        <w:rPr>
          <w:rFonts w:ascii="Times New Roman" w:eastAsia="SimSun" w:hAnsi="Times New Roman" w:cs="Times New Roman"/>
        </w:rPr>
        <w:t xml:space="preserve">In their first experiment Hay and colleagues found that </w:t>
      </w:r>
      <w:r w:rsidR="000F15DD" w:rsidRPr="009B3C74">
        <w:rPr>
          <w:rFonts w:ascii="Times New Roman" w:eastAsia="SimSun" w:hAnsi="Times New Roman" w:cs="Times New Roman"/>
        </w:rPr>
        <w:t xml:space="preserve">14-month-olds readily noticed the label-object violations, suggesting that they had learned the </w:t>
      </w:r>
      <w:r w:rsidR="007B4B1E" w:rsidRPr="009B3C74">
        <w:rPr>
          <w:rFonts w:ascii="Times New Roman" w:eastAsia="SimSun" w:hAnsi="Times New Roman" w:cs="Times New Roman"/>
        </w:rPr>
        <w:t>label-object mappings. In their second experiment, 17- and 19-month-old infants failed to map words differing in pitch contour to novel objects, even though they readily discriminate</w:t>
      </w:r>
      <w:r w:rsidR="003D2021" w:rsidRPr="009B3C74">
        <w:rPr>
          <w:rFonts w:ascii="Times New Roman" w:eastAsia="SimSun" w:hAnsi="Times New Roman" w:cs="Times New Roman"/>
        </w:rPr>
        <w:t>d</w:t>
      </w:r>
      <w:r w:rsidR="007B4B1E" w:rsidRPr="009B3C74">
        <w:rPr>
          <w:rFonts w:ascii="Times New Roman" w:eastAsia="SimSun" w:hAnsi="Times New Roman" w:cs="Times New Roman"/>
        </w:rPr>
        <w:t xml:space="preserve"> the pitch contours in an object-free task (Experiment 3).</w:t>
      </w:r>
      <w:r w:rsidR="00960E64" w:rsidRPr="009B3C74">
        <w:rPr>
          <w:rFonts w:ascii="Times New Roman" w:eastAsia="SimSun" w:hAnsi="Times New Roman" w:cs="Times New Roman"/>
        </w:rPr>
        <w:t xml:space="preserve"> </w:t>
      </w:r>
      <w:r w:rsidR="007B4B1E" w:rsidRPr="009B3C74">
        <w:rPr>
          <w:rFonts w:ascii="Times New Roman" w:eastAsia="SimSun" w:hAnsi="Times New Roman" w:cs="Times New Roman"/>
        </w:rPr>
        <w:t>Hay and colleagues suggest</w:t>
      </w:r>
      <w:r w:rsidR="00AC328E" w:rsidRPr="009B3C74">
        <w:rPr>
          <w:rFonts w:ascii="Times New Roman" w:eastAsia="SimSun" w:hAnsi="Times New Roman" w:cs="Times New Roman"/>
        </w:rPr>
        <w:t xml:space="preserve"> </w:t>
      </w:r>
      <w:r w:rsidR="009E6D0F" w:rsidRPr="009B3C74">
        <w:rPr>
          <w:rFonts w:ascii="Times New Roman" w:eastAsia="SimSun" w:hAnsi="Times New Roman" w:cs="Times New Roman"/>
        </w:rPr>
        <w:t xml:space="preserve">English-learning infants undergo an interpretive narrowing by which they are initially willing to treat pitch contour contrastively, and then become more constrained in their </w:t>
      </w:r>
      <w:proofErr w:type="spellStart"/>
      <w:r w:rsidR="009E6D0F" w:rsidRPr="009B3C74">
        <w:rPr>
          <w:rFonts w:ascii="Times New Roman" w:eastAsia="SimSun" w:hAnsi="Times New Roman" w:cs="Times New Roman"/>
        </w:rPr>
        <w:t>intetation</w:t>
      </w:r>
      <w:proofErr w:type="spellEnd"/>
      <w:r w:rsidR="009E6D0F" w:rsidRPr="009B3C74">
        <w:rPr>
          <w:rFonts w:ascii="Times New Roman" w:eastAsia="SimSun" w:hAnsi="Times New Roman" w:cs="Times New Roman"/>
        </w:rPr>
        <w:t xml:space="preserve"> as they gain experience that pitch contour is not relevant for word meaning. </w:t>
      </w:r>
    </w:p>
    <w:p w14:paraId="291651CD" w14:textId="77777777" w:rsidR="00014FCA" w:rsidRDefault="00D4410B" w:rsidP="00014FCA">
      <w:pPr>
        <w:spacing w:line="480" w:lineRule="auto"/>
        <w:ind w:firstLine="420"/>
        <w:rPr>
          <w:rFonts w:ascii="Times New Roman" w:eastAsia="SimSun" w:hAnsi="Times New Roman" w:cs="Times New Roman" w:hint="eastAsia"/>
        </w:rPr>
      </w:pPr>
      <w:r w:rsidRPr="009B3C74">
        <w:rPr>
          <w:rFonts w:ascii="Times New Roman" w:eastAsia="SimSun" w:hAnsi="Times New Roman" w:cs="Times New Roman"/>
        </w:rPr>
        <w:t>One pa</w:t>
      </w:r>
      <w:r w:rsidR="00B0331D">
        <w:rPr>
          <w:rFonts w:ascii="Times New Roman" w:eastAsia="SimSun" w:hAnsi="Times New Roman" w:cs="Times New Roman"/>
        </w:rPr>
        <w:t>radox in their results is why</w:t>
      </w:r>
      <w:r w:rsidRPr="009B3C74">
        <w:rPr>
          <w:rFonts w:ascii="Times New Roman" w:eastAsia="SimSun" w:hAnsi="Times New Roman" w:cs="Times New Roman"/>
        </w:rPr>
        <w:t xml:space="preserve"> their 14-month-olds succeed when many studies </w:t>
      </w:r>
      <w:r w:rsidRPr="009B3C74">
        <w:rPr>
          <w:rFonts w:ascii="Times New Roman" w:eastAsia="SimSun" w:hAnsi="Times New Roman" w:cs="Times New Roman"/>
        </w:rPr>
        <w:lastRenderedPageBreak/>
        <w:t xml:space="preserve">have suggested that 14-month-old infants have a difficult time mapping consonant-based minimal pair words (e.g., </w:t>
      </w:r>
      <w:proofErr w:type="spellStart"/>
      <w:r w:rsidR="0074232D" w:rsidRPr="009B3C74">
        <w:rPr>
          <w:rFonts w:ascii="Times New Roman" w:eastAsia="SimSun" w:hAnsi="Times New Roman" w:cs="Times New Roman"/>
          <w:i/>
        </w:rPr>
        <w:t>bih</w:t>
      </w:r>
      <w:proofErr w:type="spellEnd"/>
      <w:r w:rsidRPr="009B3C74">
        <w:rPr>
          <w:rFonts w:ascii="Times New Roman" w:eastAsia="SimSun" w:hAnsi="Times New Roman" w:cs="Times New Roman"/>
        </w:rPr>
        <w:t xml:space="preserve"> </w:t>
      </w:r>
      <w:r w:rsidR="0074232D" w:rsidRPr="009B3C74">
        <w:rPr>
          <w:rFonts w:ascii="Times New Roman" w:eastAsia="SimSun" w:hAnsi="Times New Roman" w:cs="Times New Roman"/>
        </w:rPr>
        <w:t>and</w:t>
      </w:r>
      <w:r w:rsidRPr="009B3C74">
        <w:rPr>
          <w:rFonts w:ascii="Times New Roman" w:eastAsia="SimSun" w:hAnsi="Times New Roman" w:cs="Times New Roman"/>
        </w:rPr>
        <w:t xml:space="preserve"> </w:t>
      </w:r>
      <w:proofErr w:type="spellStart"/>
      <w:r w:rsidR="0074232D" w:rsidRPr="009B3C74">
        <w:rPr>
          <w:rFonts w:ascii="Times New Roman" w:eastAsia="SimSun" w:hAnsi="Times New Roman" w:cs="Times New Roman"/>
          <w:i/>
        </w:rPr>
        <w:t>dih</w:t>
      </w:r>
      <w:proofErr w:type="spellEnd"/>
      <w:r w:rsidRPr="009B3C74">
        <w:rPr>
          <w:rFonts w:ascii="Times New Roman" w:eastAsia="SimSun" w:hAnsi="Times New Roman" w:cs="Times New Roman"/>
        </w:rPr>
        <w:t>) to novel objects. One of their hypotheses is that pitch contour</w:t>
      </w:r>
      <w:r w:rsidR="001A1771">
        <w:rPr>
          <w:rFonts w:ascii="Times New Roman" w:eastAsia="SimSun" w:hAnsi="Times New Roman" w:cs="Times New Roman"/>
        </w:rPr>
        <w:t>s, which</w:t>
      </w:r>
      <w:r w:rsidRPr="009B3C74">
        <w:rPr>
          <w:rFonts w:ascii="Times New Roman" w:eastAsia="SimSun" w:hAnsi="Times New Roman" w:cs="Times New Roman"/>
        </w:rPr>
        <w:t xml:space="preserve"> </w:t>
      </w:r>
      <w:r w:rsidR="001A1771" w:rsidRPr="009B3C74">
        <w:rPr>
          <w:rFonts w:ascii="Times New Roman" w:eastAsia="SimSun" w:hAnsi="Times New Roman" w:cs="Times New Roman"/>
        </w:rPr>
        <w:t>unfold over hundreds of milliseconds</w:t>
      </w:r>
      <w:r w:rsidR="001A1771">
        <w:rPr>
          <w:rFonts w:ascii="Times New Roman" w:eastAsia="SimSun" w:hAnsi="Times New Roman" w:cs="Times New Roman"/>
        </w:rPr>
        <w:t>,</w:t>
      </w:r>
      <w:r w:rsidR="001A1771" w:rsidRPr="009B3C74">
        <w:rPr>
          <w:rFonts w:ascii="Times New Roman" w:eastAsia="SimSun" w:hAnsi="Times New Roman" w:cs="Times New Roman"/>
        </w:rPr>
        <w:t xml:space="preserve"> </w:t>
      </w:r>
      <w:r w:rsidRPr="009B3C74">
        <w:rPr>
          <w:rFonts w:ascii="Times New Roman" w:eastAsia="SimSun" w:hAnsi="Times New Roman" w:cs="Times New Roman"/>
        </w:rPr>
        <w:t>represent a much more acoustically salient contrast than do voicing or place of articulation differences, which unfold over tens of milliseconds. However, their work never explicitly tests the role of acoustic salience in early label-object mapping.</w:t>
      </w:r>
      <w:r w:rsidR="00AC328E" w:rsidRPr="009B3C74">
        <w:rPr>
          <w:rFonts w:ascii="Times New Roman" w:eastAsia="SimSun" w:hAnsi="Times New Roman" w:cs="Times New Roman"/>
        </w:rPr>
        <w:t xml:space="preserve"> </w:t>
      </w:r>
    </w:p>
    <w:p w14:paraId="2F92EA5B" w14:textId="77777777" w:rsidR="00321E8B" w:rsidRDefault="00321E8B" w:rsidP="005F3060">
      <w:pPr>
        <w:spacing w:line="480" w:lineRule="auto"/>
        <w:rPr>
          <w:rFonts w:ascii="Times New Roman" w:eastAsia="SimSun" w:hAnsi="Times New Roman" w:cs="Times New Roman" w:hint="eastAsia"/>
        </w:rPr>
      </w:pPr>
    </w:p>
    <w:p w14:paraId="32356918" w14:textId="12149F48" w:rsidR="00321E8B" w:rsidRPr="005F3060" w:rsidRDefault="00321E8B" w:rsidP="005F3060">
      <w:pPr>
        <w:spacing w:line="480" w:lineRule="auto"/>
        <w:rPr>
          <w:rFonts w:ascii="Times New Roman" w:eastAsia="SimSun" w:hAnsi="Times New Roman" w:cs="Times New Roman" w:hint="eastAsia"/>
          <w:b/>
        </w:rPr>
      </w:pPr>
      <w:r>
        <w:rPr>
          <w:rFonts w:ascii="Times New Roman" w:eastAsia="SimSun" w:hAnsi="Times New Roman" w:cs="Times New Roman"/>
          <w:b/>
        </w:rPr>
        <w:t>Acoustic Salience of Pitch Contours</w:t>
      </w:r>
    </w:p>
    <w:p w14:paraId="42CECF94" w14:textId="40E72AA7" w:rsidR="00321E8B" w:rsidRDefault="00321E8B" w:rsidP="00321E8B">
      <w:pPr>
        <w:spacing w:line="480" w:lineRule="auto"/>
        <w:ind w:firstLine="420"/>
        <w:rPr>
          <w:rFonts w:ascii="Times New Roman" w:eastAsia="SimSun" w:hAnsi="Times New Roman" w:cs="Times New Roman"/>
        </w:rPr>
      </w:pPr>
      <w:r w:rsidRPr="009B3C74">
        <w:rPr>
          <w:rFonts w:ascii="Times New Roman" w:eastAsia="SimSun" w:hAnsi="Times New Roman" w:cs="Times New Roman"/>
        </w:rPr>
        <w:t xml:space="preserve">In the present study </w:t>
      </w:r>
      <w:r>
        <w:rPr>
          <w:rFonts w:ascii="Times New Roman" w:eastAsia="SimSun" w:hAnsi="Times New Roman" w:cs="Times New Roman" w:hint="eastAsia"/>
        </w:rPr>
        <w:t>I</w:t>
      </w:r>
      <w:r w:rsidRPr="009B3C74">
        <w:rPr>
          <w:rFonts w:ascii="Times New Roman" w:eastAsia="SimSun" w:hAnsi="Times New Roman" w:cs="Times New Roman"/>
        </w:rPr>
        <w:t xml:space="preserve"> further probe</w:t>
      </w:r>
      <w:r>
        <w:rPr>
          <w:rFonts w:ascii="Times New Roman" w:eastAsia="SimSun" w:hAnsi="Times New Roman" w:cs="Times New Roman"/>
        </w:rPr>
        <w:t>d</w:t>
      </w:r>
      <w:r w:rsidRPr="009B3C74">
        <w:rPr>
          <w:rFonts w:ascii="Times New Roman" w:eastAsia="SimSun" w:hAnsi="Times New Roman" w:cs="Times New Roman"/>
        </w:rPr>
        <w:t xml:space="preserve"> the role of acoustic salience by directly manipulating it in an associative wor</w:t>
      </w:r>
      <w:r>
        <w:rPr>
          <w:rFonts w:ascii="Times New Roman" w:eastAsia="SimSun" w:hAnsi="Times New Roman" w:cs="Times New Roman"/>
        </w:rPr>
        <w:t xml:space="preserve">d-learning study. </w:t>
      </w:r>
      <w:r>
        <w:rPr>
          <w:rFonts w:ascii="Times New Roman" w:eastAsia="SimSun" w:hAnsi="Times New Roman" w:cs="Times New Roman" w:hint="eastAsia"/>
        </w:rPr>
        <w:t>I</w:t>
      </w:r>
      <w:r>
        <w:rPr>
          <w:rFonts w:ascii="Times New Roman" w:eastAsia="SimSun" w:hAnsi="Times New Roman" w:cs="Times New Roman"/>
        </w:rPr>
        <w:t xml:space="preserve"> </w:t>
      </w:r>
      <w:r w:rsidRPr="009B3C74">
        <w:rPr>
          <w:rFonts w:ascii="Times New Roman" w:eastAsia="SimSun" w:hAnsi="Times New Roman" w:cs="Times New Roman"/>
        </w:rPr>
        <w:t>compare</w:t>
      </w:r>
      <w:r>
        <w:rPr>
          <w:rFonts w:ascii="Times New Roman" w:eastAsia="SimSun" w:hAnsi="Times New Roman" w:cs="Times New Roman"/>
        </w:rPr>
        <w:t>d</w:t>
      </w:r>
      <w:r w:rsidRPr="009B3C74">
        <w:rPr>
          <w:rFonts w:ascii="Times New Roman" w:eastAsia="SimSun" w:hAnsi="Times New Roman" w:cs="Times New Roman"/>
        </w:rPr>
        <w:t xml:space="preserve"> infants’ perception of salien</w:t>
      </w:r>
      <w:r>
        <w:rPr>
          <w:rFonts w:ascii="Times New Roman" w:eastAsia="SimSun" w:hAnsi="Times New Roman" w:cs="Times New Roman" w:hint="eastAsia"/>
        </w:rPr>
        <w:t>t</w:t>
      </w:r>
      <w:r w:rsidRPr="009B3C74">
        <w:rPr>
          <w:rFonts w:ascii="Times New Roman" w:eastAsia="SimSun" w:hAnsi="Times New Roman" w:cs="Times New Roman"/>
        </w:rPr>
        <w:t xml:space="preserve"> Mandarin tone pair</w:t>
      </w:r>
      <w:r>
        <w:rPr>
          <w:rFonts w:ascii="Times New Roman" w:eastAsia="SimSun" w:hAnsi="Times New Roman" w:cs="Times New Roman"/>
        </w:rPr>
        <w:t>s</w:t>
      </w:r>
      <w:r w:rsidRPr="009B3C74">
        <w:rPr>
          <w:rFonts w:ascii="Times New Roman" w:eastAsia="SimSun" w:hAnsi="Times New Roman" w:cs="Times New Roman"/>
        </w:rPr>
        <w:t xml:space="preserve"> with n</w:t>
      </w:r>
      <w:r>
        <w:rPr>
          <w:rFonts w:ascii="Times New Roman" w:eastAsia="SimSun" w:hAnsi="Times New Roman" w:cs="Times New Roman" w:hint="eastAsia"/>
        </w:rPr>
        <w:t>on-</w:t>
      </w:r>
      <w:r w:rsidRPr="009B3C74">
        <w:rPr>
          <w:rFonts w:ascii="Times New Roman" w:eastAsia="SimSun" w:hAnsi="Times New Roman" w:cs="Times New Roman"/>
        </w:rPr>
        <w:t>salien</w:t>
      </w:r>
      <w:r>
        <w:rPr>
          <w:rFonts w:ascii="Times New Roman" w:eastAsia="SimSun" w:hAnsi="Times New Roman" w:cs="Times New Roman" w:hint="eastAsia"/>
        </w:rPr>
        <w:t xml:space="preserve">t </w:t>
      </w:r>
      <w:r w:rsidRPr="009B3C74">
        <w:rPr>
          <w:rFonts w:ascii="Times New Roman" w:eastAsia="SimSun" w:hAnsi="Times New Roman" w:cs="Times New Roman"/>
        </w:rPr>
        <w:t xml:space="preserve">ones. </w:t>
      </w:r>
      <w:r>
        <w:rPr>
          <w:rFonts w:ascii="Times New Roman" w:eastAsia="SimSun" w:hAnsi="Times New Roman" w:cs="Times New Roman"/>
        </w:rPr>
        <w:t>F</w:t>
      </w:r>
      <w:r w:rsidRPr="009B3C74">
        <w:rPr>
          <w:rFonts w:ascii="Times New Roman" w:eastAsia="SimSun" w:hAnsi="Times New Roman" w:cs="Times New Roman"/>
        </w:rPr>
        <w:t>undamental frequency</w:t>
      </w:r>
      <w:r>
        <w:rPr>
          <w:rFonts w:ascii="Times New Roman" w:eastAsia="SimSun" w:hAnsi="Times New Roman" w:cs="Times New Roman"/>
        </w:rPr>
        <w:t xml:space="preserve"> (F0) is</w:t>
      </w:r>
      <w:r w:rsidRPr="009B3C74">
        <w:rPr>
          <w:rFonts w:ascii="Times New Roman" w:eastAsia="SimSun" w:hAnsi="Times New Roman" w:cs="Times New Roman"/>
        </w:rPr>
        <w:t xml:space="preserve"> the main acoustic </w:t>
      </w:r>
      <w:r>
        <w:rPr>
          <w:rFonts w:ascii="Times New Roman" w:eastAsia="SimSun" w:hAnsi="Times New Roman" w:cs="Times New Roman"/>
        </w:rPr>
        <w:t>marker</w:t>
      </w:r>
      <w:r w:rsidRPr="009B3C74">
        <w:rPr>
          <w:rFonts w:ascii="Times New Roman" w:eastAsia="SimSun" w:hAnsi="Times New Roman" w:cs="Times New Roman"/>
        </w:rPr>
        <w:t xml:space="preserve"> </w:t>
      </w:r>
      <w:r>
        <w:rPr>
          <w:rFonts w:ascii="Times New Roman" w:eastAsia="SimSun" w:hAnsi="Times New Roman" w:cs="Times New Roman"/>
        </w:rPr>
        <w:t xml:space="preserve">that differentiates </w:t>
      </w:r>
      <w:r w:rsidRPr="009B3C74">
        <w:rPr>
          <w:rFonts w:ascii="Times New Roman" w:eastAsia="SimSun" w:hAnsi="Times New Roman" w:cs="Times New Roman"/>
        </w:rPr>
        <w:t xml:space="preserve">different tone </w:t>
      </w:r>
      <w:r>
        <w:rPr>
          <w:rFonts w:ascii="Times New Roman" w:eastAsia="SimSun" w:hAnsi="Times New Roman" w:cs="Times New Roman"/>
        </w:rPr>
        <w:t>categories</w:t>
      </w:r>
      <w:r w:rsidRPr="009B3C74">
        <w:rPr>
          <w:rFonts w:ascii="Times New Roman" w:eastAsia="SimSun" w:hAnsi="Times New Roman" w:cs="Times New Roman"/>
        </w:rPr>
        <w:t xml:space="preserve"> in tone languages. Perfect Mandarin tone recognition (90% correct and above)</w:t>
      </w:r>
      <w:r>
        <w:rPr>
          <w:rFonts w:ascii="Times New Roman" w:eastAsia="SimSun" w:hAnsi="Times New Roman" w:cs="Times New Roman"/>
        </w:rPr>
        <w:t>, by Mandarin listeners,</w:t>
      </w:r>
      <w:r w:rsidRPr="009B3C74">
        <w:rPr>
          <w:rFonts w:ascii="Times New Roman" w:eastAsia="SimSun" w:hAnsi="Times New Roman" w:cs="Times New Roman"/>
        </w:rPr>
        <w:t xml:space="preserve"> can be achieved by keeping only </w:t>
      </w:r>
      <w:r>
        <w:rPr>
          <w:rFonts w:ascii="Times New Roman" w:eastAsia="SimSun" w:hAnsi="Times New Roman" w:cs="Times New Roman"/>
        </w:rPr>
        <w:t xml:space="preserve">the </w:t>
      </w:r>
      <w:r w:rsidRPr="009B3C74">
        <w:rPr>
          <w:rFonts w:ascii="Times New Roman" w:eastAsia="SimSun" w:hAnsi="Times New Roman" w:cs="Times New Roman"/>
        </w:rPr>
        <w:t>F0 of words with out</w:t>
      </w:r>
      <w:r>
        <w:rPr>
          <w:rFonts w:ascii="Times New Roman" w:eastAsia="SimSun" w:hAnsi="Times New Roman" w:cs="Times New Roman"/>
        </w:rPr>
        <w:t xml:space="preserve"> the</w:t>
      </w:r>
      <w:r w:rsidRPr="009B3C74">
        <w:rPr>
          <w:rFonts w:ascii="Times New Roman" w:eastAsia="SimSun" w:hAnsi="Times New Roman" w:cs="Times New Roman"/>
        </w:rPr>
        <w:t xml:space="preserve"> first, second or third harmonic (F1, F2, F3) (Liang, 1963). There are two main parameters</w:t>
      </w:r>
      <w:r>
        <w:rPr>
          <w:rFonts w:ascii="Times New Roman" w:eastAsia="SimSun" w:hAnsi="Times New Roman" w:cs="Times New Roman"/>
        </w:rPr>
        <w:t xml:space="preserve"> that vary across different lexical tones</w:t>
      </w:r>
      <w:r w:rsidRPr="009B3C74">
        <w:rPr>
          <w:rFonts w:ascii="Times New Roman" w:eastAsia="SimSun" w:hAnsi="Times New Roman" w:cs="Times New Roman"/>
        </w:rPr>
        <w:t>, one is F0 contour</w:t>
      </w:r>
      <w:r>
        <w:rPr>
          <w:rFonts w:ascii="Times New Roman" w:eastAsia="SimSun" w:hAnsi="Times New Roman" w:cs="Times New Roman"/>
        </w:rPr>
        <w:t>/shape</w:t>
      </w:r>
      <w:r w:rsidRPr="009B3C74">
        <w:rPr>
          <w:rFonts w:ascii="Times New Roman" w:eastAsia="SimSun" w:hAnsi="Times New Roman" w:cs="Times New Roman"/>
        </w:rPr>
        <w:t xml:space="preserve"> (e.g., rising or falling) and </w:t>
      </w:r>
      <w:r>
        <w:rPr>
          <w:rFonts w:ascii="Times New Roman" w:eastAsia="SimSun" w:hAnsi="Times New Roman" w:cs="Times New Roman"/>
        </w:rPr>
        <w:t>the other</w:t>
      </w:r>
      <w:r w:rsidRPr="009B3C74">
        <w:rPr>
          <w:rFonts w:ascii="Times New Roman" w:eastAsia="SimSun" w:hAnsi="Times New Roman" w:cs="Times New Roman"/>
        </w:rPr>
        <w:t xml:space="preserve"> is F0 height/level (e.g., high</w:t>
      </w:r>
      <w:r>
        <w:rPr>
          <w:rFonts w:ascii="Times New Roman" w:eastAsia="SimSun" w:hAnsi="Times New Roman" w:cs="Times New Roman"/>
        </w:rPr>
        <w:t>,</w:t>
      </w:r>
      <w:r w:rsidRPr="009B3C74">
        <w:rPr>
          <w:rFonts w:ascii="Times New Roman" w:eastAsia="SimSun" w:hAnsi="Times New Roman" w:cs="Times New Roman"/>
        </w:rPr>
        <w:t xml:space="preserve"> middle or low)</w:t>
      </w:r>
      <w:r>
        <w:rPr>
          <w:rFonts w:ascii="Times New Roman" w:eastAsia="SimSun" w:hAnsi="Times New Roman" w:cs="Times New Roman"/>
        </w:rPr>
        <w:t xml:space="preserve"> (</w:t>
      </w:r>
      <w:proofErr w:type="spellStart"/>
      <w:r w:rsidRPr="0017751D">
        <w:rPr>
          <w:rFonts w:ascii="Times New Roman" w:eastAsia="SimSun" w:hAnsi="Times New Roman" w:cs="Times New Roman"/>
        </w:rPr>
        <w:t>Howie</w:t>
      </w:r>
      <w:proofErr w:type="spellEnd"/>
      <w:r w:rsidRPr="0017751D">
        <w:rPr>
          <w:rFonts w:ascii="Times New Roman" w:eastAsia="SimSun" w:hAnsi="Times New Roman" w:cs="Times New Roman"/>
        </w:rPr>
        <w:t>, 1976; Tseng, 1990</w:t>
      </w:r>
      <w:r w:rsidRPr="00353FA0">
        <w:rPr>
          <w:rFonts w:ascii="Times New Roman" w:eastAsia="SimSun" w:hAnsi="Times New Roman" w:cs="Times New Roman"/>
        </w:rPr>
        <w:t xml:space="preserve">; </w:t>
      </w:r>
      <w:r w:rsidRPr="0017751D">
        <w:rPr>
          <w:rFonts w:ascii="Times New Roman" w:eastAsia="SimSun" w:hAnsi="Times New Roman" w:cs="Times New Roman"/>
        </w:rPr>
        <w:t>Wu, 1986).</w:t>
      </w:r>
      <w:r>
        <w:rPr>
          <w:rFonts w:ascii="Times New Roman" w:eastAsia="SimSun" w:hAnsi="Times New Roman" w:cs="Times New Roman"/>
        </w:rPr>
        <w:t xml:space="preserve"> Different tones also share some similar characteristics.</w:t>
      </w:r>
      <w:r w:rsidRPr="009B3C74">
        <w:rPr>
          <w:rFonts w:ascii="Times New Roman" w:eastAsia="SimSun" w:hAnsi="Times New Roman" w:cs="Times New Roman"/>
        </w:rPr>
        <w:t xml:space="preserve"> </w:t>
      </w:r>
      <w:r>
        <w:rPr>
          <w:rFonts w:ascii="Times New Roman" w:eastAsia="SimSun" w:hAnsi="Times New Roman" w:cs="Times New Roman"/>
        </w:rPr>
        <w:t xml:space="preserve">As shown in Figure 1, Tone 2 and Tone 3 have overlapping F0 </w:t>
      </w:r>
      <w:r>
        <w:rPr>
          <w:rFonts w:ascii="Times New Roman" w:eastAsia="SimSun" w:hAnsi="Times New Roman" w:cs="Times New Roman" w:hint="eastAsia"/>
        </w:rPr>
        <w:t xml:space="preserve">at the onset </w:t>
      </w:r>
      <w:r>
        <w:rPr>
          <w:rFonts w:ascii="Times New Roman" w:eastAsia="SimSun" w:hAnsi="Times New Roman" w:cs="Times New Roman"/>
        </w:rPr>
        <w:t xml:space="preserve">and also </w:t>
      </w:r>
      <w:r>
        <w:rPr>
          <w:rFonts w:ascii="Times New Roman" w:eastAsia="SimSun" w:hAnsi="Times New Roman" w:cs="Times New Roman" w:hint="eastAsia"/>
        </w:rPr>
        <w:t xml:space="preserve">display a similar </w:t>
      </w:r>
      <w:r>
        <w:rPr>
          <w:rFonts w:ascii="Times New Roman" w:eastAsia="SimSun" w:hAnsi="Times New Roman" w:cs="Times New Roman"/>
        </w:rPr>
        <w:t>trajectory</w:t>
      </w:r>
      <w:r>
        <w:rPr>
          <w:rFonts w:ascii="Times New Roman" w:eastAsia="SimSun" w:hAnsi="Times New Roman" w:cs="Times New Roman" w:hint="eastAsia"/>
        </w:rPr>
        <w:t xml:space="preserve">. The </w:t>
      </w:r>
      <w:r>
        <w:rPr>
          <w:rFonts w:ascii="Times New Roman" w:eastAsia="SimSun" w:hAnsi="Times New Roman" w:cs="Times New Roman"/>
        </w:rPr>
        <w:t>majority</w:t>
      </w:r>
      <w:r>
        <w:rPr>
          <w:rFonts w:ascii="Times New Roman" w:eastAsia="SimSun" w:hAnsi="Times New Roman" w:cs="Times New Roman" w:hint="eastAsia"/>
        </w:rPr>
        <w:t xml:space="preserve"> of the differences come from the turning point of the contour (</w:t>
      </w:r>
      <w:r>
        <w:rPr>
          <w:rFonts w:ascii="Times New Roman" w:eastAsia="SimSun" w:hAnsi="Times New Roman" w:cs="Times New Roman"/>
        </w:rPr>
        <w:t xml:space="preserve">the </w:t>
      </w:r>
      <w:r>
        <w:rPr>
          <w:rFonts w:ascii="Times New Roman" w:eastAsia="SimSun" w:hAnsi="Times New Roman" w:cs="Times New Roman" w:hint="eastAsia"/>
        </w:rPr>
        <w:t xml:space="preserve">time point </w:t>
      </w:r>
      <w:r>
        <w:rPr>
          <w:rFonts w:ascii="Times New Roman" w:eastAsia="SimSun" w:hAnsi="Times New Roman" w:cs="Times New Roman"/>
        </w:rPr>
        <w:t xml:space="preserve">at which </w:t>
      </w:r>
      <w:r>
        <w:rPr>
          <w:rFonts w:ascii="Times New Roman" w:eastAsia="SimSun" w:hAnsi="Times New Roman" w:cs="Times New Roman" w:hint="eastAsia"/>
        </w:rPr>
        <w:t>the pitch contour change</w:t>
      </w:r>
      <w:r>
        <w:rPr>
          <w:rFonts w:ascii="Times New Roman" w:eastAsia="SimSun" w:hAnsi="Times New Roman" w:cs="Times New Roman"/>
        </w:rPr>
        <w:t>s</w:t>
      </w:r>
      <w:r>
        <w:rPr>
          <w:rFonts w:ascii="Times New Roman" w:eastAsia="SimSun" w:hAnsi="Times New Roman" w:cs="Times New Roman" w:hint="eastAsia"/>
        </w:rPr>
        <w:t xml:space="preserve"> from falling to rising</w:t>
      </w:r>
      <w:r>
        <w:rPr>
          <w:rFonts w:ascii="Times New Roman" w:eastAsia="SimSun" w:hAnsi="Times New Roman" w:cs="Times New Roman"/>
        </w:rPr>
        <w:t>, or vice versa</w:t>
      </w:r>
      <w:r>
        <w:rPr>
          <w:rFonts w:ascii="Times New Roman" w:eastAsia="SimSun" w:hAnsi="Times New Roman" w:cs="Times New Roman" w:hint="eastAsia"/>
        </w:rPr>
        <w:t>)</w:t>
      </w:r>
      <w:r>
        <w:rPr>
          <w:rFonts w:ascii="Times New Roman" w:eastAsia="SimSun" w:hAnsi="Times New Roman" w:cs="Times New Roman"/>
        </w:rPr>
        <w:t xml:space="preserve">. Figure 1 also shows that </w:t>
      </w:r>
      <w:r>
        <w:rPr>
          <w:rFonts w:ascii="Times New Roman" w:eastAsia="SimSun" w:hAnsi="Times New Roman" w:cs="Times New Roman" w:hint="eastAsia"/>
        </w:rPr>
        <w:t xml:space="preserve">Tone 1 </w:t>
      </w:r>
      <w:r>
        <w:rPr>
          <w:rFonts w:ascii="Times New Roman" w:eastAsia="SimSun" w:hAnsi="Times New Roman" w:cs="Times New Roman" w:hint="eastAsia"/>
        </w:rPr>
        <w:lastRenderedPageBreak/>
        <w:t xml:space="preserve">and Tone 3 have </w:t>
      </w:r>
      <w:r>
        <w:rPr>
          <w:rFonts w:ascii="Times New Roman" w:eastAsia="SimSun" w:hAnsi="Times New Roman" w:cs="Times New Roman"/>
        </w:rPr>
        <w:t>very dissimilar</w:t>
      </w:r>
      <w:r>
        <w:rPr>
          <w:rFonts w:ascii="Times New Roman" w:eastAsia="SimSun" w:hAnsi="Times New Roman" w:cs="Times New Roman" w:hint="eastAsia"/>
        </w:rPr>
        <w:t xml:space="preserve"> F0 contour</w:t>
      </w:r>
      <w:r>
        <w:rPr>
          <w:rFonts w:ascii="Times New Roman" w:eastAsia="SimSun" w:hAnsi="Times New Roman" w:cs="Times New Roman"/>
        </w:rPr>
        <w:t>s</w:t>
      </w:r>
      <w:r>
        <w:rPr>
          <w:rFonts w:ascii="Times New Roman" w:eastAsia="SimSun" w:hAnsi="Times New Roman" w:cs="Times New Roman" w:hint="eastAsia"/>
        </w:rPr>
        <w:t xml:space="preserve">. F0 height </w:t>
      </w:r>
      <w:r>
        <w:rPr>
          <w:rFonts w:ascii="Times New Roman" w:eastAsia="SimSun" w:hAnsi="Times New Roman" w:cs="Times New Roman"/>
        </w:rPr>
        <w:t xml:space="preserve">also appears to be </w:t>
      </w:r>
      <w:r>
        <w:rPr>
          <w:rFonts w:ascii="Times New Roman" w:eastAsia="SimSun" w:hAnsi="Times New Roman" w:cs="Times New Roman" w:hint="eastAsia"/>
        </w:rPr>
        <w:t xml:space="preserve">important </w:t>
      </w:r>
      <w:r>
        <w:rPr>
          <w:rFonts w:ascii="Times New Roman" w:eastAsia="SimSun" w:hAnsi="Times New Roman" w:cs="Times New Roman"/>
        </w:rPr>
        <w:t xml:space="preserve">factor driving </w:t>
      </w:r>
      <w:r>
        <w:rPr>
          <w:rFonts w:ascii="Times New Roman" w:eastAsia="SimSun" w:hAnsi="Times New Roman" w:cs="Times New Roman" w:hint="eastAsia"/>
        </w:rPr>
        <w:t xml:space="preserve">discriminating </w:t>
      </w:r>
      <w:r>
        <w:rPr>
          <w:rFonts w:ascii="Times New Roman" w:eastAsia="SimSun" w:hAnsi="Times New Roman" w:cs="Times New Roman"/>
        </w:rPr>
        <w:t xml:space="preserve">of </w:t>
      </w:r>
      <w:r>
        <w:rPr>
          <w:rFonts w:ascii="Times New Roman" w:eastAsia="SimSun" w:hAnsi="Times New Roman" w:cs="Times New Roman" w:hint="eastAsia"/>
        </w:rPr>
        <w:t xml:space="preserve">different tones. </w:t>
      </w:r>
      <w:r>
        <w:rPr>
          <w:rFonts w:ascii="Times New Roman" w:eastAsia="SimSun" w:hAnsi="Times New Roman" w:cs="Times New Roman"/>
        </w:rPr>
        <w:t>T</w:t>
      </w:r>
      <w:r>
        <w:rPr>
          <w:rFonts w:ascii="Times New Roman" w:eastAsia="SimSun" w:hAnsi="Times New Roman" w:cs="Times New Roman" w:hint="eastAsia"/>
        </w:rPr>
        <w:t>he order of average F0 (</w:t>
      </w:r>
      <w:r>
        <w:rPr>
          <w:rFonts w:ascii="Times New Roman" w:eastAsia="SimSun" w:hAnsi="Times New Roman" w:cs="Times New Roman"/>
        </w:rPr>
        <w:t>f</w:t>
      </w:r>
      <w:r>
        <w:rPr>
          <w:rFonts w:ascii="Times New Roman" w:eastAsia="SimSun" w:hAnsi="Times New Roman" w:cs="Times New Roman" w:hint="eastAsia"/>
        </w:rPr>
        <w:t xml:space="preserve">rom high to low) for Mandarin tones </w:t>
      </w:r>
      <w:r>
        <w:rPr>
          <w:rFonts w:ascii="Times New Roman" w:eastAsia="SimSun" w:hAnsi="Times New Roman" w:cs="Times New Roman"/>
        </w:rPr>
        <w:t xml:space="preserve">is </w:t>
      </w:r>
      <w:r>
        <w:rPr>
          <w:rFonts w:ascii="Times New Roman" w:eastAsia="SimSun" w:hAnsi="Times New Roman" w:cs="Times New Roman" w:hint="eastAsia"/>
        </w:rPr>
        <w:t xml:space="preserve">as follows: </w:t>
      </w:r>
      <w:r w:rsidRPr="00353FA0">
        <w:rPr>
          <w:rFonts w:ascii="Times New Roman" w:eastAsia="SimSun" w:hAnsi="Times New Roman" w:cs="Times New Roman"/>
        </w:rPr>
        <w:t>Tone1</w:t>
      </w:r>
      <w:r w:rsidRPr="00353FA0">
        <w:rPr>
          <w:rFonts w:ascii="Times New Roman" w:eastAsia="SimSun" w:hAnsi="Times New Roman" w:cs="Times New Roman" w:hint="eastAsia"/>
        </w:rPr>
        <w:t>≈</w:t>
      </w:r>
      <w:r w:rsidR="009D2237">
        <w:rPr>
          <w:rFonts w:ascii="Times New Roman" w:eastAsia="SimSun" w:hAnsi="Times New Roman" w:cs="Times New Roman"/>
        </w:rPr>
        <w:t>Tone4&gt;Tone2&gt;</w:t>
      </w:r>
      <w:r w:rsidRPr="00353FA0">
        <w:rPr>
          <w:rFonts w:ascii="Times New Roman" w:eastAsia="SimSun" w:hAnsi="Times New Roman" w:cs="Times New Roman"/>
        </w:rPr>
        <w:t>Tone 3</w:t>
      </w:r>
      <w:r>
        <w:rPr>
          <w:rFonts w:ascii="Times New Roman" w:eastAsia="SimSun" w:hAnsi="Times New Roman" w:cs="Times New Roman" w:hint="eastAsia"/>
        </w:rPr>
        <w:t xml:space="preserve"> (</w:t>
      </w:r>
      <w:r w:rsidRPr="0017751D">
        <w:rPr>
          <w:rFonts w:ascii="Times New Roman" w:eastAsia="SimSun" w:hAnsi="Times New Roman" w:cs="Times New Roman"/>
        </w:rPr>
        <w:t xml:space="preserve">Liu, </w:t>
      </w:r>
      <w:proofErr w:type="spellStart"/>
      <w:r w:rsidRPr="0017751D">
        <w:rPr>
          <w:rFonts w:ascii="Times New Roman" w:eastAsia="SimSun" w:hAnsi="Times New Roman" w:cs="Times New Roman"/>
        </w:rPr>
        <w:t>Tsao</w:t>
      </w:r>
      <w:proofErr w:type="spellEnd"/>
      <w:r w:rsidRPr="0017751D">
        <w:rPr>
          <w:rFonts w:ascii="Times New Roman" w:eastAsia="SimSun" w:hAnsi="Times New Roman" w:cs="Times New Roman"/>
        </w:rPr>
        <w:t xml:space="preserve">, &amp; </w:t>
      </w:r>
      <w:proofErr w:type="spellStart"/>
      <w:r w:rsidRPr="0017751D">
        <w:rPr>
          <w:rFonts w:ascii="Times New Roman" w:eastAsia="SimSun" w:hAnsi="Times New Roman" w:cs="Times New Roman"/>
        </w:rPr>
        <w:t>Kuhl</w:t>
      </w:r>
      <w:proofErr w:type="spellEnd"/>
      <w:r w:rsidRPr="0017751D">
        <w:rPr>
          <w:rFonts w:ascii="Times New Roman" w:eastAsia="SimSun" w:hAnsi="Times New Roman" w:cs="Times New Roman"/>
        </w:rPr>
        <w:t>, 2007)</w:t>
      </w:r>
      <w:r>
        <w:rPr>
          <w:rFonts w:ascii="Times New Roman" w:eastAsia="SimSun" w:hAnsi="Times New Roman" w:cs="Times New Roman" w:hint="eastAsia"/>
        </w:rPr>
        <w:t xml:space="preserve">. According to </w:t>
      </w:r>
      <w:r>
        <w:rPr>
          <w:rFonts w:ascii="Times New Roman" w:eastAsia="SimSun" w:hAnsi="Times New Roman" w:cs="Times New Roman"/>
        </w:rPr>
        <w:t>Lu and colleagues</w:t>
      </w:r>
      <w:r>
        <w:rPr>
          <w:rFonts w:ascii="Times New Roman" w:eastAsia="SimSun" w:hAnsi="Times New Roman" w:cs="Times New Roman" w:hint="eastAsia"/>
        </w:rPr>
        <w:t>, Tone 1 and Tone 3 also ha</w:t>
      </w:r>
      <w:r>
        <w:rPr>
          <w:rFonts w:ascii="Times New Roman" w:eastAsia="SimSun" w:hAnsi="Times New Roman" w:cs="Times New Roman"/>
        </w:rPr>
        <w:t>ve</w:t>
      </w:r>
      <w:r>
        <w:rPr>
          <w:rFonts w:ascii="Times New Roman" w:eastAsia="SimSun" w:hAnsi="Times New Roman" w:cs="Times New Roman" w:hint="eastAsia"/>
        </w:rPr>
        <w:t xml:space="preserve"> the largest F0 height difference. </w:t>
      </w:r>
      <w:r>
        <w:rPr>
          <w:rFonts w:ascii="Times New Roman" w:eastAsia="SimSun" w:hAnsi="Times New Roman" w:cs="Times New Roman"/>
        </w:rPr>
        <w:t>T</w:t>
      </w:r>
      <w:r>
        <w:rPr>
          <w:rFonts w:ascii="Times New Roman" w:eastAsia="SimSun" w:hAnsi="Times New Roman" w:cs="Times New Roman" w:hint="eastAsia"/>
        </w:rPr>
        <w:t>he dif</w:t>
      </w:r>
      <w:r w:rsidR="003C5176">
        <w:rPr>
          <w:rFonts w:ascii="Times New Roman" w:eastAsia="SimSun" w:hAnsi="Times New Roman" w:cs="Times New Roman" w:hint="eastAsia"/>
        </w:rPr>
        <w:t xml:space="preserve">ference between Tone 2 and Tone </w:t>
      </w:r>
      <w:r>
        <w:rPr>
          <w:rFonts w:ascii="Times New Roman" w:eastAsia="SimSun" w:hAnsi="Times New Roman" w:cs="Times New Roman" w:hint="eastAsia"/>
        </w:rPr>
        <w:t xml:space="preserve">3 </w:t>
      </w:r>
      <w:r>
        <w:rPr>
          <w:rFonts w:ascii="Times New Roman" w:eastAsia="SimSun" w:hAnsi="Times New Roman" w:cs="Times New Roman"/>
        </w:rPr>
        <w:t>was</w:t>
      </w:r>
      <w:r>
        <w:rPr>
          <w:rFonts w:ascii="Times New Roman" w:eastAsia="SimSun" w:hAnsi="Times New Roman" w:cs="Times New Roman" w:hint="eastAsia"/>
        </w:rPr>
        <w:t xml:space="preserve"> relatively small. </w:t>
      </w:r>
      <w:r>
        <w:rPr>
          <w:rFonts w:ascii="Times New Roman" w:eastAsia="SimSun" w:hAnsi="Times New Roman" w:cs="Times New Roman"/>
        </w:rPr>
        <w:t xml:space="preserve">Consistent with the idea that similarity may drive perceptual salience, </w:t>
      </w:r>
      <w:proofErr w:type="spellStart"/>
      <w:r w:rsidRPr="0017751D">
        <w:rPr>
          <w:rFonts w:ascii="Times New Roman" w:eastAsia="SimSun" w:hAnsi="Times New Roman" w:cs="Times New Roman"/>
        </w:rPr>
        <w:t>Tsao</w:t>
      </w:r>
      <w:proofErr w:type="spellEnd"/>
      <w:r w:rsidRPr="0017751D">
        <w:rPr>
          <w:rFonts w:ascii="Times New Roman" w:eastAsia="SimSun" w:hAnsi="Times New Roman" w:cs="Times New Roman"/>
        </w:rPr>
        <w:t xml:space="preserve"> (2008) </w:t>
      </w:r>
      <w:r w:rsidRPr="009B3C74">
        <w:rPr>
          <w:rFonts w:ascii="Times New Roman" w:eastAsia="SimSun" w:hAnsi="Times New Roman" w:cs="Times New Roman"/>
        </w:rPr>
        <w:t xml:space="preserve">showed that </w:t>
      </w:r>
      <w:r>
        <w:rPr>
          <w:rFonts w:ascii="Times New Roman" w:eastAsia="SimSun" w:hAnsi="Times New Roman" w:cs="Times New Roman" w:hint="eastAsia"/>
        </w:rPr>
        <w:t xml:space="preserve">10- to 12-month-old </w:t>
      </w:r>
      <w:r>
        <w:rPr>
          <w:rFonts w:ascii="Times New Roman" w:eastAsia="SimSun" w:hAnsi="Times New Roman" w:cs="Times New Roman"/>
        </w:rPr>
        <w:t>Mandarin</w:t>
      </w:r>
      <w:r>
        <w:rPr>
          <w:rFonts w:ascii="Times New Roman" w:eastAsia="SimSun" w:hAnsi="Times New Roman" w:cs="Times New Roman" w:hint="eastAsia"/>
        </w:rPr>
        <w:t xml:space="preserve">-learning </w:t>
      </w:r>
      <w:r w:rsidRPr="009B3C74">
        <w:rPr>
          <w:rFonts w:ascii="Times New Roman" w:eastAsia="SimSun" w:hAnsi="Times New Roman" w:cs="Times New Roman"/>
        </w:rPr>
        <w:t xml:space="preserve">infants </w:t>
      </w:r>
      <w:r>
        <w:rPr>
          <w:rFonts w:ascii="Times New Roman" w:eastAsia="SimSun" w:hAnsi="Times New Roman" w:cs="Times New Roman"/>
        </w:rPr>
        <w:t xml:space="preserve">were </w:t>
      </w:r>
      <w:r w:rsidRPr="009B3C74">
        <w:rPr>
          <w:rFonts w:ascii="Times New Roman" w:eastAsia="SimSun" w:hAnsi="Times New Roman" w:cs="Times New Roman"/>
        </w:rPr>
        <w:t xml:space="preserve">better </w:t>
      </w:r>
      <w:r>
        <w:rPr>
          <w:rFonts w:ascii="Times New Roman" w:eastAsia="SimSun" w:hAnsi="Times New Roman" w:cs="Times New Roman"/>
        </w:rPr>
        <w:t xml:space="preserve">at </w:t>
      </w:r>
      <w:r w:rsidRPr="009B3C74">
        <w:rPr>
          <w:rFonts w:ascii="Times New Roman" w:eastAsia="SimSun" w:hAnsi="Times New Roman" w:cs="Times New Roman"/>
        </w:rPr>
        <w:t>discriminat</w:t>
      </w:r>
      <w:r>
        <w:rPr>
          <w:rFonts w:ascii="Times New Roman" w:eastAsia="SimSun" w:hAnsi="Times New Roman" w:cs="Times New Roman"/>
        </w:rPr>
        <w:t>ing</w:t>
      </w:r>
      <w:r w:rsidRPr="009B3C74">
        <w:rPr>
          <w:rFonts w:ascii="Times New Roman" w:eastAsia="SimSun" w:hAnsi="Times New Roman" w:cs="Times New Roman"/>
        </w:rPr>
        <w:t xml:space="preserve"> </w:t>
      </w:r>
      <w:r w:rsidR="003C5176">
        <w:rPr>
          <w:rFonts w:ascii="Times New Roman" w:eastAsia="SimSun" w:hAnsi="Times New Roman" w:cs="Times New Roman"/>
        </w:rPr>
        <w:t>Mandarin tone contrasts, Tone 1</w:t>
      </w:r>
      <w:r w:rsidR="003C5176">
        <w:rPr>
          <w:rFonts w:ascii="Times New Roman" w:eastAsia="SimSun" w:hAnsi="Times New Roman" w:cs="Times New Roman" w:hint="eastAsia"/>
        </w:rPr>
        <w:t xml:space="preserve"> </w:t>
      </w:r>
      <w:r w:rsidRPr="009B3C74">
        <w:rPr>
          <w:rFonts w:ascii="Times New Roman" w:eastAsia="SimSun" w:hAnsi="Times New Roman" w:cs="Times New Roman"/>
        </w:rPr>
        <w:t>vs. Tone 3, but were less accurate discriminating acoustically similar tone contrasts Tone 2 vs. Tone</w:t>
      </w:r>
      <w:r>
        <w:rPr>
          <w:rFonts w:ascii="Times New Roman" w:eastAsia="SimSun" w:hAnsi="Times New Roman" w:cs="Times New Roman"/>
        </w:rPr>
        <w:t xml:space="preserve"> </w:t>
      </w:r>
      <w:r w:rsidRPr="009B3C74">
        <w:rPr>
          <w:rFonts w:ascii="Times New Roman" w:eastAsia="SimSun" w:hAnsi="Times New Roman" w:cs="Times New Roman"/>
        </w:rPr>
        <w:t>3 and T</w:t>
      </w:r>
      <w:r>
        <w:rPr>
          <w:rFonts w:ascii="Times New Roman" w:eastAsia="SimSun" w:hAnsi="Times New Roman" w:cs="Times New Roman"/>
        </w:rPr>
        <w:t>one 2 vs. Tone 4. This result was</w:t>
      </w:r>
      <w:r w:rsidRPr="009B3C74">
        <w:rPr>
          <w:rFonts w:ascii="Times New Roman" w:eastAsia="SimSun" w:hAnsi="Times New Roman" w:cs="Times New Roman"/>
        </w:rPr>
        <w:t xml:space="preserve"> partly confirmed by </w:t>
      </w:r>
      <w:r w:rsidRPr="0017751D">
        <w:rPr>
          <w:rFonts w:ascii="Times New Roman" w:eastAsia="SimSun" w:hAnsi="Times New Roman" w:cs="Times New Roman"/>
        </w:rPr>
        <w:t xml:space="preserve">So &amp; Best (2010). </w:t>
      </w:r>
      <w:r w:rsidRPr="009B3C74">
        <w:rPr>
          <w:rFonts w:ascii="Times New Roman" w:eastAsia="SimSun" w:hAnsi="Times New Roman" w:cs="Times New Roman"/>
        </w:rPr>
        <w:t>They found that Tone</w:t>
      </w:r>
      <w:r w:rsidR="003C5176">
        <w:rPr>
          <w:rFonts w:ascii="Times New Roman" w:eastAsia="SimSun" w:hAnsi="Times New Roman" w:cs="Times New Roman" w:hint="eastAsia"/>
        </w:rPr>
        <w:t xml:space="preserve"> </w:t>
      </w:r>
      <w:r w:rsidRPr="009B3C74">
        <w:rPr>
          <w:rFonts w:ascii="Times New Roman" w:eastAsia="SimSun" w:hAnsi="Times New Roman" w:cs="Times New Roman"/>
        </w:rPr>
        <w:t>1 vs. Tone 3, Tone 2 vs. Tone 4, and T</w:t>
      </w:r>
      <w:r w:rsidR="009D2237">
        <w:rPr>
          <w:rFonts w:ascii="Times New Roman" w:eastAsia="SimSun" w:hAnsi="Times New Roman" w:cs="Times New Roman" w:hint="eastAsia"/>
        </w:rPr>
        <w:t>one</w:t>
      </w:r>
      <w:r w:rsidR="003C5176">
        <w:rPr>
          <w:rFonts w:ascii="Times New Roman" w:eastAsia="SimSun" w:hAnsi="Times New Roman" w:cs="Times New Roman" w:hint="eastAsia"/>
        </w:rPr>
        <w:t xml:space="preserve"> </w:t>
      </w:r>
      <w:r w:rsidRPr="009B3C74">
        <w:rPr>
          <w:rFonts w:ascii="Times New Roman" w:eastAsia="SimSun" w:hAnsi="Times New Roman" w:cs="Times New Roman"/>
        </w:rPr>
        <w:t xml:space="preserve">3 vs. Tone 4 </w:t>
      </w:r>
      <w:r>
        <w:rPr>
          <w:rFonts w:ascii="Times New Roman" w:eastAsia="SimSun" w:hAnsi="Times New Roman" w:cs="Times New Roman"/>
        </w:rPr>
        <w:t>are all more easily discriminated</w:t>
      </w:r>
      <w:r w:rsidRPr="009B3C74">
        <w:rPr>
          <w:rFonts w:ascii="Times New Roman" w:eastAsia="SimSun" w:hAnsi="Times New Roman" w:cs="Times New Roman"/>
        </w:rPr>
        <w:t xml:space="preserve"> than Tone 1 vs. Tone</w:t>
      </w:r>
      <w:r>
        <w:rPr>
          <w:rFonts w:ascii="Times New Roman" w:eastAsia="SimSun" w:hAnsi="Times New Roman" w:cs="Times New Roman"/>
        </w:rPr>
        <w:t xml:space="preserve"> </w:t>
      </w:r>
      <w:r w:rsidRPr="009B3C74">
        <w:rPr>
          <w:rFonts w:ascii="Times New Roman" w:eastAsia="SimSun" w:hAnsi="Times New Roman" w:cs="Times New Roman"/>
        </w:rPr>
        <w:t>2, Tone1 vs. Tone 4 and T</w:t>
      </w:r>
      <w:r>
        <w:rPr>
          <w:rFonts w:ascii="Times New Roman" w:eastAsia="SimSun" w:hAnsi="Times New Roman" w:cs="Times New Roman"/>
        </w:rPr>
        <w:t xml:space="preserve">one </w:t>
      </w:r>
      <w:r w:rsidRPr="009B3C74">
        <w:rPr>
          <w:rFonts w:ascii="Times New Roman" w:eastAsia="SimSun" w:hAnsi="Times New Roman" w:cs="Times New Roman"/>
        </w:rPr>
        <w:t xml:space="preserve">2 vs. Tone 3. </w:t>
      </w:r>
      <w:r>
        <w:rPr>
          <w:rFonts w:ascii="Times New Roman" w:eastAsia="SimSun" w:hAnsi="Times New Roman" w:cs="Times New Roman" w:hint="eastAsia"/>
        </w:rPr>
        <w:t xml:space="preserve">Acoustic salience also plays an important role </w:t>
      </w:r>
      <w:r>
        <w:rPr>
          <w:rFonts w:ascii="Times New Roman" w:eastAsia="SimSun" w:hAnsi="Times New Roman" w:cs="Times New Roman"/>
        </w:rPr>
        <w:t>for</w:t>
      </w:r>
      <w:r>
        <w:rPr>
          <w:rFonts w:ascii="Times New Roman" w:eastAsia="SimSun" w:hAnsi="Times New Roman" w:cs="Times New Roman" w:hint="eastAsia"/>
        </w:rPr>
        <w:t xml:space="preserve"> Mandarin-learning for infants</w:t>
      </w:r>
      <w:r>
        <w:rPr>
          <w:rFonts w:ascii="Times New Roman" w:eastAsia="SimSun" w:hAnsi="Times New Roman" w:cs="Times New Roman"/>
        </w:rPr>
        <w:t>; T</w:t>
      </w:r>
      <w:r>
        <w:rPr>
          <w:rFonts w:ascii="Times New Roman" w:eastAsia="SimSun" w:hAnsi="Times New Roman" w:cs="Times New Roman" w:hint="eastAsia"/>
        </w:rPr>
        <w:t>one pair</w:t>
      </w:r>
      <w:r>
        <w:rPr>
          <w:rFonts w:ascii="Times New Roman" w:eastAsia="SimSun" w:hAnsi="Times New Roman" w:cs="Times New Roman"/>
        </w:rPr>
        <w:t>s</w:t>
      </w:r>
      <w:r>
        <w:rPr>
          <w:rFonts w:ascii="Times New Roman" w:eastAsia="SimSun" w:hAnsi="Times New Roman" w:cs="Times New Roman" w:hint="eastAsia"/>
        </w:rPr>
        <w:t xml:space="preserve"> </w:t>
      </w:r>
      <w:r>
        <w:rPr>
          <w:rFonts w:ascii="Times New Roman" w:eastAsia="SimSun" w:hAnsi="Times New Roman" w:cs="Times New Roman"/>
        </w:rPr>
        <w:t>that are</w:t>
      </w:r>
      <w:r>
        <w:rPr>
          <w:rFonts w:ascii="Times New Roman" w:eastAsia="SimSun" w:hAnsi="Times New Roman" w:cs="Times New Roman" w:hint="eastAsia"/>
        </w:rPr>
        <w:t xml:space="preserve"> less acoustic</w:t>
      </w:r>
      <w:r>
        <w:rPr>
          <w:rFonts w:ascii="Times New Roman" w:eastAsia="SimSun" w:hAnsi="Times New Roman" w:cs="Times New Roman"/>
        </w:rPr>
        <w:t>ally</w:t>
      </w:r>
      <w:r>
        <w:rPr>
          <w:rFonts w:ascii="Times New Roman" w:eastAsia="SimSun" w:hAnsi="Times New Roman" w:cs="Times New Roman" w:hint="eastAsia"/>
        </w:rPr>
        <w:t xml:space="preserve"> di</w:t>
      </w:r>
      <w:r>
        <w:rPr>
          <w:rFonts w:ascii="Times New Roman" w:eastAsia="SimSun" w:hAnsi="Times New Roman" w:cs="Times New Roman"/>
        </w:rPr>
        <w:t>stinctive are more often</w:t>
      </w:r>
      <w:r>
        <w:rPr>
          <w:rFonts w:ascii="Times New Roman" w:eastAsia="SimSun" w:hAnsi="Times New Roman" w:cs="Times New Roman" w:hint="eastAsia"/>
        </w:rPr>
        <w:t xml:space="preserve"> mis</w:t>
      </w:r>
      <w:r>
        <w:rPr>
          <w:rFonts w:ascii="Times New Roman" w:eastAsia="SimSun" w:hAnsi="Times New Roman" w:cs="Times New Roman"/>
        </w:rPr>
        <w:t>pronounced</w:t>
      </w:r>
      <w:r>
        <w:rPr>
          <w:rFonts w:ascii="Times New Roman" w:eastAsia="SimSun" w:hAnsi="Times New Roman" w:cs="Times New Roman" w:hint="eastAsia"/>
        </w:rPr>
        <w:t xml:space="preserve"> than </w:t>
      </w:r>
      <w:r>
        <w:rPr>
          <w:rFonts w:ascii="Times New Roman" w:eastAsia="SimSun" w:hAnsi="Times New Roman" w:cs="Times New Roman"/>
        </w:rPr>
        <w:t>more</w:t>
      </w:r>
      <w:r>
        <w:rPr>
          <w:rFonts w:ascii="Times New Roman" w:eastAsia="SimSun" w:hAnsi="Times New Roman" w:cs="Times New Roman" w:hint="eastAsia"/>
        </w:rPr>
        <w:t xml:space="preserve"> salient ones (</w:t>
      </w:r>
      <w:r w:rsidRPr="0017751D">
        <w:rPr>
          <w:rFonts w:ascii="Times New Roman" w:eastAsia="SimSun" w:hAnsi="Times New Roman" w:cs="Times New Roman"/>
        </w:rPr>
        <w:t>Li &amp; Thompson, 1977</w:t>
      </w:r>
      <w:r>
        <w:rPr>
          <w:rFonts w:ascii="Times New Roman" w:eastAsia="SimSun" w:hAnsi="Times New Roman" w:cs="Times New Roman" w:hint="eastAsia"/>
        </w:rPr>
        <w:t xml:space="preserve">). </w:t>
      </w:r>
      <w:r>
        <w:rPr>
          <w:rFonts w:ascii="Times New Roman" w:eastAsia="SimSun" w:hAnsi="Times New Roman" w:cs="Times New Roman"/>
        </w:rPr>
        <w:t>Thus,</w:t>
      </w:r>
      <w:r w:rsidRPr="009B3C74">
        <w:rPr>
          <w:rFonts w:ascii="Times New Roman" w:eastAsia="SimSun" w:hAnsi="Times New Roman" w:cs="Times New Roman"/>
        </w:rPr>
        <w:t xml:space="preserve"> in </w:t>
      </w:r>
      <w:r>
        <w:rPr>
          <w:rFonts w:ascii="Times New Roman" w:eastAsia="SimSun" w:hAnsi="Times New Roman" w:cs="Times New Roman"/>
        </w:rPr>
        <w:t xml:space="preserve">the </w:t>
      </w:r>
      <w:r w:rsidRPr="009B3C74">
        <w:rPr>
          <w:rFonts w:ascii="Times New Roman" w:eastAsia="SimSun" w:hAnsi="Times New Roman" w:cs="Times New Roman"/>
        </w:rPr>
        <w:t>current</w:t>
      </w:r>
      <w:r>
        <w:rPr>
          <w:rFonts w:ascii="Times New Roman" w:eastAsia="SimSun" w:hAnsi="Times New Roman" w:cs="Times New Roman"/>
        </w:rPr>
        <w:t xml:space="preserve"> experiment, I selected </w:t>
      </w:r>
      <w:r w:rsidRPr="009B3C74">
        <w:rPr>
          <w:rFonts w:ascii="Times New Roman" w:eastAsia="SimSun" w:hAnsi="Times New Roman" w:cs="Times New Roman"/>
        </w:rPr>
        <w:t>Tone 1 vs. Tone 3 as the salien</w:t>
      </w:r>
      <w:r>
        <w:rPr>
          <w:rFonts w:ascii="Times New Roman" w:eastAsia="SimSun" w:hAnsi="Times New Roman" w:cs="Times New Roman"/>
        </w:rPr>
        <w:t xml:space="preserve">t </w:t>
      </w:r>
      <w:r w:rsidRPr="009B3C74">
        <w:rPr>
          <w:rFonts w:ascii="Times New Roman" w:eastAsia="SimSun" w:hAnsi="Times New Roman" w:cs="Times New Roman"/>
        </w:rPr>
        <w:t>pair and Tone 2 vs. Tone 3 as the not salien</w:t>
      </w:r>
      <w:r>
        <w:rPr>
          <w:rFonts w:ascii="Times New Roman" w:eastAsia="SimSun" w:hAnsi="Times New Roman" w:cs="Times New Roman"/>
        </w:rPr>
        <w:t>t</w:t>
      </w:r>
      <w:r w:rsidRPr="009B3C74">
        <w:rPr>
          <w:rFonts w:ascii="Times New Roman" w:eastAsia="SimSun" w:hAnsi="Times New Roman" w:cs="Times New Roman"/>
        </w:rPr>
        <w:t xml:space="preserve"> pair.</w:t>
      </w:r>
    </w:p>
    <w:p w14:paraId="4DA4F1F3" w14:textId="77777777" w:rsidR="00C93F03" w:rsidRDefault="00C93F03" w:rsidP="00097106">
      <w:pPr>
        <w:spacing w:line="480" w:lineRule="auto"/>
        <w:ind w:firstLine="420"/>
        <w:rPr>
          <w:rFonts w:ascii="Times New Roman" w:eastAsia="SimSun" w:hAnsi="Times New Roman" w:cs="Times New Roman"/>
        </w:rPr>
      </w:pPr>
    </w:p>
    <w:p w14:paraId="56BEB623" w14:textId="0A8B03BB" w:rsidR="00AC4964" w:rsidRDefault="00BE2650" w:rsidP="00E81777">
      <w:pPr>
        <w:spacing w:line="480" w:lineRule="auto"/>
        <w:ind w:firstLine="420"/>
        <w:rPr>
          <w:rFonts w:ascii="Times New Roman" w:eastAsia="SimSun" w:hAnsi="Times New Roman" w:cs="Times New Roman"/>
        </w:rPr>
      </w:pPr>
      <w:r w:rsidRPr="00BE2650">
        <w:rPr>
          <w:rFonts w:ascii="Times New Roman" w:eastAsia="SimSun" w:hAnsi="Times New Roman" w:cs="Times New Roman"/>
          <w:noProof/>
        </w:rPr>
        <w:lastRenderedPageBreak/>
        <w:drawing>
          <wp:inline distT="0" distB="0" distL="0" distR="0" wp14:anchorId="1DBCF1AE" wp14:editId="76BA1122">
            <wp:extent cx="5217160" cy="32512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218270" cy="3251892"/>
                    </a:xfrm>
                    <a:prstGeom prst="rect">
                      <a:avLst/>
                    </a:prstGeom>
                    <a:noFill/>
                  </pic:spPr>
                </pic:pic>
              </a:graphicData>
            </a:graphic>
          </wp:inline>
        </w:drawing>
      </w:r>
      <w:bookmarkStart w:id="4" w:name="_Toc268302713"/>
      <w:proofErr w:type="gramStart"/>
      <w:r w:rsidR="00FA0C72" w:rsidRPr="00E81777">
        <w:rPr>
          <w:rFonts w:ascii="Times New Roman" w:eastAsia="SimSun" w:hAnsi="Times New Roman" w:cs="Times New Roman"/>
          <w:b/>
        </w:rPr>
        <w:t xml:space="preserve">Figure </w:t>
      </w:r>
      <w:r w:rsidR="00FA0C72">
        <w:rPr>
          <w:rFonts w:ascii="Times New Roman" w:eastAsia="SimSun" w:hAnsi="Times New Roman" w:cs="Times New Roman"/>
          <w:b/>
        </w:rPr>
        <w:fldChar w:fldCharType="begin"/>
      </w:r>
      <w:r w:rsidR="00FA0C72">
        <w:rPr>
          <w:rFonts w:ascii="Times New Roman" w:eastAsia="SimSun" w:hAnsi="Times New Roman" w:cs="Times New Roman"/>
          <w:b/>
        </w:rPr>
        <w:instrText xml:space="preserve"> SEQ Figure \* ARABIC </w:instrText>
      </w:r>
      <w:r w:rsidR="00FA0C72">
        <w:rPr>
          <w:rFonts w:ascii="Times New Roman" w:eastAsia="SimSun" w:hAnsi="Times New Roman" w:cs="Times New Roman"/>
          <w:b/>
        </w:rPr>
        <w:fldChar w:fldCharType="separate"/>
      </w:r>
      <w:r w:rsidR="00F25AD0">
        <w:rPr>
          <w:rFonts w:ascii="Times New Roman" w:eastAsia="SimSun" w:hAnsi="Times New Roman" w:cs="Times New Roman"/>
          <w:b/>
          <w:noProof/>
        </w:rPr>
        <w:t>1</w:t>
      </w:r>
      <w:r w:rsidR="00FA0C72">
        <w:rPr>
          <w:rFonts w:ascii="Times New Roman" w:eastAsia="SimSun" w:hAnsi="Times New Roman" w:cs="Times New Roman"/>
          <w:b/>
        </w:rPr>
        <w:fldChar w:fldCharType="end"/>
      </w:r>
      <w:r w:rsidR="00FA0C72" w:rsidRPr="00E81777">
        <w:rPr>
          <w:rFonts w:ascii="Times New Roman" w:eastAsia="SimSun" w:hAnsi="Times New Roman" w:cs="Times New Roman"/>
          <w:b/>
        </w:rPr>
        <w:t>.</w:t>
      </w:r>
      <w:proofErr w:type="gramEnd"/>
      <w:r w:rsidR="00FA0C72" w:rsidRPr="00E81777">
        <w:rPr>
          <w:rFonts w:ascii="Times New Roman" w:eastAsia="SimSun" w:hAnsi="Times New Roman" w:cs="Times New Roman"/>
          <w:b/>
        </w:rPr>
        <w:t xml:space="preserve"> </w:t>
      </w:r>
      <w:r w:rsidR="00FA0C72" w:rsidRPr="00E81777">
        <w:rPr>
          <w:rFonts w:ascii="Times New Roman" w:eastAsia="SimSun" w:hAnsi="Times New Roman" w:cs="Times New Roman"/>
        </w:rPr>
        <w:t>Pitch contour for tones in Mandarin Chinese.</w:t>
      </w:r>
      <w:bookmarkEnd w:id="4"/>
    </w:p>
    <w:p w14:paraId="58829454" w14:textId="77777777" w:rsidR="003C5176" w:rsidRDefault="003C5176" w:rsidP="00E81777">
      <w:pPr>
        <w:spacing w:line="480" w:lineRule="auto"/>
        <w:ind w:firstLine="420"/>
        <w:rPr>
          <w:rFonts w:ascii="Times New Roman" w:eastAsia="SimSun" w:hAnsi="Times New Roman" w:cs="Times New Roman" w:hint="eastAsia"/>
          <w:b/>
        </w:rPr>
      </w:pPr>
    </w:p>
    <w:p w14:paraId="24813747" w14:textId="068CF910" w:rsidR="003C5176" w:rsidRPr="00E81777" w:rsidRDefault="003C5176" w:rsidP="003C5176">
      <w:pPr>
        <w:spacing w:line="480" w:lineRule="auto"/>
        <w:rPr>
          <w:rFonts w:ascii="Times New Roman" w:eastAsia="SimSun" w:hAnsi="Times New Roman" w:cs="Times New Roman" w:hint="eastAsia"/>
          <w:b/>
        </w:rPr>
      </w:pPr>
      <w:r w:rsidRPr="006A783F">
        <w:rPr>
          <w:rFonts w:ascii="Times New Roman" w:eastAsia="SimSun" w:hAnsi="Times New Roman" w:cs="Times New Roman"/>
          <w:b/>
        </w:rPr>
        <w:t>Current Study</w:t>
      </w:r>
    </w:p>
    <w:p w14:paraId="633CDD47" w14:textId="39194D22" w:rsidR="00273847" w:rsidRDefault="00B063BE" w:rsidP="000129CE">
      <w:pPr>
        <w:spacing w:line="480" w:lineRule="auto"/>
        <w:ind w:firstLine="420"/>
        <w:rPr>
          <w:rFonts w:ascii="Times New Roman" w:eastAsia="SimSun" w:hAnsi="Times New Roman" w:cs="Times New Roman" w:hint="eastAsia"/>
        </w:rPr>
      </w:pPr>
      <w:r w:rsidRPr="009B3C74">
        <w:rPr>
          <w:rFonts w:ascii="Times New Roman" w:eastAsia="SimSun" w:hAnsi="Times New Roman" w:cs="Times New Roman"/>
        </w:rPr>
        <w:t>In</w:t>
      </w:r>
      <w:r w:rsidR="00374804">
        <w:rPr>
          <w:rFonts w:ascii="Times New Roman" w:eastAsia="SimSun" w:hAnsi="Times New Roman" w:cs="Times New Roman" w:hint="eastAsia"/>
        </w:rPr>
        <w:t xml:space="preserve"> the </w:t>
      </w:r>
      <w:r w:rsidRPr="009B3C74">
        <w:rPr>
          <w:rFonts w:ascii="Times New Roman" w:eastAsia="SimSun" w:hAnsi="Times New Roman" w:cs="Times New Roman"/>
        </w:rPr>
        <w:t xml:space="preserve">current experiment, </w:t>
      </w:r>
      <w:r w:rsidR="00875864">
        <w:rPr>
          <w:rFonts w:ascii="Times New Roman" w:eastAsia="SimSun" w:hAnsi="Times New Roman" w:cs="Times New Roman"/>
        </w:rPr>
        <w:t>I</w:t>
      </w:r>
      <w:r w:rsidR="000E07F2">
        <w:rPr>
          <w:rFonts w:ascii="Times New Roman" w:eastAsia="SimSun" w:hAnsi="Times New Roman" w:cs="Times New Roman" w:hint="eastAsia"/>
        </w:rPr>
        <w:t xml:space="preserve"> </w:t>
      </w:r>
      <w:r w:rsidR="00875864">
        <w:rPr>
          <w:rFonts w:ascii="Times New Roman" w:eastAsia="SimSun" w:hAnsi="Times New Roman" w:cs="Times New Roman"/>
        </w:rPr>
        <w:t>used</w:t>
      </w:r>
      <w:r w:rsidR="0074232D" w:rsidRPr="009B3C74">
        <w:rPr>
          <w:rFonts w:ascii="Times New Roman" w:eastAsia="SimSun" w:hAnsi="Times New Roman" w:cs="Times New Roman"/>
        </w:rPr>
        <w:t xml:space="preserve"> the Switch Paradigm </w:t>
      </w:r>
      <w:r w:rsidR="00875864">
        <w:rPr>
          <w:rFonts w:ascii="Times New Roman" w:eastAsia="SimSun" w:hAnsi="Times New Roman" w:cs="Times New Roman"/>
        </w:rPr>
        <w:t>to</w:t>
      </w:r>
      <w:r w:rsidR="00875864" w:rsidRPr="009B3C74">
        <w:rPr>
          <w:rFonts w:ascii="Times New Roman" w:eastAsia="SimSun" w:hAnsi="Times New Roman" w:cs="Times New Roman"/>
        </w:rPr>
        <w:t xml:space="preserve"> </w:t>
      </w:r>
      <w:r w:rsidR="00133C53" w:rsidRPr="009B3C74">
        <w:rPr>
          <w:rFonts w:ascii="Times New Roman" w:eastAsia="SimSun" w:hAnsi="Times New Roman" w:cs="Times New Roman"/>
        </w:rPr>
        <w:t>present</w:t>
      </w:r>
      <w:r w:rsidR="000129CE">
        <w:rPr>
          <w:rFonts w:ascii="Times New Roman" w:eastAsia="SimSun" w:hAnsi="Times New Roman" w:cs="Times New Roman"/>
        </w:rPr>
        <w:t>ed</w:t>
      </w:r>
      <w:r w:rsidR="00133C53" w:rsidRPr="009B3C74">
        <w:rPr>
          <w:rFonts w:ascii="Times New Roman" w:eastAsia="SimSun" w:hAnsi="Times New Roman" w:cs="Times New Roman"/>
        </w:rPr>
        <w:t xml:space="preserve"> 13.5-month-14.5-month infants with </w:t>
      </w:r>
      <w:r w:rsidR="00875864">
        <w:rPr>
          <w:rFonts w:ascii="Times New Roman" w:eastAsia="SimSun" w:hAnsi="Times New Roman" w:cs="Times New Roman"/>
        </w:rPr>
        <w:t xml:space="preserve">two </w:t>
      </w:r>
      <w:r w:rsidR="00133C53" w:rsidRPr="009B3C74">
        <w:rPr>
          <w:rFonts w:ascii="Times New Roman" w:eastAsia="SimSun" w:hAnsi="Times New Roman" w:cs="Times New Roman"/>
        </w:rPr>
        <w:t xml:space="preserve">novel objects paired with </w:t>
      </w:r>
      <w:r w:rsidR="00875864">
        <w:rPr>
          <w:rFonts w:ascii="Times New Roman" w:eastAsia="SimSun" w:hAnsi="Times New Roman" w:cs="Times New Roman"/>
        </w:rPr>
        <w:t xml:space="preserve">two single syllable </w:t>
      </w:r>
      <w:r w:rsidR="00133C53" w:rsidRPr="009B3C74">
        <w:rPr>
          <w:rFonts w:ascii="Times New Roman" w:eastAsia="SimSun" w:hAnsi="Times New Roman" w:cs="Times New Roman"/>
        </w:rPr>
        <w:t xml:space="preserve">Mandarin </w:t>
      </w:r>
      <w:r w:rsidR="0074232D" w:rsidRPr="009B3C74">
        <w:rPr>
          <w:rFonts w:ascii="Times New Roman" w:eastAsia="SimSun" w:hAnsi="Times New Roman" w:cs="Times New Roman"/>
        </w:rPr>
        <w:t xml:space="preserve">nonsense </w:t>
      </w:r>
      <w:r w:rsidR="00133C53" w:rsidRPr="009B3C74">
        <w:rPr>
          <w:rFonts w:ascii="Times New Roman" w:eastAsia="SimSun" w:hAnsi="Times New Roman" w:cs="Times New Roman"/>
        </w:rPr>
        <w:t>words</w:t>
      </w:r>
      <w:r w:rsidR="0074232D" w:rsidRPr="009B3C74">
        <w:rPr>
          <w:rFonts w:ascii="Times New Roman" w:eastAsia="SimSun" w:hAnsi="Times New Roman" w:cs="Times New Roman"/>
        </w:rPr>
        <w:t xml:space="preserve"> that differ</w:t>
      </w:r>
      <w:r w:rsidR="000129CE">
        <w:rPr>
          <w:rFonts w:ascii="Times New Roman" w:eastAsia="SimSun" w:hAnsi="Times New Roman" w:cs="Times New Roman"/>
        </w:rPr>
        <w:t>ed</w:t>
      </w:r>
      <w:r w:rsidR="0074232D" w:rsidRPr="009B3C74">
        <w:rPr>
          <w:rFonts w:ascii="Times New Roman" w:eastAsia="SimSun" w:hAnsi="Times New Roman" w:cs="Times New Roman"/>
        </w:rPr>
        <w:t xml:space="preserve"> only in pitch contour.</w:t>
      </w:r>
      <w:r w:rsidR="006177F5">
        <w:rPr>
          <w:rFonts w:ascii="Times New Roman" w:eastAsia="SimSun" w:hAnsi="Times New Roman" w:cs="Times New Roman" w:hint="eastAsia"/>
        </w:rPr>
        <w:t xml:space="preserve"> </w:t>
      </w:r>
      <w:r w:rsidR="00875864">
        <w:rPr>
          <w:rFonts w:ascii="Times New Roman" w:eastAsia="SimSun" w:hAnsi="Times New Roman" w:cs="Times New Roman"/>
        </w:rPr>
        <w:t>In order to ensure that results are not dependent on the particular underlying consonant-vowel (CV) sequences</w:t>
      </w:r>
      <w:r w:rsidR="00F51C06">
        <w:rPr>
          <w:rFonts w:ascii="Times New Roman" w:eastAsia="SimSun" w:hAnsi="Times New Roman" w:cs="Times New Roman"/>
        </w:rPr>
        <w:t>,</w:t>
      </w:r>
      <w:r w:rsidR="00875864">
        <w:rPr>
          <w:rFonts w:ascii="Times New Roman" w:eastAsia="SimSun" w:hAnsi="Times New Roman" w:cs="Times New Roman"/>
        </w:rPr>
        <w:t xml:space="preserve"> pitch contour were instantiated over two different CV), </w:t>
      </w:r>
      <w:r w:rsidR="00126482">
        <w:rPr>
          <w:rFonts w:ascii="Times New Roman" w:eastAsia="SimSun" w:hAnsi="Times New Roman" w:cs="Times New Roman" w:hint="eastAsia"/>
        </w:rPr>
        <w:t>/</w:t>
      </w:r>
      <w:proofErr w:type="spellStart"/>
      <w:r w:rsidR="00126482">
        <w:rPr>
          <w:rFonts w:ascii="Times New Roman" w:eastAsia="SimSun" w:hAnsi="Times New Roman" w:cs="Times New Roman" w:hint="eastAsia"/>
        </w:rPr>
        <w:t>ku</w:t>
      </w:r>
      <w:proofErr w:type="spellEnd"/>
      <w:r w:rsidR="00126482">
        <w:rPr>
          <w:rFonts w:ascii="Times New Roman" w:eastAsia="SimSun" w:hAnsi="Times New Roman" w:cs="Times New Roman" w:hint="eastAsia"/>
        </w:rPr>
        <w:t>/ and /di/</w:t>
      </w:r>
      <w:r w:rsidR="00F51C06">
        <w:rPr>
          <w:rFonts w:ascii="Times New Roman" w:eastAsia="SimSun" w:hAnsi="Times New Roman" w:cs="Times New Roman"/>
        </w:rPr>
        <w:t>. H</w:t>
      </w:r>
      <w:r w:rsidR="00875864">
        <w:rPr>
          <w:rFonts w:ascii="Times New Roman" w:eastAsia="SimSun" w:hAnsi="Times New Roman" w:cs="Times New Roman"/>
        </w:rPr>
        <w:t xml:space="preserve">owever each participant was only </w:t>
      </w:r>
      <w:r w:rsidR="00F51C06">
        <w:rPr>
          <w:rFonts w:ascii="Times New Roman" w:eastAsia="SimSun" w:hAnsi="Times New Roman" w:cs="Times New Roman"/>
        </w:rPr>
        <w:t>presented with a</w:t>
      </w:r>
      <w:r w:rsidR="00875864">
        <w:rPr>
          <w:rFonts w:ascii="Times New Roman" w:eastAsia="SimSun" w:hAnsi="Times New Roman" w:cs="Times New Roman"/>
        </w:rPr>
        <w:t xml:space="preserve"> single CV sequence</w:t>
      </w:r>
      <w:r w:rsidR="00F51C06">
        <w:rPr>
          <w:rFonts w:ascii="Times New Roman" w:eastAsia="SimSun" w:hAnsi="Times New Roman" w:cs="Times New Roman"/>
        </w:rPr>
        <w:t xml:space="preserve"> (i.e., </w:t>
      </w:r>
      <w:r w:rsidR="00F51C06">
        <w:rPr>
          <w:rFonts w:ascii="Times New Roman" w:eastAsia="SimSun" w:hAnsi="Times New Roman" w:cs="Times New Roman" w:hint="eastAsia"/>
        </w:rPr>
        <w:t>/</w:t>
      </w:r>
      <w:proofErr w:type="spellStart"/>
      <w:r w:rsidR="00F51C06">
        <w:rPr>
          <w:rFonts w:ascii="Times New Roman" w:eastAsia="SimSun" w:hAnsi="Times New Roman" w:cs="Times New Roman" w:hint="eastAsia"/>
        </w:rPr>
        <w:t>ku</w:t>
      </w:r>
      <w:proofErr w:type="spellEnd"/>
      <w:r w:rsidR="00F51C06">
        <w:rPr>
          <w:rFonts w:ascii="Times New Roman" w:eastAsia="SimSun" w:hAnsi="Times New Roman" w:cs="Times New Roman" w:hint="eastAsia"/>
        </w:rPr>
        <w:t xml:space="preserve">/ </w:t>
      </w:r>
      <w:r w:rsidR="00F51C06">
        <w:rPr>
          <w:rFonts w:ascii="Times New Roman" w:eastAsia="SimSun" w:hAnsi="Times New Roman" w:cs="Times New Roman"/>
        </w:rPr>
        <w:t xml:space="preserve">OR </w:t>
      </w:r>
      <w:r w:rsidR="00F51C06">
        <w:rPr>
          <w:rFonts w:ascii="Times New Roman" w:eastAsia="SimSun" w:hAnsi="Times New Roman" w:cs="Times New Roman" w:hint="eastAsia"/>
        </w:rPr>
        <w:t>/di/</w:t>
      </w:r>
      <w:r w:rsidR="00F51C06">
        <w:rPr>
          <w:rFonts w:ascii="Times New Roman" w:eastAsia="SimSun" w:hAnsi="Times New Roman" w:cs="Times New Roman"/>
        </w:rPr>
        <w:t xml:space="preserve">). </w:t>
      </w:r>
      <w:r w:rsidR="00126482">
        <w:rPr>
          <w:rFonts w:ascii="Times New Roman" w:eastAsia="SimSun" w:hAnsi="Times New Roman" w:cs="Times New Roman" w:hint="eastAsia"/>
        </w:rPr>
        <w:t xml:space="preserve">There were two conditions: </w:t>
      </w:r>
      <w:r w:rsidR="00F51C06">
        <w:rPr>
          <w:rFonts w:ascii="Times New Roman" w:eastAsia="SimSun" w:hAnsi="Times New Roman" w:cs="Times New Roman"/>
        </w:rPr>
        <w:t>S</w:t>
      </w:r>
      <w:r w:rsidR="00126482">
        <w:rPr>
          <w:rFonts w:ascii="Times New Roman" w:eastAsia="SimSun" w:hAnsi="Times New Roman" w:cs="Times New Roman" w:hint="eastAsia"/>
        </w:rPr>
        <w:t xml:space="preserve">alient and </w:t>
      </w:r>
      <w:r w:rsidR="00F51C06">
        <w:rPr>
          <w:rFonts w:ascii="Times New Roman" w:eastAsia="SimSun" w:hAnsi="Times New Roman" w:cs="Times New Roman"/>
        </w:rPr>
        <w:t>N</w:t>
      </w:r>
      <w:r w:rsidR="00126482">
        <w:rPr>
          <w:rFonts w:ascii="Times New Roman" w:eastAsia="SimSun" w:hAnsi="Times New Roman" w:cs="Times New Roman" w:hint="eastAsia"/>
        </w:rPr>
        <w:t xml:space="preserve">on-salient. </w:t>
      </w:r>
      <w:r w:rsidR="0050349E" w:rsidRPr="009B3C74">
        <w:rPr>
          <w:rFonts w:ascii="Times New Roman" w:eastAsia="SimSun" w:hAnsi="Times New Roman" w:cs="Times New Roman"/>
        </w:rPr>
        <w:t xml:space="preserve">In the </w:t>
      </w:r>
      <w:r w:rsidR="00F51C06">
        <w:rPr>
          <w:rFonts w:ascii="Times New Roman" w:eastAsia="SimSun" w:hAnsi="Times New Roman" w:cs="Times New Roman"/>
        </w:rPr>
        <w:t>S</w:t>
      </w:r>
      <w:r w:rsidR="00126482">
        <w:rPr>
          <w:rFonts w:ascii="Times New Roman" w:eastAsia="SimSun" w:hAnsi="Times New Roman" w:cs="Times New Roman" w:hint="eastAsia"/>
        </w:rPr>
        <w:t>alient</w:t>
      </w:r>
      <w:r w:rsidR="0050349E" w:rsidRPr="009B3C74">
        <w:rPr>
          <w:rFonts w:ascii="Times New Roman" w:eastAsia="SimSun" w:hAnsi="Times New Roman" w:cs="Times New Roman"/>
        </w:rPr>
        <w:t xml:space="preserve"> con</w:t>
      </w:r>
      <w:r w:rsidR="000129CE">
        <w:rPr>
          <w:rFonts w:ascii="Times New Roman" w:eastAsia="SimSun" w:hAnsi="Times New Roman" w:cs="Times New Roman"/>
        </w:rPr>
        <w:t>dition, the target</w:t>
      </w:r>
      <w:r w:rsidR="00133C53" w:rsidRPr="009B3C74">
        <w:rPr>
          <w:rFonts w:ascii="Times New Roman" w:eastAsia="SimSun" w:hAnsi="Times New Roman" w:cs="Times New Roman"/>
        </w:rPr>
        <w:t xml:space="preserve"> </w:t>
      </w:r>
      <w:r w:rsidR="00F51C06">
        <w:rPr>
          <w:rFonts w:ascii="Times New Roman" w:eastAsia="SimSun" w:hAnsi="Times New Roman" w:cs="Times New Roman"/>
        </w:rPr>
        <w:t xml:space="preserve">CV labels were produce </w:t>
      </w:r>
      <w:r w:rsidR="00133C53" w:rsidRPr="009B3C74">
        <w:rPr>
          <w:rFonts w:ascii="Times New Roman" w:eastAsia="SimSun" w:hAnsi="Times New Roman" w:cs="Times New Roman"/>
        </w:rPr>
        <w:t xml:space="preserve">with </w:t>
      </w:r>
      <w:r w:rsidR="004E633F" w:rsidRPr="009B3C74">
        <w:rPr>
          <w:rFonts w:ascii="Times New Roman" w:eastAsia="SimSun" w:hAnsi="Times New Roman" w:cs="Times New Roman"/>
        </w:rPr>
        <w:t>salien</w:t>
      </w:r>
      <w:r w:rsidR="0050349E" w:rsidRPr="009B3C74">
        <w:rPr>
          <w:rFonts w:ascii="Times New Roman" w:eastAsia="SimSun" w:hAnsi="Times New Roman" w:cs="Times New Roman"/>
        </w:rPr>
        <w:t>t</w:t>
      </w:r>
      <w:r w:rsidR="004E633F" w:rsidRPr="009B3C74">
        <w:rPr>
          <w:rFonts w:ascii="Times New Roman" w:eastAsia="SimSun" w:hAnsi="Times New Roman" w:cs="Times New Roman"/>
        </w:rPr>
        <w:t xml:space="preserve"> Mandarin pitch</w:t>
      </w:r>
      <w:r w:rsidR="00133C53" w:rsidRPr="009B3C74">
        <w:rPr>
          <w:rFonts w:ascii="Times New Roman" w:eastAsia="SimSun" w:hAnsi="Times New Roman" w:cs="Times New Roman"/>
        </w:rPr>
        <w:t xml:space="preserve"> </w:t>
      </w:r>
      <w:r w:rsidR="00126482">
        <w:rPr>
          <w:rFonts w:ascii="Times New Roman" w:eastAsia="SimSun" w:hAnsi="Times New Roman" w:cs="Times New Roman" w:hint="eastAsia"/>
        </w:rPr>
        <w:t>pairs</w:t>
      </w:r>
      <w:proofErr w:type="gramStart"/>
      <w:r w:rsidR="0050349E" w:rsidRPr="009B3C74">
        <w:rPr>
          <w:rFonts w:ascii="Times New Roman" w:eastAsia="SimSun" w:hAnsi="Times New Roman" w:cs="Times New Roman"/>
        </w:rPr>
        <w:t>;</w:t>
      </w:r>
      <w:proofErr w:type="gramEnd"/>
      <w:r w:rsidR="006177F5">
        <w:rPr>
          <w:rFonts w:ascii="Times New Roman" w:eastAsia="SimSun" w:hAnsi="Times New Roman" w:cs="Times New Roman" w:hint="eastAsia"/>
        </w:rPr>
        <w:t xml:space="preserve"> </w:t>
      </w:r>
      <w:r w:rsidR="00FB473A" w:rsidRPr="009B3C74">
        <w:rPr>
          <w:rFonts w:ascii="Times New Roman" w:eastAsia="SimSun" w:hAnsi="Times New Roman" w:cs="Times New Roman"/>
        </w:rPr>
        <w:t>/</w:t>
      </w:r>
      <w:proofErr w:type="spellStart"/>
      <w:r w:rsidR="00FB473A" w:rsidRPr="009B3C74">
        <w:rPr>
          <w:rFonts w:ascii="Times New Roman" w:eastAsia="SimSun" w:hAnsi="Times New Roman" w:cs="Times New Roman"/>
        </w:rPr>
        <w:t>ku</w:t>
      </w:r>
      <w:proofErr w:type="spellEnd"/>
      <w:r w:rsidR="00FB473A" w:rsidRPr="009B3C74">
        <w:rPr>
          <w:rFonts w:ascii="Times New Roman" w:eastAsia="SimSun" w:hAnsi="Times New Roman" w:cs="Times New Roman"/>
        </w:rPr>
        <w:t>/</w:t>
      </w:r>
      <w:r w:rsidR="00E64F07" w:rsidRPr="009B3C74">
        <w:rPr>
          <w:rFonts w:ascii="Times New Roman" w:eastAsia="SimSun" w:hAnsi="Times New Roman" w:cs="Times New Roman"/>
        </w:rPr>
        <w:t xml:space="preserve"> (</w:t>
      </w:r>
      <w:r w:rsidR="00126482">
        <w:rPr>
          <w:rFonts w:ascii="Times New Roman" w:eastAsia="SimSun" w:hAnsi="Times New Roman" w:cs="Times New Roman" w:hint="eastAsia"/>
        </w:rPr>
        <w:t>Tone</w:t>
      </w:r>
      <w:r w:rsidR="00D33FAC">
        <w:rPr>
          <w:rFonts w:ascii="Times New Roman" w:eastAsia="SimSun" w:hAnsi="Times New Roman" w:cs="Times New Roman" w:hint="eastAsia"/>
        </w:rPr>
        <w:t xml:space="preserve"> </w:t>
      </w:r>
      <w:r w:rsidR="00126482">
        <w:rPr>
          <w:rFonts w:ascii="Times New Roman" w:eastAsia="SimSun" w:hAnsi="Times New Roman" w:cs="Times New Roman" w:hint="eastAsia"/>
        </w:rPr>
        <w:t>1-level</w:t>
      </w:r>
      <w:r w:rsidR="00FB473A" w:rsidRPr="009B3C74">
        <w:rPr>
          <w:rFonts w:ascii="Times New Roman" w:eastAsia="SimSun" w:hAnsi="Times New Roman" w:cs="Times New Roman"/>
        </w:rPr>
        <w:t>) and /</w:t>
      </w:r>
      <w:proofErr w:type="spellStart"/>
      <w:r w:rsidR="00FB473A" w:rsidRPr="009B3C74">
        <w:rPr>
          <w:rFonts w:ascii="Times New Roman" w:eastAsia="SimSun" w:hAnsi="Times New Roman" w:cs="Times New Roman"/>
        </w:rPr>
        <w:t>ku</w:t>
      </w:r>
      <w:proofErr w:type="spellEnd"/>
      <w:r w:rsidR="00FB473A" w:rsidRPr="009B3C74">
        <w:rPr>
          <w:rFonts w:ascii="Times New Roman" w:eastAsia="SimSun" w:hAnsi="Times New Roman" w:cs="Times New Roman"/>
        </w:rPr>
        <w:t xml:space="preserve">/ </w:t>
      </w:r>
      <w:r w:rsidR="00E64F07" w:rsidRPr="009B3C74">
        <w:rPr>
          <w:rFonts w:ascii="Times New Roman" w:eastAsia="SimSun" w:hAnsi="Times New Roman" w:cs="Times New Roman"/>
        </w:rPr>
        <w:t>(</w:t>
      </w:r>
      <w:r w:rsidR="00126482">
        <w:rPr>
          <w:rFonts w:ascii="Times New Roman" w:eastAsia="SimSun" w:hAnsi="Times New Roman" w:cs="Times New Roman" w:hint="eastAsia"/>
        </w:rPr>
        <w:t>Tone 3-dipping)</w:t>
      </w:r>
      <w:r w:rsidR="00DF687A">
        <w:rPr>
          <w:rFonts w:ascii="Times New Roman" w:eastAsia="SimSun" w:hAnsi="Times New Roman" w:cs="Times New Roman" w:hint="eastAsia"/>
        </w:rPr>
        <w:t xml:space="preserve"> or </w:t>
      </w:r>
      <w:r w:rsidR="00DF687A">
        <w:rPr>
          <w:rFonts w:ascii="Times New Roman" w:eastAsia="SimSun" w:hAnsi="Times New Roman" w:cs="Times New Roman"/>
        </w:rPr>
        <w:t>/di</w:t>
      </w:r>
      <w:r w:rsidR="00DF687A" w:rsidRPr="009B3C74">
        <w:rPr>
          <w:rFonts w:ascii="Times New Roman" w:eastAsia="SimSun" w:hAnsi="Times New Roman" w:cs="Times New Roman"/>
        </w:rPr>
        <w:t>/ (</w:t>
      </w:r>
      <w:r w:rsidR="00DF687A">
        <w:rPr>
          <w:rFonts w:ascii="Times New Roman" w:eastAsia="SimSun" w:hAnsi="Times New Roman" w:cs="Times New Roman" w:hint="eastAsia"/>
        </w:rPr>
        <w:t>Tone 1-level</w:t>
      </w:r>
      <w:r w:rsidR="00DF687A">
        <w:rPr>
          <w:rFonts w:ascii="Times New Roman" w:eastAsia="SimSun" w:hAnsi="Times New Roman" w:cs="Times New Roman"/>
        </w:rPr>
        <w:t>) and /di</w:t>
      </w:r>
      <w:r w:rsidR="00DF687A" w:rsidRPr="009B3C74">
        <w:rPr>
          <w:rFonts w:ascii="Times New Roman" w:eastAsia="SimSun" w:hAnsi="Times New Roman" w:cs="Times New Roman"/>
        </w:rPr>
        <w:t>/ (</w:t>
      </w:r>
      <w:r w:rsidR="00DF687A">
        <w:rPr>
          <w:rFonts w:ascii="Times New Roman" w:eastAsia="SimSun" w:hAnsi="Times New Roman" w:cs="Times New Roman" w:hint="eastAsia"/>
        </w:rPr>
        <w:t>Tone 3-dipping)</w:t>
      </w:r>
      <w:r w:rsidR="00DF687A" w:rsidRPr="009B3C74">
        <w:rPr>
          <w:rFonts w:ascii="Times New Roman" w:eastAsia="SimSun" w:hAnsi="Times New Roman" w:cs="Times New Roman"/>
        </w:rPr>
        <w:t>.</w:t>
      </w:r>
      <w:r w:rsidR="0097708A" w:rsidRPr="009B3C74">
        <w:rPr>
          <w:rFonts w:ascii="Times New Roman" w:eastAsia="SimSun" w:hAnsi="Times New Roman" w:cs="Times New Roman"/>
        </w:rPr>
        <w:t xml:space="preserve"> </w:t>
      </w:r>
      <w:r w:rsidR="0050349E" w:rsidRPr="009B3C74">
        <w:rPr>
          <w:rFonts w:ascii="Times New Roman" w:eastAsia="SimSun" w:hAnsi="Times New Roman" w:cs="Times New Roman"/>
        </w:rPr>
        <w:t xml:space="preserve">In the </w:t>
      </w:r>
      <w:r w:rsidR="00F51C06">
        <w:rPr>
          <w:rFonts w:ascii="Times New Roman" w:eastAsia="SimSun" w:hAnsi="Times New Roman" w:cs="Times New Roman"/>
        </w:rPr>
        <w:t>N</w:t>
      </w:r>
      <w:r w:rsidR="00126482">
        <w:rPr>
          <w:rFonts w:ascii="Times New Roman" w:eastAsia="SimSun" w:hAnsi="Times New Roman" w:cs="Times New Roman" w:hint="eastAsia"/>
        </w:rPr>
        <w:t xml:space="preserve">on-salient </w:t>
      </w:r>
      <w:r w:rsidR="0050349E" w:rsidRPr="009B3C74">
        <w:rPr>
          <w:rFonts w:ascii="Times New Roman" w:eastAsia="SimSun" w:hAnsi="Times New Roman" w:cs="Times New Roman"/>
        </w:rPr>
        <w:t>co</w:t>
      </w:r>
      <w:r w:rsidR="000129CE">
        <w:rPr>
          <w:rFonts w:ascii="Times New Roman" w:eastAsia="SimSun" w:hAnsi="Times New Roman" w:cs="Times New Roman"/>
        </w:rPr>
        <w:t xml:space="preserve">ndition </w:t>
      </w:r>
      <w:r w:rsidR="000129CE">
        <w:rPr>
          <w:rFonts w:ascii="Times New Roman" w:eastAsia="SimSun" w:hAnsi="Times New Roman" w:cs="Times New Roman"/>
        </w:rPr>
        <w:lastRenderedPageBreak/>
        <w:t xml:space="preserve">the target </w:t>
      </w:r>
      <w:r w:rsidR="00F51C06">
        <w:rPr>
          <w:rFonts w:ascii="Times New Roman" w:eastAsia="SimSun" w:hAnsi="Times New Roman" w:cs="Times New Roman"/>
        </w:rPr>
        <w:t xml:space="preserve">CV labels were produced with less </w:t>
      </w:r>
      <w:r w:rsidR="0050349E" w:rsidRPr="009B3C74">
        <w:rPr>
          <w:rFonts w:ascii="Times New Roman" w:eastAsia="SimSun" w:hAnsi="Times New Roman" w:cs="Times New Roman"/>
        </w:rPr>
        <w:t xml:space="preserve">salient </w:t>
      </w:r>
      <w:r w:rsidR="00126482">
        <w:rPr>
          <w:rFonts w:ascii="Times New Roman" w:eastAsia="SimSun" w:hAnsi="Times New Roman" w:cs="Times New Roman" w:hint="eastAsia"/>
        </w:rPr>
        <w:t>tone</w:t>
      </w:r>
      <w:r w:rsidR="0050349E" w:rsidRPr="009B3C74">
        <w:rPr>
          <w:rFonts w:ascii="Times New Roman" w:eastAsia="SimSun" w:hAnsi="Times New Roman" w:cs="Times New Roman"/>
        </w:rPr>
        <w:t xml:space="preserve"> </w:t>
      </w:r>
      <w:r w:rsidR="00126482">
        <w:rPr>
          <w:rFonts w:ascii="Times New Roman" w:eastAsia="SimSun" w:hAnsi="Times New Roman" w:cs="Times New Roman" w:hint="eastAsia"/>
        </w:rPr>
        <w:t xml:space="preserve">pairs: </w:t>
      </w:r>
      <w:r w:rsidR="00126482" w:rsidRPr="009B3C74">
        <w:rPr>
          <w:rFonts w:ascii="Times New Roman" w:eastAsia="SimSun" w:hAnsi="Times New Roman" w:cs="Times New Roman"/>
        </w:rPr>
        <w:t>/</w:t>
      </w:r>
      <w:proofErr w:type="spellStart"/>
      <w:r w:rsidR="00126482" w:rsidRPr="009B3C74">
        <w:rPr>
          <w:rFonts w:ascii="Times New Roman" w:eastAsia="SimSun" w:hAnsi="Times New Roman" w:cs="Times New Roman"/>
        </w:rPr>
        <w:t>ku</w:t>
      </w:r>
      <w:proofErr w:type="spellEnd"/>
      <w:r w:rsidR="00126482" w:rsidRPr="009B3C74">
        <w:rPr>
          <w:rFonts w:ascii="Times New Roman" w:eastAsia="SimSun" w:hAnsi="Times New Roman" w:cs="Times New Roman"/>
        </w:rPr>
        <w:t>/ (</w:t>
      </w:r>
      <w:r w:rsidR="00126482">
        <w:rPr>
          <w:rFonts w:ascii="Times New Roman" w:eastAsia="SimSun" w:hAnsi="Times New Roman" w:cs="Times New Roman" w:hint="eastAsia"/>
        </w:rPr>
        <w:t>Tone 2-rising</w:t>
      </w:r>
      <w:r w:rsidR="00126482" w:rsidRPr="009B3C74">
        <w:rPr>
          <w:rFonts w:ascii="Times New Roman" w:eastAsia="SimSun" w:hAnsi="Times New Roman" w:cs="Times New Roman"/>
        </w:rPr>
        <w:t>) and /</w:t>
      </w:r>
      <w:proofErr w:type="spellStart"/>
      <w:r w:rsidR="00126482" w:rsidRPr="009B3C74">
        <w:rPr>
          <w:rFonts w:ascii="Times New Roman" w:eastAsia="SimSun" w:hAnsi="Times New Roman" w:cs="Times New Roman"/>
        </w:rPr>
        <w:t>ku</w:t>
      </w:r>
      <w:proofErr w:type="spellEnd"/>
      <w:r w:rsidR="00126482" w:rsidRPr="009B3C74">
        <w:rPr>
          <w:rFonts w:ascii="Times New Roman" w:eastAsia="SimSun" w:hAnsi="Times New Roman" w:cs="Times New Roman"/>
        </w:rPr>
        <w:t>/ (</w:t>
      </w:r>
      <w:r w:rsidR="00126482">
        <w:rPr>
          <w:rFonts w:ascii="Times New Roman" w:eastAsia="SimSun" w:hAnsi="Times New Roman" w:cs="Times New Roman" w:hint="eastAsia"/>
        </w:rPr>
        <w:t>Tone 3-dipping)</w:t>
      </w:r>
      <w:r w:rsidR="00DF687A">
        <w:rPr>
          <w:rFonts w:ascii="Times New Roman" w:eastAsia="SimSun" w:hAnsi="Times New Roman" w:cs="Times New Roman" w:hint="eastAsia"/>
        </w:rPr>
        <w:t xml:space="preserve"> or </w:t>
      </w:r>
      <w:r w:rsidR="00DF687A">
        <w:rPr>
          <w:rFonts w:ascii="Times New Roman" w:eastAsia="SimSun" w:hAnsi="Times New Roman" w:cs="Times New Roman"/>
        </w:rPr>
        <w:t>/di</w:t>
      </w:r>
      <w:r w:rsidR="00DF687A" w:rsidRPr="009B3C74">
        <w:rPr>
          <w:rFonts w:ascii="Times New Roman" w:eastAsia="SimSun" w:hAnsi="Times New Roman" w:cs="Times New Roman"/>
        </w:rPr>
        <w:t>/ (</w:t>
      </w:r>
      <w:r w:rsidR="00DF687A">
        <w:rPr>
          <w:rFonts w:ascii="Times New Roman" w:eastAsia="SimSun" w:hAnsi="Times New Roman" w:cs="Times New Roman" w:hint="eastAsia"/>
        </w:rPr>
        <w:t>Tone 2-rising</w:t>
      </w:r>
      <w:r w:rsidR="00DF687A">
        <w:rPr>
          <w:rFonts w:ascii="Times New Roman" w:eastAsia="SimSun" w:hAnsi="Times New Roman" w:cs="Times New Roman"/>
        </w:rPr>
        <w:t>) and /di</w:t>
      </w:r>
      <w:r w:rsidR="00DF687A" w:rsidRPr="009B3C74">
        <w:rPr>
          <w:rFonts w:ascii="Times New Roman" w:eastAsia="SimSun" w:hAnsi="Times New Roman" w:cs="Times New Roman"/>
        </w:rPr>
        <w:t>/ (</w:t>
      </w:r>
      <w:r w:rsidR="00DF687A">
        <w:rPr>
          <w:rFonts w:ascii="Times New Roman" w:eastAsia="SimSun" w:hAnsi="Times New Roman" w:cs="Times New Roman" w:hint="eastAsia"/>
        </w:rPr>
        <w:t xml:space="preserve">Tone 3-dipping). </w:t>
      </w:r>
      <w:r w:rsidR="003258CB">
        <w:rPr>
          <w:rFonts w:ascii="Times New Roman" w:eastAsia="SimSun" w:hAnsi="Times New Roman" w:cs="Times New Roman" w:hint="eastAsia"/>
        </w:rPr>
        <w:t>I</w:t>
      </w:r>
      <w:r w:rsidR="003258CB" w:rsidRPr="009B3C74">
        <w:rPr>
          <w:rFonts w:ascii="Times New Roman" w:eastAsia="SimSun" w:hAnsi="Times New Roman" w:cs="Times New Roman"/>
        </w:rPr>
        <w:t xml:space="preserve"> </w:t>
      </w:r>
      <w:r w:rsidR="0050349E" w:rsidRPr="009B3C74">
        <w:rPr>
          <w:rFonts w:ascii="Times New Roman" w:eastAsia="SimSun" w:hAnsi="Times New Roman" w:cs="Times New Roman"/>
        </w:rPr>
        <w:t>expect</w:t>
      </w:r>
      <w:r w:rsidR="000129CE">
        <w:rPr>
          <w:rFonts w:ascii="Times New Roman" w:eastAsia="SimSun" w:hAnsi="Times New Roman" w:cs="Times New Roman"/>
        </w:rPr>
        <w:t>ed</w:t>
      </w:r>
      <w:r w:rsidR="0050349E" w:rsidRPr="009B3C74">
        <w:rPr>
          <w:rFonts w:ascii="Times New Roman" w:eastAsia="SimSun" w:hAnsi="Times New Roman" w:cs="Times New Roman"/>
        </w:rPr>
        <w:t xml:space="preserve"> that </w:t>
      </w:r>
      <w:r w:rsidR="006D0104" w:rsidRPr="009B3C74">
        <w:rPr>
          <w:rFonts w:ascii="Times New Roman" w:eastAsia="SimSun" w:hAnsi="Times New Roman" w:cs="Times New Roman"/>
        </w:rPr>
        <w:t>English-</w:t>
      </w:r>
      <w:r w:rsidR="0050349E" w:rsidRPr="009B3C74">
        <w:rPr>
          <w:rFonts w:ascii="Times New Roman" w:eastAsia="SimSun" w:hAnsi="Times New Roman" w:cs="Times New Roman"/>
        </w:rPr>
        <w:t xml:space="preserve">learning </w:t>
      </w:r>
      <w:r w:rsidR="006D0104" w:rsidRPr="009B3C74">
        <w:rPr>
          <w:rFonts w:ascii="Times New Roman" w:eastAsia="SimSun" w:hAnsi="Times New Roman" w:cs="Times New Roman"/>
        </w:rPr>
        <w:t xml:space="preserve">infants should </w:t>
      </w:r>
      <w:r w:rsidR="0050349E" w:rsidRPr="009B3C74">
        <w:rPr>
          <w:rFonts w:ascii="Times New Roman" w:eastAsia="SimSun" w:hAnsi="Times New Roman" w:cs="Times New Roman"/>
        </w:rPr>
        <w:t xml:space="preserve">show better label-object mapping, as indicated by an increase in looking on Switch relative to </w:t>
      </w:r>
      <w:proofErr w:type="gramStart"/>
      <w:r w:rsidR="0050349E" w:rsidRPr="009B3C74">
        <w:rPr>
          <w:rFonts w:ascii="Times New Roman" w:eastAsia="SimSun" w:hAnsi="Times New Roman" w:cs="Times New Roman"/>
        </w:rPr>
        <w:t>Same</w:t>
      </w:r>
      <w:proofErr w:type="gramEnd"/>
      <w:r w:rsidR="0050349E" w:rsidRPr="009B3C74">
        <w:rPr>
          <w:rFonts w:ascii="Times New Roman" w:eastAsia="SimSun" w:hAnsi="Times New Roman" w:cs="Times New Roman"/>
        </w:rPr>
        <w:t xml:space="preserve"> tr</w:t>
      </w:r>
      <w:r w:rsidR="000129CE">
        <w:rPr>
          <w:rFonts w:ascii="Times New Roman" w:eastAsia="SimSun" w:hAnsi="Times New Roman" w:cs="Times New Roman"/>
        </w:rPr>
        <w:t>ials, when the labels were</w:t>
      </w:r>
      <w:r w:rsidR="0050349E" w:rsidRPr="009B3C74">
        <w:rPr>
          <w:rFonts w:ascii="Times New Roman" w:eastAsia="SimSun" w:hAnsi="Times New Roman" w:cs="Times New Roman"/>
        </w:rPr>
        <w:t xml:space="preserve"> more </w:t>
      </w:r>
      <w:r w:rsidR="00E257F5">
        <w:rPr>
          <w:rFonts w:ascii="Times New Roman" w:eastAsia="SimSun" w:hAnsi="Times New Roman" w:cs="Times New Roman"/>
        </w:rPr>
        <w:t>salient.</w:t>
      </w:r>
    </w:p>
    <w:p w14:paraId="36C5ACCA" w14:textId="77777777" w:rsidR="003C5176" w:rsidRPr="009B3C74" w:rsidRDefault="003C5176" w:rsidP="000129CE">
      <w:pPr>
        <w:spacing w:line="480" w:lineRule="auto"/>
        <w:ind w:firstLine="420"/>
        <w:rPr>
          <w:rFonts w:ascii="Times New Roman" w:eastAsia="SimSun" w:hAnsi="Times New Roman" w:cs="Times New Roman" w:hint="eastAsia"/>
        </w:rPr>
      </w:pPr>
    </w:p>
    <w:p w14:paraId="3101D6E5" w14:textId="77777777" w:rsidR="00693F26" w:rsidRDefault="00693F26" w:rsidP="00945A9E">
      <w:pPr>
        <w:spacing w:line="480" w:lineRule="auto"/>
        <w:rPr>
          <w:rFonts w:ascii="Times New Roman" w:eastAsia="SimSun" w:hAnsi="Times New Roman" w:cs="Times New Roman"/>
        </w:rPr>
      </w:pPr>
    </w:p>
    <w:p w14:paraId="0BB89133" w14:textId="77777777" w:rsidR="003A43BF" w:rsidRDefault="003A43BF" w:rsidP="00945A9E">
      <w:pPr>
        <w:spacing w:line="480" w:lineRule="auto"/>
        <w:rPr>
          <w:rFonts w:ascii="Times New Roman" w:eastAsia="SimSun" w:hAnsi="Times New Roman" w:cs="Times New Roman"/>
        </w:rPr>
      </w:pPr>
    </w:p>
    <w:p w14:paraId="42A6FE7C" w14:textId="77777777" w:rsidR="003A43BF" w:rsidRDefault="003A43BF" w:rsidP="00945A9E">
      <w:pPr>
        <w:spacing w:line="480" w:lineRule="auto"/>
        <w:rPr>
          <w:rFonts w:ascii="Times New Roman" w:eastAsia="SimSun" w:hAnsi="Times New Roman" w:cs="Times New Roman"/>
        </w:rPr>
      </w:pPr>
    </w:p>
    <w:p w14:paraId="1B7DB44A" w14:textId="77777777" w:rsidR="003A43BF" w:rsidRDefault="003A43BF" w:rsidP="00945A9E">
      <w:pPr>
        <w:spacing w:line="480" w:lineRule="auto"/>
        <w:rPr>
          <w:rFonts w:ascii="Times New Roman" w:eastAsia="SimSun" w:hAnsi="Times New Roman" w:cs="Times New Roman"/>
        </w:rPr>
      </w:pPr>
    </w:p>
    <w:p w14:paraId="407A3B2C" w14:textId="77777777" w:rsidR="003A43BF" w:rsidRDefault="003A43BF" w:rsidP="00945A9E">
      <w:pPr>
        <w:spacing w:line="480" w:lineRule="auto"/>
        <w:rPr>
          <w:rFonts w:ascii="Times New Roman" w:eastAsia="SimSun" w:hAnsi="Times New Roman" w:cs="Times New Roman"/>
        </w:rPr>
      </w:pPr>
    </w:p>
    <w:p w14:paraId="2C3CDAFB" w14:textId="77777777" w:rsidR="003A43BF" w:rsidRDefault="003A43BF" w:rsidP="00945A9E">
      <w:pPr>
        <w:spacing w:line="480" w:lineRule="auto"/>
        <w:rPr>
          <w:rFonts w:ascii="Times New Roman" w:eastAsia="SimSun" w:hAnsi="Times New Roman" w:cs="Times New Roman"/>
        </w:rPr>
      </w:pPr>
    </w:p>
    <w:p w14:paraId="35A99A6A" w14:textId="77777777" w:rsidR="003A43BF" w:rsidRDefault="003A43BF" w:rsidP="00945A9E">
      <w:pPr>
        <w:spacing w:line="480" w:lineRule="auto"/>
        <w:rPr>
          <w:rFonts w:ascii="Times New Roman" w:eastAsia="SimSun" w:hAnsi="Times New Roman" w:cs="Times New Roman"/>
        </w:rPr>
      </w:pPr>
    </w:p>
    <w:p w14:paraId="46959612" w14:textId="77777777" w:rsidR="003A43BF" w:rsidRDefault="003A43BF" w:rsidP="00945A9E">
      <w:pPr>
        <w:spacing w:line="480" w:lineRule="auto"/>
        <w:rPr>
          <w:rFonts w:ascii="Times New Roman" w:eastAsia="SimSun" w:hAnsi="Times New Roman" w:cs="Times New Roman"/>
        </w:rPr>
      </w:pPr>
    </w:p>
    <w:p w14:paraId="73AB07E7" w14:textId="77777777" w:rsidR="003A43BF" w:rsidRDefault="003A43BF" w:rsidP="00945A9E">
      <w:pPr>
        <w:spacing w:line="480" w:lineRule="auto"/>
        <w:rPr>
          <w:rFonts w:ascii="Times New Roman" w:eastAsia="SimSun" w:hAnsi="Times New Roman" w:cs="Times New Roman" w:hint="eastAsia"/>
        </w:rPr>
      </w:pPr>
    </w:p>
    <w:p w14:paraId="6794E5DF" w14:textId="77777777" w:rsidR="003C5176" w:rsidRDefault="003C5176" w:rsidP="00945A9E">
      <w:pPr>
        <w:spacing w:line="480" w:lineRule="auto"/>
        <w:rPr>
          <w:rFonts w:ascii="Times New Roman" w:eastAsia="SimSun" w:hAnsi="Times New Roman" w:cs="Times New Roman" w:hint="eastAsia"/>
        </w:rPr>
      </w:pPr>
    </w:p>
    <w:p w14:paraId="56437BC5" w14:textId="77777777" w:rsidR="003C5176" w:rsidRDefault="003C5176" w:rsidP="00945A9E">
      <w:pPr>
        <w:spacing w:line="480" w:lineRule="auto"/>
        <w:rPr>
          <w:rFonts w:ascii="Times New Roman" w:eastAsia="SimSun" w:hAnsi="Times New Roman" w:cs="Times New Roman" w:hint="eastAsia"/>
        </w:rPr>
      </w:pPr>
    </w:p>
    <w:p w14:paraId="75F013A6" w14:textId="77777777" w:rsidR="003C5176" w:rsidRDefault="003C5176" w:rsidP="00945A9E">
      <w:pPr>
        <w:spacing w:line="480" w:lineRule="auto"/>
        <w:rPr>
          <w:rFonts w:ascii="Times New Roman" w:eastAsia="SimSun" w:hAnsi="Times New Roman" w:cs="Times New Roman" w:hint="eastAsia"/>
        </w:rPr>
      </w:pPr>
    </w:p>
    <w:p w14:paraId="162EB467" w14:textId="77777777" w:rsidR="003C5176" w:rsidRDefault="003C5176" w:rsidP="00945A9E">
      <w:pPr>
        <w:spacing w:line="480" w:lineRule="auto"/>
        <w:rPr>
          <w:rFonts w:ascii="Times New Roman" w:eastAsia="SimSun" w:hAnsi="Times New Roman" w:cs="Times New Roman" w:hint="eastAsia"/>
        </w:rPr>
      </w:pPr>
    </w:p>
    <w:p w14:paraId="18CB98E1" w14:textId="77777777" w:rsidR="003C5176" w:rsidRDefault="003C5176" w:rsidP="00945A9E">
      <w:pPr>
        <w:spacing w:line="480" w:lineRule="auto"/>
        <w:rPr>
          <w:rFonts w:ascii="Times New Roman" w:eastAsia="SimSun" w:hAnsi="Times New Roman" w:cs="Times New Roman" w:hint="eastAsia"/>
        </w:rPr>
      </w:pPr>
    </w:p>
    <w:p w14:paraId="035B212F" w14:textId="77777777" w:rsidR="003A43BF" w:rsidRDefault="003A43BF" w:rsidP="00945A9E">
      <w:pPr>
        <w:spacing w:line="480" w:lineRule="auto"/>
        <w:rPr>
          <w:rFonts w:ascii="Times New Roman" w:eastAsia="SimSun" w:hAnsi="Times New Roman" w:cs="Times New Roman"/>
        </w:rPr>
      </w:pPr>
    </w:p>
    <w:p w14:paraId="5A14A9B7" w14:textId="77777777" w:rsidR="003A43BF" w:rsidRDefault="003A43BF" w:rsidP="00945A9E">
      <w:pPr>
        <w:spacing w:line="480" w:lineRule="auto"/>
        <w:rPr>
          <w:rFonts w:ascii="Times New Roman" w:eastAsia="SimSun" w:hAnsi="Times New Roman" w:cs="Times New Roman"/>
        </w:rPr>
      </w:pPr>
    </w:p>
    <w:p w14:paraId="7F8ABC40" w14:textId="77777777" w:rsidR="00F3285B" w:rsidRDefault="003A43BF" w:rsidP="00B57C48">
      <w:pPr>
        <w:pStyle w:val="1"/>
        <w:rPr>
          <w:rFonts w:hint="eastAsia"/>
        </w:rPr>
      </w:pPr>
      <w:r w:rsidRPr="00B57C48">
        <w:rPr>
          <w:rFonts w:hint="eastAsia"/>
        </w:rPr>
        <w:lastRenderedPageBreak/>
        <w:t xml:space="preserve">Chapter 2 </w:t>
      </w:r>
      <w:bookmarkStart w:id="5" w:name="_Toc268304635"/>
    </w:p>
    <w:p w14:paraId="2E9DCA76" w14:textId="0864D7C4" w:rsidR="006506EA" w:rsidRPr="00B57C48" w:rsidRDefault="006506EA" w:rsidP="00B57C48">
      <w:pPr>
        <w:pStyle w:val="1"/>
      </w:pPr>
      <w:r w:rsidRPr="00F3285B">
        <w:t>Method</w:t>
      </w:r>
      <w:bookmarkEnd w:id="5"/>
    </w:p>
    <w:p w14:paraId="766CDE57" w14:textId="676B87BF" w:rsidR="006506EA" w:rsidRPr="00B57C48" w:rsidRDefault="006506EA" w:rsidP="001D42BC">
      <w:pPr>
        <w:pStyle w:val="af4"/>
        <w:rPr>
          <w:rStyle w:val="af1"/>
          <w:rFonts w:hint="eastAsia"/>
          <w:b/>
        </w:rPr>
      </w:pPr>
      <w:r w:rsidRPr="00B57C48">
        <w:rPr>
          <w:b/>
        </w:rPr>
        <w:t>Participant</w:t>
      </w:r>
      <w:r w:rsidR="00F3285B">
        <w:rPr>
          <w:rFonts w:hint="eastAsia"/>
          <w:b/>
        </w:rPr>
        <w:t>s</w:t>
      </w:r>
    </w:p>
    <w:p w14:paraId="499AA8C4" w14:textId="6F1E3061" w:rsidR="006506EA" w:rsidRDefault="00D33FAC" w:rsidP="00D33FAC">
      <w:pPr>
        <w:spacing w:line="480" w:lineRule="auto"/>
        <w:ind w:firstLine="420"/>
        <w:rPr>
          <w:rFonts w:ascii="Times New Roman" w:eastAsia="SimSun" w:hAnsi="Times New Roman" w:cs="Times New Roman"/>
        </w:rPr>
      </w:pPr>
      <w:r>
        <w:rPr>
          <w:rFonts w:ascii="Times New Roman" w:eastAsia="SimSun" w:hAnsi="Times New Roman" w:cs="Times New Roman"/>
        </w:rPr>
        <w:t>Twenty-nine 14-month-</w:t>
      </w:r>
      <w:r w:rsidRPr="00EE10E9">
        <w:rPr>
          <w:rFonts w:ascii="Times New Roman" w:eastAsia="SimSun" w:hAnsi="Times New Roman" w:cs="Times New Roman"/>
        </w:rPr>
        <w:t xml:space="preserve">old (mean = </w:t>
      </w:r>
      <w:r w:rsidRPr="00EE10E9">
        <w:rPr>
          <w:rFonts w:ascii="Times New Roman" w:eastAsia="SimSun" w:hAnsi="Times New Roman" w:cs="Times New Roman" w:hint="eastAsia"/>
        </w:rPr>
        <w:t>13.93</w:t>
      </w:r>
      <w:r w:rsidRPr="00EE10E9">
        <w:rPr>
          <w:rFonts w:ascii="Times New Roman" w:eastAsia="SimSun" w:hAnsi="Times New Roman" w:cs="Times New Roman"/>
        </w:rPr>
        <w:t xml:space="preserve"> </w:t>
      </w:r>
      <w:r w:rsidRPr="00EE10E9">
        <w:rPr>
          <w:rFonts w:ascii="Times New Roman" w:eastAsia="SimSun" w:hAnsi="Times New Roman" w:cs="Times New Roman" w:hint="eastAsia"/>
        </w:rPr>
        <w:t>months</w:t>
      </w:r>
      <w:r w:rsidRPr="00EE10E9">
        <w:rPr>
          <w:rFonts w:ascii="Times New Roman" w:eastAsia="SimSun" w:hAnsi="Times New Roman" w:cs="Times New Roman"/>
        </w:rPr>
        <w:t>, range</w:t>
      </w:r>
      <w:r>
        <w:rPr>
          <w:rFonts w:ascii="Times New Roman" w:eastAsia="SimSun" w:hAnsi="Times New Roman" w:cs="Times New Roman"/>
        </w:rPr>
        <w:t xml:space="preserve"> </w:t>
      </w:r>
      <w:r w:rsidRPr="00EE10E9">
        <w:rPr>
          <w:rFonts w:ascii="Times New Roman" w:eastAsia="SimSun" w:hAnsi="Times New Roman" w:cs="Times New Roman"/>
        </w:rPr>
        <w:t>=</w:t>
      </w:r>
      <w:r>
        <w:rPr>
          <w:rFonts w:ascii="Times New Roman" w:eastAsia="SimSun" w:hAnsi="Times New Roman" w:cs="Times New Roman"/>
        </w:rPr>
        <w:t xml:space="preserve"> </w:t>
      </w:r>
      <w:r w:rsidRPr="00EE10E9">
        <w:rPr>
          <w:rFonts w:ascii="Times New Roman" w:eastAsia="SimSun" w:hAnsi="Times New Roman" w:cs="Times New Roman" w:hint="eastAsia"/>
        </w:rPr>
        <w:t>13.47-14.59 months</w:t>
      </w:r>
      <w:r w:rsidRPr="00EE10E9">
        <w:rPr>
          <w:rFonts w:ascii="Times New Roman" w:eastAsia="SimSun" w:hAnsi="Times New Roman" w:cs="Times New Roman"/>
        </w:rPr>
        <w:t>)</w:t>
      </w:r>
      <w:r>
        <w:rPr>
          <w:rFonts w:ascii="Times New Roman" w:eastAsia="SimSun" w:hAnsi="Times New Roman" w:cs="Times New Roman"/>
        </w:rPr>
        <w:t xml:space="preserve"> monolingual English-learning infants participated in this study.</w:t>
      </w:r>
      <w:r>
        <w:rPr>
          <w:rFonts w:ascii="Times New Roman" w:eastAsia="SimSun" w:hAnsi="Times New Roman" w:cs="Times New Roman" w:hint="eastAsia"/>
        </w:rPr>
        <w:t xml:space="preserve"> </w:t>
      </w:r>
      <w:r>
        <w:rPr>
          <w:rFonts w:ascii="Times New Roman" w:eastAsia="SimSun" w:hAnsi="Times New Roman" w:cs="Times New Roman"/>
        </w:rPr>
        <w:t xml:space="preserve">Twelve infants were female. Participants were born full-term, had minimal if any second language exposure (i.e., </w:t>
      </w:r>
      <w:r w:rsidRPr="009B3C74">
        <w:rPr>
          <w:rFonts w:ascii="Times New Roman" w:eastAsia="SimSun" w:hAnsi="Times New Roman" w:cs="Times New Roman"/>
        </w:rPr>
        <w:t xml:space="preserve">foreign language </w:t>
      </w:r>
      <w:r>
        <w:rPr>
          <w:rFonts w:ascii="Times New Roman" w:eastAsia="SimSun" w:hAnsi="Times New Roman" w:cs="Times New Roman"/>
        </w:rPr>
        <w:t xml:space="preserve">expose was </w:t>
      </w:r>
      <w:r w:rsidRPr="009B3C74">
        <w:rPr>
          <w:rFonts w:ascii="Times New Roman" w:eastAsia="SimSun" w:hAnsi="Times New Roman" w:cs="Times New Roman"/>
        </w:rPr>
        <w:t xml:space="preserve">limited to less than </w:t>
      </w:r>
      <w:r>
        <w:rPr>
          <w:rFonts w:ascii="Times New Roman" w:eastAsia="SimSun" w:hAnsi="Times New Roman" w:cs="Times New Roman" w:hint="eastAsia"/>
        </w:rPr>
        <w:t xml:space="preserve">one hour </w:t>
      </w:r>
      <w:r w:rsidRPr="009B3C74">
        <w:rPr>
          <w:rFonts w:ascii="Times New Roman" w:eastAsia="SimSun" w:hAnsi="Times New Roman" w:cs="Times New Roman"/>
        </w:rPr>
        <w:t>per week</w:t>
      </w:r>
      <w:r>
        <w:rPr>
          <w:rFonts w:ascii="Times New Roman" w:eastAsia="SimSun" w:hAnsi="Times New Roman" w:cs="Times New Roman"/>
        </w:rPr>
        <w:t>), had normal hearing and vision, and were free from any developmental delays, according to parental report. Five infants were run but were excluded from the analysis due to fussiness (n=</w:t>
      </w:r>
      <w:r>
        <w:rPr>
          <w:rFonts w:ascii="Times New Roman" w:eastAsia="SimSun" w:hAnsi="Times New Roman" w:cs="Times New Roman" w:hint="eastAsia"/>
        </w:rPr>
        <w:t>4</w:t>
      </w:r>
      <w:r>
        <w:rPr>
          <w:rFonts w:ascii="Times New Roman" w:eastAsia="SimSun" w:hAnsi="Times New Roman" w:cs="Times New Roman"/>
        </w:rPr>
        <w:t>) and parental interference (n=</w:t>
      </w:r>
      <w:r>
        <w:rPr>
          <w:rFonts w:ascii="Times New Roman" w:eastAsia="SimSun" w:hAnsi="Times New Roman" w:cs="Times New Roman" w:hint="eastAsia"/>
        </w:rPr>
        <w:t>1</w:t>
      </w:r>
      <w:r>
        <w:rPr>
          <w:rFonts w:ascii="Times New Roman" w:eastAsia="SimSun" w:hAnsi="Times New Roman" w:cs="Times New Roman"/>
        </w:rPr>
        <w:t>).</w:t>
      </w:r>
      <w:r>
        <w:rPr>
          <w:rFonts w:ascii="Times New Roman" w:eastAsia="SimSun" w:hAnsi="Times New Roman" w:cs="Times New Roman" w:hint="eastAsia"/>
        </w:rPr>
        <w:t xml:space="preserve"> </w:t>
      </w:r>
    </w:p>
    <w:p w14:paraId="4D49361A" w14:textId="77777777" w:rsidR="006506EA" w:rsidRPr="009B3C74" w:rsidRDefault="006506EA" w:rsidP="006506EA">
      <w:pPr>
        <w:spacing w:line="480" w:lineRule="auto"/>
        <w:rPr>
          <w:rFonts w:ascii="Times New Roman" w:eastAsia="SimSun" w:hAnsi="Times New Roman" w:cs="Times New Roman"/>
        </w:rPr>
      </w:pPr>
    </w:p>
    <w:p w14:paraId="0CAD678E" w14:textId="77777777" w:rsidR="006506EA" w:rsidRPr="00B57C48" w:rsidRDefault="006506EA" w:rsidP="001D42BC">
      <w:pPr>
        <w:pStyle w:val="af4"/>
        <w:rPr>
          <w:b/>
        </w:rPr>
      </w:pPr>
      <w:r w:rsidRPr="00B57C48">
        <w:rPr>
          <w:b/>
        </w:rPr>
        <w:t>Materials</w:t>
      </w:r>
    </w:p>
    <w:p w14:paraId="736A5979" w14:textId="0C8CB2E5" w:rsidR="006506EA" w:rsidRDefault="006506EA" w:rsidP="006506EA">
      <w:pPr>
        <w:spacing w:line="480" w:lineRule="auto"/>
        <w:ind w:firstLine="420"/>
        <w:rPr>
          <w:rFonts w:ascii="Times New Roman" w:eastAsia="SimSun" w:hAnsi="Times New Roman" w:cs="Times New Roman"/>
        </w:rPr>
      </w:pPr>
      <w:r>
        <w:rPr>
          <w:rFonts w:ascii="Times New Roman" w:eastAsia="SimSun" w:hAnsi="Times New Roman" w:cs="Times New Roman"/>
        </w:rPr>
        <w:t>Two kinds of stimuli were</w:t>
      </w:r>
      <w:r w:rsidRPr="009B3C74">
        <w:rPr>
          <w:rFonts w:ascii="Times New Roman" w:eastAsia="SimSun" w:hAnsi="Times New Roman" w:cs="Times New Roman"/>
        </w:rPr>
        <w:t xml:space="preserve"> included in this experiment: sound stimuli and picture stimuli. A fema</w:t>
      </w:r>
      <w:r>
        <w:rPr>
          <w:rFonts w:ascii="Times New Roman" w:eastAsia="SimSun" w:hAnsi="Times New Roman" w:cs="Times New Roman"/>
        </w:rPr>
        <w:t>le Mandarin native speaker pr</w:t>
      </w:r>
      <w:r w:rsidRPr="009B3C74">
        <w:rPr>
          <w:rFonts w:ascii="Times New Roman" w:eastAsia="SimSun" w:hAnsi="Times New Roman" w:cs="Times New Roman"/>
        </w:rPr>
        <w:t>onounce</w:t>
      </w:r>
      <w:r>
        <w:rPr>
          <w:rFonts w:ascii="Times New Roman" w:eastAsia="SimSun" w:hAnsi="Times New Roman" w:cs="Times New Roman"/>
        </w:rPr>
        <w:t>d</w:t>
      </w:r>
      <w:r w:rsidRPr="009B3C74">
        <w:rPr>
          <w:rFonts w:ascii="Times New Roman" w:eastAsia="SimSun" w:hAnsi="Times New Roman" w:cs="Times New Roman"/>
        </w:rPr>
        <w:t xml:space="preserve"> </w:t>
      </w:r>
      <w:r>
        <w:rPr>
          <w:rFonts w:ascii="Times New Roman" w:eastAsia="SimSun" w:hAnsi="Times New Roman" w:cs="Times New Roman"/>
        </w:rPr>
        <w:t xml:space="preserve">the same </w:t>
      </w:r>
      <w:r>
        <w:rPr>
          <w:rFonts w:ascii="Times New Roman" w:eastAsia="SimSun" w:hAnsi="Times New Roman" w:cs="Times New Roman" w:hint="eastAsia"/>
        </w:rPr>
        <w:t>single syllable</w:t>
      </w:r>
      <w:r>
        <w:rPr>
          <w:rFonts w:ascii="Times New Roman" w:eastAsia="SimSun" w:hAnsi="Times New Roman" w:cs="Times New Roman"/>
        </w:rPr>
        <w:t xml:space="preserve"> CV nonsense word (i.e., </w:t>
      </w:r>
      <w:r>
        <w:rPr>
          <w:rFonts w:ascii="Times New Roman" w:eastAsia="SimSun" w:hAnsi="Times New Roman" w:cs="Times New Roman" w:hint="eastAsia"/>
        </w:rPr>
        <w:t>/</w:t>
      </w:r>
      <w:proofErr w:type="spellStart"/>
      <w:r w:rsidR="00107303">
        <w:rPr>
          <w:rFonts w:ascii="Times New Roman" w:eastAsia="SimSun" w:hAnsi="Times New Roman" w:cs="Times New Roman"/>
        </w:rPr>
        <w:t>ku</w:t>
      </w:r>
      <w:proofErr w:type="spellEnd"/>
      <w:r>
        <w:rPr>
          <w:rFonts w:ascii="Times New Roman" w:eastAsia="SimSun" w:hAnsi="Times New Roman" w:cs="Times New Roman" w:hint="eastAsia"/>
        </w:rPr>
        <w:t>/ or /</w:t>
      </w:r>
      <w:r w:rsidR="00107303">
        <w:rPr>
          <w:rFonts w:ascii="Times New Roman" w:eastAsia="SimSun" w:hAnsi="Times New Roman" w:cs="Times New Roman"/>
        </w:rPr>
        <w:t>di</w:t>
      </w:r>
      <w:r>
        <w:rPr>
          <w:rFonts w:ascii="Times New Roman" w:eastAsia="SimSun" w:hAnsi="Times New Roman" w:cs="Times New Roman" w:hint="eastAsia"/>
        </w:rPr>
        <w:t>/</w:t>
      </w:r>
      <w:r>
        <w:rPr>
          <w:rFonts w:ascii="Times New Roman" w:eastAsia="SimSun" w:hAnsi="Times New Roman" w:cs="Times New Roman"/>
        </w:rPr>
        <w:t xml:space="preserve">) that was </w:t>
      </w:r>
      <w:proofErr w:type="spellStart"/>
      <w:r>
        <w:rPr>
          <w:rFonts w:ascii="Times New Roman" w:eastAsia="SimSun" w:hAnsi="Times New Roman" w:cs="Times New Roman"/>
        </w:rPr>
        <w:t>phonotactically</w:t>
      </w:r>
      <w:proofErr w:type="spellEnd"/>
      <w:r>
        <w:rPr>
          <w:rFonts w:ascii="Times New Roman" w:eastAsia="SimSun" w:hAnsi="Times New Roman" w:cs="Times New Roman"/>
        </w:rPr>
        <w:t xml:space="preserve"> legal in both English and Mandarin, with </w:t>
      </w:r>
      <w:r>
        <w:rPr>
          <w:rFonts w:ascii="Times New Roman" w:eastAsia="SimSun" w:hAnsi="Times New Roman" w:cs="Times New Roman" w:hint="eastAsia"/>
        </w:rPr>
        <w:t>three</w:t>
      </w:r>
      <w:r>
        <w:rPr>
          <w:rFonts w:ascii="Times New Roman" w:eastAsia="SimSun" w:hAnsi="Times New Roman" w:cs="Times New Roman"/>
        </w:rPr>
        <w:t xml:space="preserve"> different pitch contours: high-level (T</w:t>
      </w:r>
      <w:r w:rsidR="00DD766E">
        <w:rPr>
          <w:rFonts w:ascii="Times New Roman" w:eastAsia="SimSun" w:hAnsi="Times New Roman" w:cs="Times New Roman" w:hint="eastAsia"/>
        </w:rPr>
        <w:t>one</w:t>
      </w:r>
      <w:r>
        <w:rPr>
          <w:rFonts w:ascii="Times New Roman" w:eastAsia="SimSun" w:hAnsi="Times New Roman" w:cs="Times New Roman"/>
        </w:rPr>
        <w:t>1), low-dipping</w:t>
      </w:r>
      <w:r w:rsidR="00EE10E9">
        <w:rPr>
          <w:rFonts w:ascii="Times New Roman" w:eastAsia="SimSun" w:hAnsi="Times New Roman" w:cs="Times New Roman"/>
        </w:rPr>
        <w:t xml:space="preserve"> </w:t>
      </w:r>
      <w:r>
        <w:rPr>
          <w:rFonts w:ascii="Times New Roman" w:eastAsia="SimSun" w:hAnsi="Times New Roman" w:cs="Times New Roman"/>
        </w:rPr>
        <w:t>(T</w:t>
      </w:r>
      <w:r w:rsidR="00DD766E">
        <w:rPr>
          <w:rFonts w:ascii="Times New Roman" w:eastAsia="SimSun" w:hAnsi="Times New Roman" w:cs="Times New Roman" w:hint="eastAsia"/>
        </w:rPr>
        <w:t>one</w:t>
      </w:r>
      <w:r>
        <w:rPr>
          <w:rFonts w:ascii="Times New Roman" w:eastAsia="SimSun" w:hAnsi="Times New Roman" w:cs="Times New Roman"/>
        </w:rPr>
        <w:t>3), and high-rising (T</w:t>
      </w:r>
      <w:r w:rsidR="00DD766E">
        <w:rPr>
          <w:rFonts w:ascii="Times New Roman" w:eastAsia="SimSun" w:hAnsi="Times New Roman" w:cs="Times New Roman" w:hint="eastAsia"/>
        </w:rPr>
        <w:t>one</w:t>
      </w:r>
      <w:r>
        <w:rPr>
          <w:rFonts w:ascii="Times New Roman" w:eastAsia="SimSun" w:hAnsi="Times New Roman" w:cs="Times New Roman"/>
        </w:rPr>
        <w:t>2)</w:t>
      </w:r>
      <w:r w:rsidR="00107303">
        <w:rPr>
          <w:rFonts w:ascii="Times New Roman" w:eastAsia="SimSun" w:hAnsi="Times New Roman" w:cs="Times New Roman"/>
        </w:rPr>
        <w:t xml:space="preserve"> (see Figure 2)</w:t>
      </w:r>
      <w:r>
        <w:rPr>
          <w:rFonts w:ascii="Times New Roman" w:eastAsia="SimSun" w:hAnsi="Times New Roman" w:cs="Times New Roman"/>
        </w:rPr>
        <w:t xml:space="preserve">. </w:t>
      </w:r>
      <w:r>
        <w:rPr>
          <w:rFonts w:ascii="Times New Roman" w:eastAsia="SimSun" w:hAnsi="Times New Roman" w:cs="Times New Roman" w:hint="eastAsia"/>
        </w:rPr>
        <w:t>Another</w:t>
      </w:r>
      <w:r>
        <w:rPr>
          <w:rFonts w:ascii="Times New Roman" w:eastAsia="SimSun" w:hAnsi="Times New Roman" w:cs="Times New Roman"/>
        </w:rPr>
        <w:t xml:space="preserve"> nonsense</w:t>
      </w:r>
      <w:r w:rsidRPr="009B3C74">
        <w:rPr>
          <w:rFonts w:ascii="Times New Roman" w:eastAsia="SimSun" w:hAnsi="Times New Roman" w:cs="Times New Roman"/>
        </w:rPr>
        <w:t xml:space="preserve"> word</w:t>
      </w:r>
      <w:r w:rsidR="00EE10E9">
        <w:rPr>
          <w:rFonts w:ascii="Times New Roman" w:eastAsia="SimSun" w:hAnsi="Times New Roman" w:cs="Times New Roman"/>
        </w:rPr>
        <w:t>,</w:t>
      </w:r>
      <w:r w:rsidRPr="009B3C74">
        <w:rPr>
          <w:rFonts w:ascii="Times New Roman" w:eastAsia="SimSun" w:hAnsi="Times New Roman" w:cs="Times New Roman"/>
        </w:rPr>
        <w:t xml:space="preserve"> </w:t>
      </w:r>
      <w:r>
        <w:rPr>
          <w:rFonts w:ascii="Times New Roman" w:eastAsia="SimSun" w:hAnsi="Times New Roman" w:cs="Times New Roman" w:hint="eastAsia"/>
        </w:rPr>
        <w:t>/m</w:t>
      </w:r>
      <w:r w:rsidRPr="009B3C74">
        <w:rPr>
          <w:rFonts w:ascii="Times New Roman" w:eastAsia="SimSun" w:hAnsi="Times New Roman" w:cs="Times New Roman"/>
        </w:rPr>
        <w:t>i</w:t>
      </w:r>
      <w:r>
        <w:rPr>
          <w:rFonts w:ascii="Times New Roman" w:eastAsia="SimSun" w:hAnsi="Times New Roman" w:cs="Times New Roman" w:hint="eastAsia"/>
        </w:rPr>
        <w:t>/</w:t>
      </w:r>
      <w:r w:rsidR="00EE10E9">
        <w:rPr>
          <w:rFonts w:ascii="Times New Roman" w:eastAsia="SimSun" w:hAnsi="Times New Roman" w:cs="Times New Roman"/>
        </w:rPr>
        <w:t>,</w:t>
      </w:r>
      <w:r>
        <w:rPr>
          <w:rFonts w:ascii="Times New Roman" w:eastAsia="SimSun" w:hAnsi="Times New Roman" w:cs="Times New Roman" w:hint="eastAsia"/>
        </w:rPr>
        <w:t xml:space="preserve"> </w:t>
      </w:r>
      <w:r w:rsidR="00EE10E9">
        <w:rPr>
          <w:rFonts w:ascii="Times New Roman" w:eastAsia="SimSun" w:hAnsi="Times New Roman" w:cs="Times New Roman"/>
        </w:rPr>
        <w:t xml:space="preserve">was produced in a neutral tone and </w:t>
      </w:r>
      <w:r>
        <w:rPr>
          <w:rFonts w:ascii="Times New Roman" w:eastAsia="SimSun" w:hAnsi="Times New Roman" w:cs="Times New Roman"/>
        </w:rPr>
        <w:t>was</w:t>
      </w:r>
      <w:r w:rsidRPr="009B3C74">
        <w:rPr>
          <w:rFonts w:ascii="Times New Roman" w:eastAsia="SimSun" w:hAnsi="Times New Roman" w:cs="Times New Roman"/>
        </w:rPr>
        <w:t xml:space="preserve"> used as pre-</w:t>
      </w:r>
      <w:r w:rsidR="00EE10E9">
        <w:rPr>
          <w:rFonts w:ascii="Times New Roman" w:eastAsia="SimSun" w:hAnsi="Times New Roman" w:cs="Times New Roman"/>
        </w:rPr>
        <w:t>habituation</w:t>
      </w:r>
      <w:r w:rsidR="00EE10E9" w:rsidRPr="009B3C74">
        <w:rPr>
          <w:rFonts w:ascii="Times New Roman" w:eastAsia="SimSun" w:hAnsi="Times New Roman" w:cs="Times New Roman"/>
        </w:rPr>
        <w:t xml:space="preserve"> </w:t>
      </w:r>
      <w:r w:rsidRPr="009B3C74">
        <w:rPr>
          <w:rFonts w:ascii="Times New Roman" w:eastAsia="SimSun" w:hAnsi="Times New Roman" w:cs="Times New Roman"/>
        </w:rPr>
        <w:t>and post-</w:t>
      </w:r>
      <w:r>
        <w:rPr>
          <w:rFonts w:ascii="Times New Roman" w:eastAsia="SimSun" w:hAnsi="Times New Roman" w:cs="Times New Roman" w:hint="eastAsia"/>
        </w:rPr>
        <w:t>test</w:t>
      </w:r>
      <w:r w:rsidRPr="009B3C74">
        <w:rPr>
          <w:rFonts w:ascii="Times New Roman" w:eastAsia="SimSun" w:hAnsi="Times New Roman" w:cs="Times New Roman"/>
        </w:rPr>
        <w:t xml:space="preserve"> stimulus. </w:t>
      </w:r>
      <w:r>
        <w:rPr>
          <w:rFonts w:ascii="Times New Roman" w:eastAsia="SimSun" w:hAnsi="Times New Roman" w:cs="Times New Roman"/>
        </w:rPr>
        <w:t xml:space="preserve">The sound was </w:t>
      </w:r>
      <w:r w:rsidRPr="009B3C74">
        <w:rPr>
          <w:rFonts w:ascii="Times New Roman" w:eastAsia="SimSun" w:hAnsi="Times New Roman" w:cs="Times New Roman"/>
        </w:rPr>
        <w:t>recorded in a soundp</w:t>
      </w:r>
      <w:r>
        <w:rPr>
          <w:rFonts w:ascii="Times New Roman" w:eastAsia="SimSun" w:hAnsi="Times New Roman" w:cs="Times New Roman"/>
        </w:rPr>
        <w:t xml:space="preserve">roof booth. Sound stimuli were modified to </w:t>
      </w:r>
      <w:r w:rsidR="00EE10E9">
        <w:rPr>
          <w:rFonts w:ascii="Times New Roman" w:eastAsia="SimSun" w:hAnsi="Times New Roman" w:cs="Times New Roman"/>
        </w:rPr>
        <w:t xml:space="preserve">have </w:t>
      </w:r>
      <w:r>
        <w:rPr>
          <w:rFonts w:ascii="Times New Roman" w:eastAsia="SimSun" w:hAnsi="Times New Roman" w:cs="Times New Roman"/>
        </w:rPr>
        <w:t xml:space="preserve">similar overall durations using </w:t>
      </w:r>
      <w:proofErr w:type="spellStart"/>
      <w:r>
        <w:rPr>
          <w:rFonts w:ascii="Times New Roman" w:eastAsia="SimSun" w:hAnsi="Times New Roman" w:cs="Times New Roman"/>
        </w:rPr>
        <w:t>Praat</w:t>
      </w:r>
      <w:proofErr w:type="spellEnd"/>
      <w:r>
        <w:rPr>
          <w:rFonts w:ascii="Times New Roman" w:eastAsia="SimSun" w:hAnsi="Times New Roman" w:cs="Times New Roman"/>
        </w:rPr>
        <w:t xml:space="preserve"> (</w:t>
      </w:r>
      <w:proofErr w:type="spellStart"/>
      <w:r w:rsidR="005A0FAB" w:rsidRPr="00DB6506">
        <w:rPr>
          <w:rFonts w:ascii="Times New Roman" w:hAnsi="Times New Roman" w:cs="Times New Roman"/>
          <w:kern w:val="0"/>
        </w:rPr>
        <w:t>Boersma</w:t>
      </w:r>
      <w:proofErr w:type="spellEnd"/>
      <w:r w:rsidR="005A0FAB">
        <w:rPr>
          <w:rFonts w:ascii="Times New Roman" w:eastAsia="SimSun" w:hAnsi="Times New Roman" w:cs="Times New Roman" w:hint="eastAsia"/>
        </w:rPr>
        <w:t>, 2001</w:t>
      </w:r>
      <w:r>
        <w:rPr>
          <w:rFonts w:ascii="Times New Roman" w:eastAsia="SimSun" w:hAnsi="Times New Roman" w:cs="Times New Roman"/>
        </w:rPr>
        <w:t>) and were RMS matched for equal loudness in</w:t>
      </w:r>
      <w:r w:rsidRPr="009B3C74">
        <w:rPr>
          <w:rFonts w:ascii="Times New Roman" w:eastAsia="SimSun" w:hAnsi="Times New Roman" w:cs="Times New Roman"/>
        </w:rPr>
        <w:t xml:space="preserve"> Adobe Audition 3.0</w:t>
      </w:r>
      <w:r>
        <w:rPr>
          <w:rFonts w:ascii="Times New Roman" w:eastAsia="SimSun" w:hAnsi="Times New Roman" w:cs="Times New Roman"/>
        </w:rPr>
        <w:t xml:space="preserve"> ™</w:t>
      </w:r>
      <w:r w:rsidRPr="009B3C74">
        <w:rPr>
          <w:rFonts w:ascii="Times New Roman" w:eastAsia="SimSun" w:hAnsi="Times New Roman" w:cs="Times New Roman"/>
        </w:rPr>
        <w:t xml:space="preserve">. </w:t>
      </w:r>
    </w:p>
    <w:p w14:paraId="6F2485C1" w14:textId="31F117AC" w:rsidR="00E41818" w:rsidRPr="009B3C74" w:rsidRDefault="006506EA" w:rsidP="00E41818">
      <w:pPr>
        <w:spacing w:line="480" w:lineRule="auto"/>
        <w:ind w:firstLine="420"/>
        <w:rPr>
          <w:rFonts w:ascii="Times New Roman" w:eastAsia="SimSun" w:hAnsi="Times New Roman" w:cs="Times New Roman"/>
        </w:rPr>
      </w:pPr>
      <w:r>
        <w:rPr>
          <w:rFonts w:ascii="Times New Roman" w:eastAsia="SimSun" w:hAnsi="Times New Roman" w:cs="Times New Roman"/>
        </w:rPr>
        <w:t>C</w:t>
      </w:r>
      <w:r w:rsidRPr="009B3C74">
        <w:rPr>
          <w:rFonts w:ascii="Times New Roman" w:eastAsia="SimSun" w:hAnsi="Times New Roman" w:cs="Times New Roman"/>
        </w:rPr>
        <w:t>omputer-gene</w:t>
      </w:r>
      <w:r>
        <w:rPr>
          <w:rFonts w:ascii="Times New Roman" w:eastAsia="SimSun" w:hAnsi="Times New Roman" w:cs="Times New Roman"/>
        </w:rPr>
        <w:t xml:space="preserve">rated </w:t>
      </w:r>
      <w:r>
        <w:rPr>
          <w:rFonts w:ascii="Times New Roman" w:eastAsia="SimSun" w:hAnsi="Times New Roman" w:cs="Times New Roman" w:hint="eastAsia"/>
        </w:rPr>
        <w:t>2</w:t>
      </w:r>
      <w:r>
        <w:rPr>
          <w:rFonts w:ascii="Times New Roman" w:eastAsia="SimSun" w:hAnsi="Times New Roman" w:cs="Times New Roman"/>
        </w:rPr>
        <w:t>D picture stimuli were</w:t>
      </w:r>
      <w:r w:rsidRPr="009B3C74">
        <w:rPr>
          <w:rFonts w:ascii="Times New Roman" w:eastAsia="SimSun" w:hAnsi="Times New Roman" w:cs="Times New Roman"/>
        </w:rPr>
        <w:t xml:space="preserve"> used in this experiment</w:t>
      </w:r>
      <w:r>
        <w:rPr>
          <w:rFonts w:ascii="Times New Roman" w:eastAsia="SimSun" w:hAnsi="Times New Roman" w:cs="Times New Roman"/>
        </w:rPr>
        <w:t xml:space="preserve"> (see Figure </w:t>
      </w:r>
      <w:r w:rsidR="00107303">
        <w:rPr>
          <w:rFonts w:ascii="Times New Roman" w:eastAsia="SimSun" w:hAnsi="Times New Roman" w:cs="Times New Roman"/>
        </w:rPr>
        <w:t>3</w:t>
      </w:r>
      <w:r>
        <w:rPr>
          <w:rFonts w:ascii="Times New Roman" w:eastAsia="SimSun" w:hAnsi="Times New Roman" w:cs="Times New Roman"/>
        </w:rPr>
        <w:t>)</w:t>
      </w:r>
      <w:r w:rsidRPr="009B3C74">
        <w:rPr>
          <w:rFonts w:ascii="Times New Roman" w:eastAsia="SimSun" w:hAnsi="Times New Roman" w:cs="Times New Roman"/>
        </w:rPr>
        <w:t xml:space="preserve">. </w:t>
      </w:r>
      <w:r w:rsidR="00EE10E9">
        <w:rPr>
          <w:rFonts w:ascii="Times New Roman" w:eastAsia="SimSun" w:hAnsi="Times New Roman" w:cs="Times New Roman"/>
        </w:rPr>
        <w:lastRenderedPageBreak/>
        <w:t>In order to ensure that results are not dependent on the particular objects used, I chose two different object pairs for the current study.</w:t>
      </w:r>
      <w:r w:rsidR="00EE10E9" w:rsidRPr="00613734">
        <w:rPr>
          <w:rFonts w:ascii="Times New Roman" w:eastAsia="SimSun" w:hAnsi="Times New Roman" w:cs="Times New Roman"/>
        </w:rPr>
        <w:t xml:space="preserve"> </w:t>
      </w:r>
      <w:r w:rsidR="00EE10E9">
        <w:rPr>
          <w:rFonts w:ascii="Times New Roman" w:eastAsia="SimSun" w:hAnsi="Times New Roman" w:cs="Times New Roman"/>
        </w:rPr>
        <w:t xml:space="preserve">Objects 1 and 2 were always paired with each other. Similarly, objects 3 and 4 were always paired. A fifth object was used for the </w:t>
      </w:r>
      <w:r w:rsidR="00EE10E9" w:rsidRPr="009B3C74">
        <w:rPr>
          <w:rFonts w:ascii="Times New Roman" w:eastAsia="SimSun" w:hAnsi="Times New Roman" w:cs="Times New Roman"/>
        </w:rPr>
        <w:t>pre-</w:t>
      </w:r>
      <w:r w:rsidR="00B40F2C">
        <w:rPr>
          <w:rFonts w:ascii="Times New Roman" w:eastAsia="SimSun" w:hAnsi="Times New Roman" w:cs="Times New Roman"/>
        </w:rPr>
        <w:t xml:space="preserve">habituation </w:t>
      </w:r>
      <w:r w:rsidR="00EE10E9" w:rsidRPr="009B3C74">
        <w:rPr>
          <w:rFonts w:ascii="Times New Roman" w:eastAsia="SimSun" w:hAnsi="Times New Roman" w:cs="Times New Roman"/>
        </w:rPr>
        <w:t>and post-</w:t>
      </w:r>
      <w:r w:rsidR="00EE10E9">
        <w:rPr>
          <w:rFonts w:ascii="Times New Roman" w:eastAsia="SimSun" w:hAnsi="Times New Roman" w:cs="Times New Roman"/>
        </w:rPr>
        <w:t xml:space="preserve">test trials. On each trial, objects were presented </w:t>
      </w:r>
      <w:r w:rsidR="006E6E92">
        <w:rPr>
          <w:rFonts w:ascii="Times New Roman" w:eastAsia="SimSun" w:hAnsi="Times New Roman" w:cs="Times New Roman"/>
        </w:rPr>
        <w:t xml:space="preserve">against a grey background and </w:t>
      </w:r>
      <w:r w:rsidR="00D73E7A">
        <w:rPr>
          <w:rFonts w:ascii="Times New Roman" w:eastAsia="SimSun" w:hAnsi="Times New Roman" w:cs="Times New Roman"/>
        </w:rPr>
        <w:t>bounced</w:t>
      </w:r>
      <w:r w:rsidR="006E6E92">
        <w:rPr>
          <w:rFonts w:ascii="Times New Roman" w:eastAsia="SimSun" w:hAnsi="Times New Roman" w:cs="Times New Roman"/>
        </w:rPr>
        <w:t xml:space="preserve"> </w:t>
      </w:r>
      <w:r w:rsidR="00D73E7A">
        <w:rPr>
          <w:rFonts w:ascii="Times New Roman" w:eastAsia="SimSun" w:hAnsi="Times New Roman" w:cs="Times New Roman"/>
        </w:rPr>
        <w:t xml:space="preserve">continuously </w:t>
      </w:r>
      <w:r w:rsidR="006E6E92">
        <w:rPr>
          <w:rFonts w:ascii="Times New Roman" w:eastAsia="SimSun" w:hAnsi="Times New Roman" w:cs="Times New Roman"/>
        </w:rPr>
        <w:t>across the screen to help maintain attention.</w:t>
      </w:r>
    </w:p>
    <w:p w14:paraId="622B5269" w14:textId="77777777" w:rsidR="00892A0D" w:rsidRDefault="00892A0D" w:rsidP="000A4758">
      <w:pPr>
        <w:spacing w:line="480" w:lineRule="auto"/>
        <w:rPr>
          <w:rFonts w:ascii="Times New Roman" w:eastAsia="SimSun" w:hAnsi="Times New Roman" w:cs="Times New Roman"/>
          <w:b/>
        </w:rPr>
      </w:pPr>
    </w:p>
    <w:p w14:paraId="5FAB9CF7" w14:textId="4AF544B9" w:rsidR="00BE2650" w:rsidRDefault="0011196F" w:rsidP="00BE2650">
      <w:pPr>
        <w:spacing w:line="480" w:lineRule="auto"/>
        <w:ind w:firstLine="420"/>
        <w:rPr>
          <w:rFonts w:ascii="Times New Roman" w:eastAsia="SimSun" w:hAnsi="Times New Roman" w:cs="Times New Roman"/>
        </w:rPr>
      </w:pPr>
      <w:r>
        <w:rPr>
          <w:rFonts w:ascii="Times New Roman" w:eastAsia="SimSun" w:hAnsi="Times New Roman" w:cs="Times New Roman"/>
          <w:noProof/>
        </w:rPr>
        <w:drawing>
          <wp:inline distT="0" distB="0" distL="0" distR="0" wp14:anchorId="43FAB636" wp14:editId="4F484703">
            <wp:extent cx="4074160" cy="2212791"/>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6756" cy="2214201"/>
                    </a:xfrm>
                    <a:prstGeom prst="rect">
                      <a:avLst/>
                    </a:prstGeom>
                    <a:noFill/>
                    <a:ln>
                      <a:noFill/>
                    </a:ln>
                  </pic:spPr>
                </pic:pic>
              </a:graphicData>
            </a:graphic>
          </wp:inline>
        </w:drawing>
      </w:r>
    </w:p>
    <w:p w14:paraId="198F79D7" w14:textId="3D164027" w:rsidR="00BE2650" w:rsidRDefault="00F3285B" w:rsidP="00B57C48">
      <w:pPr>
        <w:spacing w:line="480" w:lineRule="auto"/>
        <w:ind w:firstLine="420"/>
        <w:rPr>
          <w:rFonts w:ascii="Times New Roman" w:eastAsia="SimSun" w:hAnsi="Times New Roman" w:cs="Times New Roman"/>
        </w:rPr>
      </w:pPr>
      <w:r>
        <w:rPr>
          <w:rFonts w:ascii="Times New Roman" w:eastAsia="SimSun" w:hAnsi="Times New Roman" w:cs="Times New Roman" w:hint="eastAsia"/>
        </w:rPr>
        <w:t xml:space="preserve">                           </w:t>
      </w:r>
      <w:r w:rsidR="00BE2650">
        <w:rPr>
          <w:rFonts w:ascii="Times New Roman" w:eastAsia="SimSun" w:hAnsi="Times New Roman" w:cs="Times New Roman" w:hint="eastAsia"/>
        </w:rPr>
        <w:t>/</w:t>
      </w:r>
      <w:proofErr w:type="spellStart"/>
      <w:r w:rsidR="00BE2650">
        <w:rPr>
          <w:rFonts w:ascii="Times New Roman" w:eastAsia="SimSun" w:hAnsi="Times New Roman" w:cs="Times New Roman" w:hint="eastAsia"/>
        </w:rPr>
        <w:t>ku</w:t>
      </w:r>
      <w:proofErr w:type="spellEnd"/>
      <w:r w:rsidR="00BE2650">
        <w:rPr>
          <w:rFonts w:ascii="Times New Roman" w:eastAsia="SimSun" w:hAnsi="Times New Roman" w:cs="Times New Roman" w:hint="eastAsia"/>
        </w:rPr>
        <w:t>/</w:t>
      </w:r>
    </w:p>
    <w:p w14:paraId="3041E740" w14:textId="26827D5A" w:rsidR="00BE2650" w:rsidRDefault="0011196F" w:rsidP="00BE2650">
      <w:pPr>
        <w:spacing w:line="480" w:lineRule="auto"/>
        <w:ind w:firstLine="420"/>
        <w:rPr>
          <w:rFonts w:ascii="Times New Roman" w:eastAsia="SimSun" w:hAnsi="Times New Roman" w:cs="Times New Roman"/>
        </w:rPr>
      </w:pPr>
      <w:r w:rsidRPr="0011196F">
        <w:rPr>
          <w:rFonts w:ascii="Times New Roman" w:eastAsia="SimSun" w:hAnsi="Times New Roman" w:cs="Times New Roman"/>
          <w:noProof/>
        </w:rPr>
        <w:drawing>
          <wp:inline distT="0" distB="0" distL="0" distR="0" wp14:anchorId="770F9AE5" wp14:editId="4FC1A2CC">
            <wp:extent cx="4074160" cy="2245118"/>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885" cy="2246619"/>
                    </a:xfrm>
                    <a:prstGeom prst="rect">
                      <a:avLst/>
                    </a:prstGeom>
                    <a:noFill/>
                    <a:ln>
                      <a:noFill/>
                    </a:ln>
                  </pic:spPr>
                </pic:pic>
              </a:graphicData>
            </a:graphic>
          </wp:inline>
        </w:drawing>
      </w:r>
    </w:p>
    <w:p w14:paraId="6B515A4A" w14:textId="1DD68FF4" w:rsidR="00BE2650" w:rsidRDefault="00F3285B" w:rsidP="00B57C48">
      <w:pPr>
        <w:spacing w:line="480" w:lineRule="auto"/>
        <w:ind w:firstLine="420"/>
        <w:rPr>
          <w:rFonts w:ascii="Times New Roman" w:eastAsia="SimSun" w:hAnsi="Times New Roman" w:cs="Times New Roman"/>
        </w:rPr>
      </w:pPr>
      <w:r>
        <w:rPr>
          <w:rFonts w:ascii="Times New Roman" w:eastAsia="SimSun" w:hAnsi="Times New Roman" w:cs="Times New Roman" w:hint="eastAsia"/>
        </w:rPr>
        <w:t xml:space="preserve">                           </w:t>
      </w:r>
      <w:r w:rsidR="00BE2650">
        <w:rPr>
          <w:rFonts w:ascii="Times New Roman" w:eastAsia="SimSun" w:hAnsi="Times New Roman" w:cs="Times New Roman" w:hint="eastAsia"/>
        </w:rPr>
        <w:t>/di/</w:t>
      </w:r>
    </w:p>
    <w:p w14:paraId="2B01B322" w14:textId="53F2A2C3" w:rsidR="00BE2650" w:rsidRDefault="00FA0C72" w:rsidP="00E81777">
      <w:pPr>
        <w:pStyle w:val="afc"/>
        <w:rPr>
          <w:rFonts w:ascii="Times New Roman" w:eastAsia="SimSun" w:hAnsi="Times New Roman" w:cs="Times New Roman"/>
        </w:rPr>
      </w:pPr>
      <w:bookmarkStart w:id="6" w:name="_Toc268302714"/>
      <w:proofErr w:type="gramStart"/>
      <w:r w:rsidRPr="00E81777">
        <w:rPr>
          <w:rFonts w:ascii="Times New Roman" w:eastAsia="SimSun" w:hAnsi="Times New Roman" w:cs="Times New Roman"/>
          <w:bCs w:val="0"/>
          <w:color w:val="auto"/>
          <w:sz w:val="24"/>
          <w:szCs w:val="24"/>
        </w:rPr>
        <w:t xml:space="preserve">Figure </w:t>
      </w:r>
      <w:r w:rsidRPr="00E81777">
        <w:rPr>
          <w:rFonts w:ascii="Times New Roman" w:eastAsia="SimSun" w:hAnsi="Times New Roman" w:cs="Times New Roman"/>
          <w:bCs w:val="0"/>
          <w:color w:val="auto"/>
          <w:sz w:val="24"/>
          <w:szCs w:val="24"/>
        </w:rPr>
        <w:fldChar w:fldCharType="begin"/>
      </w:r>
      <w:r w:rsidRPr="00E81777">
        <w:rPr>
          <w:rFonts w:ascii="Times New Roman" w:eastAsia="SimSun" w:hAnsi="Times New Roman" w:cs="Times New Roman"/>
          <w:bCs w:val="0"/>
          <w:color w:val="auto"/>
          <w:sz w:val="24"/>
          <w:szCs w:val="24"/>
        </w:rPr>
        <w:instrText xml:space="preserve"> SEQ Figure \* ARABIC </w:instrText>
      </w:r>
      <w:r w:rsidRPr="00E81777">
        <w:rPr>
          <w:rFonts w:ascii="Times New Roman" w:eastAsia="SimSun" w:hAnsi="Times New Roman" w:cs="Times New Roman"/>
          <w:bCs w:val="0"/>
          <w:color w:val="auto"/>
          <w:sz w:val="24"/>
          <w:szCs w:val="24"/>
        </w:rPr>
        <w:fldChar w:fldCharType="separate"/>
      </w:r>
      <w:r w:rsidR="00F25AD0" w:rsidRPr="00E81777">
        <w:rPr>
          <w:rFonts w:ascii="Times New Roman" w:eastAsia="SimSun" w:hAnsi="Times New Roman" w:cs="Times New Roman"/>
          <w:bCs w:val="0"/>
          <w:noProof/>
          <w:color w:val="auto"/>
          <w:sz w:val="24"/>
          <w:szCs w:val="24"/>
        </w:rPr>
        <w:t>2</w:t>
      </w:r>
      <w:r w:rsidRPr="00E81777">
        <w:rPr>
          <w:rFonts w:ascii="Times New Roman" w:eastAsia="SimSun" w:hAnsi="Times New Roman" w:cs="Times New Roman"/>
          <w:bCs w:val="0"/>
          <w:color w:val="auto"/>
          <w:sz w:val="24"/>
          <w:szCs w:val="24"/>
        </w:rPr>
        <w:fldChar w:fldCharType="end"/>
      </w:r>
      <w:r w:rsidRPr="00E81777">
        <w:rPr>
          <w:rFonts w:ascii="Times New Roman" w:eastAsia="SimSun" w:hAnsi="Times New Roman" w:cs="Times New Roman"/>
          <w:bCs w:val="0"/>
          <w:color w:val="auto"/>
          <w:sz w:val="24"/>
          <w:szCs w:val="24"/>
        </w:rPr>
        <w:t>.</w:t>
      </w:r>
      <w:proofErr w:type="gramEnd"/>
      <w:r w:rsidRPr="00E81777">
        <w:rPr>
          <w:rFonts w:ascii="Times New Roman" w:eastAsia="SimSun" w:hAnsi="Times New Roman" w:cs="Times New Roman"/>
          <w:b w:val="0"/>
          <w:bCs w:val="0"/>
          <w:color w:val="auto"/>
          <w:sz w:val="24"/>
          <w:szCs w:val="24"/>
        </w:rPr>
        <w:t xml:space="preserve"> Pitch contours used in current experiment</w:t>
      </w:r>
      <w:bookmarkEnd w:id="6"/>
      <w:r w:rsidR="00B40F2C">
        <w:rPr>
          <w:rFonts w:ascii="Times New Roman" w:eastAsia="SimSun" w:hAnsi="Times New Roman" w:cs="Times New Roman"/>
          <w:b w:val="0"/>
          <w:bCs w:val="0"/>
          <w:color w:val="auto"/>
          <w:sz w:val="24"/>
          <w:szCs w:val="24"/>
        </w:rPr>
        <w:t>.</w:t>
      </w:r>
    </w:p>
    <w:p w14:paraId="4D375B05" w14:textId="77777777" w:rsidR="00BE2650" w:rsidRDefault="00BE2650" w:rsidP="000A4758">
      <w:pPr>
        <w:spacing w:line="480" w:lineRule="auto"/>
        <w:rPr>
          <w:rFonts w:ascii="Times New Roman" w:eastAsia="SimSun" w:hAnsi="Times New Roman" w:cs="Times New Roman"/>
          <w:b/>
        </w:rPr>
      </w:pPr>
    </w:p>
    <w:p w14:paraId="561F2D67" w14:textId="15578748" w:rsidR="0005345F" w:rsidRPr="00FA0C72" w:rsidRDefault="007B28DA" w:rsidP="00E81777">
      <w:pPr>
        <w:spacing w:line="480" w:lineRule="auto"/>
        <w:rPr>
          <w:rFonts w:ascii="Times New Roman" w:eastAsia="SimSun" w:hAnsi="Times New Roman" w:cs="Times New Roman"/>
        </w:rPr>
      </w:pPr>
      <w:r>
        <w:rPr>
          <w:rFonts w:ascii="Times New Roman" w:eastAsia="SimSun" w:hAnsi="Times New Roman" w:cs="Times New Roman"/>
          <w:noProof/>
        </w:rPr>
        <w:drawing>
          <wp:inline distT="0" distB="0" distL="0" distR="0" wp14:anchorId="2B684E2A" wp14:editId="36D31ADA">
            <wp:extent cx="5486400" cy="2765146"/>
            <wp:effectExtent l="0" t="0" r="0" b="381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765146"/>
                    </a:xfrm>
                    <a:prstGeom prst="rect">
                      <a:avLst/>
                    </a:prstGeom>
                    <a:noFill/>
                    <a:ln>
                      <a:noFill/>
                    </a:ln>
                  </pic:spPr>
                </pic:pic>
              </a:graphicData>
            </a:graphic>
          </wp:inline>
        </w:drawing>
      </w:r>
      <w:r w:rsidR="008C27D1">
        <w:rPr>
          <w:rFonts w:ascii="Times New Roman" w:eastAsia="SimSun" w:hAnsi="Times New Roman" w:cs="Times New Roman" w:hint="eastAsia"/>
          <w:b/>
        </w:rPr>
        <w:t xml:space="preserve">    </w:t>
      </w:r>
      <w:bookmarkStart w:id="7" w:name="_Toc268302715"/>
      <w:proofErr w:type="gramStart"/>
      <w:r w:rsidR="00FA0C72" w:rsidRPr="00E81777">
        <w:rPr>
          <w:rFonts w:ascii="Times New Roman" w:eastAsia="SimSun" w:hAnsi="Times New Roman" w:cs="Times New Roman"/>
          <w:b/>
        </w:rPr>
        <w:t xml:space="preserve">Figure </w:t>
      </w:r>
      <w:r w:rsidR="00FA0C72">
        <w:rPr>
          <w:rFonts w:ascii="Times New Roman" w:eastAsia="SimSun" w:hAnsi="Times New Roman" w:cs="Times New Roman"/>
          <w:b/>
        </w:rPr>
        <w:fldChar w:fldCharType="begin"/>
      </w:r>
      <w:r w:rsidR="00FA0C72">
        <w:rPr>
          <w:rFonts w:ascii="Times New Roman" w:eastAsia="SimSun" w:hAnsi="Times New Roman" w:cs="Times New Roman"/>
          <w:b/>
        </w:rPr>
        <w:instrText xml:space="preserve"> SEQ Figure \* ARABIC </w:instrText>
      </w:r>
      <w:r w:rsidR="00FA0C72">
        <w:rPr>
          <w:rFonts w:ascii="Times New Roman" w:eastAsia="SimSun" w:hAnsi="Times New Roman" w:cs="Times New Roman"/>
          <w:b/>
        </w:rPr>
        <w:fldChar w:fldCharType="separate"/>
      </w:r>
      <w:r w:rsidR="00F25AD0">
        <w:rPr>
          <w:rFonts w:ascii="Times New Roman" w:eastAsia="SimSun" w:hAnsi="Times New Roman" w:cs="Times New Roman"/>
          <w:b/>
          <w:noProof/>
        </w:rPr>
        <w:t>3</w:t>
      </w:r>
      <w:r w:rsidR="00FA0C72">
        <w:rPr>
          <w:rFonts w:ascii="Times New Roman" w:eastAsia="SimSun" w:hAnsi="Times New Roman" w:cs="Times New Roman"/>
          <w:b/>
        </w:rPr>
        <w:fldChar w:fldCharType="end"/>
      </w:r>
      <w:r w:rsidR="00FA0C72" w:rsidRPr="00E81777">
        <w:rPr>
          <w:rFonts w:ascii="Times New Roman" w:eastAsia="SimSun" w:hAnsi="Times New Roman" w:cs="Times New Roman"/>
          <w:b/>
        </w:rPr>
        <w:t>.</w:t>
      </w:r>
      <w:proofErr w:type="gramEnd"/>
      <w:r w:rsidR="00FA0C72" w:rsidRPr="00E81777">
        <w:rPr>
          <w:rFonts w:ascii="Times New Roman" w:eastAsia="SimSun" w:hAnsi="Times New Roman" w:cs="Times New Roman"/>
        </w:rPr>
        <w:t xml:space="preserve"> </w:t>
      </w:r>
      <w:r w:rsidR="00FA0C72">
        <w:rPr>
          <w:rFonts w:ascii="Times New Roman" w:eastAsia="SimSun" w:hAnsi="Times New Roman" w:cs="Times New Roman" w:hint="eastAsia"/>
        </w:rPr>
        <w:t>The objects used in the current experiment</w:t>
      </w:r>
      <w:r w:rsidR="00FA0C72">
        <w:rPr>
          <w:rFonts w:ascii="Times New Roman" w:eastAsia="SimSun" w:hAnsi="Times New Roman" w:cs="Times New Roman"/>
        </w:rPr>
        <w:t>.</w:t>
      </w:r>
      <w:bookmarkEnd w:id="7"/>
      <w:r w:rsidR="00FA0C72">
        <w:rPr>
          <w:rFonts w:ascii="Times New Roman" w:eastAsia="SimSun" w:hAnsi="Times New Roman" w:cs="Times New Roman"/>
        </w:rPr>
        <w:t xml:space="preserve"> </w:t>
      </w:r>
    </w:p>
    <w:p w14:paraId="6F6FB87C" w14:textId="77777777" w:rsidR="0005345F" w:rsidRDefault="0005345F" w:rsidP="000A4758">
      <w:pPr>
        <w:spacing w:line="480" w:lineRule="auto"/>
        <w:rPr>
          <w:rFonts w:ascii="Times New Roman" w:eastAsia="SimSun" w:hAnsi="Times New Roman" w:cs="Times New Roman"/>
        </w:rPr>
      </w:pPr>
    </w:p>
    <w:p w14:paraId="77F2A862" w14:textId="2782FF08" w:rsidR="006506EA" w:rsidRPr="00B57C48" w:rsidRDefault="006506EA" w:rsidP="00D62B7F">
      <w:pPr>
        <w:spacing w:line="480" w:lineRule="auto"/>
        <w:rPr>
          <w:b/>
        </w:rPr>
      </w:pPr>
      <w:r w:rsidRPr="00B57C48">
        <w:rPr>
          <w:b/>
        </w:rPr>
        <w:t>Apparatus</w:t>
      </w:r>
    </w:p>
    <w:p w14:paraId="606A976D" w14:textId="77777777" w:rsidR="00B40F2C" w:rsidRDefault="00B40F2C" w:rsidP="00B40F2C">
      <w:pPr>
        <w:spacing w:line="480" w:lineRule="auto"/>
        <w:ind w:firstLine="420"/>
        <w:rPr>
          <w:rFonts w:ascii="Times New Roman" w:eastAsia="SimSun" w:hAnsi="Times New Roman" w:cs="Times New Roman"/>
        </w:rPr>
      </w:pPr>
      <w:r>
        <w:rPr>
          <w:rFonts w:ascii="Times New Roman" w:eastAsia="SimSun" w:hAnsi="Times New Roman" w:cs="Times New Roman"/>
        </w:rPr>
        <w:t>The study was</w:t>
      </w:r>
      <w:r w:rsidRPr="009B3C74">
        <w:rPr>
          <w:rFonts w:ascii="Times New Roman" w:eastAsia="SimSun" w:hAnsi="Times New Roman" w:cs="Times New Roman"/>
        </w:rPr>
        <w:t xml:space="preserve"> conducted in a </w:t>
      </w:r>
      <w:r>
        <w:rPr>
          <w:rFonts w:ascii="Times New Roman" w:eastAsia="SimSun" w:hAnsi="Times New Roman" w:cs="Times New Roman" w:hint="eastAsia"/>
        </w:rPr>
        <w:t>2.3m</w:t>
      </w:r>
      <w:r w:rsidRPr="009C5955">
        <w:rPr>
          <w:rFonts w:ascii="Times New Roman" w:eastAsia="SimSun" w:hAnsi="Times New Roman" w:cs="Times New Roman" w:hint="eastAsia"/>
        </w:rPr>
        <w:t>×</w:t>
      </w:r>
      <w:r>
        <w:rPr>
          <w:rFonts w:ascii="Times New Roman" w:eastAsia="SimSun" w:hAnsi="Times New Roman" w:cs="Times New Roman" w:hint="eastAsia"/>
        </w:rPr>
        <w:t xml:space="preserve">2.3m </w:t>
      </w:r>
      <w:r w:rsidRPr="009B3C74">
        <w:rPr>
          <w:rFonts w:ascii="Times New Roman" w:eastAsia="SimSun" w:hAnsi="Times New Roman" w:cs="Times New Roman"/>
        </w:rPr>
        <w:t xml:space="preserve">soundproof booth. </w:t>
      </w:r>
      <w:r>
        <w:rPr>
          <w:rFonts w:ascii="Times New Roman" w:eastAsia="SimSun" w:hAnsi="Times New Roman" w:cs="Times New Roman"/>
        </w:rPr>
        <w:t xml:space="preserve">The program Habit </w:t>
      </w:r>
      <w:r>
        <w:rPr>
          <w:rFonts w:ascii="Times New Roman" w:eastAsia="SimSun" w:hAnsi="Times New Roman" w:cs="Times New Roman" w:hint="eastAsia"/>
        </w:rPr>
        <w:t xml:space="preserve">X 1.0 </w:t>
      </w:r>
      <w:r w:rsidRPr="005E1CEE">
        <w:rPr>
          <w:rFonts w:ascii="Times New Roman" w:eastAsia="SimSun" w:hAnsi="Times New Roman" w:cs="Times New Roman"/>
        </w:rPr>
        <w:t>(</w:t>
      </w:r>
      <w:hyperlink r:id="rId16" w:anchor="b0170" w:history="1">
        <w:r w:rsidRPr="00AC1AC8">
          <w:rPr>
            <w:rFonts w:ascii="Times New Roman" w:eastAsia="SimSun" w:hAnsi="Times New Roman" w:cs="Times New Roman" w:hint="eastAsia"/>
          </w:rPr>
          <w:t>Cohen, Atkinson, &amp; Chaput, 2004</w:t>
        </w:r>
      </w:hyperlink>
      <w:r w:rsidRPr="005E1CEE">
        <w:rPr>
          <w:rFonts w:ascii="Times New Roman" w:eastAsia="SimSun" w:hAnsi="Times New Roman" w:cs="Times New Roman"/>
        </w:rPr>
        <w:t>),</w:t>
      </w:r>
      <w:r>
        <w:rPr>
          <w:rFonts w:ascii="Times New Roman" w:eastAsia="SimSun" w:hAnsi="Times New Roman" w:cs="Times New Roman"/>
        </w:rPr>
        <w:t xml:space="preserve"> installed on a Mac, was used to control the experimental procedure and record infant looking time. Objects were</w:t>
      </w:r>
      <w:r w:rsidRPr="009B3C74">
        <w:rPr>
          <w:rFonts w:ascii="Times New Roman" w:eastAsia="SimSun" w:hAnsi="Times New Roman" w:cs="Times New Roman"/>
        </w:rPr>
        <w:t xml:space="preserve"> presented on </w:t>
      </w:r>
      <w:r>
        <w:rPr>
          <w:rFonts w:ascii="Times New Roman" w:eastAsia="SimSun" w:hAnsi="Times New Roman" w:cs="Times New Roman"/>
        </w:rPr>
        <w:t xml:space="preserve">a centrally-positioned </w:t>
      </w:r>
      <w:proofErr w:type="gramStart"/>
      <w:r>
        <w:rPr>
          <w:rFonts w:ascii="Times New Roman" w:eastAsia="SimSun" w:hAnsi="Times New Roman" w:cs="Times New Roman"/>
        </w:rPr>
        <w:t>42 inch</w:t>
      </w:r>
      <w:proofErr w:type="gramEnd"/>
      <w:r>
        <w:rPr>
          <w:rFonts w:ascii="Times New Roman" w:eastAsia="SimSun" w:hAnsi="Times New Roman" w:cs="Times New Roman"/>
        </w:rPr>
        <w:t xml:space="preserve"> flat screen television. </w:t>
      </w:r>
      <w:r w:rsidRPr="009B3C74">
        <w:rPr>
          <w:rFonts w:ascii="Times New Roman" w:eastAsia="SimSun" w:hAnsi="Times New Roman" w:cs="Times New Roman"/>
        </w:rPr>
        <w:t xml:space="preserve">Two speakers </w:t>
      </w:r>
      <w:r>
        <w:rPr>
          <w:rFonts w:ascii="Times New Roman" w:eastAsia="SimSun" w:hAnsi="Times New Roman" w:cs="Times New Roman"/>
        </w:rPr>
        <w:t>hidden behind the screen were</w:t>
      </w:r>
      <w:r w:rsidRPr="009B3C74">
        <w:rPr>
          <w:rFonts w:ascii="Times New Roman" w:eastAsia="SimSun" w:hAnsi="Times New Roman" w:cs="Times New Roman"/>
        </w:rPr>
        <w:t xml:space="preserve"> used to broadcast the </w:t>
      </w:r>
      <w:r>
        <w:rPr>
          <w:rFonts w:ascii="Times New Roman" w:eastAsia="SimSun" w:hAnsi="Times New Roman" w:cs="Times New Roman"/>
        </w:rPr>
        <w:t xml:space="preserve">object labels. A digital </w:t>
      </w:r>
      <w:r>
        <w:rPr>
          <w:rFonts w:ascii="Times New Roman" w:eastAsia="SimSun" w:hAnsi="Times New Roman" w:cs="Times New Roman" w:hint="eastAsia"/>
        </w:rPr>
        <w:t>video camera</w:t>
      </w:r>
      <w:r>
        <w:rPr>
          <w:rFonts w:ascii="Times New Roman" w:eastAsia="SimSun" w:hAnsi="Times New Roman" w:cs="Times New Roman"/>
        </w:rPr>
        <w:t xml:space="preserve"> was</w:t>
      </w:r>
      <w:r w:rsidRPr="009B3C74">
        <w:rPr>
          <w:rFonts w:ascii="Times New Roman" w:eastAsia="SimSun" w:hAnsi="Times New Roman" w:cs="Times New Roman"/>
        </w:rPr>
        <w:t xml:space="preserve"> used to </w:t>
      </w:r>
      <w:r>
        <w:rPr>
          <w:rFonts w:ascii="Times New Roman" w:eastAsia="SimSun" w:hAnsi="Times New Roman" w:cs="Times New Roman"/>
        </w:rPr>
        <w:t>relay the</w:t>
      </w:r>
      <w:r w:rsidRPr="009B3C74">
        <w:rPr>
          <w:rFonts w:ascii="Times New Roman" w:eastAsia="SimSun" w:hAnsi="Times New Roman" w:cs="Times New Roman"/>
        </w:rPr>
        <w:t xml:space="preserve"> visual image of </w:t>
      </w:r>
      <w:r>
        <w:rPr>
          <w:rFonts w:ascii="Times New Roman" w:eastAsia="SimSun" w:hAnsi="Times New Roman" w:cs="Times New Roman"/>
        </w:rPr>
        <w:t>infants’ looking behavior</w:t>
      </w:r>
      <w:r w:rsidRPr="009B3C74">
        <w:rPr>
          <w:rFonts w:ascii="Times New Roman" w:eastAsia="SimSun" w:hAnsi="Times New Roman" w:cs="Times New Roman"/>
        </w:rPr>
        <w:t xml:space="preserve"> to </w:t>
      </w:r>
      <w:r>
        <w:rPr>
          <w:rFonts w:ascii="Times New Roman" w:eastAsia="SimSun" w:hAnsi="Times New Roman" w:cs="Times New Roman"/>
        </w:rPr>
        <w:t xml:space="preserve">the </w:t>
      </w:r>
      <w:r w:rsidRPr="009B3C74">
        <w:rPr>
          <w:rFonts w:ascii="Times New Roman" w:eastAsia="SimSun" w:hAnsi="Times New Roman" w:cs="Times New Roman"/>
        </w:rPr>
        <w:t xml:space="preserve">control room. At the same time, a </w:t>
      </w:r>
      <w:proofErr w:type="spellStart"/>
      <w:r>
        <w:rPr>
          <w:rFonts w:ascii="Times New Roman" w:eastAsia="SimSun" w:hAnsi="Times New Roman" w:cs="Times New Roman"/>
        </w:rPr>
        <w:t>MacMini</w:t>
      </w:r>
      <w:proofErr w:type="spellEnd"/>
      <w:r>
        <w:rPr>
          <w:rFonts w:ascii="Times New Roman" w:eastAsia="SimSun" w:hAnsi="Times New Roman" w:cs="Times New Roman"/>
        </w:rPr>
        <w:t xml:space="preserve"> using iMovie was</w:t>
      </w:r>
      <w:r w:rsidRPr="009B3C74">
        <w:rPr>
          <w:rFonts w:ascii="Times New Roman" w:eastAsia="SimSun" w:hAnsi="Times New Roman" w:cs="Times New Roman"/>
        </w:rPr>
        <w:t xml:space="preserve"> used to monitor the </w:t>
      </w:r>
      <w:r>
        <w:rPr>
          <w:rFonts w:ascii="Times New Roman" w:eastAsia="SimSun" w:hAnsi="Times New Roman" w:cs="Times New Roman"/>
        </w:rPr>
        <w:t xml:space="preserve">infants’ behavior </w:t>
      </w:r>
      <w:r w:rsidRPr="009B3C74">
        <w:rPr>
          <w:rFonts w:ascii="Times New Roman" w:eastAsia="SimSun" w:hAnsi="Times New Roman" w:cs="Times New Roman"/>
        </w:rPr>
        <w:t xml:space="preserve">inside the booth and record the entire experiment. </w:t>
      </w:r>
    </w:p>
    <w:p w14:paraId="70544B8D" w14:textId="77777777" w:rsidR="00D97196" w:rsidRPr="00D97196" w:rsidRDefault="00D97196" w:rsidP="00D97196">
      <w:pPr>
        <w:spacing w:line="480" w:lineRule="auto"/>
        <w:ind w:firstLine="420"/>
        <w:rPr>
          <w:rFonts w:ascii="Times New Roman" w:eastAsia="SimSun" w:hAnsi="Times New Roman" w:cs="Times New Roman"/>
        </w:rPr>
      </w:pPr>
    </w:p>
    <w:p w14:paraId="4A6C0512" w14:textId="77777777" w:rsidR="00D24DAD" w:rsidRPr="00B57C48" w:rsidRDefault="00D24DAD" w:rsidP="00D24DAD">
      <w:pPr>
        <w:spacing w:line="480" w:lineRule="auto"/>
        <w:jc w:val="left"/>
        <w:rPr>
          <w:rFonts w:ascii="Times New Roman" w:eastAsia="SimSun" w:hAnsi="Times New Roman" w:cs="Times New Roman"/>
          <w:b/>
        </w:rPr>
      </w:pPr>
      <w:r w:rsidRPr="00B57C48">
        <w:rPr>
          <w:rFonts w:ascii="Times New Roman" w:eastAsia="SimSun" w:hAnsi="Times New Roman" w:cs="Times New Roman"/>
          <w:b/>
        </w:rPr>
        <w:t>Procedure</w:t>
      </w:r>
    </w:p>
    <w:p w14:paraId="2D0B53A4" w14:textId="5802BBEA" w:rsidR="00D24DAD" w:rsidRPr="00AC1AC8" w:rsidRDefault="00D24DAD" w:rsidP="00AC1AC8">
      <w:pPr>
        <w:spacing w:line="480" w:lineRule="auto"/>
        <w:ind w:firstLine="420"/>
        <w:rPr>
          <w:rFonts w:ascii="Times New Roman" w:eastAsia="SimSun" w:hAnsi="Times New Roman" w:cs="Times New Roman"/>
        </w:rPr>
      </w:pPr>
      <w:r w:rsidRPr="00AC1AC8">
        <w:rPr>
          <w:rFonts w:ascii="Times New Roman" w:eastAsia="SimSun" w:hAnsi="Times New Roman" w:cs="Times New Roman"/>
        </w:rPr>
        <w:lastRenderedPageBreak/>
        <w:t xml:space="preserve">Infants were seated on a parent’s lap in a sound attenuated booth, approximately 1 meter from a flat screen TV. An observer viewed infants’ responses on a monitor and indicated looking times by pressing a button on the computer running Habit. To avoid potential bias, the observer was blind to the identity of the materials being presented. Parents listened to music through </w:t>
      </w:r>
      <w:r w:rsidRPr="009B3C74">
        <w:rPr>
          <w:rFonts w:ascii="Times New Roman" w:eastAsia="SimSun" w:hAnsi="Times New Roman" w:cs="Times New Roman"/>
        </w:rPr>
        <w:t>soundproof headphone</w:t>
      </w:r>
      <w:r>
        <w:rPr>
          <w:rFonts w:ascii="Times New Roman" w:eastAsia="SimSun" w:hAnsi="Times New Roman" w:cs="Times New Roman"/>
        </w:rPr>
        <w:t>s</w:t>
      </w:r>
      <w:r w:rsidRPr="00AC1AC8">
        <w:rPr>
          <w:rFonts w:ascii="Times New Roman" w:eastAsia="SimSun" w:hAnsi="Times New Roman" w:cs="Times New Roman"/>
        </w:rPr>
        <w:t xml:space="preserve"> in order to prevent them from inadvertently biases their infants’ looking behavior</w:t>
      </w:r>
      <w:r w:rsidR="006E6E92" w:rsidRPr="00AC1AC8">
        <w:rPr>
          <w:rFonts w:ascii="Times New Roman" w:eastAsia="SimSun" w:hAnsi="Times New Roman" w:cs="Times New Roman"/>
        </w:rPr>
        <w:t>.</w:t>
      </w:r>
    </w:p>
    <w:p w14:paraId="01D57E42" w14:textId="0925F422" w:rsidR="000A7E18" w:rsidRDefault="00CE27BD" w:rsidP="000550B1">
      <w:pPr>
        <w:spacing w:line="480" w:lineRule="auto"/>
        <w:rPr>
          <w:rFonts w:ascii="Times New Roman" w:eastAsia="SimSun" w:hAnsi="Times New Roman" w:cs="Times New Roman"/>
        </w:rPr>
      </w:pPr>
      <w:r>
        <w:rPr>
          <w:rFonts w:ascii="Times New Roman" w:eastAsia="SimSun" w:hAnsi="Times New Roman" w:cs="Times New Roman"/>
        </w:rPr>
        <w:t xml:space="preserve">    </w:t>
      </w:r>
      <w:r w:rsidR="00D24DAD" w:rsidRPr="00AC1AC8">
        <w:rPr>
          <w:rFonts w:ascii="Times New Roman" w:eastAsia="SimSun" w:hAnsi="Times New Roman" w:cs="Times New Roman" w:hint="eastAsia"/>
        </w:rPr>
        <w:t>I</w:t>
      </w:r>
      <w:r w:rsidR="00D24DAD" w:rsidRPr="00AC1AC8">
        <w:rPr>
          <w:rFonts w:ascii="Times New Roman" w:eastAsia="SimSun" w:hAnsi="Times New Roman" w:cs="Times New Roman"/>
        </w:rPr>
        <w:t xml:space="preserve"> assessed object-label association using a modified version of the Switch paradigm (</w:t>
      </w:r>
      <w:proofErr w:type="spellStart"/>
      <w:r w:rsidR="00CF7C9E" w:rsidRPr="00CF7C9E">
        <w:rPr>
          <w:rFonts w:ascii="Times New Roman" w:eastAsia="SimSun" w:hAnsi="Times New Roman" w:cs="Times New Roman"/>
        </w:rPr>
        <w:t>Werker</w:t>
      </w:r>
      <w:proofErr w:type="spellEnd"/>
      <w:r w:rsidR="00CF7C9E" w:rsidRPr="00CF7C9E">
        <w:rPr>
          <w:rFonts w:ascii="Times New Roman" w:eastAsia="SimSun" w:hAnsi="Times New Roman" w:cs="Times New Roman"/>
        </w:rPr>
        <w:t xml:space="preserve"> et al., 1998</w:t>
      </w:r>
      <w:r w:rsidR="00D24DAD" w:rsidRPr="00CF7C9E">
        <w:rPr>
          <w:rFonts w:ascii="Times New Roman" w:eastAsia="SimSun" w:hAnsi="Times New Roman" w:cs="Times New Roman"/>
        </w:rPr>
        <w:t xml:space="preserve">). First, infants were habituated to two novel label-objects pairs. In the Salient Condition the labels were maximally acoustically distinctive: </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di</w:t>
      </w:r>
      <w:r w:rsidR="00D24DAD" w:rsidRPr="00CF7C9E">
        <w:rPr>
          <w:rFonts w:ascii="Times New Roman" w:eastAsia="SimSun" w:hAnsi="Times New Roman" w:cs="Times New Roman" w:hint="eastAsia"/>
        </w:rPr>
        <w:t xml:space="preserve">/ </w:t>
      </w:r>
      <w:r w:rsidR="00D24DAD" w:rsidRPr="00CF7C9E">
        <w:rPr>
          <w:rFonts w:ascii="Times New Roman" w:eastAsia="SimSun" w:hAnsi="Times New Roman" w:cs="Times New Roman"/>
        </w:rPr>
        <w:t>(Tone1) vs</w:t>
      </w:r>
      <w:r w:rsidR="00796960">
        <w:rPr>
          <w:rFonts w:ascii="Times New Roman" w:eastAsia="SimSun" w:hAnsi="Times New Roman" w:cs="Times New Roman"/>
        </w:rPr>
        <w:t>.</w:t>
      </w:r>
      <w:r w:rsidR="00D24DAD" w:rsidRPr="00CF7C9E">
        <w:rPr>
          <w:rFonts w:ascii="Times New Roman" w:eastAsia="SimSun" w:hAnsi="Times New Roman" w:cs="Times New Roman"/>
        </w:rPr>
        <w:t xml:space="preserve"> </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di</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 xml:space="preserve"> (Tone3)</w:t>
      </w:r>
      <w:r w:rsidR="00D24DAD" w:rsidRPr="00CF7C9E">
        <w:rPr>
          <w:rFonts w:ascii="Times New Roman" w:eastAsia="SimSun" w:hAnsi="Times New Roman" w:cs="Times New Roman" w:hint="eastAsia"/>
        </w:rPr>
        <w:t xml:space="preserve"> or /</w:t>
      </w:r>
      <w:proofErr w:type="spellStart"/>
      <w:r w:rsidR="00D24DAD" w:rsidRPr="00CF7C9E">
        <w:rPr>
          <w:rFonts w:ascii="Times New Roman" w:eastAsia="SimSun" w:hAnsi="Times New Roman" w:cs="Times New Roman" w:hint="eastAsia"/>
        </w:rPr>
        <w:t>ku</w:t>
      </w:r>
      <w:proofErr w:type="spellEnd"/>
      <w:r w:rsidR="00D24DAD" w:rsidRPr="00CF7C9E">
        <w:rPr>
          <w:rFonts w:ascii="Times New Roman" w:eastAsia="SimSun" w:hAnsi="Times New Roman" w:cs="Times New Roman" w:hint="eastAsia"/>
        </w:rPr>
        <w:t>/ (Tone1) vs. /</w:t>
      </w:r>
      <w:proofErr w:type="spellStart"/>
      <w:r w:rsidR="00D24DAD" w:rsidRPr="00CF7C9E">
        <w:rPr>
          <w:rFonts w:ascii="Times New Roman" w:eastAsia="SimSun" w:hAnsi="Times New Roman" w:cs="Times New Roman" w:hint="eastAsia"/>
        </w:rPr>
        <w:t>ku</w:t>
      </w:r>
      <w:proofErr w:type="spellEnd"/>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 xml:space="preserve"> </w:t>
      </w:r>
      <w:r w:rsidR="00D24DAD" w:rsidRPr="00CF7C9E">
        <w:rPr>
          <w:rFonts w:ascii="Times New Roman" w:eastAsia="SimSun" w:hAnsi="Times New Roman" w:cs="Times New Roman" w:hint="eastAsia"/>
        </w:rPr>
        <w:t>(Tone3)</w:t>
      </w:r>
      <w:r w:rsidR="00D24DAD" w:rsidRPr="00CF7C9E">
        <w:rPr>
          <w:rFonts w:ascii="Times New Roman" w:eastAsia="SimSun" w:hAnsi="Times New Roman" w:cs="Times New Roman"/>
        </w:rPr>
        <w:t xml:space="preserve">. In the Non-salient Condition the labels were minimally acoustically distinctive </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di</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 xml:space="preserve"> (Tone2)</w:t>
      </w:r>
      <w:r w:rsidR="00D24DAD" w:rsidRPr="00CF7C9E">
        <w:rPr>
          <w:rFonts w:ascii="Times New Roman" w:eastAsia="SimSun" w:hAnsi="Times New Roman" w:cs="Times New Roman" w:hint="eastAsia"/>
        </w:rPr>
        <w:t xml:space="preserve"> </w:t>
      </w:r>
      <w:r w:rsidR="00D24DAD" w:rsidRPr="00CF7C9E">
        <w:rPr>
          <w:rFonts w:ascii="Times New Roman" w:eastAsia="SimSun" w:hAnsi="Times New Roman" w:cs="Times New Roman"/>
        </w:rPr>
        <w:t>vs</w:t>
      </w:r>
      <w:r w:rsidR="00796960">
        <w:rPr>
          <w:rFonts w:ascii="Times New Roman" w:eastAsia="SimSun" w:hAnsi="Times New Roman" w:cs="Times New Roman"/>
        </w:rPr>
        <w:t>.</w:t>
      </w:r>
      <w:r w:rsidR="00D24DAD" w:rsidRPr="00CF7C9E">
        <w:rPr>
          <w:rFonts w:ascii="Times New Roman" w:eastAsia="SimSun" w:hAnsi="Times New Roman" w:cs="Times New Roman"/>
        </w:rPr>
        <w:t xml:space="preserve"> </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di</w:t>
      </w:r>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 xml:space="preserve"> (Tone3)</w:t>
      </w:r>
      <w:r w:rsidR="00D24DAD" w:rsidRPr="00CF7C9E">
        <w:rPr>
          <w:rFonts w:ascii="Times New Roman" w:eastAsia="SimSun" w:hAnsi="Times New Roman" w:cs="Times New Roman" w:hint="eastAsia"/>
        </w:rPr>
        <w:t xml:space="preserve"> or /</w:t>
      </w:r>
      <w:proofErr w:type="spellStart"/>
      <w:r w:rsidR="00D24DAD" w:rsidRPr="00CF7C9E">
        <w:rPr>
          <w:rFonts w:ascii="Times New Roman" w:eastAsia="SimSun" w:hAnsi="Times New Roman" w:cs="Times New Roman" w:hint="eastAsia"/>
        </w:rPr>
        <w:t>ku</w:t>
      </w:r>
      <w:proofErr w:type="spellEnd"/>
      <w:r w:rsidR="00D24DAD" w:rsidRPr="00CF7C9E">
        <w:rPr>
          <w:rFonts w:ascii="Times New Roman" w:eastAsia="SimSun" w:hAnsi="Times New Roman" w:cs="Times New Roman" w:hint="eastAsia"/>
        </w:rPr>
        <w:t>/ (Tone2) vs. /</w:t>
      </w:r>
      <w:proofErr w:type="spellStart"/>
      <w:r w:rsidR="00D24DAD" w:rsidRPr="00CF7C9E">
        <w:rPr>
          <w:rFonts w:ascii="Times New Roman" w:eastAsia="SimSun" w:hAnsi="Times New Roman" w:cs="Times New Roman" w:hint="eastAsia"/>
        </w:rPr>
        <w:t>ku</w:t>
      </w:r>
      <w:proofErr w:type="spellEnd"/>
      <w:r w:rsidR="00D24DAD" w:rsidRPr="00CF7C9E">
        <w:rPr>
          <w:rFonts w:ascii="Times New Roman" w:eastAsia="SimSun" w:hAnsi="Times New Roman" w:cs="Times New Roman" w:hint="eastAsia"/>
        </w:rPr>
        <w:t>/</w:t>
      </w:r>
      <w:r w:rsidR="00D24DAD" w:rsidRPr="00CF7C9E">
        <w:rPr>
          <w:rFonts w:ascii="Times New Roman" w:eastAsia="SimSun" w:hAnsi="Times New Roman" w:cs="Times New Roman"/>
        </w:rPr>
        <w:t xml:space="preserve"> </w:t>
      </w:r>
      <w:r w:rsidR="00D24DAD" w:rsidRPr="00CF7C9E">
        <w:rPr>
          <w:rFonts w:ascii="Times New Roman" w:eastAsia="SimSun" w:hAnsi="Times New Roman" w:cs="Times New Roman" w:hint="eastAsia"/>
        </w:rPr>
        <w:t>(Tone3)</w:t>
      </w:r>
      <w:r w:rsidR="00D24DAD" w:rsidRPr="00CF7C9E">
        <w:rPr>
          <w:rFonts w:ascii="Times New Roman" w:eastAsia="SimSun" w:hAnsi="Times New Roman" w:cs="Times New Roman"/>
        </w:rPr>
        <w:t xml:space="preserve">. For each label-object pair, the infants saw </w:t>
      </w:r>
      <w:r w:rsidR="00796960">
        <w:rPr>
          <w:rFonts w:ascii="Times New Roman" w:eastAsia="SimSun" w:hAnsi="Times New Roman" w:cs="Times New Roman"/>
        </w:rPr>
        <w:t>a</w:t>
      </w:r>
      <w:r w:rsidR="00D24DAD" w:rsidRPr="00CF7C9E">
        <w:rPr>
          <w:rFonts w:ascii="Times New Roman" w:eastAsia="SimSun" w:hAnsi="Times New Roman" w:cs="Times New Roman"/>
        </w:rPr>
        <w:t xml:space="preserve"> </w:t>
      </w:r>
      <w:r w:rsidR="00D24DAD" w:rsidRPr="00CF7C9E">
        <w:rPr>
          <w:rFonts w:ascii="Times New Roman" w:eastAsia="SimSun" w:hAnsi="Times New Roman" w:cs="Times New Roman" w:hint="eastAsia"/>
        </w:rPr>
        <w:t>2</w:t>
      </w:r>
      <w:r w:rsidR="00D24DAD" w:rsidRPr="00CF7C9E">
        <w:rPr>
          <w:rFonts w:ascii="Times New Roman" w:eastAsia="SimSun" w:hAnsi="Times New Roman" w:cs="Times New Roman"/>
        </w:rPr>
        <w:t xml:space="preserve">D image bouncing on the screen, and at the same time they heard the </w:t>
      </w:r>
      <w:r w:rsidR="00D24DAD" w:rsidRPr="00CF7C9E">
        <w:rPr>
          <w:rFonts w:ascii="Times New Roman" w:eastAsia="SimSun" w:hAnsi="Times New Roman" w:cs="Times New Roman" w:hint="eastAsia"/>
        </w:rPr>
        <w:t>sound</w:t>
      </w:r>
      <w:r w:rsidR="00D24DAD" w:rsidRPr="00CF7C9E">
        <w:rPr>
          <w:rFonts w:ascii="Times New Roman" w:eastAsia="SimSun" w:hAnsi="Times New Roman" w:cs="Times New Roman"/>
        </w:rPr>
        <w:t xml:space="preserve"> used to label this object coming from the speakers. Stimulus presentation continued until the infant looked away from the screen for more than one second or after </w:t>
      </w:r>
      <w:r w:rsidR="00D24DAD" w:rsidRPr="00CF7C9E">
        <w:rPr>
          <w:rFonts w:ascii="Times New Roman" w:eastAsia="SimSun" w:hAnsi="Times New Roman" w:cs="Times New Roman" w:hint="eastAsia"/>
        </w:rPr>
        <w:t>20</w:t>
      </w:r>
      <w:r w:rsidR="00D24DAD" w:rsidRPr="00CF7C9E">
        <w:rPr>
          <w:rFonts w:ascii="Times New Roman" w:eastAsia="SimSun" w:hAnsi="Times New Roman" w:cs="Times New Roman"/>
        </w:rPr>
        <w:t xml:space="preserve"> seconds had elapsed. Pres</w:t>
      </w:r>
      <w:r w:rsidR="00D73E7A" w:rsidRPr="00CF7C9E">
        <w:rPr>
          <w:rFonts w:ascii="Times New Roman" w:eastAsia="SimSun" w:hAnsi="Times New Roman" w:cs="Times New Roman"/>
        </w:rPr>
        <w:t>e</w:t>
      </w:r>
      <w:r w:rsidR="00D24DAD" w:rsidRPr="00CF7C9E">
        <w:rPr>
          <w:rFonts w:ascii="Times New Roman" w:eastAsia="SimSun" w:hAnsi="Times New Roman" w:cs="Times New Roman"/>
        </w:rPr>
        <w:t xml:space="preserve">ntation of Habituation trials was randomized by block. The whole phase ended after reaching habituation criterion (i.e., a </w:t>
      </w:r>
      <w:r w:rsidR="00D24DAD">
        <w:rPr>
          <w:rFonts w:ascii="Times New Roman" w:eastAsia="SimSun" w:hAnsi="Times New Roman"/>
        </w:rPr>
        <w:t xml:space="preserve">65% decrease in looking from the first to the last three </w:t>
      </w:r>
      <w:r w:rsidR="00D24DAD" w:rsidRPr="00981358">
        <w:rPr>
          <w:rFonts w:ascii="Times New Roman" w:eastAsia="SimSun" w:hAnsi="Times New Roman" w:cs="Times New Roman"/>
        </w:rPr>
        <w:t>habituation trials) or after 25 trails.</w:t>
      </w:r>
      <w:r w:rsidR="00D24DAD" w:rsidRPr="00981358">
        <w:rPr>
          <w:rFonts w:ascii="Times New Roman" w:eastAsia="SimSun" w:hAnsi="Times New Roman" w:cs="Times New Roman" w:hint="eastAsia"/>
        </w:rPr>
        <w:t xml:space="preserve"> </w:t>
      </w:r>
      <w:r w:rsidR="00D24DAD" w:rsidRPr="00981358">
        <w:rPr>
          <w:rFonts w:ascii="Times New Roman" w:eastAsia="SimSun" w:hAnsi="Times New Roman" w:cs="Times New Roman"/>
        </w:rPr>
        <w:t xml:space="preserve">Following habituation infants proceeded to the Testing. During </w:t>
      </w:r>
      <w:proofErr w:type="gramStart"/>
      <w:r w:rsidR="00D24DAD" w:rsidRPr="00981358">
        <w:rPr>
          <w:rFonts w:ascii="Times New Roman" w:eastAsia="SimSun" w:hAnsi="Times New Roman" w:cs="Times New Roman"/>
        </w:rPr>
        <w:t>Testing</w:t>
      </w:r>
      <w:proofErr w:type="gramEnd"/>
      <w:r w:rsidR="00D24DAD" w:rsidRPr="00981358">
        <w:rPr>
          <w:rFonts w:ascii="Times New Roman" w:eastAsia="SimSun" w:hAnsi="Times New Roman" w:cs="Times New Roman"/>
        </w:rPr>
        <w:t xml:space="preserve"> </w:t>
      </w:r>
      <w:r w:rsidR="00B40F2C">
        <w:rPr>
          <w:rFonts w:ascii="Times New Roman" w:eastAsia="SimSun" w:hAnsi="Times New Roman" w:cs="Times New Roman"/>
        </w:rPr>
        <w:t xml:space="preserve">phase </w:t>
      </w:r>
      <w:r w:rsidR="00D24DAD" w:rsidRPr="00981358">
        <w:rPr>
          <w:rFonts w:ascii="Times New Roman" w:eastAsia="SimSun" w:hAnsi="Times New Roman" w:cs="Times New Roman"/>
        </w:rPr>
        <w:t xml:space="preserve">infants were presented with two types of test trials: </w:t>
      </w:r>
      <w:r w:rsidR="00D24DAD" w:rsidRPr="00981358">
        <w:rPr>
          <w:rFonts w:ascii="Times New Roman" w:eastAsia="SimSun" w:hAnsi="Times New Roman" w:cs="Times New Roman" w:hint="eastAsia"/>
        </w:rPr>
        <w:t>Same</w:t>
      </w:r>
      <w:r w:rsidR="00D24DAD" w:rsidRPr="00981358">
        <w:rPr>
          <w:rFonts w:ascii="Times New Roman" w:eastAsia="SimSun" w:hAnsi="Times New Roman" w:cs="Times New Roman"/>
        </w:rPr>
        <w:t xml:space="preserve"> trials and Switch trials</w:t>
      </w:r>
      <w:r w:rsidR="006E6E92" w:rsidRPr="00981358">
        <w:rPr>
          <w:rFonts w:ascii="Times New Roman" w:eastAsia="SimSun" w:hAnsi="Times New Roman" w:cs="Times New Roman"/>
        </w:rPr>
        <w:t xml:space="preserve"> (see Figure </w:t>
      </w:r>
      <w:r w:rsidR="00796960">
        <w:rPr>
          <w:rFonts w:ascii="Times New Roman" w:eastAsia="SimSun" w:hAnsi="Times New Roman" w:cs="Times New Roman"/>
        </w:rPr>
        <w:t>4</w:t>
      </w:r>
      <w:r w:rsidR="006E6E92" w:rsidRPr="00981358">
        <w:rPr>
          <w:rFonts w:ascii="Times New Roman" w:eastAsia="SimSun" w:hAnsi="Times New Roman" w:cs="Times New Roman"/>
        </w:rPr>
        <w:t>)</w:t>
      </w:r>
      <w:r w:rsidR="00D24DAD" w:rsidRPr="00981358">
        <w:rPr>
          <w:rFonts w:ascii="Times New Roman" w:eastAsia="SimSun" w:hAnsi="Times New Roman" w:cs="Times New Roman"/>
        </w:rPr>
        <w:t xml:space="preserve">. In the </w:t>
      </w:r>
      <w:r w:rsidR="00D24DAD" w:rsidRPr="00981358">
        <w:rPr>
          <w:rFonts w:ascii="Times New Roman" w:eastAsia="SimSun" w:hAnsi="Times New Roman" w:cs="Times New Roman" w:hint="eastAsia"/>
        </w:rPr>
        <w:t>Same</w:t>
      </w:r>
      <w:r w:rsidR="00D24DAD" w:rsidRPr="00981358">
        <w:rPr>
          <w:rFonts w:ascii="Times New Roman" w:eastAsia="SimSun" w:hAnsi="Times New Roman" w:cs="Times New Roman"/>
        </w:rPr>
        <w:t xml:space="preserve"> trails, the label-object pairings from </w:t>
      </w:r>
      <w:proofErr w:type="gramStart"/>
      <w:r w:rsidR="00D24DAD" w:rsidRPr="00981358">
        <w:rPr>
          <w:rFonts w:ascii="Times New Roman" w:eastAsia="SimSun" w:hAnsi="Times New Roman" w:cs="Times New Roman"/>
        </w:rPr>
        <w:t>the</w:t>
      </w:r>
      <w:proofErr w:type="gramEnd"/>
      <w:r w:rsidR="00D24DAD" w:rsidRPr="00981358">
        <w:rPr>
          <w:rFonts w:ascii="Times New Roman" w:eastAsia="SimSun" w:hAnsi="Times New Roman" w:cs="Times New Roman"/>
        </w:rPr>
        <w:t xml:space="preserve"> </w:t>
      </w:r>
      <w:r w:rsidR="006C7990">
        <w:rPr>
          <w:rFonts w:ascii="Times New Roman" w:eastAsia="SimSun" w:hAnsi="Times New Roman" w:cs="Times New Roman"/>
        </w:rPr>
        <w:t>H</w:t>
      </w:r>
      <w:r w:rsidR="00D24DAD" w:rsidRPr="00981358">
        <w:rPr>
          <w:rFonts w:ascii="Times New Roman" w:eastAsia="SimSun" w:hAnsi="Times New Roman" w:cs="Times New Roman"/>
        </w:rPr>
        <w:t xml:space="preserve">abituation phase were maintained. In the Switch trails, the labels of the objects were </w:t>
      </w:r>
      <w:r w:rsidR="00D24DAD" w:rsidRPr="00182B8D">
        <w:rPr>
          <w:rFonts w:ascii="Times New Roman" w:eastAsia="SimSun" w:hAnsi="Times New Roman" w:cs="Times New Roman"/>
        </w:rPr>
        <w:lastRenderedPageBreak/>
        <w:t xml:space="preserve">switched, </w:t>
      </w:r>
      <w:r w:rsidR="00D24DAD">
        <w:rPr>
          <w:rFonts w:ascii="Times New Roman" w:eastAsia="SimSun" w:hAnsi="Times New Roman" w:cs="Times New Roman"/>
        </w:rPr>
        <w:t xml:space="preserve">such that </w:t>
      </w:r>
      <w:r w:rsidR="00D24DAD" w:rsidRPr="00182B8D">
        <w:rPr>
          <w:rFonts w:ascii="Times New Roman" w:eastAsia="SimSun" w:hAnsi="Times New Roman" w:cs="Times New Roman"/>
        </w:rPr>
        <w:t xml:space="preserve">label A </w:t>
      </w:r>
      <w:r w:rsidR="00D24DAD">
        <w:rPr>
          <w:rFonts w:ascii="Times New Roman" w:eastAsia="SimSun" w:hAnsi="Times New Roman" w:cs="Times New Roman"/>
        </w:rPr>
        <w:t>was</w:t>
      </w:r>
      <w:r w:rsidR="00D24DAD" w:rsidRPr="00B410A3">
        <w:rPr>
          <w:rFonts w:ascii="Times New Roman" w:eastAsia="SimSun" w:hAnsi="Times New Roman" w:cs="Times New Roman"/>
        </w:rPr>
        <w:t xml:space="preserve"> presented with object B, and vice versa. </w:t>
      </w:r>
      <w:r w:rsidR="00D24DAD">
        <w:rPr>
          <w:rFonts w:ascii="Times New Roman" w:eastAsia="SimSun" w:hAnsi="Times New Roman" w:cs="Times New Roman"/>
        </w:rPr>
        <w:t>If infants have learned the label-object pairing they should look long</w:t>
      </w:r>
      <w:r w:rsidR="006C7990">
        <w:rPr>
          <w:rFonts w:ascii="Times New Roman" w:eastAsia="SimSun" w:hAnsi="Times New Roman" w:cs="Times New Roman"/>
        </w:rPr>
        <w:t>er</w:t>
      </w:r>
      <w:r w:rsidR="00D24DAD">
        <w:rPr>
          <w:rFonts w:ascii="Times New Roman" w:eastAsia="SimSun" w:hAnsi="Times New Roman" w:cs="Times New Roman"/>
        </w:rPr>
        <w:t xml:space="preserve"> on Switch than on </w:t>
      </w:r>
      <w:proofErr w:type="gramStart"/>
      <w:r w:rsidR="00D24DAD">
        <w:rPr>
          <w:rFonts w:ascii="Times New Roman" w:eastAsia="SimSun" w:hAnsi="Times New Roman" w:cs="Times New Roman"/>
        </w:rPr>
        <w:t>Same</w:t>
      </w:r>
      <w:proofErr w:type="gramEnd"/>
      <w:r w:rsidR="00D24DAD">
        <w:rPr>
          <w:rFonts w:ascii="Times New Roman" w:eastAsia="SimSun" w:hAnsi="Times New Roman" w:cs="Times New Roman"/>
        </w:rPr>
        <w:t xml:space="preserve"> trials. </w:t>
      </w:r>
      <w:r w:rsidR="00D24DAD" w:rsidRPr="00233B8C">
        <w:rPr>
          <w:rFonts w:ascii="Times New Roman" w:eastAsia="SimSun" w:hAnsi="Times New Roman" w:cs="Times New Roman"/>
        </w:rPr>
        <w:t>Infants’ attention was directed back to the screen between trials with an attention getter. The observer began each trail only af</w:t>
      </w:r>
      <w:r w:rsidR="00D24DAD" w:rsidRPr="009B7D55">
        <w:rPr>
          <w:rFonts w:ascii="Times New Roman" w:eastAsia="SimSun" w:hAnsi="Times New Roman" w:cs="Times New Roman"/>
        </w:rPr>
        <w:t>ter the infants look</w:t>
      </w:r>
      <w:r w:rsidR="00D24DAD">
        <w:rPr>
          <w:rFonts w:ascii="Times New Roman" w:eastAsia="SimSun" w:hAnsi="Times New Roman" w:cs="Times New Roman"/>
        </w:rPr>
        <w:t>ed</w:t>
      </w:r>
      <w:r w:rsidR="00D24DAD" w:rsidRPr="009B7D55">
        <w:rPr>
          <w:rFonts w:ascii="Times New Roman" w:eastAsia="SimSun" w:hAnsi="Times New Roman" w:cs="Times New Roman"/>
        </w:rPr>
        <w:t xml:space="preserve"> at the at</w:t>
      </w:r>
      <w:r w:rsidR="00D24DAD" w:rsidRPr="00B410A3">
        <w:rPr>
          <w:rFonts w:ascii="Times New Roman" w:eastAsia="SimSun" w:hAnsi="Times New Roman" w:cs="Times New Roman"/>
        </w:rPr>
        <w:t xml:space="preserve">tention getter. </w:t>
      </w:r>
      <w:r w:rsidR="00D24DAD">
        <w:rPr>
          <w:rFonts w:ascii="Times New Roman" w:eastAsia="SimSun" w:hAnsi="Times New Roman" w:cs="Times New Roman"/>
        </w:rPr>
        <w:t xml:space="preserve">There were 8 test trials; four Switch trials and four </w:t>
      </w:r>
      <w:proofErr w:type="gramStart"/>
      <w:r w:rsidR="00D24DAD">
        <w:rPr>
          <w:rFonts w:ascii="Times New Roman" w:eastAsia="SimSun" w:hAnsi="Times New Roman" w:cs="Times New Roman"/>
        </w:rPr>
        <w:t>Same</w:t>
      </w:r>
      <w:proofErr w:type="gramEnd"/>
      <w:r w:rsidR="00D24DAD">
        <w:rPr>
          <w:rFonts w:ascii="Times New Roman" w:eastAsia="SimSun" w:hAnsi="Times New Roman" w:cs="Times New Roman"/>
        </w:rPr>
        <w:t xml:space="preserve"> trials counterbalanced in </w:t>
      </w:r>
      <w:r w:rsidR="003101F5">
        <w:rPr>
          <w:rFonts w:ascii="Times New Roman" w:eastAsia="SimSun" w:hAnsi="Times New Roman" w:cs="Times New Roman" w:hint="eastAsia"/>
        </w:rPr>
        <w:t xml:space="preserve">8 </w:t>
      </w:r>
      <w:r w:rsidR="00D24DAD">
        <w:rPr>
          <w:rFonts w:ascii="Times New Roman" w:eastAsia="SimSun" w:hAnsi="Times New Roman" w:cs="Times New Roman"/>
        </w:rPr>
        <w:t>different testing orders. In order to orient infants to the task infants were also presented with a pre-habituation trial where the label /m</w:t>
      </w:r>
      <w:r w:rsidR="00D73E7A">
        <w:rPr>
          <w:rFonts w:ascii="Times New Roman" w:eastAsia="SimSun" w:hAnsi="Times New Roman" w:cs="Times New Roman"/>
        </w:rPr>
        <w:t>i</w:t>
      </w:r>
      <w:r w:rsidR="00D24DAD">
        <w:rPr>
          <w:rFonts w:ascii="Times New Roman" w:eastAsia="SimSun" w:hAnsi="Times New Roman" w:cs="Times New Roman"/>
        </w:rPr>
        <w:t>/ was presented with an unrelated object. To ensure</w:t>
      </w:r>
      <w:r w:rsidR="00981358">
        <w:rPr>
          <w:rFonts w:ascii="Times New Roman" w:eastAsia="SimSun" w:hAnsi="Times New Roman" w:cs="Times New Roman" w:hint="eastAsia"/>
        </w:rPr>
        <w:t xml:space="preserve"> </w:t>
      </w:r>
      <w:r w:rsidR="00D24DAD">
        <w:rPr>
          <w:rFonts w:ascii="Times New Roman" w:eastAsia="SimSun" w:hAnsi="Times New Roman" w:cs="Times New Roman"/>
        </w:rPr>
        <w:t>that</w:t>
      </w:r>
      <w:r w:rsidR="00981358">
        <w:rPr>
          <w:rFonts w:ascii="Times New Roman" w:eastAsia="SimSun" w:hAnsi="Times New Roman" w:cs="Times New Roman" w:hint="eastAsia"/>
        </w:rPr>
        <w:t xml:space="preserve"> </w:t>
      </w:r>
      <w:r w:rsidR="00D24DAD">
        <w:rPr>
          <w:rFonts w:ascii="Times New Roman" w:eastAsia="SimSun" w:hAnsi="Times New Roman" w:cs="Times New Roman"/>
        </w:rPr>
        <w:t>infants</w:t>
      </w:r>
      <w:r w:rsidR="00922200">
        <w:rPr>
          <w:rFonts w:ascii="Times New Roman" w:eastAsia="SimSun" w:hAnsi="Times New Roman" w:cs="Times New Roman"/>
        </w:rPr>
        <w:t xml:space="preserve"> </w:t>
      </w:r>
      <w:r w:rsidR="00D24DAD">
        <w:rPr>
          <w:rFonts w:ascii="Times New Roman" w:eastAsia="SimSun" w:hAnsi="Times New Roman" w:cs="Times New Roman"/>
        </w:rPr>
        <w:t xml:space="preserve">maintained attention through the experimental procedure, the same label-object pairing was used for a final post-test trial. </w:t>
      </w:r>
    </w:p>
    <w:p w14:paraId="1C6337E5" w14:textId="5F59142D" w:rsidR="00D73E7A" w:rsidRDefault="00D73E7A" w:rsidP="00582E7F">
      <w:pPr>
        <w:spacing w:line="480" w:lineRule="auto"/>
        <w:rPr>
          <w:rFonts w:ascii="Times New Roman" w:eastAsia="SimSun" w:hAnsi="Times New Roman" w:cs="Times New Roman"/>
        </w:rPr>
      </w:pPr>
    </w:p>
    <w:p w14:paraId="0D218B4D" w14:textId="77777777" w:rsidR="003A43BF" w:rsidRDefault="003A43BF" w:rsidP="00582E7F">
      <w:pPr>
        <w:spacing w:line="480" w:lineRule="auto"/>
        <w:rPr>
          <w:rFonts w:ascii="Times New Roman" w:eastAsia="SimSun" w:hAnsi="Times New Roman" w:cs="Times New Roman"/>
        </w:rPr>
      </w:pPr>
    </w:p>
    <w:p w14:paraId="5AE9B302" w14:textId="77777777" w:rsidR="003A43BF" w:rsidRDefault="003A43BF" w:rsidP="00582E7F">
      <w:pPr>
        <w:spacing w:line="480" w:lineRule="auto"/>
        <w:rPr>
          <w:rFonts w:ascii="Times New Roman" w:eastAsia="SimSun" w:hAnsi="Times New Roman" w:cs="Times New Roman"/>
        </w:rPr>
      </w:pPr>
    </w:p>
    <w:p w14:paraId="528529BE" w14:textId="77777777" w:rsidR="003A43BF" w:rsidRDefault="003A43BF" w:rsidP="00582E7F">
      <w:pPr>
        <w:spacing w:line="480" w:lineRule="auto"/>
        <w:rPr>
          <w:rFonts w:ascii="Times New Roman" w:eastAsia="SimSun" w:hAnsi="Times New Roman" w:cs="Times New Roman"/>
        </w:rPr>
      </w:pPr>
    </w:p>
    <w:p w14:paraId="599F4BF1" w14:textId="77777777" w:rsidR="003A43BF" w:rsidRDefault="003A43BF" w:rsidP="00582E7F">
      <w:pPr>
        <w:spacing w:line="480" w:lineRule="auto"/>
        <w:rPr>
          <w:rFonts w:ascii="Times New Roman" w:eastAsia="SimSun" w:hAnsi="Times New Roman" w:cs="Times New Roman"/>
        </w:rPr>
      </w:pPr>
    </w:p>
    <w:p w14:paraId="4F31484C" w14:textId="77777777" w:rsidR="003A43BF" w:rsidRDefault="003A43BF" w:rsidP="00582E7F">
      <w:pPr>
        <w:spacing w:line="480" w:lineRule="auto"/>
        <w:rPr>
          <w:rFonts w:ascii="Times New Roman" w:eastAsia="SimSun" w:hAnsi="Times New Roman" w:cs="Times New Roman"/>
        </w:rPr>
      </w:pPr>
    </w:p>
    <w:p w14:paraId="30AF6D18" w14:textId="77777777" w:rsidR="003A43BF" w:rsidRDefault="003A43BF" w:rsidP="00582E7F">
      <w:pPr>
        <w:spacing w:line="480" w:lineRule="auto"/>
        <w:rPr>
          <w:rFonts w:ascii="Times New Roman" w:eastAsia="SimSun" w:hAnsi="Times New Roman" w:cs="Times New Roman"/>
        </w:rPr>
      </w:pPr>
    </w:p>
    <w:p w14:paraId="54F8F142" w14:textId="77777777" w:rsidR="003A43BF" w:rsidRDefault="003A43BF" w:rsidP="00582E7F">
      <w:pPr>
        <w:spacing w:line="480" w:lineRule="auto"/>
        <w:rPr>
          <w:rFonts w:ascii="Times New Roman" w:eastAsia="SimSun" w:hAnsi="Times New Roman" w:cs="Times New Roman"/>
        </w:rPr>
      </w:pPr>
    </w:p>
    <w:p w14:paraId="1CA01D84" w14:textId="77777777" w:rsidR="003A43BF" w:rsidRDefault="007B28DA" w:rsidP="00E81777">
      <w:pPr>
        <w:spacing w:line="480" w:lineRule="auto"/>
        <w:rPr>
          <w:rFonts w:ascii="Times New Roman" w:eastAsia="SimSun" w:hAnsi="Times New Roman" w:cs="Times New Roman"/>
          <w:b/>
        </w:rPr>
      </w:pPr>
      <w:r>
        <w:rPr>
          <w:rFonts w:ascii="Times New Roman" w:eastAsia="SimSun" w:hAnsi="Times New Roman" w:cs="Times New Roman"/>
          <w:noProof/>
        </w:rPr>
        <w:lastRenderedPageBreak/>
        <w:drawing>
          <wp:inline distT="0" distB="0" distL="0" distR="0" wp14:anchorId="6DF45686" wp14:editId="07475BFF">
            <wp:extent cx="5486400" cy="3061568"/>
            <wp:effectExtent l="0" t="0" r="0" b="1206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061568"/>
                    </a:xfrm>
                    <a:prstGeom prst="rect">
                      <a:avLst/>
                    </a:prstGeom>
                    <a:noFill/>
                    <a:ln>
                      <a:noFill/>
                    </a:ln>
                  </pic:spPr>
                </pic:pic>
              </a:graphicData>
            </a:graphic>
          </wp:inline>
        </w:drawing>
      </w:r>
    </w:p>
    <w:p w14:paraId="1A853F0D" w14:textId="77777777" w:rsidR="003A43BF" w:rsidRDefault="003A43BF" w:rsidP="00E81777">
      <w:pPr>
        <w:spacing w:line="480" w:lineRule="auto"/>
        <w:rPr>
          <w:rFonts w:ascii="Times New Roman" w:eastAsia="SimSun" w:hAnsi="Times New Roman" w:cs="Times New Roman"/>
          <w:b/>
        </w:rPr>
      </w:pPr>
    </w:p>
    <w:p w14:paraId="53B1C9FE" w14:textId="459905ED" w:rsidR="00F25AD0" w:rsidRDefault="00E81777" w:rsidP="00E81777">
      <w:pPr>
        <w:spacing w:line="480" w:lineRule="auto"/>
        <w:rPr>
          <w:rFonts w:ascii="Times New Roman" w:eastAsia="SimSun" w:hAnsi="Times New Roman" w:cs="Times New Roman"/>
        </w:rPr>
      </w:pPr>
      <w:r>
        <w:rPr>
          <w:noProof/>
        </w:rPr>
        <w:drawing>
          <wp:inline distT="0" distB="0" distL="0" distR="0" wp14:anchorId="68205BF8" wp14:editId="78FD7422">
            <wp:extent cx="5486400" cy="312102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121025"/>
                    </a:xfrm>
                    <a:prstGeom prst="rect">
                      <a:avLst/>
                    </a:prstGeom>
                    <a:noFill/>
                    <a:ln>
                      <a:noFill/>
                    </a:ln>
                  </pic:spPr>
                </pic:pic>
              </a:graphicData>
            </a:graphic>
          </wp:inline>
        </w:drawing>
      </w:r>
      <w:bookmarkStart w:id="8" w:name="_Toc268302716"/>
      <w:proofErr w:type="gramStart"/>
      <w:r w:rsidR="00F25AD0" w:rsidRPr="004C0084">
        <w:rPr>
          <w:rFonts w:ascii="Times New Roman" w:eastAsia="SimSun" w:hAnsi="Times New Roman" w:cs="Times New Roman"/>
          <w:b/>
        </w:rPr>
        <w:t xml:space="preserve">Figure </w:t>
      </w:r>
      <w:r w:rsidR="00F25AD0">
        <w:rPr>
          <w:rFonts w:ascii="Times New Roman" w:eastAsia="SimSun" w:hAnsi="Times New Roman" w:cs="Times New Roman"/>
          <w:b/>
        </w:rPr>
        <w:fldChar w:fldCharType="begin"/>
      </w:r>
      <w:r w:rsidR="00F25AD0">
        <w:rPr>
          <w:rFonts w:ascii="Times New Roman" w:eastAsia="SimSun" w:hAnsi="Times New Roman" w:cs="Times New Roman"/>
          <w:b/>
        </w:rPr>
        <w:instrText xml:space="preserve"> SEQ Figure \* ARABIC </w:instrText>
      </w:r>
      <w:r w:rsidR="00F25AD0">
        <w:rPr>
          <w:rFonts w:ascii="Times New Roman" w:eastAsia="SimSun" w:hAnsi="Times New Roman" w:cs="Times New Roman"/>
          <w:b/>
        </w:rPr>
        <w:fldChar w:fldCharType="separate"/>
      </w:r>
      <w:r w:rsidR="00F25AD0">
        <w:rPr>
          <w:rFonts w:ascii="Times New Roman" w:eastAsia="SimSun" w:hAnsi="Times New Roman" w:cs="Times New Roman"/>
          <w:b/>
          <w:noProof/>
        </w:rPr>
        <w:t>4</w:t>
      </w:r>
      <w:r w:rsidR="00F25AD0">
        <w:rPr>
          <w:rFonts w:ascii="Times New Roman" w:eastAsia="SimSun" w:hAnsi="Times New Roman" w:cs="Times New Roman"/>
          <w:b/>
        </w:rPr>
        <w:fldChar w:fldCharType="end"/>
      </w:r>
      <w:r w:rsidR="00F25AD0" w:rsidRPr="004C0084">
        <w:rPr>
          <w:rFonts w:ascii="Times New Roman" w:eastAsia="SimSun" w:hAnsi="Times New Roman" w:cs="Times New Roman"/>
          <w:b/>
        </w:rPr>
        <w:t>.</w:t>
      </w:r>
      <w:proofErr w:type="gramEnd"/>
      <w:r w:rsidR="00F25AD0">
        <w:t xml:space="preserve"> </w:t>
      </w:r>
      <w:proofErr w:type="gramStart"/>
      <w:r w:rsidR="00F25AD0" w:rsidRPr="005D2804">
        <w:t>Example of expe</w:t>
      </w:r>
      <w:r w:rsidR="00F25AD0">
        <w:t>rimental design with</w:t>
      </w:r>
      <w:r w:rsidR="008C27D1">
        <w:rPr>
          <w:rFonts w:hint="eastAsia"/>
        </w:rPr>
        <w:t xml:space="preserve"> different</w:t>
      </w:r>
      <w:r w:rsidR="00F25AD0">
        <w:t xml:space="preserve"> labels </w:t>
      </w:r>
      <w:r w:rsidR="00F25AD0" w:rsidRPr="005D2804">
        <w:t>and object</w:t>
      </w:r>
      <w:r w:rsidR="008C27D1">
        <w:rPr>
          <w:rFonts w:hint="eastAsia"/>
        </w:rPr>
        <w:t xml:space="preserve"> pairs.</w:t>
      </w:r>
      <w:bookmarkEnd w:id="8"/>
      <w:proofErr w:type="gramEnd"/>
    </w:p>
    <w:p w14:paraId="090117EC" w14:textId="77777777" w:rsidR="002E1753" w:rsidRDefault="002E1753" w:rsidP="00B57C48">
      <w:pPr>
        <w:pStyle w:val="1"/>
      </w:pPr>
      <w:r>
        <w:t xml:space="preserve">                                   </w:t>
      </w:r>
    </w:p>
    <w:p w14:paraId="6BF37351" w14:textId="77777777" w:rsidR="003A43BF" w:rsidRDefault="003A43BF" w:rsidP="00B57C48">
      <w:pPr>
        <w:pStyle w:val="1"/>
      </w:pPr>
    </w:p>
    <w:p w14:paraId="78E1E52B" w14:textId="77777777" w:rsidR="003A43BF" w:rsidRPr="003A43BF" w:rsidRDefault="003A43BF" w:rsidP="003A43BF"/>
    <w:p w14:paraId="587E313C" w14:textId="77777777" w:rsidR="00F3285B" w:rsidRDefault="003A43BF" w:rsidP="00B57C48">
      <w:pPr>
        <w:pStyle w:val="1"/>
        <w:rPr>
          <w:rFonts w:hint="eastAsia"/>
        </w:rPr>
      </w:pPr>
      <w:bookmarkStart w:id="9" w:name="_Toc268304636"/>
      <w:r w:rsidRPr="00B57C48">
        <w:rPr>
          <w:rFonts w:hint="eastAsia"/>
        </w:rPr>
        <w:lastRenderedPageBreak/>
        <w:t xml:space="preserve">Chapter 3 </w:t>
      </w:r>
    </w:p>
    <w:p w14:paraId="5C28FBA0" w14:textId="7C33AC0D" w:rsidR="004511A6" w:rsidRPr="00B57C48" w:rsidRDefault="00D24DAD" w:rsidP="00B57C48">
      <w:pPr>
        <w:pStyle w:val="1"/>
        <w:rPr>
          <w:lang w:eastAsia="zh-CN"/>
        </w:rPr>
      </w:pPr>
      <w:r w:rsidRPr="00F3285B">
        <w:t>Results</w:t>
      </w:r>
      <w:bookmarkEnd w:id="9"/>
    </w:p>
    <w:p w14:paraId="38CE406B" w14:textId="7E2CB872" w:rsidR="00C756D0" w:rsidRDefault="00D62362" w:rsidP="00D24DAD">
      <w:pPr>
        <w:spacing w:line="480" w:lineRule="auto"/>
        <w:ind w:firstLine="420"/>
        <w:rPr>
          <w:rFonts w:ascii="Times New Roman" w:eastAsia="SimSun" w:hAnsi="Times New Roman" w:cs="Times New Roman"/>
        </w:rPr>
      </w:pPr>
      <w:r>
        <w:rPr>
          <w:rFonts w:ascii="Times New Roman" w:eastAsia="SimSun" w:hAnsi="Times New Roman" w:cs="Times New Roman" w:hint="eastAsia"/>
        </w:rPr>
        <w:t xml:space="preserve">All the </w:t>
      </w:r>
      <w:r>
        <w:rPr>
          <w:rFonts w:ascii="Times New Roman" w:eastAsia="SimSun" w:hAnsi="Times New Roman" w:cs="Times New Roman"/>
        </w:rPr>
        <w:t xml:space="preserve">infants successfully habituated in my task. </w:t>
      </w:r>
      <w:r w:rsidR="00D24DAD">
        <w:rPr>
          <w:rFonts w:ascii="Times New Roman" w:eastAsia="SimSun" w:hAnsi="Times New Roman" w:cs="Times New Roman"/>
        </w:rPr>
        <w:t xml:space="preserve">There were no differences between </w:t>
      </w:r>
      <w:r>
        <w:rPr>
          <w:rFonts w:ascii="Times New Roman" w:eastAsia="SimSun" w:hAnsi="Times New Roman" w:cs="Times New Roman"/>
        </w:rPr>
        <w:t>c</w:t>
      </w:r>
      <w:r w:rsidR="00D24DAD">
        <w:rPr>
          <w:rFonts w:ascii="Times New Roman" w:eastAsia="SimSun" w:hAnsi="Times New Roman" w:cs="Times New Roman"/>
        </w:rPr>
        <w:t xml:space="preserve">onditions in the number of trials to habituation (Salient = 10.6, SD = 5.56; Non-salient = 10.6, SD = 4.07), </w:t>
      </w:r>
      <w:proofErr w:type="gramStart"/>
      <w:r w:rsidR="00D24DAD" w:rsidRPr="009C5955">
        <w:rPr>
          <w:rFonts w:ascii="Times New Roman" w:eastAsia="SimSun" w:hAnsi="Times New Roman" w:cs="Times New Roman"/>
          <w:i/>
        </w:rPr>
        <w:t>F</w:t>
      </w:r>
      <w:r w:rsidR="00D24DAD">
        <w:rPr>
          <w:rFonts w:ascii="Times New Roman" w:eastAsia="SimSun" w:hAnsi="Times New Roman" w:cs="Times New Roman"/>
        </w:rPr>
        <w:t>(</w:t>
      </w:r>
      <w:proofErr w:type="gramEnd"/>
      <w:r w:rsidR="00D24DAD">
        <w:rPr>
          <w:rFonts w:ascii="Times New Roman" w:eastAsia="SimSun" w:hAnsi="Times New Roman" w:cs="Times New Roman"/>
        </w:rPr>
        <w:t>1,</w:t>
      </w:r>
      <w:r w:rsidR="00D24DAD">
        <w:rPr>
          <w:rFonts w:ascii="Times New Roman" w:eastAsia="SimSun" w:hAnsi="Times New Roman" w:cs="Times New Roman" w:hint="eastAsia"/>
        </w:rPr>
        <w:t>27</w:t>
      </w:r>
      <w:r w:rsidR="00D24DAD">
        <w:rPr>
          <w:rFonts w:ascii="Times New Roman" w:eastAsia="SimSun" w:hAnsi="Times New Roman" w:cs="Times New Roman"/>
        </w:rPr>
        <w:t>)=</w:t>
      </w:r>
      <w:r w:rsidR="00D24DAD">
        <w:rPr>
          <w:rFonts w:ascii="Times New Roman" w:eastAsia="SimSun" w:hAnsi="Times New Roman" w:cs="Times New Roman" w:hint="eastAsia"/>
        </w:rPr>
        <w:t>0.000,</w:t>
      </w:r>
      <w:r w:rsidR="00D24DAD" w:rsidRPr="00A96496">
        <w:rPr>
          <w:rFonts w:ascii="Times New Roman" w:eastAsia="SimSun" w:hAnsi="Times New Roman" w:cs="Times New Roman"/>
        </w:rPr>
        <w:t xml:space="preserve"> </w:t>
      </w:r>
      <w:r w:rsidR="00D24DAD" w:rsidRPr="009C5955">
        <w:rPr>
          <w:rFonts w:ascii="Times New Roman" w:eastAsia="SimSun" w:hAnsi="Times New Roman" w:cs="Times New Roman"/>
          <w:i/>
        </w:rPr>
        <w:t>p</w:t>
      </w:r>
      <w:r w:rsidR="00D24DAD">
        <w:rPr>
          <w:rFonts w:ascii="Times New Roman" w:eastAsia="SimSun" w:hAnsi="Times New Roman" w:cs="Times New Roman"/>
        </w:rPr>
        <w:t>=0</w:t>
      </w:r>
      <w:r w:rsidR="00D24DAD">
        <w:rPr>
          <w:rFonts w:ascii="Times New Roman" w:eastAsia="SimSun" w:hAnsi="Times New Roman" w:cs="Times New Roman" w:hint="eastAsia"/>
        </w:rPr>
        <w:t xml:space="preserve">.987, </w:t>
      </w:r>
      <w:r w:rsidR="00D24DAD">
        <w:rPr>
          <w:rFonts w:ascii="Times New Roman" w:eastAsia="SimSun" w:hAnsi="Times New Roman" w:cs="Times New Roman"/>
        </w:rPr>
        <w:t xml:space="preserve">or in the total time to habituate (Salient = 119.04 sec, SD = 519.49; Non-salient = 121.4, SD = 50.17), </w:t>
      </w:r>
      <w:r w:rsidR="00D24DAD" w:rsidRPr="009C5955">
        <w:rPr>
          <w:rFonts w:ascii="Times New Roman" w:eastAsia="SimSun" w:hAnsi="Times New Roman" w:cs="Times New Roman"/>
          <w:i/>
        </w:rPr>
        <w:t>F</w:t>
      </w:r>
      <w:r w:rsidR="00D24DAD">
        <w:rPr>
          <w:rFonts w:ascii="Times New Roman" w:eastAsia="SimSun" w:hAnsi="Times New Roman" w:cs="Times New Roman"/>
        </w:rPr>
        <w:t>(1,</w:t>
      </w:r>
      <w:r w:rsidR="00D24DAD">
        <w:rPr>
          <w:rFonts w:ascii="Times New Roman" w:eastAsia="SimSun" w:hAnsi="Times New Roman" w:cs="Times New Roman" w:hint="eastAsia"/>
        </w:rPr>
        <w:t>27</w:t>
      </w:r>
      <w:r w:rsidR="00D24DAD">
        <w:rPr>
          <w:rFonts w:ascii="Times New Roman" w:eastAsia="SimSun" w:hAnsi="Times New Roman" w:cs="Times New Roman"/>
        </w:rPr>
        <w:t>)=</w:t>
      </w:r>
      <w:r w:rsidR="00D24DAD">
        <w:rPr>
          <w:rFonts w:ascii="Times New Roman" w:eastAsia="SimSun" w:hAnsi="Times New Roman" w:cs="Times New Roman" w:hint="eastAsia"/>
        </w:rPr>
        <w:t>0.007,</w:t>
      </w:r>
      <w:r w:rsidR="00D24DAD" w:rsidRPr="00A96496">
        <w:rPr>
          <w:rFonts w:ascii="Times New Roman" w:eastAsia="SimSun" w:hAnsi="Times New Roman" w:cs="Times New Roman"/>
        </w:rPr>
        <w:t xml:space="preserve"> </w:t>
      </w:r>
      <w:r w:rsidR="00D24DAD" w:rsidRPr="009C5955">
        <w:rPr>
          <w:rFonts w:ascii="Times New Roman" w:eastAsia="SimSun" w:hAnsi="Times New Roman" w:cs="Times New Roman"/>
          <w:i/>
        </w:rPr>
        <w:t>p</w:t>
      </w:r>
      <w:r w:rsidR="00D24DAD">
        <w:rPr>
          <w:rFonts w:ascii="Times New Roman" w:eastAsia="SimSun" w:hAnsi="Times New Roman" w:cs="Times New Roman"/>
        </w:rPr>
        <w:t>=0.</w:t>
      </w:r>
      <w:r w:rsidR="00D24DAD">
        <w:rPr>
          <w:rFonts w:ascii="Times New Roman" w:eastAsia="SimSun" w:hAnsi="Times New Roman" w:cs="Times New Roman" w:hint="eastAsia"/>
        </w:rPr>
        <w:t xml:space="preserve">932. </w:t>
      </w:r>
      <w:r>
        <w:rPr>
          <w:rFonts w:ascii="Times New Roman" w:eastAsia="SimSun" w:hAnsi="Times New Roman" w:cs="Times New Roman"/>
        </w:rPr>
        <w:t xml:space="preserve">This suggests that infants in both conditions showed similar levels of interest in the task. </w:t>
      </w:r>
      <w:r w:rsidR="00D24DAD">
        <w:rPr>
          <w:rFonts w:ascii="Times New Roman" w:eastAsia="SimSun" w:hAnsi="Times New Roman" w:cs="Times New Roman"/>
        </w:rPr>
        <w:t>. I compared the</w:t>
      </w:r>
      <w:r w:rsidR="00D24DAD" w:rsidRPr="00233B8C">
        <w:rPr>
          <w:rFonts w:ascii="Times New Roman" w:eastAsia="SimSun" w:hAnsi="Times New Roman" w:cs="Times New Roman"/>
        </w:rPr>
        <w:t xml:space="preserve"> looking time of the pre-</w:t>
      </w:r>
      <w:r w:rsidR="00B40F2C">
        <w:rPr>
          <w:rFonts w:ascii="Times New Roman" w:eastAsia="SimSun" w:hAnsi="Times New Roman" w:cs="Times New Roman"/>
        </w:rPr>
        <w:t>habituation</w:t>
      </w:r>
      <w:r w:rsidR="00D24DAD" w:rsidRPr="00233B8C">
        <w:rPr>
          <w:rFonts w:ascii="Times New Roman" w:eastAsia="SimSun" w:hAnsi="Times New Roman" w:cs="Times New Roman"/>
        </w:rPr>
        <w:t xml:space="preserve"> and post-test trails to make sure the experiments were not influenced by the </w:t>
      </w:r>
      <w:r w:rsidR="00C13E09">
        <w:rPr>
          <w:rFonts w:ascii="Times New Roman" w:eastAsia="SimSun" w:hAnsi="Times New Roman" w:cs="Times New Roman"/>
        </w:rPr>
        <w:t xml:space="preserve">infant </w:t>
      </w:r>
      <w:r w:rsidR="00D24DAD" w:rsidRPr="00233B8C">
        <w:rPr>
          <w:rFonts w:ascii="Times New Roman" w:eastAsia="SimSun" w:hAnsi="Times New Roman" w:cs="Times New Roman"/>
        </w:rPr>
        <w:t>fatigue. Table 1 below show</w:t>
      </w:r>
      <w:r w:rsidR="00D24DAD">
        <w:rPr>
          <w:rFonts w:ascii="Times New Roman" w:eastAsia="SimSun" w:hAnsi="Times New Roman" w:cs="Times New Roman"/>
        </w:rPr>
        <w:t>s</w:t>
      </w:r>
      <w:r w:rsidR="00D24DAD" w:rsidRPr="00233B8C">
        <w:rPr>
          <w:rFonts w:ascii="Times New Roman" w:eastAsia="SimSun" w:hAnsi="Times New Roman" w:cs="Times New Roman"/>
        </w:rPr>
        <w:t xml:space="preserve"> the mean looking times </w:t>
      </w:r>
      <w:r w:rsidR="00D24DAD">
        <w:rPr>
          <w:rFonts w:ascii="Times New Roman" w:eastAsia="SimSun" w:hAnsi="Times New Roman" w:cs="Times New Roman"/>
        </w:rPr>
        <w:t>to</w:t>
      </w:r>
      <w:r w:rsidR="00D24DAD" w:rsidRPr="00233B8C">
        <w:rPr>
          <w:rFonts w:ascii="Times New Roman" w:eastAsia="SimSun" w:hAnsi="Times New Roman" w:cs="Times New Roman"/>
        </w:rPr>
        <w:t xml:space="preserve"> pre-</w:t>
      </w:r>
      <w:r w:rsidR="00D24DAD">
        <w:rPr>
          <w:rFonts w:ascii="Times New Roman" w:eastAsia="SimSun" w:hAnsi="Times New Roman" w:cs="Times New Roman"/>
        </w:rPr>
        <w:t>habituation and</w:t>
      </w:r>
      <w:r w:rsidR="00D24DAD" w:rsidRPr="00233B8C">
        <w:rPr>
          <w:rFonts w:ascii="Times New Roman" w:eastAsia="SimSun" w:hAnsi="Times New Roman" w:cs="Times New Roman"/>
        </w:rPr>
        <w:t xml:space="preserve"> post-test tri</w:t>
      </w:r>
      <w:r w:rsidR="00D24DAD">
        <w:rPr>
          <w:rFonts w:ascii="Times New Roman" w:eastAsia="SimSun" w:hAnsi="Times New Roman" w:cs="Times New Roman"/>
        </w:rPr>
        <w:t>a</w:t>
      </w:r>
      <w:r w:rsidR="00D24DAD" w:rsidRPr="00233B8C">
        <w:rPr>
          <w:rFonts w:ascii="Times New Roman" w:eastAsia="SimSun" w:hAnsi="Times New Roman" w:cs="Times New Roman"/>
        </w:rPr>
        <w:t xml:space="preserve">ls and </w:t>
      </w:r>
      <w:r w:rsidR="00D24DAD">
        <w:rPr>
          <w:rFonts w:ascii="Times New Roman" w:eastAsia="SimSun" w:hAnsi="Times New Roman" w:cs="Times New Roman"/>
        </w:rPr>
        <w:t xml:space="preserve">to the </w:t>
      </w:r>
      <w:r w:rsidR="00D24DAD" w:rsidRPr="00233B8C">
        <w:rPr>
          <w:rFonts w:ascii="Times New Roman" w:eastAsia="SimSun" w:hAnsi="Times New Roman" w:cs="Times New Roman"/>
        </w:rPr>
        <w:t xml:space="preserve">last </w:t>
      </w:r>
      <w:r w:rsidR="00D24DAD">
        <w:rPr>
          <w:rFonts w:ascii="Times New Roman" w:eastAsia="SimSun" w:hAnsi="Times New Roman" w:cs="Times New Roman"/>
        </w:rPr>
        <w:t xml:space="preserve">block of </w:t>
      </w:r>
      <w:r w:rsidR="00D24DAD" w:rsidRPr="00233B8C">
        <w:rPr>
          <w:rFonts w:ascii="Times New Roman" w:eastAsia="SimSun" w:hAnsi="Times New Roman" w:cs="Times New Roman"/>
        </w:rPr>
        <w:t xml:space="preserve">habituation </w:t>
      </w:r>
      <w:r w:rsidR="00D24DAD">
        <w:rPr>
          <w:rFonts w:ascii="Times New Roman" w:eastAsia="SimSun" w:hAnsi="Times New Roman" w:cs="Times New Roman"/>
        </w:rPr>
        <w:t xml:space="preserve">trials </w:t>
      </w:r>
      <w:r w:rsidR="00D24DAD" w:rsidRPr="00233B8C">
        <w:rPr>
          <w:rFonts w:ascii="Times New Roman" w:eastAsia="SimSun" w:hAnsi="Times New Roman" w:cs="Times New Roman"/>
        </w:rPr>
        <w:t>(</w:t>
      </w:r>
      <w:r w:rsidR="00D24DAD">
        <w:rPr>
          <w:rFonts w:ascii="Times New Roman" w:eastAsia="SimSun" w:hAnsi="Times New Roman" w:cs="Times New Roman"/>
        </w:rPr>
        <w:t xml:space="preserve">i.e., </w:t>
      </w:r>
      <w:r w:rsidR="00D24DAD" w:rsidRPr="00233B8C">
        <w:rPr>
          <w:rFonts w:ascii="Times New Roman" w:eastAsia="SimSun" w:hAnsi="Times New Roman" w:cs="Times New Roman"/>
        </w:rPr>
        <w:t xml:space="preserve">the mean of last 2 </w:t>
      </w:r>
      <w:r w:rsidR="00D24DAD" w:rsidRPr="00004B1A">
        <w:rPr>
          <w:rFonts w:ascii="Times New Roman" w:eastAsia="SimSun" w:hAnsi="Times New Roman" w:cs="Times New Roman"/>
        </w:rPr>
        <w:t xml:space="preserve">habituation trails). </w:t>
      </w:r>
      <w:r w:rsidR="00D24DAD">
        <w:rPr>
          <w:rFonts w:ascii="Times New Roman" w:eastAsia="SimSun" w:hAnsi="Times New Roman" w:cs="Times New Roman"/>
        </w:rPr>
        <w:t xml:space="preserve">Paired t-test (all test-tests </w:t>
      </w:r>
      <w:bookmarkStart w:id="10" w:name="_GoBack"/>
      <w:bookmarkEnd w:id="10"/>
      <w:r w:rsidR="00D24DAD">
        <w:rPr>
          <w:rFonts w:ascii="Times New Roman" w:eastAsia="SimSun" w:hAnsi="Times New Roman" w:cs="Times New Roman"/>
        </w:rPr>
        <w:t xml:space="preserve">reported are 2-tailed) revealed no significant differences between pre-habituation and post-test looking times, </w:t>
      </w:r>
      <w:r w:rsidR="00D24DAD" w:rsidRPr="007B28DA">
        <w:rPr>
          <w:rFonts w:ascii="Times New Roman" w:eastAsia="SimSun" w:hAnsi="Times New Roman" w:cs="Times New Roman"/>
          <w:i/>
        </w:rPr>
        <w:t>t</w:t>
      </w:r>
      <w:r w:rsidR="00025122" w:rsidRPr="009B1C2E">
        <w:rPr>
          <w:rFonts w:ascii="Times New Roman" w:eastAsia="SimSun" w:hAnsi="Times New Roman" w:cs="Times New Roman" w:hint="eastAsia"/>
        </w:rPr>
        <w:t>(28</w:t>
      </w:r>
      <w:r w:rsidR="00D24DAD" w:rsidRPr="009B1C2E">
        <w:rPr>
          <w:rFonts w:ascii="Times New Roman" w:eastAsia="SimSun" w:hAnsi="Times New Roman" w:cs="Times New Roman"/>
        </w:rPr>
        <w:t xml:space="preserve">)= </w:t>
      </w:r>
      <w:r w:rsidR="00025122" w:rsidRPr="009B1C2E">
        <w:rPr>
          <w:rFonts w:ascii="Times New Roman" w:eastAsia="SimSun" w:hAnsi="Times New Roman" w:cs="Times New Roman" w:hint="eastAsia"/>
        </w:rPr>
        <w:t>1.499</w:t>
      </w:r>
      <w:r w:rsidR="00D24DAD" w:rsidRPr="009B1C2E">
        <w:rPr>
          <w:rFonts w:ascii="Times New Roman" w:eastAsia="SimSun" w:hAnsi="Times New Roman" w:cs="Times New Roman"/>
        </w:rPr>
        <w:t xml:space="preserve">, </w:t>
      </w:r>
      <w:r w:rsidR="007E02CD" w:rsidRPr="007B28DA">
        <w:rPr>
          <w:rFonts w:ascii="Times New Roman" w:eastAsia="SimSun" w:hAnsi="Times New Roman" w:cs="Times New Roman"/>
          <w:i/>
        </w:rPr>
        <w:t>p</w:t>
      </w:r>
      <w:r w:rsidR="00D24DAD" w:rsidRPr="009B1C2E">
        <w:rPr>
          <w:rFonts w:ascii="Times New Roman" w:eastAsia="SimSun" w:hAnsi="Times New Roman" w:cs="Times New Roman"/>
        </w:rPr>
        <w:t>=</w:t>
      </w:r>
      <w:r w:rsidR="00025122" w:rsidRPr="009B1C2E">
        <w:rPr>
          <w:rFonts w:ascii="Times New Roman" w:eastAsia="SimSun" w:hAnsi="Times New Roman" w:cs="Times New Roman" w:hint="eastAsia"/>
        </w:rPr>
        <w:t>0.145</w:t>
      </w:r>
      <w:r w:rsidR="00F66A0F">
        <w:rPr>
          <w:rFonts w:ascii="Times New Roman" w:eastAsia="SimSun" w:hAnsi="Times New Roman" w:cs="Times New Roman" w:hint="eastAsia"/>
        </w:rPr>
        <w:t>,</w:t>
      </w:r>
      <w:r w:rsidR="00F66A0F" w:rsidRPr="00F66A0F">
        <w:rPr>
          <w:rFonts w:ascii="Times New Roman" w:eastAsia="SimSun" w:hAnsi="Times New Roman" w:cs="Times New Roman"/>
        </w:rPr>
        <w:t xml:space="preserve"> </w:t>
      </w:r>
      <w:r w:rsidR="00F66A0F">
        <w:rPr>
          <w:rFonts w:ascii="Times New Roman" w:eastAsia="SimSun" w:hAnsi="Times New Roman" w:cs="Times New Roman"/>
        </w:rPr>
        <w:t>suggesting that infants did not become fatigued by the task.</w:t>
      </w:r>
      <w:r w:rsidR="00F66A0F">
        <w:rPr>
          <w:rFonts w:ascii="Times New Roman" w:eastAsia="SimSun" w:hAnsi="Times New Roman" w:cs="Times New Roman" w:hint="eastAsia"/>
        </w:rPr>
        <w:t xml:space="preserve"> A paired t-test also was </w:t>
      </w:r>
      <w:r w:rsidR="00F66A0F">
        <w:rPr>
          <w:rFonts w:ascii="Times New Roman" w:eastAsia="SimSun" w:hAnsi="Times New Roman" w:cs="Times New Roman"/>
        </w:rPr>
        <w:t xml:space="preserve">conducted </w:t>
      </w:r>
      <w:r w:rsidR="00F66A0F">
        <w:rPr>
          <w:rFonts w:ascii="Times New Roman" w:eastAsia="SimSun" w:hAnsi="Times New Roman" w:cs="Times New Roman" w:hint="eastAsia"/>
        </w:rPr>
        <w:t>to compare post-test looking times and the mean looking time of the last</w:t>
      </w:r>
      <w:r w:rsidR="00B620B4">
        <w:rPr>
          <w:rFonts w:ascii="Times New Roman" w:eastAsia="SimSun" w:hAnsi="Times New Roman" w:cs="Times New Roman" w:hint="eastAsia"/>
        </w:rPr>
        <w:t xml:space="preserve"> </w:t>
      </w:r>
      <w:r w:rsidR="00B3759B">
        <w:rPr>
          <w:rFonts w:ascii="Times New Roman" w:eastAsia="SimSun" w:hAnsi="Times New Roman" w:cs="Times New Roman" w:hint="eastAsia"/>
        </w:rPr>
        <w:t>habituation</w:t>
      </w:r>
      <w:r w:rsidR="00B620B4">
        <w:rPr>
          <w:rFonts w:ascii="Times New Roman" w:eastAsia="SimSun" w:hAnsi="Times New Roman" w:cs="Times New Roman" w:hint="eastAsia"/>
        </w:rPr>
        <w:t xml:space="preserve"> block</w:t>
      </w:r>
      <w:r w:rsidR="00B3759B">
        <w:rPr>
          <w:rFonts w:ascii="Times New Roman" w:eastAsia="SimSun" w:hAnsi="Times New Roman" w:cs="Times New Roman" w:hint="eastAsia"/>
        </w:rPr>
        <w:t xml:space="preserve"> (average of the last two habituation trails).</w:t>
      </w:r>
      <w:r w:rsidR="00D24DAD">
        <w:rPr>
          <w:rFonts w:ascii="Times New Roman" w:eastAsia="SimSun" w:hAnsi="Times New Roman" w:cs="Times New Roman"/>
        </w:rPr>
        <w:t xml:space="preserve"> As expected, i</w:t>
      </w:r>
      <w:r w:rsidR="00D24DAD">
        <w:rPr>
          <w:rFonts w:ascii="Times New Roman" w:eastAsia="SimSun" w:hAnsi="Times New Roman" w:cs="Times New Roman" w:hint="eastAsia"/>
        </w:rPr>
        <w:t>nfant</w:t>
      </w:r>
      <w:r w:rsidR="00D24DAD">
        <w:rPr>
          <w:rFonts w:ascii="Times New Roman" w:eastAsia="SimSun" w:hAnsi="Times New Roman" w:cs="Times New Roman"/>
        </w:rPr>
        <w:t>s looked significantly longer to the post-test trail</w:t>
      </w:r>
      <w:r w:rsidR="00707C12">
        <w:rPr>
          <w:rFonts w:ascii="Times New Roman" w:eastAsia="SimSun" w:hAnsi="Times New Roman" w:cs="Times New Roman" w:hint="eastAsia"/>
        </w:rPr>
        <w:t xml:space="preserve"> </w:t>
      </w:r>
      <w:r w:rsidR="00D24DAD" w:rsidRPr="00C50962">
        <w:rPr>
          <w:rFonts w:ascii="Times New Roman" w:eastAsia="SimSun" w:hAnsi="Times New Roman" w:cs="Times New Roman"/>
        </w:rPr>
        <w:t>(</w:t>
      </w:r>
      <w:r w:rsidR="00D24DAD" w:rsidRPr="009B1C2E">
        <w:rPr>
          <w:rFonts w:ascii="Times New Roman" w:eastAsia="SimSun" w:hAnsi="Times New Roman" w:cs="Times New Roman"/>
        </w:rPr>
        <w:t>M</w:t>
      </w:r>
      <w:r w:rsidR="00D24DAD" w:rsidRPr="00182B8D">
        <w:rPr>
          <w:rFonts w:ascii="Times New Roman" w:eastAsia="SimSun" w:hAnsi="Times New Roman" w:cs="Times New Roman"/>
        </w:rPr>
        <w:t>=</w:t>
      </w:r>
      <w:r w:rsidR="00D24DAD">
        <w:rPr>
          <w:rFonts w:ascii="Times New Roman" w:eastAsia="SimSun" w:hAnsi="Times New Roman" w:cs="Times New Roman" w:hint="eastAsia"/>
        </w:rPr>
        <w:t>15.</w:t>
      </w:r>
      <w:r w:rsidR="00025122">
        <w:rPr>
          <w:rFonts w:ascii="Times New Roman" w:eastAsia="SimSun" w:hAnsi="Times New Roman" w:cs="Times New Roman" w:hint="eastAsia"/>
        </w:rPr>
        <w:t>33</w:t>
      </w:r>
      <w:r w:rsidR="00D24DAD" w:rsidRPr="00182B8D">
        <w:rPr>
          <w:rFonts w:ascii="Times New Roman" w:eastAsia="SimSun" w:hAnsi="Times New Roman" w:cs="Times New Roman"/>
        </w:rPr>
        <w:t xml:space="preserve">, </w:t>
      </w:r>
      <w:r w:rsidR="00D24DAD" w:rsidRPr="009B1C2E">
        <w:rPr>
          <w:rFonts w:ascii="Times New Roman" w:eastAsia="SimSun" w:hAnsi="Times New Roman" w:cs="Times New Roman"/>
        </w:rPr>
        <w:t>SD</w:t>
      </w:r>
      <w:r w:rsidR="00D24DAD" w:rsidRPr="00182B8D">
        <w:rPr>
          <w:rFonts w:ascii="Times New Roman" w:eastAsia="SimSun" w:hAnsi="Times New Roman" w:cs="Times New Roman"/>
        </w:rPr>
        <w:t>=</w:t>
      </w:r>
      <w:r w:rsidR="00D24DAD">
        <w:rPr>
          <w:rFonts w:ascii="Times New Roman" w:eastAsia="SimSun" w:hAnsi="Times New Roman" w:cs="Times New Roman" w:hint="eastAsia"/>
        </w:rPr>
        <w:t>4.</w:t>
      </w:r>
      <w:r w:rsidR="00025122">
        <w:rPr>
          <w:rFonts w:ascii="Times New Roman" w:eastAsia="SimSun" w:hAnsi="Times New Roman" w:cs="Times New Roman" w:hint="eastAsia"/>
        </w:rPr>
        <w:t>85</w:t>
      </w:r>
      <w:r w:rsidR="00D24DAD" w:rsidRPr="00182B8D">
        <w:rPr>
          <w:rFonts w:ascii="Times New Roman" w:eastAsia="SimSun" w:hAnsi="Times New Roman" w:cs="Times New Roman"/>
        </w:rPr>
        <w:t xml:space="preserve">) </w:t>
      </w:r>
      <w:r w:rsidR="00D24DAD">
        <w:rPr>
          <w:rFonts w:ascii="Times New Roman" w:eastAsia="SimSun" w:hAnsi="Times New Roman" w:cs="Times New Roman"/>
        </w:rPr>
        <w:t xml:space="preserve">than to the </w:t>
      </w:r>
      <w:r w:rsidR="00D24DAD" w:rsidRPr="00393103">
        <w:rPr>
          <w:rFonts w:ascii="Times New Roman" w:eastAsia="SimSun" w:hAnsi="Times New Roman" w:cs="Times New Roman"/>
        </w:rPr>
        <w:t>last</w:t>
      </w:r>
      <w:r w:rsidR="00D24DAD">
        <w:rPr>
          <w:rFonts w:ascii="Times New Roman" w:eastAsia="SimSun" w:hAnsi="Times New Roman" w:cs="Times New Roman"/>
        </w:rPr>
        <w:t xml:space="preserve"> block of</w:t>
      </w:r>
      <w:r w:rsidR="00D24DAD" w:rsidRPr="00393103">
        <w:rPr>
          <w:rFonts w:ascii="Times New Roman" w:eastAsia="SimSun" w:hAnsi="Times New Roman" w:cs="Times New Roman"/>
        </w:rPr>
        <w:t xml:space="preserve"> habituation </w:t>
      </w:r>
      <w:r w:rsidR="00D24DAD">
        <w:rPr>
          <w:rFonts w:ascii="Times New Roman" w:eastAsia="SimSun" w:hAnsi="Times New Roman" w:cs="Times New Roman"/>
        </w:rPr>
        <w:t>trials</w:t>
      </w:r>
      <w:r w:rsidR="00D24DAD" w:rsidRPr="00393103">
        <w:rPr>
          <w:rFonts w:ascii="Times New Roman" w:eastAsia="SimSun" w:hAnsi="Times New Roman" w:cs="Times New Roman"/>
        </w:rPr>
        <w:t xml:space="preserve"> </w:t>
      </w:r>
      <w:r w:rsidR="00D24DAD" w:rsidRPr="00182B8D">
        <w:rPr>
          <w:rFonts w:ascii="Times New Roman" w:eastAsia="SimSun" w:hAnsi="Times New Roman" w:cs="Times New Roman"/>
        </w:rPr>
        <w:t>(</w:t>
      </w:r>
      <w:r w:rsidR="00D24DAD" w:rsidRPr="009B1C2E">
        <w:rPr>
          <w:rFonts w:ascii="Times New Roman" w:eastAsia="SimSun" w:hAnsi="Times New Roman" w:cs="Times New Roman"/>
        </w:rPr>
        <w:t>M</w:t>
      </w:r>
      <w:r w:rsidR="00D24DAD" w:rsidRPr="00182B8D">
        <w:rPr>
          <w:rFonts w:ascii="Times New Roman" w:eastAsia="SimSun" w:hAnsi="Times New Roman" w:cs="Times New Roman"/>
        </w:rPr>
        <w:t>=</w:t>
      </w:r>
      <w:r w:rsidR="00D24DAD">
        <w:rPr>
          <w:rFonts w:ascii="Times New Roman" w:eastAsia="SimSun" w:hAnsi="Times New Roman" w:cs="Times New Roman" w:hint="eastAsia"/>
        </w:rPr>
        <w:t xml:space="preserve"> 6.</w:t>
      </w:r>
      <w:r w:rsidR="00707C12">
        <w:rPr>
          <w:rFonts w:ascii="Times New Roman" w:eastAsia="SimSun" w:hAnsi="Times New Roman" w:cs="Times New Roman" w:hint="eastAsia"/>
        </w:rPr>
        <w:t>27</w:t>
      </w:r>
      <w:r w:rsidR="00D24DAD" w:rsidRPr="00182B8D">
        <w:rPr>
          <w:rFonts w:ascii="Times New Roman" w:eastAsia="SimSun" w:hAnsi="Times New Roman" w:cs="Times New Roman"/>
        </w:rPr>
        <w:t xml:space="preserve">, </w:t>
      </w:r>
      <w:r w:rsidR="00D24DAD" w:rsidRPr="009B1C2E">
        <w:rPr>
          <w:rFonts w:ascii="Times New Roman" w:eastAsia="SimSun" w:hAnsi="Times New Roman" w:cs="Times New Roman"/>
        </w:rPr>
        <w:t>SD</w:t>
      </w:r>
      <w:r w:rsidR="00D24DAD" w:rsidRPr="00182B8D">
        <w:rPr>
          <w:rFonts w:ascii="Times New Roman" w:eastAsia="SimSun" w:hAnsi="Times New Roman" w:cs="Times New Roman"/>
        </w:rPr>
        <w:t>=</w:t>
      </w:r>
      <w:r w:rsidR="00707C12">
        <w:rPr>
          <w:rFonts w:ascii="Times New Roman" w:eastAsia="SimSun" w:hAnsi="Times New Roman" w:cs="Times New Roman" w:hint="eastAsia"/>
        </w:rPr>
        <w:t>2.93</w:t>
      </w:r>
      <w:r w:rsidR="00D24DAD" w:rsidRPr="00182B8D">
        <w:rPr>
          <w:rFonts w:ascii="Times New Roman" w:eastAsia="SimSun" w:hAnsi="Times New Roman" w:cs="Times New Roman"/>
        </w:rPr>
        <w:t>)</w:t>
      </w:r>
      <w:r w:rsidR="00D24DAD">
        <w:rPr>
          <w:rFonts w:ascii="Times New Roman" w:eastAsia="SimSun" w:hAnsi="Times New Roman" w:cs="Times New Roman"/>
        </w:rPr>
        <w:t xml:space="preserve">, </w:t>
      </w:r>
      <w:proofErr w:type="gramStart"/>
      <w:r w:rsidR="00707C12" w:rsidRPr="007B28DA">
        <w:rPr>
          <w:rFonts w:ascii="Times New Roman" w:eastAsia="SimSun" w:hAnsi="Times New Roman" w:cs="Times New Roman"/>
          <w:i/>
        </w:rPr>
        <w:t>t</w:t>
      </w:r>
      <w:r w:rsidR="00707C12" w:rsidRPr="009C5955">
        <w:rPr>
          <w:rFonts w:ascii="Times New Roman" w:eastAsia="SimSun" w:hAnsi="Times New Roman" w:cs="Times New Roman" w:hint="eastAsia"/>
        </w:rPr>
        <w:t>(</w:t>
      </w:r>
      <w:proofErr w:type="gramEnd"/>
      <w:r w:rsidR="00707C12" w:rsidRPr="00B620B4">
        <w:rPr>
          <w:rFonts w:ascii="Times New Roman" w:eastAsia="SimSun" w:hAnsi="Times New Roman" w:cs="Times New Roman" w:hint="eastAsia"/>
        </w:rPr>
        <w:t>2</w:t>
      </w:r>
      <w:r w:rsidR="00707C12">
        <w:rPr>
          <w:rFonts w:ascii="Times New Roman" w:eastAsia="SimSun" w:hAnsi="Times New Roman" w:cs="Times New Roman" w:hint="eastAsia"/>
        </w:rPr>
        <w:t>8</w:t>
      </w:r>
      <w:r w:rsidR="00707C12">
        <w:rPr>
          <w:rFonts w:ascii="Times New Roman" w:eastAsia="SimSun" w:hAnsi="Times New Roman" w:cs="Times New Roman"/>
        </w:rPr>
        <w:t>)=</w:t>
      </w:r>
      <w:r w:rsidR="00707C12">
        <w:rPr>
          <w:rFonts w:ascii="Times New Roman" w:eastAsia="SimSun" w:hAnsi="Times New Roman" w:cs="Times New Roman" w:hint="eastAsia"/>
        </w:rPr>
        <w:t>-9.52,</w:t>
      </w:r>
      <w:r w:rsidR="00707C12" w:rsidRPr="00A96496">
        <w:rPr>
          <w:rFonts w:ascii="Times New Roman" w:eastAsia="SimSun" w:hAnsi="Times New Roman" w:cs="Times New Roman"/>
        </w:rPr>
        <w:t xml:space="preserve"> </w:t>
      </w:r>
      <w:r w:rsidR="00707C12" w:rsidRPr="007B28DA">
        <w:rPr>
          <w:rFonts w:ascii="Times New Roman" w:eastAsia="SimSun" w:hAnsi="Times New Roman" w:cs="Times New Roman"/>
          <w:i/>
        </w:rPr>
        <w:t>p</w:t>
      </w:r>
      <w:r w:rsidR="00707C12">
        <w:rPr>
          <w:rFonts w:ascii="Times New Roman" w:eastAsia="SimSun" w:hAnsi="Times New Roman" w:cs="Times New Roman"/>
        </w:rPr>
        <w:t>=</w:t>
      </w:r>
      <w:r w:rsidR="00707C12">
        <w:rPr>
          <w:rFonts w:ascii="Times New Roman" w:eastAsia="SimSun" w:hAnsi="Times New Roman" w:cs="Times New Roman" w:hint="eastAsia"/>
        </w:rPr>
        <w:t>0.000</w:t>
      </w:r>
      <w:r w:rsidR="00D73E7A">
        <w:rPr>
          <w:rFonts w:ascii="Times New Roman" w:eastAsia="SimSun" w:hAnsi="Times New Roman" w:cs="Times New Roman"/>
        </w:rPr>
        <w:t xml:space="preserve">, indicating </w:t>
      </w:r>
      <w:r w:rsidR="009A2715">
        <w:rPr>
          <w:rFonts w:ascii="Times New Roman" w:eastAsia="SimSun" w:hAnsi="Times New Roman" w:cs="Times New Roman" w:hint="eastAsia"/>
        </w:rPr>
        <w:t xml:space="preserve">that the infants recovered from habituation during the </w:t>
      </w:r>
      <w:r w:rsidR="00D73E7A">
        <w:rPr>
          <w:rFonts w:ascii="Times New Roman" w:eastAsia="SimSun" w:hAnsi="Times New Roman" w:cs="Times New Roman"/>
        </w:rPr>
        <w:t>T</w:t>
      </w:r>
      <w:r w:rsidR="009A2715">
        <w:rPr>
          <w:rFonts w:ascii="Times New Roman" w:eastAsia="SimSun" w:hAnsi="Times New Roman" w:cs="Times New Roman" w:hint="eastAsia"/>
        </w:rPr>
        <w:t xml:space="preserve">est </w:t>
      </w:r>
      <w:r w:rsidR="00D73E7A">
        <w:rPr>
          <w:rFonts w:ascii="Times New Roman" w:eastAsia="SimSun" w:hAnsi="Times New Roman" w:cs="Times New Roman"/>
        </w:rPr>
        <w:t>phase.</w:t>
      </w:r>
    </w:p>
    <w:p w14:paraId="6D4C4C03" w14:textId="77777777" w:rsidR="003A43BF" w:rsidRDefault="003A43BF" w:rsidP="00D24DAD">
      <w:pPr>
        <w:spacing w:line="480" w:lineRule="auto"/>
        <w:ind w:firstLine="420"/>
        <w:rPr>
          <w:rFonts w:ascii="Times New Roman" w:eastAsia="SimSun" w:hAnsi="Times New Roman" w:cs="Times New Roman"/>
        </w:rPr>
      </w:pPr>
    </w:p>
    <w:p w14:paraId="230D0388" w14:textId="77777777" w:rsidR="003A43BF" w:rsidRDefault="003A43BF" w:rsidP="00D24DAD">
      <w:pPr>
        <w:spacing w:line="480" w:lineRule="auto"/>
        <w:ind w:firstLine="420"/>
        <w:rPr>
          <w:rFonts w:ascii="Times New Roman" w:eastAsia="SimSun" w:hAnsi="Times New Roman" w:cs="Times New Roman"/>
        </w:rPr>
      </w:pPr>
    </w:p>
    <w:p w14:paraId="454D365F" w14:textId="77777777" w:rsidR="003A43BF" w:rsidRDefault="003A43BF" w:rsidP="00D24DAD">
      <w:pPr>
        <w:spacing w:line="480" w:lineRule="auto"/>
        <w:ind w:firstLine="420"/>
        <w:rPr>
          <w:rFonts w:ascii="Times New Roman" w:eastAsia="SimSun" w:hAnsi="Times New Roman" w:cs="Times New Roman"/>
        </w:rPr>
      </w:pPr>
    </w:p>
    <w:p w14:paraId="1185D381" w14:textId="5B8A1BE4" w:rsidR="006210A3" w:rsidRDefault="00D73E7A" w:rsidP="00D24DAD">
      <w:pPr>
        <w:spacing w:line="480" w:lineRule="auto"/>
        <w:ind w:firstLine="420"/>
        <w:rPr>
          <w:rFonts w:ascii="Times New Roman" w:eastAsia="SimSun" w:hAnsi="Times New Roman" w:cs="Times New Roman"/>
          <w:b/>
        </w:rPr>
      </w:pPr>
      <w:r>
        <w:rPr>
          <w:rFonts w:ascii="Times New Roman" w:eastAsia="SimSun" w:hAnsi="Times New Roman" w:cs="Times New Roman"/>
        </w:rPr>
        <w:lastRenderedPageBreak/>
        <w:t xml:space="preserve"> </w:t>
      </w:r>
    </w:p>
    <w:p w14:paraId="68443BFB" w14:textId="79F2ABA1" w:rsidR="00C24520" w:rsidRDefault="00C756D0" w:rsidP="003A43BF">
      <w:pPr>
        <w:spacing w:line="480" w:lineRule="auto"/>
        <w:rPr>
          <w:rFonts w:ascii="Times New Roman" w:eastAsia="SimSun" w:hAnsi="Times New Roman" w:cs="Times New Roman"/>
        </w:rPr>
      </w:pPr>
      <w:r w:rsidRPr="00233B8C">
        <w:rPr>
          <w:rFonts w:ascii="Times New Roman" w:eastAsia="SimSun" w:hAnsi="Times New Roman" w:cs="Times New Roman"/>
          <w:b/>
        </w:rPr>
        <w:t>Table 1</w:t>
      </w:r>
      <w:r>
        <w:rPr>
          <w:rFonts w:ascii="Times New Roman" w:eastAsia="SimSun" w:hAnsi="Times New Roman" w:cs="Times New Roman"/>
        </w:rPr>
        <w:t xml:space="preserve"> Mean looking times by Condition for the pre-habituation and post-test trials, and to the last block of habituation trials.</w:t>
      </w:r>
    </w:p>
    <w:tbl>
      <w:tblPr>
        <w:tblStyle w:val="afe"/>
        <w:tblW w:w="0" w:type="auto"/>
        <w:tblLook w:val="04A0" w:firstRow="1" w:lastRow="0" w:firstColumn="1" w:lastColumn="0" w:noHBand="0" w:noVBand="1"/>
      </w:tblPr>
      <w:tblGrid>
        <w:gridCol w:w="2214"/>
        <w:gridCol w:w="2214"/>
        <w:gridCol w:w="1634"/>
        <w:gridCol w:w="2794"/>
      </w:tblGrid>
      <w:tr w:rsidR="00EC5E11" w14:paraId="0B2AD915" w14:textId="77777777" w:rsidTr="002F46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4" w:type="dxa"/>
          </w:tcPr>
          <w:p w14:paraId="721310ED" w14:textId="22C0DC92" w:rsidR="00EC5E11" w:rsidRDefault="00EC5E11" w:rsidP="003A43BF">
            <w:pPr>
              <w:spacing w:line="480" w:lineRule="auto"/>
              <w:rPr>
                <w:rFonts w:ascii="Times New Roman" w:eastAsia="SimSun" w:hAnsi="Times New Roman" w:cs="Times New Roman"/>
              </w:rPr>
            </w:pPr>
            <w:r>
              <w:rPr>
                <w:rFonts w:ascii="Times New Roman" w:eastAsia="SimSun" w:hAnsi="Times New Roman" w:cs="Times New Roman" w:hint="eastAsia"/>
              </w:rPr>
              <w:t>Condition</w:t>
            </w:r>
          </w:p>
        </w:tc>
        <w:tc>
          <w:tcPr>
            <w:tcW w:w="2214" w:type="dxa"/>
          </w:tcPr>
          <w:p w14:paraId="607D568C" w14:textId="1C749D53" w:rsidR="00EC5E11" w:rsidRDefault="00EC5E11" w:rsidP="003A43B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Pre-habituation</w:t>
            </w:r>
          </w:p>
        </w:tc>
        <w:tc>
          <w:tcPr>
            <w:tcW w:w="1634" w:type="dxa"/>
          </w:tcPr>
          <w:p w14:paraId="436E1BD7" w14:textId="7D4ACA53" w:rsidR="00EC5E11" w:rsidRDefault="00EC5E11" w:rsidP="003A43B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Post-test</w:t>
            </w:r>
          </w:p>
        </w:tc>
        <w:tc>
          <w:tcPr>
            <w:tcW w:w="2794" w:type="dxa"/>
          </w:tcPr>
          <w:p w14:paraId="722EDEEB" w14:textId="2AAD51F4" w:rsidR="00EC5E11" w:rsidRDefault="00EC5E11" w:rsidP="003A43B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Last habituation block</w:t>
            </w:r>
          </w:p>
        </w:tc>
      </w:tr>
      <w:tr w:rsidR="002F46BC" w14:paraId="2A563314" w14:textId="77777777" w:rsidTr="002F4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4" w:type="dxa"/>
            <w:shd w:val="clear" w:color="auto" w:fill="auto"/>
          </w:tcPr>
          <w:p w14:paraId="05D6A9EA" w14:textId="5BDA847C" w:rsidR="00EC5E11" w:rsidRDefault="00EC5E11" w:rsidP="003A43BF">
            <w:pPr>
              <w:spacing w:line="480" w:lineRule="auto"/>
              <w:rPr>
                <w:rFonts w:ascii="Times New Roman" w:eastAsia="SimSun" w:hAnsi="Times New Roman" w:cs="Times New Roman"/>
              </w:rPr>
            </w:pPr>
            <w:r>
              <w:rPr>
                <w:rFonts w:ascii="Times New Roman" w:eastAsia="SimSun" w:hAnsi="Times New Roman" w:cs="Times New Roman" w:hint="eastAsia"/>
              </w:rPr>
              <w:t>Salient</w:t>
            </w:r>
          </w:p>
        </w:tc>
        <w:tc>
          <w:tcPr>
            <w:tcW w:w="2214" w:type="dxa"/>
            <w:shd w:val="clear" w:color="auto" w:fill="auto"/>
          </w:tcPr>
          <w:p w14:paraId="17411ABA" w14:textId="4AACB3BD" w:rsidR="00EC5E11" w:rsidRDefault="00EC5E11" w:rsidP="003A43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 xml:space="preserve"> 16.69(4.34)</w:t>
            </w:r>
          </w:p>
        </w:tc>
        <w:tc>
          <w:tcPr>
            <w:tcW w:w="1634" w:type="dxa"/>
            <w:shd w:val="clear" w:color="auto" w:fill="auto"/>
          </w:tcPr>
          <w:p w14:paraId="37AB0532" w14:textId="371B03EA" w:rsidR="00EC5E11" w:rsidRDefault="00EC5E11" w:rsidP="003A43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15.39(4.80)</w:t>
            </w:r>
          </w:p>
        </w:tc>
        <w:tc>
          <w:tcPr>
            <w:tcW w:w="2794" w:type="dxa"/>
            <w:shd w:val="clear" w:color="auto" w:fill="auto"/>
          </w:tcPr>
          <w:p w14:paraId="36F32EC6" w14:textId="73A58557" w:rsidR="00EC5E11" w:rsidRDefault="00EC5E11" w:rsidP="003A43B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 xml:space="preserve">     6.55(2.64)</w:t>
            </w:r>
          </w:p>
        </w:tc>
      </w:tr>
      <w:tr w:rsidR="00EC5E11" w14:paraId="39A5A53D" w14:textId="77777777" w:rsidTr="002F46BC">
        <w:tc>
          <w:tcPr>
            <w:cnfStyle w:val="001000000000" w:firstRow="0" w:lastRow="0" w:firstColumn="1" w:lastColumn="0" w:oddVBand="0" w:evenVBand="0" w:oddHBand="0" w:evenHBand="0" w:firstRowFirstColumn="0" w:firstRowLastColumn="0" w:lastRowFirstColumn="0" w:lastRowLastColumn="0"/>
            <w:tcW w:w="2214" w:type="dxa"/>
          </w:tcPr>
          <w:p w14:paraId="47F2553D" w14:textId="217178ED" w:rsidR="00EC5E11" w:rsidRDefault="00EC5E11" w:rsidP="003A43BF">
            <w:pPr>
              <w:spacing w:line="480" w:lineRule="auto"/>
              <w:rPr>
                <w:rFonts w:ascii="Times New Roman" w:eastAsia="SimSun" w:hAnsi="Times New Roman" w:cs="Times New Roman"/>
              </w:rPr>
            </w:pPr>
            <w:r>
              <w:rPr>
                <w:rFonts w:ascii="Times New Roman" w:eastAsia="SimSun" w:hAnsi="Times New Roman" w:cs="Times New Roman" w:hint="eastAsia"/>
              </w:rPr>
              <w:t>Non-salient</w:t>
            </w:r>
          </w:p>
        </w:tc>
        <w:tc>
          <w:tcPr>
            <w:tcW w:w="2214" w:type="dxa"/>
          </w:tcPr>
          <w:p w14:paraId="36BCF03C" w14:textId="5E78494D" w:rsidR="00EC5E11" w:rsidRDefault="00EC5E11" w:rsidP="003A43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 xml:space="preserve"> 16.55(4.91)</w:t>
            </w:r>
          </w:p>
        </w:tc>
        <w:tc>
          <w:tcPr>
            <w:tcW w:w="1634" w:type="dxa"/>
          </w:tcPr>
          <w:p w14:paraId="0958F6EE" w14:textId="449F911B" w:rsidR="00EC5E11" w:rsidRDefault="00EC5E11" w:rsidP="003A43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15.64(5.15)</w:t>
            </w:r>
          </w:p>
        </w:tc>
        <w:tc>
          <w:tcPr>
            <w:tcW w:w="2794" w:type="dxa"/>
          </w:tcPr>
          <w:p w14:paraId="3505C6BA" w14:textId="19C58C86" w:rsidR="00EC5E11" w:rsidRDefault="00EC5E11" w:rsidP="003A43B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rPr>
            </w:pPr>
            <w:r>
              <w:rPr>
                <w:rFonts w:ascii="Times New Roman" w:eastAsia="SimSun" w:hAnsi="Times New Roman" w:cs="Times New Roman" w:hint="eastAsia"/>
              </w:rPr>
              <w:t xml:space="preserve">     7.13(3.98)</w:t>
            </w:r>
          </w:p>
        </w:tc>
      </w:tr>
    </w:tbl>
    <w:p w14:paraId="307F3D21" w14:textId="77777777" w:rsidR="006210A3" w:rsidRPr="00EB354F" w:rsidRDefault="006210A3" w:rsidP="00EC5E11">
      <w:pPr>
        <w:spacing w:line="480" w:lineRule="auto"/>
        <w:ind w:firstLine="420"/>
        <w:rPr>
          <w:rFonts w:ascii="Times New Roman" w:eastAsia="SimSun" w:hAnsi="Times New Roman" w:cs="Times New Roman"/>
          <w:u w:val="single"/>
        </w:rPr>
      </w:pPr>
    </w:p>
    <w:p w14:paraId="443355DB" w14:textId="7CDBBC7D" w:rsidR="00D24DAD" w:rsidRDefault="00D24DAD" w:rsidP="00D24DAD">
      <w:pPr>
        <w:spacing w:line="480" w:lineRule="auto"/>
        <w:ind w:firstLine="420"/>
        <w:rPr>
          <w:rFonts w:ascii="Times New Roman" w:eastAsia="SimSun" w:hAnsi="Times New Roman" w:cs="Times New Roman"/>
        </w:rPr>
      </w:pPr>
      <w:r>
        <w:rPr>
          <w:rFonts w:ascii="Times New Roman" w:eastAsia="SimSun" w:hAnsi="Times New Roman" w:cs="Times New Roman"/>
        </w:rPr>
        <w:t>Preliminary analyses revealed no significant main effects of interactions involving Gender, Label (/</w:t>
      </w:r>
      <w:proofErr w:type="spellStart"/>
      <w:r>
        <w:rPr>
          <w:rFonts w:ascii="Times New Roman" w:eastAsia="SimSun" w:hAnsi="Times New Roman" w:cs="Times New Roman"/>
        </w:rPr>
        <w:t>ku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vs</w:t>
      </w:r>
      <w:proofErr w:type="spellEnd"/>
      <w:r>
        <w:rPr>
          <w:rFonts w:ascii="Times New Roman" w:eastAsia="SimSun" w:hAnsi="Times New Roman" w:cs="Times New Roman"/>
        </w:rPr>
        <w:t xml:space="preserve"> /di/), or </w:t>
      </w:r>
      <w:r w:rsidR="00225E5E">
        <w:rPr>
          <w:rFonts w:ascii="Times New Roman" w:eastAsia="SimSun" w:hAnsi="Times New Roman" w:cs="Times New Roman"/>
        </w:rPr>
        <w:t>O</w:t>
      </w:r>
      <w:r>
        <w:rPr>
          <w:rFonts w:ascii="Times New Roman" w:eastAsia="SimSun" w:hAnsi="Times New Roman" w:cs="Times New Roman"/>
        </w:rPr>
        <w:t>bject pair</w:t>
      </w:r>
      <w:r w:rsidR="00211145">
        <w:rPr>
          <w:rFonts w:ascii="Times New Roman" w:eastAsia="SimSun" w:hAnsi="Times New Roman" w:cs="Times New Roman" w:hint="eastAsia"/>
        </w:rPr>
        <w:t>, with all the p value larger than 0.2</w:t>
      </w:r>
      <w:r>
        <w:rPr>
          <w:rFonts w:ascii="Times New Roman" w:eastAsia="SimSun" w:hAnsi="Times New Roman" w:cs="Times New Roman"/>
        </w:rPr>
        <w:t>. Thus</w:t>
      </w:r>
      <w:r w:rsidR="00211145">
        <w:rPr>
          <w:rFonts w:ascii="Times New Roman" w:eastAsia="SimSun" w:hAnsi="Times New Roman" w:cs="Times New Roman" w:hint="eastAsia"/>
        </w:rPr>
        <w:t xml:space="preserve"> </w:t>
      </w:r>
      <w:r>
        <w:rPr>
          <w:rFonts w:ascii="Times New Roman" w:eastAsia="SimSun" w:hAnsi="Times New Roman" w:cs="Times New Roman"/>
        </w:rPr>
        <w:t xml:space="preserve">all subsequent analyses were conducted collapsed over these variables. </w:t>
      </w:r>
    </w:p>
    <w:p w14:paraId="1E85DDD8" w14:textId="0F81F9A4" w:rsidR="00D24DAD" w:rsidRDefault="00D24DAD">
      <w:pPr>
        <w:spacing w:line="480" w:lineRule="auto"/>
        <w:ind w:firstLine="420"/>
        <w:rPr>
          <w:rFonts w:ascii="Times New Roman" w:eastAsia="SimSun" w:hAnsi="Times New Roman" w:cs="Times New Roman" w:hint="eastAsia"/>
        </w:rPr>
      </w:pPr>
      <w:r>
        <w:rPr>
          <w:rFonts w:ascii="Times New Roman" w:eastAsia="SimSun" w:hAnsi="Times New Roman" w:cs="Times New Roman" w:hint="eastAsia"/>
        </w:rPr>
        <w:t xml:space="preserve">The most </w:t>
      </w:r>
      <w:r w:rsidR="00211145">
        <w:rPr>
          <w:rFonts w:ascii="Times New Roman" w:eastAsia="SimSun" w:hAnsi="Times New Roman" w:cs="Times New Roman"/>
        </w:rPr>
        <w:t>relevant</w:t>
      </w:r>
      <w:r w:rsidR="00211145">
        <w:rPr>
          <w:rFonts w:ascii="Times New Roman" w:eastAsia="SimSun" w:hAnsi="Times New Roman" w:cs="Times New Roman" w:hint="eastAsia"/>
        </w:rPr>
        <w:t xml:space="preserve"> </w:t>
      </w:r>
      <w:r>
        <w:rPr>
          <w:rFonts w:ascii="Times New Roman" w:eastAsia="SimSun" w:hAnsi="Times New Roman" w:cs="Times New Roman" w:hint="eastAsia"/>
        </w:rPr>
        <w:t xml:space="preserve">analysis </w:t>
      </w:r>
      <w:r>
        <w:rPr>
          <w:rFonts w:ascii="Times New Roman" w:eastAsia="SimSun" w:hAnsi="Times New Roman" w:cs="Times New Roman"/>
        </w:rPr>
        <w:t>examined</w:t>
      </w:r>
      <w:r>
        <w:rPr>
          <w:rFonts w:ascii="Times New Roman" w:eastAsia="SimSun" w:hAnsi="Times New Roman" w:cs="Times New Roman" w:hint="eastAsia"/>
        </w:rPr>
        <w:t xml:space="preserve"> the relationship between different conditions and the looking time on Switch or Same trails. </w:t>
      </w:r>
      <w:r>
        <w:rPr>
          <w:rFonts w:ascii="Times New Roman" w:eastAsia="SimSun" w:hAnsi="Times New Roman" w:cs="Times New Roman"/>
        </w:rPr>
        <w:t>In order to examine label-object mapping I ran a</w:t>
      </w:r>
      <w:r>
        <w:rPr>
          <w:rFonts w:ascii="Times New Roman" w:eastAsia="SimSun" w:hAnsi="Times New Roman" w:cs="Times New Roman" w:hint="eastAsia"/>
        </w:rPr>
        <w:t xml:space="preserve"> </w:t>
      </w:r>
      <w:r>
        <w:rPr>
          <w:rFonts w:ascii="Times New Roman" w:eastAsia="SimSun" w:hAnsi="Times New Roman" w:cs="Times New Roman"/>
        </w:rPr>
        <w:t xml:space="preserve">between Condition (Salient vs. Non-salient) </w:t>
      </w:r>
      <w:r w:rsidRPr="009C5955">
        <w:rPr>
          <w:rFonts w:ascii="Times New Roman" w:eastAsia="SimSun" w:hAnsi="Times New Roman" w:cs="Times New Roman" w:hint="eastAsia"/>
        </w:rPr>
        <w:t>×</w:t>
      </w:r>
      <w:r>
        <w:rPr>
          <w:rFonts w:ascii="Times New Roman" w:eastAsia="SimSun" w:hAnsi="Times New Roman" w:cs="Times New Roman"/>
        </w:rPr>
        <w:t xml:space="preserve"> within Trial Type</w:t>
      </w:r>
      <w:r>
        <w:rPr>
          <w:rFonts w:ascii="Times New Roman" w:eastAsia="SimSun" w:hAnsi="Times New Roman" w:cs="Times New Roman" w:hint="eastAsia"/>
        </w:rPr>
        <w:t xml:space="preserve"> (Switch vs. Same)</w:t>
      </w:r>
      <w:r>
        <w:rPr>
          <w:rFonts w:ascii="Times New Roman" w:eastAsia="SimSun" w:hAnsi="Times New Roman" w:cs="Times New Roman"/>
        </w:rPr>
        <w:t xml:space="preserve"> repeated measures ANOVA.</w:t>
      </w:r>
      <w:r>
        <w:rPr>
          <w:rFonts w:ascii="Times New Roman" w:eastAsia="SimSun" w:hAnsi="Times New Roman" w:cs="Times New Roman" w:hint="eastAsia"/>
        </w:rPr>
        <w:t xml:space="preserve"> There w</w:t>
      </w:r>
      <w:r w:rsidR="00225E5E">
        <w:rPr>
          <w:rFonts w:ascii="Times New Roman" w:eastAsia="SimSun" w:hAnsi="Times New Roman" w:cs="Times New Roman"/>
        </w:rPr>
        <w:t>ere</w:t>
      </w:r>
      <w:r>
        <w:rPr>
          <w:rFonts w:ascii="Times New Roman" w:eastAsia="SimSun" w:hAnsi="Times New Roman" w:cs="Times New Roman" w:hint="eastAsia"/>
        </w:rPr>
        <w:t xml:space="preserve"> no significant main effect</w:t>
      </w:r>
      <w:r w:rsidR="00225E5E">
        <w:rPr>
          <w:rFonts w:ascii="Times New Roman" w:eastAsia="SimSun" w:hAnsi="Times New Roman" w:cs="Times New Roman"/>
        </w:rPr>
        <w:t>s</w:t>
      </w:r>
      <w:r>
        <w:rPr>
          <w:rFonts w:ascii="Times New Roman" w:eastAsia="SimSun" w:hAnsi="Times New Roman" w:cs="Times New Roman" w:hint="eastAsia"/>
        </w:rPr>
        <w:t xml:space="preserve"> of </w:t>
      </w:r>
      <w:r>
        <w:rPr>
          <w:rFonts w:ascii="Times New Roman" w:eastAsia="SimSun" w:hAnsi="Times New Roman" w:cs="Times New Roman"/>
        </w:rPr>
        <w:t>C</w:t>
      </w:r>
      <w:r>
        <w:rPr>
          <w:rFonts w:ascii="Times New Roman" w:eastAsia="SimSun" w:hAnsi="Times New Roman" w:cs="Times New Roman" w:hint="eastAsia"/>
        </w:rPr>
        <w:t xml:space="preserve">ondition, </w:t>
      </w:r>
      <w:proofErr w:type="gramStart"/>
      <w:r w:rsidRPr="009C5955">
        <w:rPr>
          <w:rFonts w:ascii="Times New Roman" w:eastAsia="SimSun" w:hAnsi="Times New Roman" w:cs="Times New Roman"/>
          <w:i/>
        </w:rPr>
        <w:t>F</w:t>
      </w:r>
      <w:r>
        <w:rPr>
          <w:rFonts w:ascii="Times New Roman" w:eastAsia="SimSun" w:hAnsi="Times New Roman" w:cs="Times New Roman"/>
        </w:rPr>
        <w:t>(</w:t>
      </w:r>
      <w:proofErr w:type="gramEnd"/>
      <w:r>
        <w:rPr>
          <w:rFonts w:ascii="Times New Roman" w:eastAsia="SimSun" w:hAnsi="Times New Roman" w:cs="Times New Roman"/>
        </w:rPr>
        <w:t>1,</w:t>
      </w:r>
      <w:r>
        <w:rPr>
          <w:rFonts w:ascii="Times New Roman" w:eastAsia="SimSun" w:hAnsi="Times New Roman" w:cs="Times New Roman" w:hint="eastAsia"/>
        </w:rPr>
        <w:t>27</w:t>
      </w:r>
      <w:r>
        <w:rPr>
          <w:rFonts w:ascii="Times New Roman" w:eastAsia="SimSun" w:hAnsi="Times New Roman" w:cs="Times New Roman"/>
        </w:rPr>
        <w:t>)=</w:t>
      </w:r>
      <w:r>
        <w:rPr>
          <w:rFonts w:ascii="Times New Roman" w:eastAsia="SimSun" w:hAnsi="Times New Roman" w:cs="Times New Roman" w:hint="eastAsia"/>
        </w:rPr>
        <w:t>0.022,</w:t>
      </w:r>
      <w:r w:rsidRPr="00A96496">
        <w:rPr>
          <w:rFonts w:ascii="Times New Roman" w:eastAsia="SimSun" w:hAnsi="Times New Roman" w:cs="Times New Roman"/>
        </w:rPr>
        <w:t xml:space="preserve"> </w:t>
      </w:r>
      <w:r w:rsidRPr="009C5955">
        <w:rPr>
          <w:rFonts w:ascii="Times New Roman" w:eastAsia="SimSun" w:hAnsi="Times New Roman" w:cs="Times New Roman"/>
          <w:i/>
        </w:rPr>
        <w:t>p</w:t>
      </w:r>
      <w:r>
        <w:rPr>
          <w:rFonts w:ascii="Times New Roman" w:eastAsia="SimSun" w:hAnsi="Times New Roman" w:cs="Times New Roman"/>
        </w:rPr>
        <w:t>=</w:t>
      </w:r>
      <w:r w:rsidRPr="00225E5E">
        <w:rPr>
          <w:rFonts w:ascii="Times New Roman" w:eastAsia="SimSun" w:hAnsi="Times New Roman" w:cs="Times New Roman"/>
        </w:rPr>
        <w:t>0.884</w:t>
      </w:r>
      <w:r w:rsidR="006E21CA">
        <w:rPr>
          <w:rFonts w:ascii="Times New Roman" w:eastAsia="SimSun" w:hAnsi="Times New Roman" w:cs="Times New Roman"/>
        </w:rPr>
        <w:t xml:space="preserve"> </w:t>
      </w:r>
      <w:r w:rsidRPr="00225E5E">
        <w:rPr>
          <w:rFonts w:ascii="Times New Roman" w:eastAsia="SimSun" w:hAnsi="Times New Roman" w:cs="Times New Roman"/>
        </w:rPr>
        <w:t xml:space="preserve">, or Trial Type, </w:t>
      </w:r>
      <w:r w:rsidRPr="00225E5E">
        <w:rPr>
          <w:rFonts w:ascii="Times New Roman" w:eastAsia="SimSun" w:hAnsi="Times New Roman" w:cs="Times New Roman"/>
          <w:i/>
        </w:rPr>
        <w:t>F</w:t>
      </w:r>
      <w:r w:rsidRPr="00225E5E">
        <w:rPr>
          <w:rFonts w:ascii="Times New Roman" w:eastAsia="SimSun" w:hAnsi="Times New Roman" w:cs="Times New Roman"/>
        </w:rPr>
        <w:t>(</w:t>
      </w:r>
      <w:r w:rsidR="00192EAA" w:rsidRPr="00225E5E">
        <w:rPr>
          <w:rFonts w:ascii="Times New Roman" w:eastAsia="SimSun" w:hAnsi="Times New Roman" w:cs="Times New Roman" w:hint="eastAsia"/>
        </w:rPr>
        <w:t>1</w:t>
      </w:r>
      <w:r w:rsidRPr="00225E5E">
        <w:rPr>
          <w:rFonts w:ascii="Times New Roman" w:eastAsia="SimSun" w:hAnsi="Times New Roman" w:cs="Times New Roman"/>
        </w:rPr>
        <w:t>,</w:t>
      </w:r>
      <w:r w:rsidR="00192EAA" w:rsidRPr="00225E5E">
        <w:rPr>
          <w:rFonts w:ascii="Times New Roman" w:eastAsia="SimSun" w:hAnsi="Times New Roman" w:cs="Times New Roman" w:hint="eastAsia"/>
        </w:rPr>
        <w:t>27</w:t>
      </w:r>
      <w:r w:rsidRPr="00225E5E">
        <w:rPr>
          <w:rFonts w:ascii="Times New Roman" w:eastAsia="SimSun" w:hAnsi="Times New Roman" w:cs="Times New Roman"/>
        </w:rPr>
        <w:t>)=</w:t>
      </w:r>
      <w:r w:rsidR="00192EAA" w:rsidRPr="00225E5E">
        <w:rPr>
          <w:rFonts w:ascii="Times New Roman" w:eastAsia="SimSun" w:hAnsi="Times New Roman" w:cs="Times New Roman" w:hint="eastAsia"/>
        </w:rPr>
        <w:t>0.215</w:t>
      </w:r>
      <w:r w:rsidRPr="00225E5E">
        <w:rPr>
          <w:rFonts w:ascii="Times New Roman" w:eastAsia="SimSun" w:hAnsi="Times New Roman" w:cs="Times New Roman"/>
        </w:rPr>
        <w:t xml:space="preserve">, </w:t>
      </w:r>
      <w:r w:rsidRPr="00225E5E">
        <w:rPr>
          <w:rFonts w:ascii="Times New Roman" w:eastAsia="SimSun" w:hAnsi="Times New Roman" w:cs="Times New Roman"/>
          <w:i/>
        </w:rPr>
        <w:t>p</w:t>
      </w:r>
      <w:r w:rsidRPr="00225E5E">
        <w:rPr>
          <w:rFonts w:ascii="Times New Roman" w:eastAsia="SimSun" w:hAnsi="Times New Roman" w:cs="Times New Roman"/>
        </w:rPr>
        <w:t>=</w:t>
      </w:r>
      <w:r w:rsidR="00192EAA" w:rsidRPr="00225E5E">
        <w:rPr>
          <w:rFonts w:ascii="Times New Roman" w:eastAsia="SimSun" w:hAnsi="Times New Roman" w:cs="Times New Roman" w:hint="eastAsia"/>
        </w:rPr>
        <w:t>0.647</w:t>
      </w:r>
      <w:r w:rsidRPr="00225E5E">
        <w:rPr>
          <w:rFonts w:ascii="Times New Roman" w:eastAsia="SimSun" w:hAnsi="Times New Roman" w:cs="Times New Roman"/>
        </w:rPr>
        <w:t>, however</w:t>
      </w:r>
      <w:r>
        <w:rPr>
          <w:rFonts w:ascii="Times New Roman" w:eastAsia="SimSun" w:hAnsi="Times New Roman" w:cs="Times New Roman"/>
        </w:rPr>
        <w:t xml:space="preserve">, there was </w:t>
      </w:r>
      <w:r>
        <w:rPr>
          <w:rFonts w:ascii="Times New Roman" w:eastAsia="SimSun" w:hAnsi="Times New Roman" w:cs="Times New Roman" w:hint="eastAsia"/>
        </w:rPr>
        <w:t xml:space="preserve">a significant </w:t>
      </w:r>
      <w:r>
        <w:rPr>
          <w:rFonts w:ascii="Times New Roman" w:eastAsia="SimSun" w:hAnsi="Times New Roman" w:cs="Times New Roman"/>
        </w:rPr>
        <w:t xml:space="preserve">Condition X Trial Type </w:t>
      </w:r>
      <w:r>
        <w:rPr>
          <w:rFonts w:ascii="Times New Roman" w:eastAsia="SimSun" w:hAnsi="Times New Roman" w:cs="Times New Roman" w:hint="eastAsia"/>
        </w:rPr>
        <w:t xml:space="preserve">interaction, </w:t>
      </w:r>
      <w:r w:rsidRPr="009C5955">
        <w:rPr>
          <w:rFonts w:ascii="Times New Roman" w:eastAsia="SimSun" w:hAnsi="Times New Roman" w:cs="Times New Roman"/>
          <w:i/>
        </w:rPr>
        <w:t>F</w:t>
      </w:r>
      <w:r>
        <w:rPr>
          <w:rFonts w:ascii="Times New Roman" w:eastAsia="SimSun" w:hAnsi="Times New Roman" w:cs="Times New Roman"/>
        </w:rPr>
        <w:t>(1,</w:t>
      </w:r>
      <w:r>
        <w:rPr>
          <w:rFonts w:ascii="Times New Roman" w:eastAsia="SimSun" w:hAnsi="Times New Roman" w:cs="Times New Roman" w:hint="eastAsia"/>
        </w:rPr>
        <w:t>27</w:t>
      </w:r>
      <w:r>
        <w:rPr>
          <w:rFonts w:ascii="Times New Roman" w:eastAsia="SimSun" w:hAnsi="Times New Roman" w:cs="Times New Roman"/>
        </w:rPr>
        <w:t>)=</w:t>
      </w:r>
      <w:r>
        <w:rPr>
          <w:rFonts w:ascii="Times New Roman" w:eastAsia="SimSun" w:hAnsi="Times New Roman" w:cs="Times New Roman" w:hint="eastAsia"/>
        </w:rPr>
        <w:t>9.462,</w:t>
      </w:r>
      <w:r w:rsidRPr="00A96496">
        <w:rPr>
          <w:rFonts w:ascii="Times New Roman" w:eastAsia="SimSun" w:hAnsi="Times New Roman" w:cs="Times New Roman"/>
        </w:rPr>
        <w:t xml:space="preserve"> </w:t>
      </w:r>
      <w:r w:rsidRPr="009C5955">
        <w:rPr>
          <w:rFonts w:ascii="Times New Roman" w:eastAsia="SimSun" w:hAnsi="Times New Roman" w:cs="Times New Roman"/>
          <w:i/>
        </w:rPr>
        <w:t>p</w:t>
      </w:r>
      <w:r>
        <w:rPr>
          <w:rFonts w:ascii="Times New Roman" w:eastAsia="SimSun" w:hAnsi="Times New Roman" w:cs="Times New Roman"/>
        </w:rPr>
        <w:t>=0.</w:t>
      </w:r>
      <w:r>
        <w:rPr>
          <w:rFonts w:ascii="Times New Roman" w:eastAsia="SimSun" w:hAnsi="Times New Roman" w:cs="Times New Roman" w:hint="eastAsia"/>
        </w:rPr>
        <w:t xml:space="preserve">005. </w:t>
      </w:r>
      <w:r>
        <w:rPr>
          <w:rFonts w:ascii="Times New Roman" w:eastAsia="SimSun" w:hAnsi="Times New Roman" w:cs="Times New Roman"/>
        </w:rPr>
        <w:t>F</w:t>
      </w:r>
      <w:r>
        <w:rPr>
          <w:rFonts w:ascii="Times New Roman" w:eastAsia="SimSun" w:hAnsi="Times New Roman" w:cs="Times New Roman" w:hint="eastAsia"/>
        </w:rPr>
        <w:t>ollow-up paired sample t-test</w:t>
      </w:r>
      <w:r>
        <w:rPr>
          <w:rFonts w:ascii="Times New Roman" w:eastAsia="SimSun" w:hAnsi="Times New Roman" w:cs="Times New Roman"/>
        </w:rPr>
        <w:t xml:space="preserve">s revealed that infants in the Non-salient condition looked significantly longer to Switch </w:t>
      </w:r>
      <w:r w:rsidRPr="00182B8D">
        <w:rPr>
          <w:rFonts w:ascii="Times New Roman" w:eastAsia="SimSun" w:hAnsi="Times New Roman" w:cs="Times New Roman"/>
        </w:rPr>
        <w:t>(</w:t>
      </w:r>
      <w:r w:rsidRPr="009C5955">
        <w:rPr>
          <w:rFonts w:ascii="Times New Roman" w:eastAsia="SimSun" w:hAnsi="Times New Roman" w:cs="Times New Roman"/>
          <w:i/>
        </w:rPr>
        <w:t>M</w:t>
      </w:r>
      <w:r w:rsidRPr="00182B8D">
        <w:rPr>
          <w:rFonts w:ascii="Times New Roman" w:eastAsia="SimSun" w:hAnsi="Times New Roman" w:cs="Times New Roman"/>
        </w:rPr>
        <w:t>=</w:t>
      </w:r>
      <w:r>
        <w:rPr>
          <w:rFonts w:ascii="Times New Roman" w:eastAsia="SimSun" w:hAnsi="Times New Roman" w:cs="Times New Roman" w:hint="eastAsia"/>
        </w:rPr>
        <w:t>8.95</w:t>
      </w:r>
      <w:r w:rsidRPr="00182B8D">
        <w:rPr>
          <w:rFonts w:ascii="Times New Roman" w:eastAsia="SimSun" w:hAnsi="Times New Roman" w:cs="Times New Roman"/>
        </w:rPr>
        <w:t xml:space="preserve">, </w:t>
      </w:r>
      <w:r w:rsidRPr="009C5955">
        <w:rPr>
          <w:rFonts w:ascii="Times New Roman" w:eastAsia="SimSun" w:hAnsi="Times New Roman" w:cs="Times New Roman"/>
          <w:i/>
        </w:rPr>
        <w:t>SD</w:t>
      </w:r>
      <w:r>
        <w:rPr>
          <w:rFonts w:ascii="Times New Roman" w:eastAsia="SimSun" w:hAnsi="Times New Roman" w:cs="Times New Roman"/>
        </w:rPr>
        <w:t xml:space="preserve">= </w:t>
      </w:r>
      <w:r>
        <w:rPr>
          <w:rFonts w:ascii="Times New Roman" w:eastAsia="SimSun" w:hAnsi="Times New Roman" w:cs="Times New Roman" w:hint="eastAsia"/>
        </w:rPr>
        <w:t>0.93</w:t>
      </w:r>
      <w:r>
        <w:rPr>
          <w:rFonts w:ascii="Times New Roman" w:eastAsia="SimSun" w:hAnsi="Times New Roman" w:cs="Times New Roman"/>
        </w:rPr>
        <w:t xml:space="preserve">) than Same trials </w:t>
      </w:r>
      <w:r w:rsidRPr="00182B8D">
        <w:rPr>
          <w:rFonts w:ascii="Times New Roman" w:eastAsia="SimSun" w:hAnsi="Times New Roman" w:cs="Times New Roman"/>
        </w:rPr>
        <w:t>(</w:t>
      </w:r>
      <w:r w:rsidRPr="009C5955">
        <w:rPr>
          <w:rFonts w:ascii="Times New Roman" w:eastAsia="SimSun" w:hAnsi="Times New Roman" w:cs="Times New Roman"/>
          <w:i/>
        </w:rPr>
        <w:t>M</w:t>
      </w:r>
      <w:r w:rsidRPr="00182B8D">
        <w:rPr>
          <w:rFonts w:ascii="Times New Roman" w:eastAsia="SimSun" w:hAnsi="Times New Roman" w:cs="Times New Roman"/>
        </w:rPr>
        <w:t>=</w:t>
      </w:r>
      <w:r>
        <w:rPr>
          <w:rFonts w:ascii="Times New Roman" w:eastAsia="SimSun" w:hAnsi="Times New Roman" w:cs="Times New Roman" w:hint="eastAsia"/>
        </w:rPr>
        <w:t>6.99</w:t>
      </w:r>
      <w:r w:rsidRPr="00182B8D">
        <w:rPr>
          <w:rFonts w:ascii="Times New Roman" w:eastAsia="SimSun" w:hAnsi="Times New Roman" w:cs="Times New Roman"/>
        </w:rPr>
        <w:t xml:space="preserve">, </w:t>
      </w:r>
      <w:r w:rsidRPr="009C5955">
        <w:rPr>
          <w:rFonts w:ascii="Times New Roman" w:eastAsia="SimSun" w:hAnsi="Times New Roman" w:cs="Times New Roman"/>
          <w:i/>
        </w:rPr>
        <w:t>SD</w:t>
      </w:r>
      <w:r w:rsidRPr="00182B8D">
        <w:rPr>
          <w:rFonts w:ascii="Times New Roman" w:eastAsia="SimSun" w:hAnsi="Times New Roman" w:cs="Times New Roman"/>
        </w:rPr>
        <w:t>=</w:t>
      </w:r>
      <w:r>
        <w:rPr>
          <w:rFonts w:ascii="Times New Roman" w:eastAsia="SimSun" w:hAnsi="Times New Roman" w:cs="Times New Roman" w:hint="eastAsia"/>
        </w:rPr>
        <w:t>0.54</w:t>
      </w:r>
      <w:r>
        <w:rPr>
          <w:rFonts w:ascii="Times New Roman" w:eastAsia="SimSun" w:hAnsi="Times New Roman" w:cs="Times New Roman"/>
        </w:rPr>
        <w:t xml:space="preserve">), </w:t>
      </w:r>
      <w:proofErr w:type="gramStart"/>
      <w:r w:rsidRPr="00233B8C">
        <w:rPr>
          <w:rFonts w:ascii="Times New Roman" w:eastAsia="SimSun" w:hAnsi="Times New Roman" w:cs="Times New Roman"/>
          <w:i/>
        </w:rPr>
        <w:t>t</w:t>
      </w:r>
      <w:r>
        <w:rPr>
          <w:rFonts w:ascii="Times New Roman" w:eastAsia="SimSun" w:hAnsi="Times New Roman" w:cs="Times New Roman" w:hint="eastAsia"/>
        </w:rPr>
        <w:t>(</w:t>
      </w:r>
      <w:proofErr w:type="gramEnd"/>
      <w:r>
        <w:rPr>
          <w:rFonts w:ascii="Times New Roman" w:eastAsia="SimSun" w:hAnsi="Times New Roman" w:cs="Times New Roman" w:hint="eastAsia"/>
        </w:rPr>
        <w:t xml:space="preserve">13)=3.123, </w:t>
      </w:r>
      <w:r w:rsidRPr="00233B8C">
        <w:rPr>
          <w:rFonts w:ascii="Times New Roman" w:eastAsia="SimSun" w:hAnsi="Times New Roman" w:cs="Times New Roman"/>
          <w:i/>
        </w:rPr>
        <w:t>p</w:t>
      </w:r>
      <w:r>
        <w:rPr>
          <w:rFonts w:ascii="Times New Roman" w:eastAsia="SimSun" w:hAnsi="Times New Roman" w:cs="Times New Roman" w:hint="eastAsia"/>
        </w:rPr>
        <w:t>=0.008</w:t>
      </w:r>
      <w:r w:rsidR="009C3F2C">
        <w:rPr>
          <w:rFonts w:ascii="Times New Roman" w:eastAsia="SimSun" w:hAnsi="Times New Roman" w:cs="Times New Roman" w:hint="eastAsia"/>
        </w:rPr>
        <w:t xml:space="preserve">, </w:t>
      </w:r>
      <w:r w:rsidR="009C3F2C" w:rsidRPr="003552B5">
        <w:rPr>
          <w:rFonts w:ascii="Times New Roman" w:eastAsia="SimSun" w:hAnsi="Times New Roman" w:cs="Times New Roman" w:hint="eastAsia"/>
          <w:i/>
        </w:rPr>
        <w:t>d</w:t>
      </w:r>
      <w:r w:rsidR="009C3F2C">
        <w:rPr>
          <w:rFonts w:ascii="Times New Roman" w:eastAsia="SimSun" w:hAnsi="Times New Roman" w:cs="Times New Roman" w:hint="eastAsia"/>
        </w:rPr>
        <w:t>=1.</w:t>
      </w:r>
      <w:r w:rsidR="00AC4EEA">
        <w:rPr>
          <w:rFonts w:ascii="Times New Roman" w:eastAsia="SimSun" w:hAnsi="Times New Roman" w:cs="Times New Roman" w:hint="eastAsia"/>
        </w:rPr>
        <w:t>037</w:t>
      </w:r>
      <w:r>
        <w:rPr>
          <w:rFonts w:ascii="Times New Roman" w:eastAsia="SimSun" w:hAnsi="Times New Roman" w:cs="Times New Roman" w:hint="eastAsia"/>
        </w:rPr>
        <w:t xml:space="preserve">. </w:t>
      </w:r>
      <w:r>
        <w:rPr>
          <w:rFonts w:ascii="Times New Roman" w:eastAsia="SimSun" w:hAnsi="Times New Roman" w:cs="Times New Roman"/>
        </w:rPr>
        <w:t xml:space="preserve">There were no significant differences in looking between Switch </w:t>
      </w:r>
      <w:r>
        <w:rPr>
          <w:rFonts w:ascii="Times New Roman" w:eastAsia="SimSun" w:hAnsi="Times New Roman" w:cs="Times New Roman" w:hint="eastAsia"/>
        </w:rPr>
        <w:t>(</w:t>
      </w:r>
      <w:r w:rsidRPr="009C5955">
        <w:rPr>
          <w:rFonts w:ascii="Times New Roman" w:eastAsia="SimSun" w:hAnsi="Times New Roman" w:cs="Times New Roman"/>
          <w:i/>
        </w:rPr>
        <w:t>M</w:t>
      </w:r>
      <w:r w:rsidRPr="00182B8D">
        <w:rPr>
          <w:rFonts w:ascii="Times New Roman" w:eastAsia="SimSun" w:hAnsi="Times New Roman" w:cs="Times New Roman"/>
        </w:rPr>
        <w:t>=</w:t>
      </w:r>
      <w:r>
        <w:rPr>
          <w:rFonts w:ascii="Times New Roman" w:eastAsia="SimSun" w:hAnsi="Times New Roman" w:cs="Times New Roman" w:hint="eastAsia"/>
        </w:rPr>
        <w:t>7.42</w:t>
      </w:r>
      <w:r w:rsidRPr="00182B8D">
        <w:rPr>
          <w:rFonts w:ascii="Times New Roman" w:eastAsia="SimSun" w:hAnsi="Times New Roman" w:cs="Times New Roman"/>
        </w:rPr>
        <w:t xml:space="preserve">, </w:t>
      </w:r>
      <w:r w:rsidRPr="009C5955">
        <w:rPr>
          <w:rFonts w:ascii="Times New Roman" w:eastAsia="SimSun" w:hAnsi="Times New Roman" w:cs="Times New Roman"/>
          <w:i/>
        </w:rPr>
        <w:t>SD</w:t>
      </w:r>
      <w:r w:rsidRPr="00182B8D">
        <w:rPr>
          <w:rFonts w:ascii="Times New Roman" w:eastAsia="SimSun" w:hAnsi="Times New Roman" w:cs="Times New Roman"/>
        </w:rPr>
        <w:t>=</w:t>
      </w:r>
      <w:r>
        <w:rPr>
          <w:rFonts w:ascii="Times New Roman" w:eastAsia="SimSun" w:hAnsi="Times New Roman" w:cs="Times New Roman" w:hint="eastAsia"/>
        </w:rPr>
        <w:t xml:space="preserve">0.83) </w:t>
      </w:r>
      <w:r>
        <w:rPr>
          <w:rFonts w:ascii="Times New Roman" w:eastAsia="SimSun" w:hAnsi="Times New Roman" w:cs="Times New Roman"/>
        </w:rPr>
        <w:t xml:space="preserve">and Same </w:t>
      </w:r>
      <w:r>
        <w:rPr>
          <w:rFonts w:ascii="Times New Roman" w:eastAsia="SimSun" w:hAnsi="Times New Roman" w:cs="Times New Roman" w:hint="eastAsia"/>
        </w:rPr>
        <w:t>(</w:t>
      </w:r>
      <w:r w:rsidRPr="009C5955">
        <w:rPr>
          <w:rFonts w:ascii="Times New Roman" w:eastAsia="SimSun" w:hAnsi="Times New Roman" w:cs="Times New Roman"/>
          <w:i/>
        </w:rPr>
        <w:t>M</w:t>
      </w:r>
      <w:r w:rsidRPr="00182B8D">
        <w:rPr>
          <w:rFonts w:ascii="Times New Roman" w:eastAsia="SimSun" w:hAnsi="Times New Roman" w:cs="Times New Roman"/>
        </w:rPr>
        <w:t>=</w:t>
      </w:r>
      <w:r>
        <w:rPr>
          <w:rFonts w:ascii="Times New Roman" w:eastAsia="SimSun" w:hAnsi="Times New Roman" w:cs="Times New Roman" w:hint="eastAsia"/>
        </w:rPr>
        <w:t>8.86</w:t>
      </w:r>
      <w:r w:rsidRPr="00182B8D">
        <w:rPr>
          <w:rFonts w:ascii="Times New Roman" w:eastAsia="SimSun" w:hAnsi="Times New Roman" w:cs="Times New Roman"/>
        </w:rPr>
        <w:t xml:space="preserve">, </w:t>
      </w:r>
      <w:r w:rsidRPr="009C5955">
        <w:rPr>
          <w:rFonts w:ascii="Times New Roman" w:eastAsia="SimSun" w:hAnsi="Times New Roman" w:cs="Times New Roman"/>
          <w:i/>
        </w:rPr>
        <w:t>SD</w:t>
      </w:r>
      <w:r w:rsidRPr="00182B8D">
        <w:rPr>
          <w:rFonts w:ascii="Times New Roman" w:eastAsia="SimSun" w:hAnsi="Times New Roman" w:cs="Times New Roman"/>
        </w:rPr>
        <w:t>=</w:t>
      </w:r>
      <w:r>
        <w:rPr>
          <w:rFonts w:ascii="Times New Roman" w:eastAsia="SimSun" w:hAnsi="Times New Roman" w:cs="Times New Roman" w:hint="eastAsia"/>
        </w:rPr>
        <w:t>1.10</w:t>
      </w:r>
      <w:r>
        <w:rPr>
          <w:rFonts w:ascii="Times New Roman" w:eastAsia="SimSun" w:hAnsi="Times New Roman" w:cs="Times New Roman"/>
        </w:rPr>
        <w:t xml:space="preserve">) trials for infants in the Salient </w:t>
      </w:r>
      <w:r>
        <w:rPr>
          <w:rFonts w:ascii="Times New Roman" w:eastAsia="SimSun" w:hAnsi="Times New Roman" w:cs="Times New Roman"/>
        </w:rPr>
        <w:lastRenderedPageBreak/>
        <w:t xml:space="preserve">condition, </w:t>
      </w:r>
      <w:proofErr w:type="gramStart"/>
      <w:r w:rsidRPr="00233B8C">
        <w:rPr>
          <w:rFonts w:ascii="Times New Roman" w:eastAsia="SimSun" w:hAnsi="Times New Roman" w:cs="Times New Roman"/>
          <w:i/>
        </w:rPr>
        <w:t>t</w:t>
      </w:r>
      <w:r>
        <w:rPr>
          <w:rFonts w:ascii="Times New Roman" w:eastAsia="SimSun" w:hAnsi="Times New Roman" w:cs="Times New Roman" w:hint="eastAsia"/>
        </w:rPr>
        <w:t>(</w:t>
      </w:r>
      <w:proofErr w:type="gramEnd"/>
      <w:r>
        <w:rPr>
          <w:rFonts w:ascii="Times New Roman" w:eastAsia="SimSun" w:hAnsi="Times New Roman" w:cs="Times New Roman" w:hint="eastAsia"/>
        </w:rPr>
        <w:t xml:space="preserve">14)= -1.617, </w:t>
      </w:r>
      <w:r w:rsidRPr="00233B8C">
        <w:rPr>
          <w:rFonts w:ascii="Times New Roman" w:eastAsia="SimSun" w:hAnsi="Times New Roman" w:cs="Times New Roman"/>
          <w:i/>
        </w:rPr>
        <w:t>p</w:t>
      </w:r>
      <w:r>
        <w:rPr>
          <w:rFonts w:ascii="Times New Roman" w:eastAsia="SimSun" w:hAnsi="Times New Roman" w:cs="Times New Roman" w:hint="eastAsia"/>
        </w:rPr>
        <w:t>= 0.128</w:t>
      </w:r>
      <w:r w:rsidR="009C3F2C">
        <w:rPr>
          <w:rFonts w:ascii="Times New Roman" w:eastAsia="SimSun" w:hAnsi="Times New Roman" w:cs="Times New Roman" w:hint="eastAsia"/>
        </w:rPr>
        <w:t xml:space="preserve">, </w:t>
      </w:r>
      <w:r w:rsidR="009C3F2C" w:rsidRPr="003552B5">
        <w:rPr>
          <w:rFonts w:ascii="Times New Roman" w:eastAsia="SimSun" w:hAnsi="Times New Roman" w:cs="Times New Roman" w:hint="eastAsia"/>
          <w:i/>
        </w:rPr>
        <w:t>d</w:t>
      </w:r>
      <w:r w:rsidR="009C3F2C">
        <w:rPr>
          <w:rFonts w:ascii="Times New Roman" w:eastAsia="SimSun" w:hAnsi="Times New Roman" w:cs="Times New Roman" w:hint="eastAsia"/>
        </w:rPr>
        <w:t>=0.</w:t>
      </w:r>
      <w:r w:rsidR="00AA2123">
        <w:rPr>
          <w:rFonts w:ascii="Times New Roman" w:eastAsia="SimSun" w:hAnsi="Times New Roman" w:cs="Times New Roman" w:hint="eastAsia"/>
        </w:rPr>
        <w:t>433</w:t>
      </w:r>
      <w:r>
        <w:rPr>
          <w:rFonts w:ascii="Times New Roman" w:eastAsia="SimSun" w:hAnsi="Times New Roman" w:cs="Times New Roman"/>
        </w:rPr>
        <w:t>.</w:t>
      </w:r>
    </w:p>
    <w:p w14:paraId="12B543DA" w14:textId="77777777" w:rsidR="00F3285B" w:rsidRDefault="00F3285B">
      <w:pPr>
        <w:spacing w:line="480" w:lineRule="auto"/>
        <w:ind w:firstLine="420"/>
        <w:rPr>
          <w:rFonts w:ascii="Times New Roman" w:eastAsia="SimSun" w:hAnsi="Times New Roman" w:cs="Times New Roman" w:hint="eastAsia"/>
        </w:rPr>
      </w:pPr>
    </w:p>
    <w:p w14:paraId="109C56FA" w14:textId="69DED193" w:rsidR="00D24DAD" w:rsidRDefault="00D24DAD" w:rsidP="00D24DAD">
      <w:pPr>
        <w:spacing w:line="480" w:lineRule="auto"/>
        <w:ind w:firstLine="420"/>
        <w:rPr>
          <w:rFonts w:ascii="Times New Roman" w:eastAsia="SimSun" w:hAnsi="Times New Roman" w:cs="Times New Roman"/>
        </w:rPr>
      </w:pPr>
      <w:r w:rsidRPr="00CF1396">
        <w:rPr>
          <w:noProof/>
        </w:rPr>
        <w:t xml:space="preserve"> </w:t>
      </w:r>
      <w:r w:rsidR="004460A8" w:rsidRPr="004460A8">
        <w:rPr>
          <w:noProof/>
        </w:rPr>
        <w:t xml:space="preserve"> </w:t>
      </w:r>
      <w:r w:rsidR="007378CE">
        <w:rPr>
          <w:noProof/>
        </w:rPr>
        <w:drawing>
          <wp:inline distT="0" distB="0" distL="0" distR="0" wp14:anchorId="427A8E88" wp14:editId="4B146E78">
            <wp:extent cx="5251973" cy="4023360"/>
            <wp:effectExtent l="0" t="0" r="6350"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3126" cy="4024243"/>
                    </a:xfrm>
                    <a:prstGeom prst="rect">
                      <a:avLst/>
                    </a:prstGeom>
                    <a:noFill/>
                    <a:ln>
                      <a:noFill/>
                    </a:ln>
                  </pic:spPr>
                </pic:pic>
              </a:graphicData>
            </a:graphic>
          </wp:inline>
        </w:drawing>
      </w:r>
    </w:p>
    <w:p w14:paraId="116FEED4" w14:textId="3EE255F3" w:rsidR="00DD4518" w:rsidRPr="00DD4518" w:rsidRDefault="00F25AD0" w:rsidP="00B34DA3">
      <w:pPr>
        <w:spacing w:line="480" w:lineRule="auto"/>
        <w:jc w:val="center"/>
        <w:rPr>
          <w:rFonts w:ascii="Times New Roman" w:eastAsia="SimSun" w:hAnsi="Times New Roman" w:cs="Times New Roman"/>
        </w:rPr>
      </w:pPr>
      <w:bookmarkStart w:id="11" w:name="_Toc268302717"/>
      <w:proofErr w:type="gramStart"/>
      <w:r w:rsidRPr="00B34DA3">
        <w:rPr>
          <w:rFonts w:ascii="Times New Roman" w:eastAsia="SimSun" w:hAnsi="Times New Roman" w:cs="Times New Roman"/>
          <w:b/>
        </w:rPr>
        <w:t xml:space="preserve">Figure </w:t>
      </w:r>
      <w:r w:rsidRPr="00B34DA3">
        <w:rPr>
          <w:rFonts w:ascii="Times New Roman" w:eastAsia="SimSun" w:hAnsi="Times New Roman" w:cs="Times New Roman"/>
          <w:b/>
        </w:rPr>
        <w:fldChar w:fldCharType="begin"/>
      </w:r>
      <w:r w:rsidRPr="00B34DA3">
        <w:rPr>
          <w:rFonts w:ascii="Times New Roman" w:eastAsia="SimSun" w:hAnsi="Times New Roman" w:cs="Times New Roman"/>
          <w:b/>
        </w:rPr>
        <w:instrText xml:space="preserve"> SEQ Figure \* ARABIC </w:instrText>
      </w:r>
      <w:r w:rsidRPr="00B34DA3">
        <w:rPr>
          <w:rFonts w:ascii="Times New Roman" w:eastAsia="SimSun" w:hAnsi="Times New Roman" w:cs="Times New Roman"/>
          <w:b/>
        </w:rPr>
        <w:fldChar w:fldCharType="separate"/>
      </w:r>
      <w:r w:rsidRPr="00B34DA3">
        <w:rPr>
          <w:rFonts w:ascii="Times New Roman" w:eastAsia="SimSun" w:hAnsi="Times New Roman" w:cs="Times New Roman"/>
          <w:b/>
        </w:rPr>
        <w:t>5</w:t>
      </w:r>
      <w:r w:rsidRPr="00B34DA3">
        <w:rPr>
          <w:rFonts w:ascii="Times New Roman" w:eastAsia="SimSun" w:hAnsi="Times New Roman" w:cs="Times New Roman"/>
          <w:b/>
        </w:rPr>
        <w:fldChar w:fldCharType="end"/>
      </w:r>
      <w:r w:rsidR="00D24DAD" w:rsidRPr="00F25AD0">
        <w:rPr>
          <w:rFonts w:ascii="Times New Roman" w:eastAsia="SimSun" w:hAnsi="Times New Roman" w:cs="Times New Roman"/>
          <w:b/>
        </w:rPr>
        <w:t>.</w:t>
      </w:r>
      <w:proofErr w:type="gramEnd"/>
      <w:r w:rsidR="00D24DAD" w:rsidRPr="00B34DA3">
        <w:rPr>
          <w:rFonts w:ascii="Times New Roman" w:eastAsia="SimSun" w:hAnsi="Times New Roman" w:cs="Times New Roman"/>
        </w:rPr>
        <w:t xml:space="preserve"> </w:t>
      </w:r>
      <w:r w:rsidR="00D24DAD">
        <w:rPr>
          <w:rFonts w:ascii="Times New Roman" w:eastAsia="SimSun" w:hAnsi="Times New Roman" w:cs="Times New Roman" w:hint="eastAsia"/>
        </w:rPr>
        <w:t xml:space="preserve">Mean looking times during </w:t>
      </w:r>
      <w:proofErr w:type="gramStart"/>
      <w:r w:rsidR="00D24DAD">
        <w:rPr>
          <w:rFonts w:ascii="Times New Roman" w:eastAsia="SimSun" w:hAnsi="Times New Roman" w:cs="Times New Roman" w:hint="eastAsia"/>
        </w:rPr>
        <w:t>Same</w:t>
      </w:r>
      <w:proofErr w:type="gramEnd"/>
      <w:r w:rsidR="00D24DAD">
        <w:rPr>
          <w:rFonts w:ascii="Times New Roman" w:eastAsia="SimSun" w:hAnsi="Times New Roman" w:cs="Times New Roman" w:hint="eastAsia"/>
        </w:rPr>
        <w:t xml:space="preserve"> and Switch trials </w:t>
      </w:r>
      <w:r w:rsidR="00225E5E">
        <w:rPr>
          <w:rFonts w:ascii="Times New Roman" w:eastAsia="SimSun" w:hAnsi="Times New Roman" w:cs="Times New Roman"/>
        </w:rPr>
        <w:t xml:space="preserve">for infants in the Salient and Non-salient conditions. Error bars represent standard error of the mean. </w:t>
      </w:r>
      <w:bookmarkEnd w:id="11"/>
    </w:p>
    <w:p w14:paraId="284BDDD3" w14:textId="77777777" w:rsidR="003A43BF" w:rsidRDefault="003A43BF" w:rsidP="00B57C48">
      <w:pPr>
        <w:pStyle w:val="1"/>
      </w:pPr>
    </w:p>
    <w:p w14:paraId="0189B19C" w14:textId="77777777" w:rsidR="003A43BF" w:rsidRDefault="003A43BF" w:rsidP="00B57C48">
      <w:pPr>
        <w:pStyle w:val="1"/>
      </w:pPr>
    </w:p>
    <w:p w14:paraId="1A6F6BDD" w14:textId="77777777" w:rsidR="003A43BF" w:rsidRDefault="003A43BF" w:rsidP="00B57C48">
      <w:pPr>
        <w:pStyle w:val="1"/>
      </w:pPr>
    </w:p>
    <w:p w14:paraId="0CAF895A" w14:textId="77777777" w:rsidR="00EC5E11" w:rsidRDefault="00EC5E11" w:rsidP="00B34772"/>
    <w:p w14:paraId="4535049B" w14:textId="77777777" w:rsidR="00EC5E11" w:rsidRPr="00EC5E11" w:rsidRDefault="00EC5E11" w:rsidP="00B34772"/>
    <w:p w14:paraId="43E30EFC" w14:textId="77777777" w:rsidR="003A43BF" w:rsidRDefault="003A43BF" w:rsidP="00B57C48">
      <w:pPr>
        <w:pStyle w:val="1"/>
        <w:rPr>
          <w:rFonts w:hint="eastAsia"/>
        </w:rPr>
      </w:pPr>
    </w:p>
    <w:p w14:paraId="178D0C9C" w14:textId="77777777" w:rsidR="00F3285B" w:rsidRPr="00B57C48" w:rsidRDefault="003A43BF" w:rsidP="00B57C48">
      <w:pPr>
        <w:pStyle w:val="1"/>
        <w:rPr>
          <w:rFonts w:hint="eastAsia"/>
        </w:rPr>
      </w:pPr>
      <w:bookmarkStart w:id="12" w:name="_Toc268304637"/>
      <w:r w:rsidRPr="00B57C48">
        <w:rPr>
          <w:rFonts w:hint="eastAsia"/>
        </w:rPr>
        <w:lastRenderedPageBreak/>
        <w:t xml:space="preserve">Chapter 4 </w:t>
      </w:r>
    </w:p>
    <w:p w14:paraId="0E29F5C3" w14:textId="1929807C" w:rsidR="00022E80" w:rsidRPr="00B57C48" w:rsidRDefault="00022E80" w:rsidP="00B57C48">
      <w:pPr>
        <w:pStyle w:val="1"/>
      </w:pPr>
      <w:r w:rsidRPr="00B57C48">
        <w:t>Discussion</w:t>
      </w:r>
      <w:bookmarkEnd w:id="12"/>
    </w:p>
    <w:p w14:paraId="03C97DBB" w14:textId="045B5395" w:rsidR="000F3B79" w:rsidRDefault="00022E80" w:rsidP="003552B5">
      <w:pPr>
        <w:spacing w:line="480" w:lineRule="auto"/>
        <w:ind w:firstLine="480"/>
        <w:rPr>
          <w:rFonts w:ascii="Times New Roman" w:eastAsia="SimSun" w:hAnsi="Times New Roman" w:cs="Times New Roman"/>
        </w:rPr>
      </w:pPr>
      <w:r>
        <w:rPr>
          <w:rFonts w:ascii="Times New Roman" w:eastAsia="SimSun" w:hAnsi="Times New Roman" w:cs="Times New Roman" w:hint="eastAsia"/>
        </w:rPr>
        <w:t xml:space="preserve">This experiment </w:t>
      </w:r>
      <w:r>
        <w:rPr>
          <w:rFonts w:ascii="Times New Roman" w:eastAsia="SimSun" w:hAnsi="Times New Roman" w:cs="Times New Roman"/>
        </w:rPr>
        <w:t>was designed to explore</w:t>
      </w:r>
      <w:r>
        <w:rPr>
          <w:rFonts w:ascii="Times New Roman" w:eastAsia="SimSun" w:hAnsi="Times New Roman" w:cs="Times New Roman" w:hint="eastAsia"/>
        </w:rPr>
        <w:t xml:space="preserve"> the role of acoustic salien</w:t>
      </w:r>
      <w:r w:rsidR="00225E5E">
        <w:rPr>
          <w:rFonts w:ascii="Times New Roman" w:eastAsia="SimSun" w:hAnsi="Times New Roman" w:cs="Times New Roman"/>
        </w:rPr>
        <w:t>ce</w:t>
      </w:r>
      <w:r>
        <w:rPr>
          <w:rFonts w:ascii="Times New Roman" w:eastAsia="SimSun" w:hAnsi="Times New Roman" w:cs="Times New Roman" w:hint="eastAsia"/>
        </w:rPr>
        <w:t xml:space="preserve"> in word mapping.</w:t>
      </w:r>
      <w:r w:rsidR="00590210">
        <w:rPr>
          <w:rFonts w:ascii="Times New Roman" w:eastAsia="SimSun" w:hAnsi="Times New Roman" w:cs="Times New Roman"/>
        </w:rPr>
        <w:t xml:space="preserve"> </w:t>
      </w:r>
      <w:r w:rsidR="00F55CFE">
        <w:rPr>
          <w:rFonts w:ascii="Times New Roman" w:eastAsia="SimSun" w:hAnsi="Times New Roman" w:cs="Times New Roman"/>
        </w:rPr>
        <w:t>Although 14-month-old infants have a notoriously difficult time mapping minimal pair words to novel objects (</w:t>
      </w:r>
      <w:r w:rsidR="005B0BEC">
        <w:rPr>
          <w:rFonts w:ascii="Times New Roman" w:eastAsia="SimSun" w:hAnsi="Times New Roman" w:cs="Times New Roman" w:hint="eastAsia"/>
        </w:rPr>
        <w:t xml:space="preserve">Stager &amp; </w:t>
      </w:r>
      <w:proofErr w:type="spellStart"/>
      <w:r w:rsidR="005B0BEC">
        <w:rPr>
          <w:rFonts w:ascii="Times New Roman" w:eastAsia="SimSun" w:hAnsi="Times New Roman" w:cs="Times New Roman" w:hint="eastAsia"/>
        </w:rPr>
        <w:t>Werker</w:t>
      </w:r>
      <w:proofErr w:type="spellEnd"/>
      <w:r w:rsidR="005B0BEC">
        <w:rPr>
          <w:rFonts w:ascii="Times New Roman" w:eastAsia="SimSun" w:hAnsi="Times New Roman" w:cs="Times New Roman" w:hint="eastAsia"/>
        </w:rPr>
        <w:t>, 1997</w:t>
      </w:r>
      <w:r w:rsidR="00F55CFE">
        <w:rPr>
          <w:rFonts w:ascii="Times New Roman" w:eastAsia="SimSun" w:hAnsi="Times New Roman" w:cs="Times New Roman"/>
        </w:rPr>
        <w:t xml:space="preserve">), these effects may be partially mitigated if the contrast is sufficiently acoustically salient. </w:t>
      </w:r>
      <w:r w:rsidR="00494869">
        <w:rPr>
          <w:rFonts w:ascii="Times New Roman" w:eastAsia="SimSun" w:hAnsi="Times New Roman" w:cs="Times New Roman" w:hint="eastAsia"/>
        </w:rPr>
        <w:t xml:space="preserve"> </w:t>
      </w:r>
      <w:r>
        <w:rPr>
          <w:rFonts w:ascii="Times New Roman" w:eastAsia="SimSun" w:hAnsi="Times New Roman" w:cs="Times New Roman"/>
        </w:rPr>
        <w:t xml:space="preserve">Specifically, I predicted that </w:t>
      </w:r>
      <w:r>
        <w:rPr>
          <w:rFonts w:ascii="Times New Roman" w:eastAsia="SimSun" w:hAnsi="Times New Roman" w:cs="Times New Roman" w:hint="eastAsia"/>
        </w:rPr>
        <w:t>14-month-old infants</w:t>
      </w:r>
      <w:r>
        <w:rPr>
          <w:rFonts w:ascii="Times New Roman" w:eastAsia="SimSun" w:hAnsi="Times New Roman" w:cs="Times New Roman"/>
        </w:rPr>
        <w:t xml:space="preserve"> would more easily map labels that were more acoustically distinctive onto novel objects</w:t>
      </w:r>
      <w:r w:rsidR="00225E5E">
        <w:rPr>
          <w:rFonts w:ascii="Times New Roman" w:eastAsia="SimSun" w:hAnsi="Times New Roman" w:cs="Times New Roman"/>
        </w:rPr>
        <w:t xml:space="preserve"> than those that were less acoustically distinctive</w:t>
      </w:r>
      <w:r>
        <w:rPr>
          <w:rFonts w:ascii="Times New Roman" w:eastAsia="SimSun" w:hAnsi="Times New Roman" w:cs="Times New Roman"/>
        </w:rPr>
        <w:t>. Infants were taught two object label pairs where the objects labels differed only in pitch contour. Contrary to my predictions, infants demonstrated more successful learning of the ‘</w:t>
      </w:r>
      <w:r w:rsidR="0063564A">
        <w:rPr>
          <w:rFonts w:ascii="Times New Roman" w:eastAsia="SimSun" w:hAnsi="Times New Roman" w:cs="Times New Roman" w:hint="eastAsia"/>
        </w:rPr>
        <w:t>N</w:t>
      </w:r>
      <w:r>
        <w:rPr>
          <w:rFonts w:ascii="Times New Roman" w:eastAsia="SimSun" w:hAnsi="Times New Roman" w:cs="Times New Roman"/>
        </w:rPr>
        <w:t>on-salient’ (rising vs</w:t>
      </w:r>
      <w:r w:rsidR="0063564A">
        <w:rPr>
          <w:rFonts w:ascii="Times New Roman" w:eastAsia="SimSun" w:hAnsi="Times New Roman" w:cs="Times New Roman" w:hint="eastAsia"/>
        </w:rPr>
        <w:t xml:space="preserve">. </w:t>
      </w:r>
      <w:r>
        <w:rPr>
          <w:rFonts w:ascii="Times New Roman" w:eastAsia="SimSun" w:hAnsi="Times New Roman" w:cs="Times New Roman"/>
        </w:rPr>
        <w:t>dipping) label pairs than the ‘</w:t>
      </w:r>
      <w:r w:rsidR="0063564A">
        <w:rPr>
          <w:rFonts w:ascii="Times New Roman" w:eastAsia="SimSun" w:hAnsi="Times New Roman" w:cs="Times New Roman" w:hint="eastAsia"/>
        </w:rPr>
        <w:t>S</w:t>
      </w:r>
      <w:r>
        <w:rPr>
          <w:rFonts w:ascii="Times New Roman" w:eastAsia="SimSun" w:hAnsi="Times New Roman" w:cs="Times New Roman"/>
        </w:rPr>
        <w:t>alient’ (level vs</w:t>
      </w:r>
      <w:r w:rsidR="0012714C">
        <w:rPr>
          <w:rFonts w:ascii="Times New Roman" w:eastAsia="SimSun" w:hAnsi="Times New Roman" w:cs="Times New Roman" w:hint="eastAsia"/>
        </w:rPr>
        <w:t>.</w:t>
      </w:r>
      <w:r>
        <w:rPr>
          <w:rFonts w:ascii="Times New Roman" w:eastAsia="SimSun" w:hAnsi="Times New Roman" w:cs="Times New Roman"/>
        </w:rPr>
        <w:t xml:space="preserve"> dipping) label pairs.</w:t>
      </w:r>
      <w:r w:rsidR="000F3B79">
        <w:rPr>
          <w:rFonts w:ascii="Times New Roman" w:eastAsia="SimSun" w:hAnsi="Times New Roman" w:cs="Times New Roman"/>
        </w:rPr>
        <w:t xml:space="preserve"> </w:t>
      </w:r>
    </w:p>
    <w:p w14:paraId="7A1EE1DD" w14:textId="53B7E2B6" w:rsidR="000209F5" w:rsidRDefault="000F3B79" w:rsidP="000F3B79">
      <w:pPr>
        <w:spacing w:line="480" w:lineRule="auto"/>
        <w:ind w:firstLine="480"/>
        <w:rPr>
          <w:rFonts w:ascii="Times New Roman" w:eastAsia="SimSun" w:hAnsi="Times New Roman" w:cs="Times New Roman"/>
        </w:rPr>
      </w:pPr>
      <w:r>
        <w:rPr>
          <w:rFonts w:ascii="Times New Roman" w:eastAsia="SimSun" w:hAnsi="Times New Roman" w:cs="Times New Roman"/>
        </w:rPr>
        <w:t xml:space="preserve">At first glance, the results do not appear to support my hypothesis. Thus, </w:t>
      </w:r>
      <w:r w:rsidR="000209F5">
        <w:rPr>
          <w:rFonts w:ascii="Times New Roman" w:eastAsia="SimSun" w:hAnsi="Times New Roman" w:cs="Times New Roman"/>
        </w:rPr>
        <w:t xml:space="preserve">one conclusion that must be considered is that </w:t>
      </w:r>
      <w:r w:rsidR="00F024BC">
        <w:rPr>
          <w:rFonts w:ascii="Times New Roman" w:eastAsia="SimSun" w:hAnsi="Times New Roman" w:cs="Times New Roman" w:hint="eastAsia"/>
        </w:rPr>
        <w:t xml:space="preserve">acoustic salient might not be </w:t>
      </w:r>
      <w:r>
        <w:rPr>
          <w:rFonts w:ascii="Times New Roman" w:eastAsia="SimSun" w:hAnsi="Times New Roman" w:cs="Times New Roman"/>
        </w:rPr>
        <w:t xml:space="preserve">a </w:t>
      </w:r>
      <w:r w:rsidR="00F024BC">
        <w:rPr>
          <w:rFonts w:ascii="Times New Roman" w:eastAsia="SimSun" w:hAnsi="Times New Roman" w:cs="Times New Roman"/>
        </w:rPr>
        <w:t>relevant</w:t>
      </w:r>
      <w:r w:rsidR="00F024BC">
        <w:rPr>
          <w:rFonts w:ascii="Times New Roman" w:eastAsia="SimSun" w:hAnsi="Times New Roman" w:cs="Times New Roman" w:hint="eastAsia"/>
        </w:rPr>
        <w:t xml:space="preserve"> </w:t>
      </w:r>
      <w:r>
        <w:rPr>
          <w:rFonts w:ascii="Times New Roman" w:eastAsia="SimSun" w:hAnsi="Times New Roman" w:cs="Times New Roman"/>
        </w:rPr>
        <w:t>or significant factor in</w:t>
      </w:r>
      <w:r w:rsidR="00F024BC">
        <w:rPr>
          <w:rFonts w:ascii="Times New Roman" w:eastAsia="SimSun" w:hAnsi="Times New Roman" w:cs="Times New Roman" w:hint="eastAsia"/>
        </w:rPr>
        <w:t xml:space="preserve"> </w:t>
      </w:r>
      <w:r w:rsidR="00363047">
        <w:rPr>
          <w:rFonts w:ascii="Times New Roman" w:eastAsia="SimSun" w:hAnsi="Times New Roman" w:cs="Times New Roman"/>
        </w:rPr>
        <w:t xml:space="preserve">early word learning. </w:t>
      </w:r>
      <w:r>
        <w:rPr>
          <w:rFonts w:ascii="Times New Roman" w:eastAsia="SimSun" w:hAnsi="Times New Roman" w:cs="Times New Roman"/>
        </w:rPr>
        <w:t xml:space="preserve">There are a number of previous studies that have failed to </w:t>
      </w:r>
      <w:r w:rsidR="00363047">
        <w:rPr>
          <w:rFonts w:ascii="Times New Roman" w:eastAsia="SimSun" w:hAnsi="Times New Roman" w:cs="Times New Roman"/>
        </w:rPr>
        <w:t xml:space="preserve">demonstrate word learning even when the contrasts are acoustically salient. </w:t>
      </w:r>
      <w:r>
        <w:rPr>
          <w:rFonts w:ascii="Times New Roman" w:eastAsia="SimSun" w:hAnsi="Times New Roman" w:cs="Times New Roman"/>
        </w:rPr>
        <w:t xml:space="preserve">First, </w:t>
      </w:r>
      <w:r w:rsidR="00363047">
        <w:rPr>
          <w:rFonts w:ascii="Times New Roman" w:eastAsia="SimSun" w:hAnsi="Times New Roman" w:cs="Times New Roman"/>
        </w:rPr>
        <w:t xml:space="preserve">work by </w:t>
      </w:r>
      <w:r>
        <w:rPr>
          <w:rFonts w:ascii="Times New Roman" w:eastAsia="SimSun" w:hAnsi="Times New Roman" w:cs="Times New Roman"/>
        </w:rPr>
        <w:t>Pater and colleagues (</w:t>
      </w:r>
      <w:r w:rsidRPr="003552B5">
        <w:rPr>
          <w:rFonts w:ascii="Times New Roman" w:eastAsia="SimSun" w:hAnsi="Times New Roman" w:cs="Times New Roman"/>
        </w:rPr>
        <w:t>Pater et al., 2004</w:t>
      </w:r>
      <w:r>
        <w:rPr>
          <w:rFonts w:ascii="Times New Roman" w:eastAsia="SimSun" w:hAnsi="Times New Roman" w:cs="Times New Roman"/>
        </w:rPr>
        <w:t xml:space="preserve">) </w:t>
      </w:r>
      <w:r w:rsidR="00363047">
        <w:rPr>
          <w:rFonts w:ascii="Times New Roman" w:eastAsia="SimSun" w:hAnsi="Times New Roman" w:cs="Times New Roman"/>
        </w:rPr>
        <w:t>found that the number of features that vary in minimal pair words ahs no effect on minimal pair word learning at 14 months</w:t>
      </w:r>
      <w:r>
        <w:rPr>
          <w:rFonts w:ascii="Times New Roman" w:eastAsia="SimSun" w:hAnsi="Times New Roman" w:cs="Times New Roman"/>
        </w:rPr>
        <w:t xml:space="preserve">. </w:t>
      </w:r>
      <w:r w:rsidR="00363047">
        <w:rPr>
          <w:rFonts w:ascii="Times New Roman" w:eastAsia="SimSun" w:hAnsi="Times New Roman" w:cs="Times New Roman"/>
        </w:rPr>
        <w:t>For example, infants have as much difficulty mapping words that minimal contrast in both voicing and place of articulation (e.g., pin vs. din</w:t>
      </w:r>
      <w:r w:rsidR="00363047">
        <w:rPr>
          <w:rFonts w:ascii="Times New Roman" w:eastAsia="SimSun" w:hAnsi="Times New Roman" w:cs="Times New Roman" w:hint="eastAsia"/>
        </w:rPr>
        <w:t>)</w:t>
      </w:r>
      <w:r w:rsidR="00363047">
        <w:rPr>
          <w:rFonts w:ascii="Times New Roman" w:eastAsia="SimSun" w:hAnsi="Times New Roman" w:cs="Times New Roman"/>
        </w:rPr>
        <w:t xml:space="preserve"> to novel objects as words that vary in a single feature (i.e., voicing; </w:t>
      </w:r>
      <w:r w:rsidR="00F024BC" w:rsidRPr="003552B5">
        <w:rPr>
          <w:rFonts w:ascii="Times New Roman" w:eastAsia="SimSun" w:hAnsi="Times New Roman" w:cs="Times New Roman"/>
        </w:rPr>
        <w:t>pin vs. bin</w:t>
      </w:r>
      <w:r w:rsidR="00363047">
        <w:rPr>
          <w:rFonts w:ascii="Times New Roman" w:eastAsia="SimSun" w:hAnsi="Times New Roman" w:cs="Times New Roman"/>
        </w:rPr>
        <w:t>).</w:t>
      </w:r>
      <w:r w:rsidR="00F024BC">
        <w:rPr>
          <w:rFonts w:ascii="Times New Roman" w:eastAsia="SimSun" w:hAnsi="Times New Roman" w:cs="Times New Roman" w:hint="eastAsia"/>
        </w:rPr>
        <w:t xml:space="preserve"> </w:t>
      </w:r>
      <w:r w:rsidR="00363047">
        <w:rPr>
          <w:rFonts w:ascii="Times New Roman" w:eastAsia="SimSun" w:hAnsi="Times New Roman" w:cs="Times New Roman"/>
        </w:rPr>
        <w:t xml:space="preserve">Further, 12-month-old infants fail to </w:t>
      </w:r>
      <w:r w:rsidR="00363047">
        <w:rPr>
          <w:rFonts w:ascii="Times New Roman" w:eastAsia="SimSun" w:hAnsi="Times New Roman" w:cs="Times New Roman"/>
        </w:rPr>
        <w:lastRenderedPageBreak/>
        <w:t xml:space="preserve">map acoustically distinctive communicative non-speech sound </w:t>
      </w:r>
      <w:r w:rsidR="00363047">
        <w:rPr>
          <w:rFonts w:ascii="Times New Roman" w:eastAsia="SimSun" w:hAnsi="Times New Roman" w:cs="Times New Roman" w:hint="eastAsia"/>
        </w:rPr>
        <w:t xml:space="preserve">(e.g. ooh, </w:t>
      </w:r>
      <w:proofErr w:type="spellStart"/>
      <w:r w:rsidR="00363047">
        <w:rPr>
          <w:rFonts w:ascii="Times New Roman" w:eastAsia="SimSun" w:hAnsi="Times New Roman" w:cs="Times New Roman" w:hint="eastAsia"/>
        </w:rPr>
        <w:t>ssh</w:t>
      </w:r>
      <w:proofErr w:type="spellEnd"/>
      <w:r w:rsidR="00363047">
        <w:rPr>
          <w:rFonts w:ascii="Times New Roman" w:eastAsia="SimSun" w:hAnsi="Times New Roman" w:cs="Times New Roman" w:hint="eastAsia"/>
        </w:rPr>
        <w:t>) (</w:t>
      </w:r>
      <w:proofErr w:type="spellStart"/>
      <w:r w:rsidR="00363047" w:rsidRPr="0017751D">
        <w:rPr>
          <w:rFonts w:ascii="Times New Roman" w:eastAsia="SimSun" w:hAnsi="Times New Roman" w:cs="Times New Roman"/>
          <w:kern w:val="0"/>
        </w:rPr>
        <w:t>MacKenzie</w:t>
      </w:r>
      <w:proofErr w:type="spellEnd"/>
      <w:r w:rsidR="00363047" w:rsidRPr="0017751D">
        <w:rPr>
          <w:rFonts w:ascii="Times New Roman" w:eastAsia="SimSun" w:hAnsi="Times New Roman" w:cs="Times New Roman" w:hint="eastAsia"/>
          <w:kern w:val="0"/>
        </w:rPr>
        <w:t xml:space="preserve">, Graham, &amp; Curtin, </w:t>
      </w:r>
      <w:r w:rsidR="00363047" w:rsidRPr="0017751D">
        <w:rPr>
          <w:rFonts w:ascii="Times New Roman" w:eastAsia="SimSun" w:hAnsi="Times New Roman" w:cs="Times New Roman"/>
          <w:kern w:val="0"/>
        </w:rPr>
        <w:t>2011</w:t>
      </w:r>
      <w:r w:rsidR="00363047">
        <w:rPr>
          <w:rFonts w:ascii="Times New Roman" w:eastAsia="SimSun" w:hAnsi="Times New Roman" w:cs="Times New Roman" w:hint="eastAsia"/>
        </w:rPr>
        <w:t>)</w:t>
      </w:r>
      <w:r w:rsidR="00363047">
        <w:rPr>
          <w:rFonts w:ascii="Times New Roman" w:eastAsia="SimSun" w:hAnsi="Times New Roman" w:cs="Times New Roman"/>
        </w:rPr>
        <w:t xml:space="preserve"> to novel objects and</w:t>
      </w:r>
      <w:r w:rsidR="00F024BC">
        <w:rPr>
          <w:rFonts w:ascii="Times New Roman" w:eastAsia="SimSun" w:hAnsi="Times New Roman" w:cs="Times New Roman" w:hint="eastAsia"/>
        </w:rPr>
        <w:t xml:space="preserve"> </w:t>
      </w:r>
      <w:r w:rsidR="00363047">
        <w:rPr>
          <w:rFonts w:ascii="Times New Roman" w:eastAsia="SimSun" w:hAnsi="Times New Roman" w:cs="Times New Roman"/>
        </w:rPr>
        <w:t xml:space="preserve">non-native </w:t>
      </w:r>
      <w:r w:rsidR="00F024BC">
        <w:rPr>
          <w:rFonts w:ascii="Times New Roman" w:eastAsia="SimSun" w:hAnsi="Times New Roman" w:cs="Times New Roman" w:hint="eastAsia"/>
        </w:rPr>
        <w:t>the</w:t>
      </w:r>
      <w:r w:rsidR="00F024BC">
        <w:rPr>
          <w:rFonts w:ascii="Times New Roman" w:eastAsia="SimSun" w:hAnsi="Times New Roman" w:cs="Times New Roman"/>
        </w:rPr>
        <w:t xml:space="preserve"> words</w:t>
      </w:r>
      <w:r w:rsidR="00F024BC">
        <w:rPr>
          <w:rFonts w:ascii="Times New Roman" w:eastAsia="SimSun" w:hAnsi="Times New Roman" w:cs="Times New Roman" w:hint="eastAsia"/>
        </w:rPr>
        <w:t xml:space="preserve"> </w:t>
      </w:r>
      <w:r w:rsidR="00363047">
        <w:rPr>
          <w:rFonts w:ascii="Times New Roman" w:eastAsia="SimSun" w:hAnsi="Times New Roman" w:cs="Times New Roman"/>
        </w:rPr>
        <w:t>that are distinctive but</w:t>
      </w:r>
      <w:r w:rsidR="00F024BC">
        <w:rPr>
          <w:rFonts w:ascii="Times New Roman" w:eastAsia="SimSun" w:hAnsi="Times New Roman" w:cs="Times New Roman" w:hint="eastAsia"/>
        </w:rPr>
        <w:t xml:space="preserve"> violat</w:t>
      </w:r>
      <w:r w:rsidR="00363047">
        <w:rPr>
          <w:rFonts w:ascii="Times New Roman" w:eastAsia="SimSun" w:hAnsi="Times New Roman" w:cs="Times New Roman"/>
        </w:rPr>
        <w:t>e</w:t>
      </w:r>
      <w:r w:rsidR="00F024BC">
        <w:rPr>
          <w:rFonts w:ascii="Times New Roman" w:eastAsia="SimSun" w:hAnsi="Times New Roman" w:cs="Times New Roman" w:hint="eastAsia"/>
        </w:rPr>
        <w:t xml:space="preserve"> native-language </w:t>
      </w:r>
      <w:proofErr w:type="spellStart"/>
      <w:r w:rsidR="00F024BC" w:rsidRPr="009B3C74">
        <w:rPr>
          <w:rFonts w:ascii="Times New Roman" w:eastAsia="SimSun" w:hAnsi="Times New Roman" w:cs="Times New Roman"/>
        </w:rPr>
        <w:t>phonotactic</w:t>
      </w:r>
      <w:proofErr w:type="spellEnd"/>
      <w:r w:rsidR="00F024BC" w:rsidRPr="009B3C74">
        <w:rPr>
          <w:rFonts w:ascii="Times New Roman" w:eastAsia="SimSun" w:hAnsi="Times New Roman" w:cs="Times New Roman"/>
        </w:rPr>
        <w:t xml:space="preserve"> patterns</w:t>
      </w:r>
      <w:r w:rsidR="00F024BC">
        <w:rPr>
          <w:rFonts w:ascii="Times New Roman" w:eastAsia="SimSun" w:hAnsi="Times New Roman" w:cs="Times New Roman" w:hint="eastAsia"/>
        </w:rPr>
        <w:t xml:space="preserve"> (e.g. </w:t>
      </w:r>
      <w:r w:rsidR="00F024BC" w:rsidRPr="009B3C74">
        <w:rPr>
          <w:rFonts w:ascii="Times New Roman" w:eastAsia="SimSun" w:hAnsi="Times New Roman" w:cs="Times New Roman"/>
        </w:rPr>
        <w:t>Czech word ‘</w:t>
      </w:r>
      <w:proofErr w:type="spellStart"/>
      <w:r w:rsidR="00F024BC" w:rsidRPr="009B3C74">
        <w:rPr>
          <w:rFonts w:ascii="Times New Roman" w:eastAsia="SimSun" w:hAnsi="Times New Roman" w:cs="Times New Roman"/>
        </w:rPr>
        <w:t>ptak</w:t>
      </w:r>
      <w:proofErr w:type="spellEnd"/>
      <w:r w:rsidR="00F024BC" w:rsidRPr="009B3C74">
        <w:rPr>
          <w:rFonts w:ascii="Times New Roman" w:eastAsia="SimSun" w:hAnsi="Times New Roman" w:cs="Times New Roman"/>
        </w:rPr>
        <w:t>’</w:t>
      </w:r>
      <w:r w:rsidR="00F024BC">
        <w:rPr>
          <w:rFonts w:ascii="Times New Roman" w:eastAsia="SimSun" w:hAnsi="Times New Roman" w:cs="Times New Roman" w:hint="eastAsia"/>
        </w:rPr>
        <w:t>) (</w:t>
      </w:r>
      <w:proofErr w:type="spellStart"/>
      <w:r w:rsidR="00F024BC" w:rsidRPr="0017751D">
        <w:rPr>
          <w:rFonts w:ascii="Times New Roman" w:eastAsia="SimSun" w:hAnsi="Times New Roman" w:cs="Times New Roman"/>
        </w:rPr>
        <w:t>MacKenzie</w:t>
      </w:r>
      <w:proofErr w:type="spellEnd"/>
      <w:r w:rsidR="00F024BC" w:rsidRPr="0017751D">
        <w:rPr>
          <w:rFonts w:ascii="Times New Roman" w:eastAsia="SimSun" w:hAnsi="Times New Roman" w:cs="Times New Roman"/>
        </w:rPr>
        <w:t>, Curtin, &amp; Graham, 2012</w:t>
      </w:r>
      <w:r w:rsidR="00F024BC">
        <w:rPr>
          <w:rFonts w:ascii="Times New Roman" w:eastAsia="SimSun" w:hAnsi="Times New Roman" w:cs="Times New Roman" w:hint="eastAsia"/>
        </w:rPr>
        <w:t>)</w:t>
      </w:r>
      <w:r w:rsidR="00F024BC">
        <w:rPr>
          <w:rFonts w:ascii="Times New Roman" w:eastAsia="SimSun" w:hAnsi="Times New Roman" w:cs="Times New Roman"/>
        </w:rPr>
        <w:t>, despite acoustic salience for both cases</w:t>
      </w:r>
      <w:r w:rsidR="000209F5" w:rsidRPr="000209F5">
        <w:rPr>
          <w:rFonts w:ascii="Times New Roman" w:eastAsia="SimSun" w:hAnsi="Times New Roman" w:cs="Times New Roman"/>
        </w:rPr>
        <w:t xml:space="preserve"> </w:t>
      </w:r>
      <w:r w:rsidR="000209F5">
        <w:rPr>
          <w:rFonts w:ascii="Times New Roman" w:eastAsia="SimSun" w:hAnsi="Times New Roman" w:cs="Times New Roman"/>
        </w:rPr>
        <w:t>Together, there studies suggest that acoustic salience may not be the sole criteria for determining whether infants are able to map novel labels to objects.</w:t>
      </w:r>
    </w:p>
    <w:p w14:paraId="1883F333" w14:textId="078203D5" w:rsidR="00022E80" w:rsidRDefault="000209F5" w:rsidP="00635FF6">
      <w:pPr>
        <w:spacing w:line="480" w:lineRule="auto"/>
        <w:ind w:firstLine="480"/>
        <w:rPr>
          <w:rFonts w:ascii="Times New Roman" w:eastAsia="SimSun" w:hAnsi="Times New Roman" w:cs="Times New Roman"/>
        </w:rPr>
      </w:pPr>
      <w:r>
        <w:rPr>
          <w:rFonts w:ascii="Times New Roman" w:eastAsia="SimSun" w:hAnsi="Times New Roman" w:cs="Times New Roman"/>
        </w:rPr>
        <w:t>Although other studies have also failed to see word mapping of acoustically salient contrasts, my results do suggest that the acoustic characteristics of sounds affect interpretive</w:t>
      </w:r>
      <w:r w:rsidR="00635FF6">
        <w:rPr>
          <w:rFonts w:ascii="Times New Roman" w:eastAsia="SimSun" w:hAnsi="Times New Roman" w:cs="Times New Roman" w:hint="eastAsia"/>
        </w:rPr>
        <w:t>-</w:t>
      </w:r>
      <w:r>
        <w:rPr>
          <w:rFonts w:ascii="Times New Roman" w:eastAsia="SimSun" w:hAnsi="Times New Roman" w:cs="Times New Roman"/>
        </w:rPr>
        <w:t xml:space="preserve">narrowing during early object label mapping. </w:t>
      </w:r>
      <w:r w:rsidR="00022E80">
        <w:rPr>
          <w:rFonts w:ascii="Times New Roman" w:eastAsia="SimSun" w:hAnsi="Times New Roman" w:cs="Times New Roman"/>
        </w:rPr>
        <w:t>Presumably, infants learning tone language should maintain the ability to</w:t>
      </w:r>
      <w:r w:rsidR="00D534DD">
        <w:rPr>
          <w:rFonts w:ascii="Times New Roman" w:eastAsia="SimSun" w:hAnsi="Times New Roman" w:cs="Times New Roman" w:hint="eastAsia"/>
        </w:rPr>
        <w:t xml:space="preserve"> recognize and map </w:t>
      </w:r>
      <w:r w:rsidR="00D534DD">
        <w:rPr>
          <w:rFonts w:ascii="Times New Roman" w:eastAsia="SimSun" w:hAnsi="Times New Roman" w:cs="Times New Roman"/>
        </w:rPr>
        <w:t>different</w:t>
      </w:r>
      <w:r w:rsidR="00D534DD">
        <w:rPr>
          <w:rFonts w:ascii="Times New Roman" w:eastAsia="SimSun" w:hAnsi="Times New Roman" w:cs="Times New Roman" w:hint="eastAsia"/>
        </w:rPr>
        <w:t xml:space="preserve"> tones </w:t>
      </w:r>
      <w:r w:rsidR="004A1036">
        <w:rPr>
          <w:rFonts w:ascii="Times New Roman" w:eastAsia="SimSun" w:hAnsi="Times New Roman" w:cs="Times New Roman"/>
        </w:rPr>
        <w:t xml:space="preserve">to different objects throughout development. </w:t>
      </w:r>
      <w:r w:rsidR="00DC5FD1">
        <w:rPr>
          <w:rFonts w:ascii="Times New Roman" w:eastAsia="SimSun" w:hAnsi="Times New Roman" w:cs="Times New Roman"/>
        </w:rPr>
        <w:t xml:space="preserve">However, for infants learning non-tone languages, it is adaptive to begin to ignore pitch contour as a cue to word meaning. </w:t>
      </w:r>
      <w:r w:rsidR="00022E80">
        <w:rPr>
          <w:rFonts w:ascii="Times New Roman" w:eastAsia="SimSun" w:hAnsi="Times New Roman" w:cs="Times New Roman"/>
        </w:rPr>
        <w:t>Studies on perceptual narrowing provide support for the effects of language experience on the perception of pitch contour</w:t>
      </w:r>
      <w:r w:rsidR="00DC5FD1">
        <w:rPr>
          <w:rFonts w:ascii="Times New Roman" w:eastAsia="SimSun" w:hAnsi="Times New Roman" w:cs="Times New Roman"/>
        </w:rPr>
        <w:t>, a process that may begin as ear</w:t>
      </w:r>
      <w:r w:rsidR="007E4419">
        <w:rPr>
          <w:rFonts w:ascii="Times New Roman" w:eastAsia="SimSun" w:hAnsi="Times New Roman" w:cs="Times New Roman" w:hint="eastAsia"/>
        </w:rPr>
        <w:t>ly</w:t>
      </w:r>
      <w:r w:rsidR="00DC5FD1">
        <w:rPr>
          <w:rFonts w:ascii="Times New Roman" w:eastAsia="SimSun" w:hAnsi="Times New Roman" w:cs="Times New Roman"/>
        </w:rPr>
        <w:t xml:space="preserve"> as 4 months of age </w:t>
      </w:r>
      <w:r w:rsidR="00022E80">
        <w:rPr>
          <w:rFonts w:ascii="Times New Roman" w:eastAsia="SimSun" w:hAnsi="Times New Roman" w:cs="Times New Roman" w:hint="eastAsia"/>
        </w:rPr>
        <w:t>(</w:t>
      </w:r>
      <w:r w:rsidR="00022E80" w:rsidRPr="009C5955">
        <w:rPr>
          <w:rFonts w:ascii="Times New Roman" w:eastAsia="SimSun" w:hAnsi="Times New Roman" w:cs="Times New Roman"/>
        </w:rPr>
        <w:t>Francis et al., 2008; Lee et al., 1996; So &amp; Best, 2010</w:t>
      </w:r>
      <w:r w:rsidR="00DC5FD1">
        <w:rPr>
          <w:rFonts w:ascii="Times New Roman" w:eastAsia="SimSun" w:hAnsi="Times New Roman" w:cs="Times New Roman"/>
        </w:rPr>
        <w:t xml:space="preserve">; </w:t>
      </w:r>
      <w:proofErr w:type="spellStart"/>
      <w:r w:rsidR="00022E80">
        <w:rPr>
          <w:rFonts w:ascii="Times New Roman" w:eastAsia="SimSun" w:hAnsi="Times New Roman" w:cs="Times New Roman" w:hint="eastAsia"/>
        </w:rPr>
        <w:t>Yeung</w:t>
      </w:r>
      <w:proofErr w:type="spellEnd"/>
      <w:r w:rsidR="00022E80">
        <w:rPr>
          <w:rFonts w:ascii="Times New Roman" w:eastAsia="SimSun" w:hAnsi="Times New Roman" w:cs="Times New Roman" w:hint="eastAsia"/>
        </w:rPr>
        <w:t xml:space="preserve"> et al., 2013). </w:t>
      </w:r>
      <w:r w:rsidR="00B80944">
        <w:rPr>
          <w:rFonts w:ascii="Times New Roman" w:eastAsia="SimSun" w:hAnsi="Times New Roman" w:cs="Times New Roman"/>
        </w:rPr>
        <w:t>For word learning, there are conflicting results regarding when non-tone language infant begin</w:t>
      </w:r>
      <w:r w:rsidR="00CD7544">
        <w:rPr>
          <w:rFonts w:ascii="Times New Roman" w:eastAsia="SimSun" w:hAnsi="Times New Roman" w:cs="Times New Roman" w:hint="eastAsia"/>
        </w:rPr>
        <w:t xml:space="preserve"> </w:t>
      </w:r>
      <w:r w:rsidR="00B80944">
        <w:rPr>
          <w:rFonts w:ascii="Times New Roman" w:eastAsia="SimSun" w:hAnsi="Times New Roman" w:cs="Times New Roman"/>
        </w:rPr>
        <w:t>to ig</w:t>
      </w:r>
      <w:r w:rsidR="00CD7544">
        <w:rPr>
          <w:rFonts w:ascii="Times New Roman" w:eastAsia="SimSun" w:hAnsi="Times New Roman" w:cs="Times New Roman" w:hint="eastAsia"/>
        </w:rPr>
        <w:t>n</w:t>
      </w:r>
      <w:r w:rsidR="00B80944">
        <w:rPr>
          <w:rFonts w:ascii="Times New Roman" w:eastAsia="SimSun" w:hAnsi="Times New Roman" w:cs="Times New Roman"/>
        </w:rPr>
        <w:t xml:space="preserve">ore pitch contour. Hay and colleagues (in press) suggest that this process begins between 14 and 17-19 months of age, whereas Singh and colleagues (2014) demonstrate attention to pitch contour in novel words in infants as old as 18 months of age, with declines seen by 24 months. Differences in experimental design may account for differences between these two studies; whereas Hay and colleagues used a task very </w:t>
      </w:r>
      <w:r w:rsidR="00B80944">
        <w:rPr>
          <w:rFonts w:ascii="Times New Roman" w:eastAsia="SimSun" w:hAnsi="Times New Roman" w:cs="Times New Roman"/>
        </w:rPr>
        <w:lastRenderedPageBreak/>
        <w:t>similar to the current task, Singh and colleagues used a task that provided considerably more referential support which may have supported learning in older infants. Never the less, the current study suggests that declines in attention to pitch contour during word learning do not occur at the same time for every pitch contour contrast. Instead, some contrasts appear to be more resilient during early label-object association.</w:t>
      </w:r>
    </w:p>
    <w:p w14:paraId="6B9F4992" w14:textId="01BDF232" w:rsidR="009E3864" w:rsidRDefault="005260B6" w:rsidP="00D530B0">
      <w:pPr>
        <w:spacing w:line="480" w:lineRule="auto"/>
        <w:ind w:firstLine="420"/>
        <w:rPr>
          <w:rFonts w:ascii="Times New Roman" w:eastAsia="SimSun" w:hAnsi="Times New Roman" w:cs="Times New Roman"/>
        </w:rPr>
      </w:pPr>
      <w:r>
        <w:rPr>
          <w:rFonts w:ascii="Times New Roman" w:eastAsia="SimSun" w:hAnsi="Times New Roman" w:cs="Times New Roman"/>
        </w:rPr>
        <w:t xml:space="preserve">What makes one contrast more resilient to interpretive narrowing is still an open question. It is </w:t>
      </w:r>
      <w:r w:rsidR="002418CD">
        <w:rPr>
          <w:rFonts w:ascii="Times New Roman" w:eastAsia="SimSun" w:hAnsi="Times New Roman" w:cs="Times New Roman" w:hint="eastAsia"/>
        </w:rPr>
        <w:t>possible acoustic salien</w:t>
      </w:r>
      <w:r>
        <w:rPr>
          <w:rFonts w:ascii="Times New Roman" w:eastAsia="SimSun" w:hAnsi="Times New Roman" w:cs="Times New Roman"/>
        </w:rPr>
        <w:t xml:space="preserve">ce </w:t>
      </w:r>
      <w:r w:rsidR="002D56A0">
        <w:rPr>
          <w:rFonts w:ascii="Times New Roman" w:eastAsia="SimSun" w:hAnsi="Times New Roman" w:cs="Times New Roman" w:hint="eastAsia"/>
        </w:rPr>
        <w:t>is</w:t>
      </w:r>
      <w:r>
        <w:rPr>
          <w:rFonts w:ascii="Times New Roman" w:eastAsia="SimSun" w:hAnsi="Times New Roman" w:cs="Times New Roman"/>
        </w:rPr>
        <w:t xml:space="preserve"> an</w:t>
      </w:r>
      <w:r w:rsidR="002D56A0">
        <w:rPr>
          <w:rFonts w:ascii="Times New Roman" w:eastAsia="SimSun" w:hAnsi="Times New Roman" w:cs="Times New Roman" w:hint="eastAsia"/>
        </w:rPr>
        <w:t xml:space="preserve"> important or at least </w:t>
      </w:r>
      <w:r>
        <w:rPr>
          <w:rFonts w:ascii="Times New Roman" w:eastAsia="SimSun" w:hAnsi="Times New Roman" w:cs="Times New Roman"/>
        </w:rPr>
        <w:t xml:space="preserve">an </w:t>
      </w:r>
      <w:r w:rsidR="001E007A">
        <w:rPr>
          <w:rFonts w:ascii="Times New Roman" w:eastAsia="SimSun" w:hAnsi="Times New Roman" w:cs="Times New Roman"/>
        </w:rPr>
        <w:t>influential</w:t>
      </w:r>
      <w:r>
        <w:rPr>
          <w:rFonts w:ascii="Times New Roman" w:eastAsia="SimSun" w:hAnsi="Times New Roman" w:cs="Times New Roman"/>
        </w:rPr>
        <w:t xml:space="preserve"> factor during word learning</w:t>
      </w:r>
      <w:r w:rsidR="002D56A0">
        <w:rPr>
          <w:rFonts w:ascii="Times New Roman" w:eastAsia="SimSun" w:hAnsi="Times New Roman" w:cs="Times New Roman" w:hint="eastAsia"/>
        </w:rPr>
        <w:t>, but</w:t>
      </w:r>
      <w:r w:rsidR="002418CD">
        <w:rPr>
          <w:rFonts w:ascii="Times New Roman" w:eastAsia="SimSun" w:hAnsi="Times New Roman" w:cs="Times New Roman" w:hint="eastAsia"/>
        </w:rPr>
        <w:t xml:space="preserve"> </w:t>
      </w:r>
      <w:r>
        <w:rPr>
          <w:rFonts w:ascii="Times New Roman" w:eastAsia="SimSun" w:hAnsi="Times New Roman" w:cs="Times New Roman"/>
        </w:rPr>
        <w:t xml:space="preserve">that my </w:t>
      </w:r>
      <w:r w:rsidR="002418CD">
        <w:rPr>
          <w:rFonts w:ascii="Times New Roman" w:eastAsia="SimSun" w:hAnsi="Times New Roman" w:cs="Times New Roman"/>
        </w:rPr>
        <w:t>definition</w:t>
      </w:r>
      <w:r w:rsidR="002418CD">
        <w:rPr>
          <w:rFonts w:ascii="Times New Roman" w:eastAsia="SimSun" w:hAnsi="Times New Roman" w:cs="Times New Roman" w:hint="eastAsia"/>
        </w:rPr>
        <w:t xml:space="preserve"> of </w:t>
      </w:r>
      <w:r w:rsidR="002D56A0">
        <w:rPr>
          <w:rFonts w:ascii="Times New Roman" w:eastAsia="SimSun" w:hAnsi="Times New Roman" w:cs="Times New Roman" w:hint="eastAsia"/>
        </w:rPr>
        <w:t>acoustic salien</w:t>
      </w:r>
      <w:r>
        <w:rPr>
          <w:rFonts w:ascii="Times New Roman" w:eastAsia="SimSun" w:hAnsi="Times New Roman" w:cs="Times New Roman"/>
        </w:rPr>
        <w:t>ce</w:t>
      </w:r>
      <w:r w:rsidR="002D56A0">
        <w:rPr>
          <w:rFonts w:ascii="Times New Roman" w:eastAsia="SimSun" w:hAnsi="Times New Roman" w:cs="Times New Roman" w:hint="eastAsia"/>
        </w:rPr>
        <w:t xml:space="preserve"> </w:t>
      </w:r>
      <w:r w:rsidR="00AE3F25">
        <w:rPr>
          <w:rFonts w:ascii="Times New Roman" w:eastAsia="SimSun" w:hAnsi="Times New Roman" w:cs="Times New Roman"/>
        </w:rPr>
        <w:t>may not have been appropriate to the task at hand</w:t>
      </w:r>
      <w:r w:rsidR="002D56A0">
        <w:rPr>
          <w:rFonts w:ascii="Times New Roman" w:eastAsia="SimSun" w:hAnsi="Times New Roman" w:cs="Times New Roman" w:hint="eastAsia"/>
        </w:rPr>
        <w:t xml:space="preserve">. </w:t>
      </w:r>
      <w:r w:rsidR="00022E80">
        <w:rPr>
          <w:rFonts w:ascii="Times New Roman" w:eastAsia="SimSun" w:hAnsi="Times New Roman" w:cs="Times New Roman"/>
        </w:rPr>
        <w:t xml:space="preserve">Contrary to previous discrimination research suggesting the Tone </w:t>
      </w:r>
      <w:r w:rsidR="00CE6B1C">
        <w:rPr>
          <w:rFonts w:ascii="Times New Roman" w:eastAsia="SimSun" w:hAnsi="Times New Roman" w:cs="Times New Roman" w:hint="eastAsia"/>
        </w:rPr>
        <w:t>3</w:t>
      </w:r>
      <w:r w:rsidR="00022E80">
        <w:rPr>
          <w:rFonts w:ascii="Times New Roman" w:eastAsia="SimSun" w:hAnsi="Times New Roman" w:cs="Times New Roman"/>
        </w:rPr>
        <w:t xml:space="preserve"> and Tone</w:t>
      </w:r>
      <w:r w:rsidR="00CE6B1C">
        <w:rPr>
          <w:rFonts w:ascii="Times New Roman" w:eastAsia="SimSun" w:hAnsi="Times New Roman" w:cs="Times New Roman" w:hint="eastAsia"/>
        </w:rPr>
        <w:t xml:space="preserve"> 1</w:t>
      </w:r>
      <w:r w:rsidR="00022E80">
        <w:rPr>
          <w:rFonts w:ascii="Times New Roman" w:eastAsia="SimSun" w:hAnsi="Times New Roman" w:cs="Times New Roman"/>
        </w:rPr>
        <w:t xml:space="preserve"> (dipping vs</w:t>
      </w:r>
      <w:r w:rsidR="00D33FAC">
        <w:rPr>
          <w:rFonts w:ascii="Times New Roman" w:eastAsia="SimSun" w:hAnsi="Times New Roman" w:cs="Times New Roman" w:hint="eastAsia"/>
        </w:rPr>
        <w:t>.</w:t>
      </w:r>
      <w:r w:rsidR="00022E80">
        <w:rPr>
          <w:rFonts w:ascii="Times New Roman" w:eastAsia="SimSun" w:hAnsi="Times New Roman" w:cs="Times New Roman"/>
        </w:rPr>
        <w:t xml:space="preserve"> level) distinction is more acoustically salient than the Tone </w:t>
      </w:r>
      <w:r w:rsidR="00734AFE">
        <w:rPr>
          <w:rFonts w:ascii="Times New Roman" w:eastAsia="SimSun" w:hAnsi="Times New Roman" w:cs="Times New Roman" w:hint="eastAsia"/>
        </w:rPr>
        <w:t>3</w:t>
      </w:r>
      <w:r w:rsidR="00022E80">
        <w:rPr>
          <w:rFonts w:ascii="Times New Roman" w:eastAsia="SimSun" w:hAnsi="Times New Roman" w:cs="Times New Roman"/>
        </w:rPr>
        <w:t xml:space="preserve"> and Tone </w:t>
      </w:r>
      <w:r w:rsidR="00734AFE">
        <w:rPr>
          <w:rFonts w:ascii="Times New Roman" w:eastAsia="SimSun" w:hAnsi="Times New Roman" w:cs="Times New Roman" w:hint="eastAsia"/>
        </w:rPr>
        <w:t>2</w:t>
      </w:r>
      <w:r w:rsidR="00022E80">
        <w:rPr>
          <w:rFonts w:ascii="Times New Roman" w:eastAsia="SimSun" w:hAnsi="Times New Roman" w:cs="Times New Roman"/>
        </w:rPr>
        <w:t xml:space="preserve"> (dipping vs</w:t>
      </w:r>
      <w:r w:rsidR="00D33FAC">
        <w:rPr>
          <w:rFonts w:ascii="Times New Roman" w:eastAsia="SimSun" w:hAnsi="Times New Roman" w:cs="Times New Roman" w:hint="eastAsia"/>
        </w:rPr>
        <w:t>.</w:t>
      </w:r>
      <w:r w:rsidR="00022E80">
        <w:rPr>
          <w:rFonts w:ascii="Times New Roman" w:eastAsia="SimSun" w:hAnsi="Times New Roman" w:cs="Times New Roman"/>
        </w:rPr>
        <w:t xml:space="preserve"> rising) distinction, my participants appear to map the non-salient pitch pairs to novel objects more readily than the salient pitch pairs. Thus, what is considered salient in a discrimination </w:t>
      </w:r>
      <w:proofErr w:type="gramStart"/>
      <w:r w:rsidR="00022E80">
        <w:rPr>
          <w:rFonts w:ascii="Times New Roman" w:eastAsia="SimSun" w:hAnsi="Times New Roman" w:cs="Times New Roman"/>
        </w:rPr>
        <w:t>task,</w:t>
      </w:r>
      <w:proofErr w:type="gramEnd"/>
      <w:r w:rsidR="00022E80">
        <w:rPr>
          <w:rFonts w:ascii="Times New Roman" w:eastAsia="SimSun" w:hAnsi="Times New Roman" w:cs="Times New Roman"/>
        </w:rPr>
        <w:t xml:space="preserve"> may differ from what is treated as salient in a word-learning task. In the current experiment, </w:t>
      </w:r>
      <w:r w:rsidR="00F61F86">
        <w:rPr>
          <w:rFonts w:ascii="Times New Roman" w:eastAsia="SimSun" w:hAnsi="Times New Roman" w:cs="Times New Roman" w:hint="eastAsia"/>
        </w:rPr>
        <w:t>I</w:t>
      </w:r>
      <w:r w:rsidR="00022E80">
        <w:rPr>
          <w:rFonts w:ascii="Times New Roman" w:eastAsia="SimSun" w:hAnsi="Times New Roman" w:cs="Times New Roman"/>
        </w:rPr>
        <w:t xml:space="preserve"> defined salience according to previous research on </w:t>
      </w:r>
      <w:r w:rsidR="0088087F">
        <w:rPr>
          <w:rFonts w:ascii="Times New Roman" w:eastAsia="SimSun" w:hAnsi="Times New Roman" w:cs="Times New Roman"/>
        </w:rPr>
        <w:t xml:space="preserve">acoustic measurements of </w:t>
      </w:r>
      <w:r w:rsidR="0088087F" w:rsidRPr="009B3C74">
        <w:rPr>
          <w:rFonts w:ascii="Times New Roman" w:eastAsia="SimSun" w:hAnsi="Times New Roman" w:cs="Times New Roman"/>
        </w:rPr>
        <w:t>F0 contour</w:t>
      </w:r>
      <w:r w:rsidR="0088087F">
        <w:rPr>
          <w:rFonts w:ascii="Times New Roman" w:eastAsia="SimSun" w:hAnsi="Times New Roman" w:cs="Times New Roman"/>
        </w:rPr>
        <w:t>/shape</w:t>
      </w:r>
      <w:r w:rsidR="0088087F" w:rsidRPr="009B3C74">
        <w:rPr>
          <w:rFonts w:ascii="Times New Roman" w:eastAsia="SimSun" w:hAnsi="Times New Roman" w:cs="Times New Roman"/>
        </w:rPr>
        <w:t xml:space="preserve"> and F0 height/level </w:t>
      </w:r>
      <w:r w:rsidR="0088087F">
        <w:rPr>
          <w:rFonts w:ascii="Times New Roman" w:eastAsia="SimSun" w:hAnsi="Times New Roman" w:cs="Times New Roman"/>
        </w:rPr>
        <w:t>(</w:t>
      </w:r>
      <w:proofErr w:type="spellStart"/>
      <w:r w:rsidR="0088087F" w:rsidRPr="0017751D">
        <w:rPr>
          <w:rFonts w:ascii="Times New Roman" w:eastAsia="SimSun" w:hAnsi="Times New Roman" w:cs="Times New Roman"/>
        </w:rPr>
        <w:t>Howie</w:t>
      </w:r>
      <w:proofErr w:type="spellEnd"/>
      <w:r w:rsidR="0088087F" w:rsidRPr="0017751D">
        <w:rPr>
          <w:rFonts w:ascii="Times New Roman" w:eastAsia="SimSun" w:hAnsi="Times New Roman" w:cs="Times New Roman"/>
        </w:rPr>
        <w:t>, 1976; Tseng, 1990</w:t>
      </w:r>
      <w:r w:rsidR="0088087F" w:rsidRPr="00353FA0">
        <w:rPr>
          <w:rFonts w:ascii="Times New Roman" w:eastAsia="SimSun" w:hAnsi="Times New Roman" w:cs="Times New Roman"/>
        </w:rPr>
        <w:t xml:space="preserve">; </w:t>
      </w:r>
      <w:r w:rsidR="0088087F" w:rsidRPr="0017751D">
        <w:rPr>
          <w:rFonts w:ascii="Times New Roman" w:eastAsia="SimSun" w:hAnsi="Times New Roman" w:cs="Times New Roman"/>
        </w:rPr>
        <w:t>Wu, 1986</w:t>
      </w:r>
      <w:r w:rsidR="0088087F">
        <w:rPr>
          <w:rFonts w:ascii="Times New Roman" w:eastAsia="SimSun" w:hAnsi="Times New Roman" w:cs="Times New Roman"/>
        </w:rPr>
        <w:t xml:space="preserve">) and on </w:t>
      </w:r>
      <w:r w:rsidR="00022E80">
        <w:rPr>
          <w:rFonts w:ascii="Times New Roman" w:eastAsia="SimSun" w:hAnsi="Times New Roman" w:cs="Times New Roman"/>
        </w:rPr>
        <w:t>the discriminability of the contrasts</w:t>
      </w:r>
      <w:r w:rsidR="0088087F">
        <w:rPr>
          <w:rFonts w:ascii="Times New Roman" w:eastAsia="SimSun" w:hAnsi="Times New Roman" w:cs="Times New Roman"/>
        </w:rPr>
        <w:t xml:space="preserve"> (Liu et al, 2007; </w:t>
      </w:r>
      <w:proofErr w:type="spellStart"/>
      <w:r w:rsidR="0088087F">
        <w:rPr>
          <w:rFonts w:ascii="Times New Roman" w:eastAsia="SimSun" w:hAnsi="Times New Roman" w:cs="Times New Roman"/>
        </w:rPr>
        <w:t>Tsao</w:t>
      </w:r>
      <w:proofErr w:type="spellEnd"/>
      <w:r w:rsidR="0088087F">
        <w:rPr>
          <w:rFonts w:ascii="Times New Roman" w:eastAsia="SimSun" w:hAnsi="Times New Roman" w:cs="Times New Roman"/>
        </w:rPr>
        <w:t>, 2008; So &amp; Best, 2010</w:t>
      </w:r>
      <w:r w:rsidR="0088087F" w:rsidRPr="0088087F">
        <w:rPr>
          <w:rFonts w:ascii="Times New Roman" w:eastAsia="SimSun" w:hAnsi="Times New Roman" w:cs="Times New Roman"/>
        </w:rPr>
        <w:t>)</w:t>
      </w:r>
      <w:r w:rsidR="00022E80">
        <w:rPr>
          <w:rFonts w:ascii="Times New Roman" w:eastAsia="SimSun" w:hAnsi="Times New Roman" w:cs="Times New Roman"/>
        </w:rPr>
        <w:t>.</w:t>
      </w:r>
      <w:r w:rsidR="00B56C19">
        <w:rPr>
          <w:rFonts w:ascii="Times New Roman" w:eastAsia="SimSun" w:hAnsi="Times New Roman" w:cs="Times New Roman"/>
        </w:rPr>
        <w:t xml:space="preserve"> However, </w:t>
      </w:r>
      <w:r w:rsidR="00022E80">
        <w:rPr>
          <w:rFonts w:ascii="Times New Roman" w:eastAsia="SimSun" w:hAnsi="Times New Roman" w:cs="Times New Roman" w:hint="eastAsia"/>
        </w:rPr>
        <w:t>the salience</w:t>
      </w:r>
      <w:r w:rsidR="00022E80">
        <w:rPr>
          <w:rFonts w:ascii="Times New Roman" w:eastAsia="SimSun" w:hAnsi="Times New Roman" w:cs="Times New Roman"/>
        </w:rPr>
        <w:t xml:space="preserve"> of </w:t>
      </w:r>
      <w:r w:rsidR="0088087F">
        <w:rPr>
          <w:rFonts w:ascii="Times New Roman" w:eastAsia="SimSun" w:hAnsi="Times New Roman" w:cs="Times New Roman"/>
        </w:rPr>
        <w:t xml:space="preserve">a given pitch contour contrast during word learning </w:t>
      </w:r>
      <w:r w:rsidR="00022E80">
        <w:rPr>
          <w:rFonts w:ascii="Times New Roman" w:eastAsia="SimSun" w:hAnsi="Times New Roman" w:cs="Times New Roman" w:hint="eastAsia"/>
        </w:rPr>
        <w:t xml:space="preserve">might </w:t>
      </w:r>
      <w:r w:rsidR="00022E80">
        <w:rPr>
          <w:rFonts w:ascii="Times New Roman" w:eastAsia="SimSun" w:hAnsi="Times New Roman" w:cs="Times New Roman"/>
        </w:rPr>
        <w:t xml:space="preserve">not only </w:t>
      </w:r>
      <w:r w:rsidR="00B56C19">
        <w:rPr>
          <w:rFonts w:ascii="Times New Roman" w:eastAsia="SimSun" w:hAnsi="Times New Roman" w:cs="Times New Roman"/>
        </w:rPr>
        <w:t xml:space="preserve">be </w:t>
      </w:r>
      <w:r w:rsidR="00022E80">
        <w:rPr>
          <w:rFonts w:ascii="Times New Roman" w:eastAsia="SimSun" w:hAnsi="Times New Roman" w:cs="Times New Roman"/>
        </w:rPr>
        <w:t>base</w:t>
      </w:r>
      <w:r w:rsidR="00B56C19">
        <w:rPr>
          <w:rFonts w:ascii="Times New Roman" w:eastAsia="SimSun" w:hAnsi="Times New Roman" w:cs="Times New Roman"/>
        </w:rPr>
        <w:t>d</w:t>
      </w:r>
      <w:r w:rsidR="00022E80">
        <w:rPr>
          <w:rFonts w:ascii="Times New Roman" w:eastAsia="SimSun" w:hAnsi="Times New Roman" w:cs="Times New Roman"/>
        </w:rPr>
        <w:t xml:space="preserve"> on </w:t>
      </w:r>
      <w:r w:rsidR="000B2DAC">
        <w:rPr>
          <w:rFonts w:ascii="Times New Roman" w:eastAsia="SimSun" w:hAnsi="Times New Roman" w:cs="Times New Roman"/>
        </w:rPr>
        <w:t xml:space="preserve">the </w:t>
      </w:r>
      <w:r w:rsidR="00022E80">
        <w:rPr>
          <w:rFonts w:ascii="Times New Roman" w:eastAsia="SimSun" w:hAnsi="Times New Roman" w:cs="Times New Roman"/>
        </w:rPr>
        <w:t>pitch contour</w:t>
      </w:r>
      <w:r w:rsidR="000B2DAC">
        <w:rPr>
          <w:rFonts w:ascii="Times New Roman" w:eastAsia="SimSun" w:hAnsi="Times New Roman" w:cs="Times New Roman"/>
        </w:rPr>
        <w:t xml:space="preserve"> itself</w:t>
      </w:r>
      <w:r w:rsidR="00022E80">
        <w:rPr>
          <w:rFonts w:ascii="Times New Roman" w:eastAsia="SimSun" w:hAnsi="Times New Roman" w:cs="Times New Roman" w:hint="eastAsia"/>
        </w:rPr>
        <w:t xml:space="preserve">, </w:t>
      </w:r>
      <w:r w:rsidR="00022E80">
        <w:rPr>
          <w:rFonts w:ascii="Times New Roman" w:eastAsia="SimSun" w:hAnsi="Times New Roman" w:cs="Times New Roman"/>
        </w:rPr>
        <w:t xml:space="preserve">but may also include other factors, such as </w:t>
      </w:r>
      <w:r w:rsidR="00022E80">
        <w:rPr>
          <w:rFonts w:ascii="Times New Roman" w:eastAsia="SimSun" w:hAnsi="Times New Roman" w:cs="Times New Roman" w:hint="eastAsia"/>
        </w:rPr>
        <w:t xml:space="preserve">the </w:t>
      </w:r>
      <w:r w:rsidR="00B56C19">
        <w:rPr>
          <w:rFonts w:ascii="Times New Roman" w:eastAsia="SimSun" w:hAnsi="Times New Roman" w:cs="Times New Roman"/>
        </w:rPr>
        <w:t xml:space="preserve">native language experience with pitch at the prosodic level. </w:t>
      </w:r>
      <w:r w:rsidR="00022E80">
        <w:rPr>
          <w:rFonts w:ascii="Times New Roman" w:eastAsia="SimSun" w:hAnsi="Times New Roman" w:cs="Times New Roman"/>
        </w:rPr>
        <w:t>For example, r</w:t>
      </w:r>
      <w:r w:rsidR="00022E80">
        <w:rPr>
          <w:rFonts w:ascii="Times New Roman" w:eastAsia="SimSun" w:hAnsi="Times New Roman" w:cs="Times New Roman" w:hint="eastAsia"/>
        </w:rPr>
        <w:t>ising F0 is more likely to be used to attract infants</w:t>
      </w:r>
      <w:r w:rsidR="00022E80">
        <w:rPr>
          <w:rFonts w:ascii="Times New Roman" w:eastAsia="SimSun" w:hAnsi="Times New Roman" w:cs="Times New Roman"/>
        </w:rPr>
        <w:t>’</w:t>
      </w:r>
      <w:r w:rsidR="00022E80">
        <w:rPr>
          <w:rFonts w:ascii="Times New Roman" w:eastAsia="SimSun" w:hAnsi="Times New Roman" w:cs="Times New Roman" w:hint="eastAsia"/>
        </w:rPr>
        <w:t xml:space="preserve"> attention by the mothers or caregivers (Ferrier, 1985; Fernald, 1992)</w:t>
      </w:r>
      <w:r w:rsidR="00022E80">
        <w:rPr>
          <w:rFonts w:ascii="Times New Roman" w:eastAsia="SimSun" w:hAnsi="Times New Roman" w:cs="Times New Roman"/>
        </w:rPr>
        <w:t xml:space="preserve"> and</w:t>
      </w:r>
      <w:r w:rsidR="00022E80">
        <w:rPr>
          <w:rFonts w:ascii="Times New Roman" w:eastAsia="SimSun" w:hAnsi="Times New Roman" w:cs="Times New Roman" w:hint="eastAsia"/>
        </w:rPr>
        <w:t xml:space="preserve"> variation </w:t>
      </w:r>
      <w:r w:rsidR="00022E80">
        <w:rPr>
          <w:rFonts w:ascii="Times New Roman" w:eastAsia="SimSun" w:hAnsi="Times New Roman" w:cs="Times New Roman"/>
        </w:rPr>
        <w:t>in</w:t>
      </w:r>
      <w:r w:rsidR="00022E80">
        <w:rPr>
          <w:rFonts w:ascii="Times New Roman" w:eastAsia="SimSun" w:hAnsi="Times New Roman" w:cs="Times New Roman" w:hint="eastAsia"/>
        </w:rPr>
        <w:t xml:space="preserve"> </w:t>
      </w:r>
      <w:r w:rsidR="00005951">
        <w:rPr>
          <w:rFonts w:ascii="Times New Roman" w:eastAsia="SimSun" w:hAnsi="Times New Roman" w:cs="Times New Roman"/>
        </w:rPr>
        <w:lastRenderedPageBreak/>
        <w:t>pitch contour</w:t>
      </w:r>
      <w:r w:rsidR="00005951">
        <w:rPr>
          <w:rFonts w:ascii="Times New Roman" w:eastAsia="SimSun" w:hAnsi="Times New Roman" w:cs="Times New Roman" w:hint="eastAsia"/>
        </w:rPr>
        <w:t xml:space="preserve"> </w:t>
      </w:r>
      <w:r w:rsidR="00022E80">
        <w:rPr>
          <w:rFonts w:ascii="Times New Roman" w:eastAsia="SimSun" w:hAnsi="Times New Roman" w:cs="Times New Roman" w:hint="eastAsia"/>
        </w:rPr>
        <w:t>is more common in infant</w:t>
      </w:r>
      <w:r w:rsidR="00022E80">
        <w:rPr>
          <w:rFonts w:ascii="Times New Roman" w:eastAsia="SimSun" w:hAnsi="Times New Roman" w:cs="Times New Roman"/>
        </w:rPr>
        <w:t>-</w:t>
      </w:r>
      <w:r w:rsidR="00022E80">
        <w:rPr>
          <w:rFonts w:ascii="Times New Roman" w:eastAsia="SimSun" w:hAnsi="Times New Roman" w:cs="Times New Roman" w:hint="eastAsia"/>
        </w:rPr>
        <w:t>direct</w:t>
      </w:r>
      <w:r w:rsidR="00022E80">
        <w:rPr>
          <w:rFonts w:ascii="Times New Roman" w:eastAsia="SimSun" w:hAnsi="Times New Roman" w:cs="Times New Roman"/>
        </w:rPr>
        <w:t>ed-</w:t>
      </w:r>
      <w:r w:rsidR="00022E80">
        <w:rPr>
          <w:rFonts w:ascii="Times New Roman" w:eastAsia="SimSun" w:hAnsi="Times New Roman" w:cs="Times New Roman" w:hint="eastAsia"/>
        </w:rPr>
        <w:t>speech</w:t>
      </w:r>
      <w:r w:rsidR="00022E80">
        <w:rPr>
          <w:rFonts w:ascii="Times New Roman" w:eastAsia="SimSun" w:hAnsi="Times New Roman" w:cs="Times New Roman"/>
        </w:rPr>
        <w:t xml:space="preserve"> (IDS</w:t>
      </w:r>
      <w:r w:rsidR="00022E80">
        <w:rPr>
          <w:rFonts w:ascii="Times New Roman" w:eastAsia="SimSun" w:hAnsi="Times New Roman" w:cs="Times New Roman" w:hint="eastAsia"/>
        </w:rPr>
        <w:t>) than adult</w:t>
      </w:r>
      <w:r w:rsidR="00022E80">
        <w:rPr>
          <w:rFonts w:ascii="Times New Roman" w:eastAsia="SimSun" w:hAnsi="Times New Roman" w:cs="Times New Roman"/>
        </w:rPr>
        <w:t>-</w:t>
      </w:r>
      <w:r w:rsidR="00022E80">
        <w:rPr>
          <w:rFonts w:ascii="Times New Roman" w:eastAsia="SimSun" w:hAnsi="Times New Roman" w:cs="Times New Roman" w:hint="eastAsia"/>
        </w:rPr>
        <w:t>direct</w:t>
      </w:r>
      <w:r w:rsidR="00022E80">
        <w:rPr>
          <w:rFonts w:ascii="Times New Roman" w:eastAsia="SimSun" w:hAnsi="Times New Roman" w:cs="Times New Roman"/>
        </w:rPr>
        <w:t>-</w:t>
      </w:r>
      <w:r w:rsidR="00E84D48">
        <w:rPr>
          <w:rFonts w:ascii="Times New Roman" w:eastAsia="SimSun" w:hAnsi="Times New Roman" w:cs="Times New Roman" w:hint="eastAsia"/>
        </w:rPr>
        <w:t>speech</w:t>
      </w:r>
      <w:r w:rsidR="00022E80">
        <w:rPr>
          <w:rFonts w:ascii="Times New Roman" w:eastAsia="SimSun" w:hAnsi="Times New Roman" w:cs="Times New Roman"/>
        </w:rPr>
        <w:t xml:space="preserve"> (ADS</w:t>
      </w:r>
      <w:r w:rsidR="00022E80">
        <w:rPr>
          <w:rFonts w:ascii="Times New Roman" w:eastAsia="SimSun" w:hAnsi="Times New Roman" w:cs="Times New Roman" w:hint="eastAsia"/>
        </w:rPr>
        <w:t>) (</w:t>
      </w:r>
      <w:r w:rsidR="00022E80" w:rsidRPr="007F2A5C">
        <w:rPr>
          <w:rFonts w:ascii="Times New Roman" w:eastAsia="SimSun" w:hAnsi="Times New Roman" w:cs="Times New Roman"/>
        </w:rPr>
        <w:t xml:space="preserve">Cooper &amp; </w:t>
      </w:r>
      <w:proofErr w:type="spellStart"/>
      <w:r w:rsidR="00022E80" w:rsidRPr="007F2A5C">
        <w:rPr>
          <w:rFonts w:ascii="Times New Roman" w:eastAsia="SimSun" w:hAnsi="Times New Roman" w:cs="Times New Roman"/>
        </w:rPr>
        <w:t>Aslin</w:t>
      </w:r>
      <w:proofErr w:type="spellEnd"/>
      <w:r w:rsidR="00022E80" w:rsidRPr="007F2A5C">
        <w:rPr>
          <w:rFonts w:ascii="Times New Roman" w:eastAsia="SimSun" w:hAnsi="Times New Roman" w:cs="Times New Roman"/>
        </w:rPr>
        <w:t xml:space="preserve">, 1990; Fernald, 1985; </w:t>
      </w:r>
      <w:proofErr w:type="spellStart"/>
      <w:r w:rsidR="00022E80" w:rsidRPr="007F2A5C">
        <w:rPr>
          <w:rFonts w:ascii="Times New Roman" w:eastAsia="SimSun" w:hAnsi="Times New Roman" w:cs="Times New Roman"/>
        </w:rPr>
        <w:t>Pegg</w:t>
      </w:r>
      <w:proofErr w:type="spellEnd"/>
      <w:r w:rsidR="00022E80" w:rsidRPr="007F2A5C">
        <w:rPr>
          <w:rFonts w:ascii="Times New Roman" w:eastAsia="SimSun" w:hAnsi="Times New Roman" w:cs="Times New Roman"/>
        </w:rPr>
        <w:t xml:space="preserve">, </w:t>
      </w:r>
      <w:proofErr w:type="spellStart"/>
      <w:r w:rsidR="00022E80" w:rsidRPr="007F2A5C">
        <w:rPr>
          <w:rFonts w:ascii="Times New Roman" w:eastAsia="SimSun" w:hAnsi="Times New Roman" w:cs="Times New Roman"/>
        </w:rPr>
        <w:t>Werker</w:t>
      </w:r>
      <w:proofErr w:type="spellEnd"/>
      <w:r w:rsidR="00022E80" w:rsidRPr="007F2A5C">
        <w:rPr>
          <w:rFonts w:ascii="Times New Roman" w:eastAsia="SimSun" w:hAnsi="Times New Roman" w:cs="Times New Roman"/>
        </w:rPr>
        <w:t xml:space="preserve"> &amp; McLeod, 1992; </w:t>
      </w:r>
      <w:proofErr w:type="spellStart"/>
      <w:r w:rsidR="00022E80" w:rsidRPr="007F2A5C">
        <w:rPr>
          <w:rFonts w:ascii="Times New Roman" w:eastAsia="SimSun" w:hAnsi="Times New Roman" w:cs="Times New Roman"/>
        </w:rPr>
        <w:t>Schachner</w:t>
      </w:r>
      <w:proofErr w:type="spellEnd"/>
      <w:r w:rsidR="00022E80" w:rsidRPr="007F2A5C">
        <w:rPr>
          <w:rFonts w:ascii="Times New Roman" w:eastAsia="SimSun" w:hAnsi="Times New Roman" w:cs="Times New Roman"/>
        </w:rPr>
        <w:t xml:space="preserve"> &amp; Hannon, 2011</w:t>
      </w:r>
      <w:r w:rsidR="00022E80">
        <w:rPr>
          <w:rFonts w:ascii="Times New Roman" w:eastAsia="SimSun" w:hAnsi="Times New Roman" w:cs="Times New Roman" w:hint="eastAsia"/>
        </w:rPr>
        <w:t xml:space="preserve">). </w:t>
      </w:r>
      <w:r w:rsidR="00022E80">
        <w:rPr>
          <w:rFonts w:ascii="Times New Roman" w:eastAsia="SimSun" w:hAnsi="Times New Roman" w:cs="Times New Roman"/>
        </w:rPr>
        <w:t xml:space="preserve">Further, questions tend to be marked by a rise in pitch, </w:t>
      </w:r>
      <w:r w:rsidR="00022E80">
        <w:rPr>
          <w:rFonts w:ascii="Times New Roman" w:eastAsia="SimSun" w:hAnsi="Times New Roman" w:cs="Times New Roman" w:hint="eastAsia"/>
        </w:rPr>
        <w:t xml:space="preserve">which </w:t>
      </w:r>
      <w:r w:rsidR="00022E80">
        <w:rPr>
          <w:rFonts w:ascii="Times New Roman" w:eastAsia="SimSun" w:hAnsi="Times New Roman" w:cs="Times New Roman"/>
        </w:rPr>
        <w:t xml:space="preserve">may </w:t>
      </w:r>
      <w:r w:rsidR="00022E80">
        <w:rPr>
          <w:rFonts w:ascii="Times New Roman" w:eastAsia="SimSun" w:hAnsi="Times New Roman" w:cs="Times New Roman" w:hint="eastAsia"/>
        </w:rPr>
        <w:t xml:space="preserve">make </w:t>
      </w:r>
      <w:r w:rsidR="00022E80">
        <w:rPr>
          <w:rFonts w:ascii="Times New Roman" w:eastAsia="SimSun" w:hAnsi="Times New Roman" w:cs="Times New Roman"/>
        </w:rPr>
        <w:t xml:space="preserve">rising pitch contours particularly salient </w:t>
      </w:r>
      <w:r w:rsidR="00022E80">
        <w:rPr>
          <w:rFonts w:ascii="Times New Roman" w:eastAsia="SimSun" w:hAnsi="Times New Roman" w:cs="Times New Roman" w:hint="eastAsia"/>
        </w:rPr>
        <w:t>(</w:t>
      </w:r>
      <w:r w:rsidR="00022E80" w:rsidRPr="007F2A5C">
        <w:rPr>
          <w:rFonts w:ascii="Times New Roman" w:eastAsia="SimSun" w:hAnsi="Times New Roman" w:cs="Times New Roman"/>
        </w:rPr>
        <w:t xml:space="preserve">van </w:t>
      </w:r>
      <w:proofErr w:type="spellStart"/>
      <w:r w:rsidR="00022E80" w:rsidRPr="007F2A5C">
        <w:rPr>
          <w:rFonts w:ascii="Times New Roman" w:eastAsia="SimSun" w:hAnsi="Times New Roman" w:cs="Times New Roman"/>
        </w:rPr>
        <w:t>Heuven</w:t>
      </w:r>
      <w:proofErr w:type="spellEnd"/>
      <w:r w:rsidR="00022E80" w:rsidRPr="007F2A5C">
        <w:rPr>
          <w:rFonts w:ascii="Times New Roman" w:eastAsia="SimSun" w:hAnsi="Times New Roman" w:cs="Times New Roman"/>
        </w:rPr>
        <w:t xml:space="preserve"> &amp; </w:t>
      </w:r>
      <w:proofErr w:type="spellStart"/>
      <w:r w:rsidR="00022E80" w:rsidRPr="007F2A5C">
        <w:rPr>
          <w:rFonts w:ascii="Times New Roman" w:eastAsia="SimSun" w:hAnsi="Times New Roman" w:cs="Times New Roman"/>
        </w:rPr>
        <w:t>Haan</w:t>
      </w:r>
      <w:proofErr w:type="spellEnd"/>
      <w:r w:rsidR="00022E80" w:rsidRPr="007F2A5C">
        <w:rPr>
          <w:rFonts w:ascii="Times New Roman" w:eastAsia="SimSun" w:hAnsi="Times New Roman" w:cs="Times New Roman"/>
        </w:rPr>
        <w:t>, 2002</w:t>
      </w:r>
      <w:r w:rsidR="00022E80">
        <w:rPr>
          <w:rFonts w:ascii="Times New Roman" w:eastAsia="SimSun" w:hAnsi="Times New Roman" w:cs="Times New Roman" w:hint="eastAsia"/>
        </w:rPr>
        <w:t xml:space="preserve">). </w:t>
      </w:r>
      <w:r w:rsidR="00AE3F25">
        <w:rPr>
          <w:rFonts w:ascii="Times New Roman" w:eastAsia="SimSun" w:hAnsi="Times New Roman" w:cs="Times New Roman"/>
        </w:rPr>
        <w:t>A</w:t>
      </w:r>
      <w:r w:rsidR="00022E80">
        <w:rPr>
          <w:rFonts w:ascii="Times New Roman" w:eastAsia="SimSun" w:hAnsi="Times New Roman" w:cs="Times New Roman"/>
        </w:rPr>
        <w:t xml:space="preserve">s early as </w:t>
      </w:r>
      <w:r w:rsidR="0015543B">
        <w:rPr>
          <w:rFonts w:ascii="Times New Roman" w:eastAsia="SimSun" w:hAnsi="Times New Roman" w:cs="Times New Roman" w:hint="eastAsia"/>
        </w:rPr>
        <w:t>6</w:t>
      </w:r>
      <w:r w:rsidR="0015543B">
        <w:rPr>
          <w:rFonts w:ascii="Times New Roman" w:eastAsia="SimSun" w:hAnsi="Times New Roman" w:cs="Times New Roman"/>
        </w:rPr>
        <w:t xml:space="preserve"> </w:t>
      </w:r>
      <w:r w:rsidR="00022E80">
        <w:rPr>
          <w:rFonts w:ascii="Times New Roman" w:eastAsia="SimSun" w:hAnsi="Times New Roman" w:cs="Times New Roman"/>
        </w:rPr>
        <w:t>months of age</w:t>
      </w:r>
      <w:r w:rsidR="00022E80">
        <w:rPr>
          <w:rFonts w:ascii="Times New Roman" w:eastAsia="SimSun" w:hAnsi="Times New Roman" w:cs="Times New Roman" w:hint="eastAsia"/>
        </w:rPr>
        <w:t xml:space="preserve">, infants </w:t>
      </w:r>
      <w:r w:rsidR="005A0FAB">
        <w:rPr>
          <w:rFonts w:ascii="Times New Roman" w:eastAsia="SimSun" w:hAnsi="Times New Roman" w:cs="Times New Roman" w:hint="eastAsia"/>
        </w:rPr>
        <w:t>are</w:t>
      </w:r>
      <w:r w:rsidR="00022E80">
        <w:rPr>
          <w:rFonts w:ascii="Times New Roman" w:eastAsia="SimSun" w:hAnsi="Times New Roman" w:cs="Times New Roman" w:hint="eastAsia"/>
        </w:rPr>
        <w:t xml:space="preserve"> very sensitive to </w:t>
      </w:r>
      <w:r w:rsidR="00B56C19">
        <w:rPr>
          <w:rFonts w:ascii="Times New Roman" w:eastAsia="SimSun" w:hAnsi="Times New Roman" w:cs="Times New Roman"/>
        </w:rPr>
        <w:t xml:space="preserve">distinctions between prosodic categories </w:t>
      </w:r>
      <w:r w:rsidR="00697AC8">
        <w:rPr>
          <w:rFonts w:ascii="Times New Roman" w:eastAsia="SimSun" w:hAnsi="Times New Roman" w:cs="Times New Roman" w:hint="eastAsia"/>
        </w:rPr>
        <w:t>across mul</w:t>
      </w:r>
      <w:r w:rsidR="005A0FAB">
        <w:rPr>
          <w:rFonts w:ascii="Times New Roman" w:eastAsia="SimSun" w:hAnsi="Times New Roman" w:cs="Times New Roman" w:hint="eastAsia"/>
        </w:rPr>
        <w:t xml:space="preserve">tiple </w:t>
      </w:r>
      <w:r w:rsidR="005D03EC">
        <w:rPr>
          <w:rFonts w:ascii="Times New Roman" w:eastAsia="SimSun" w:hAnsi="Times New Roman" w:cs="Times New Roman" w:hint="eastAsia"/>
        </w:rPr>
        <w:t xml:space="preserve">languages </w:t>
      </w:r>
      <w:r w:rsidR="00022E80">
        <w:rPr>
          <w:rFonts w:ascii="Times New Roman" w:eastAsia="SimSun" w:hAnsi="Times New Roman" w:cs="Times New Roman" w:hint="eastAsia"/>
        </w:rPr>
        <w:t>(</w:t>
      </w:r>
      <w:r w:rsidR="00022E80" w:rsidRPr="007F2A5C">
        <w:rPr>
          <w:rFonts w:ascii="Times New Roman" w:eastAsia="SimSun" w:hAnsi="Times New Roman" w:cs="Times New Roman"/>
        </w:rPr>
        <w:t xml:space="preserve">Best, Levitt &amp; </w:t>
      </w:r>
      <w:proofErr w:type="spellStart"/>
      <w:r w:rsidR="00022E80" w:rsidRPr="007F2A5C">
        <w:rPr>
          <w:rFonts w:ascii="Times New Roman" w:eastAsia="SimSun" w:hAnsi="Times New Roman" w:cs="Times New Roman"/>
        </w:rPr>
        <w:t>McRoberts</w:t>
      </w:r>
      <w:proofErr w:type="spellEnd"/>
      <w:r w:rsidR="00022E80" w:rsidRPr="007F2A5C">
        <w:rPr>
          <w:rFonts w:ascii="Times New Roman" w:eastAsia="SimSun" w:hAnsi="Times New Roman" w:cs="Times New Roman"/>
        </w:rPr>
        <w:t>,</w:t>
      </w:r>
      <w:r w:rsidR="00697AC8">
        <w:rPr>
          <w:rFonts w:ascii="Times New Roman" w:eastAsia="SimSun" w:hAnsi="Times New Roman" w:cs="Times New Roman" w:hint="eastAsia"/>
        </w:rPr>
        <w:t xml:space="preserve"> </w:t>
      </w:r>
      <w:r w:rsidR="00022E80" w:rsidRPr="007F2A5C">
        <w:rPr>
          <w:rFonts w:ascii="Times New Roman" w:eastAsia="SimSun" w:hAnsi="Times New Roman" w:cs="Times New Roman"/>
        </w:rPr>
        <w:t>1991)</w:t>
      </w:r>
      <w:r w:rsidR="00AE3F25">
        <w:rPr>
          <w:rFonts w:ascii="Times New Roman" w:eastAsia="SimSun" w:hAnsi="Times New Roman" w:cs="Times New Roman"/>
        </w:rPr>
        <w:t xml:space="preserve"> and</w:t>
      </w:r>
      <w:r w:rsidR="0015543B">
        <w:rPr>
          <w:rFonts w:ascii="Times New Roman" w:eastAsia="SimSun" w:hAnsi="Times New Roman" w:cs="Times New Roman" w:hint="eastAsia"/>
        </w:rPr>
        <w:t xml:space="preserve"> can </w:t>
      </w:r>
      <w:r w:rsidR="0015543B">
        <w:rPr>
          <w:rFonts w:ascii="Times New Roman" w:eastAsia="SimSun" w:hAnsi="Times New Roman" w:cs="Times New Roman"/>
        </w:rPr>
        <w:t>separate</w:t>
      </w:r>
      <w:r w:rsidR="0015543B">
        <w:rPr>
          <w:rFonts w:ascii="Times New Roman" w:eastAsia="SimSun" w:hAnsi="Times New Roman" w:cs="Times New Roman" w:hint="eastAsia"/>
        </w:rPr>
        <w:t xml:space="preserve"> questions from statements not only in their native language, but also in another non-native language. </w:t>
      </w:r>
      <w:r w:rsidR="00022E80">
        <w:rPr>
          <w:rFonts w:ascii="Times New Roman" w:eastAsia="SimSun" w:hAnsi="Times New Roman" w:cs="Times New Roman"/>
        </w:rPr>
        <w:t>Thus</w:t>
      </w:r>
      <w:r w:rsidR="00022E80">
        <w:rPr>
          <w:rFonts w:ascii="Times New Roman" w:eastAsia="SimSun" w:hAnsi="Times New Roman" w:cs="Times New Roman" w:hint="eastAsia"/>
        </w:rPr>
        <w:t xml:space="preserve">, </w:t>
      </w:r>
      <w:r w:rsidR="00022E80">
        <w:rPr>
          <w:rFonts w:ascii="Times New Roman" w:eastAsia="SimSun" w:hAnsi="Times New Roman" w:cs="Times New Roman"/>
        </w:rPr>
        <w:t>pitch contour</w:t>
      </w:r>
      <w:r w:rsidR="00005951">
        <w:rPr>
          <w:rFonts w:ascii="Times New Roman" w:eastAsia="SimSun" w:hAnsi="Times New Roman" w:cs="Times New Roman"/>
        </w:rPr>
        <w:t>s that contain variability in F0</w:t>
      </w:r>
      <w:r w:rsidR="00022E80">
        <w:rPr>
          <w:rFonts w:ascii="Times New Roman" w:eastAsia="SimSun" w:hAnsi="Times New Roman" w:cs="Times New Roman"/>
        </w:rPr>
        <w:t xml:space="preserve"> may be</w:t>
      </w:r>
      <w:r w:rsidR="00022E80">
        <w:rPr>
          <w:rFonts w:ascii="Times New Roman" w:eastAsia="SimSun" w:hAnsi="Times New Roman" w:cs="Times New Roman" w:hint="eastAsia"/>
        </w:rPr>
        <w:t xml:space="preserve"> more likely to draw </w:t>
      </w:r>
      <w:r w:rsidR="00022E80">
        <w:rPr>
          <w:rFonts w:ascii="Times New Roman" w:eastAsia="SimSun" w:hAnsi="Times New Roman" w:cs="Times New Roman"/>
        </w:rPr>
        <w:t xml:space="preserve">infants’ </w:t>
      </w:r>
      <w:r w:rsidR="00022E80">
        <w:rPr>
          <w:rFonts w:ascii="Times New Roman" w:eastAsia="SimSun" w:hAnsi="Times New Roman" w:cs="Times New Roman" w:hint="eastAsia"/>
        </w:rPr>
        <w:t xml:space="preserve">attention than level </w:t>
      </w:r>
      <w:r w:rsidR="00022E80">
        <w:rPr>
          <w:rFonts w:ascii="Times New Roman" w:eastAsia="SimSun" w:hAnsi="Times New Roman" w:cs="Times New Roman"/>
        </w:rPr>
        <w:t>pitch contour</w:t>
      </w:r>
      <w:r w:rsidR="00005951">
        <w:rPr>
          <w:rFonts w:ascii="Times New Roman" w:eastAsia="SimSun" w:hAnsi="Times New Roman" w:cs="Times New Roman"/>
        </w:rPr>
        <w:t>s</w:t>
      </w:r>
      <w:r w:rsidR="00022E80">
        <w:rPr>
          <w:rFonts w:ascii="Times New Roman" w:eastAsia="SimSun" w:hAnsi="Times New Roman" w:cs="Times New Roman" w:hint="eastAsia"/>
        </w:rPr>
        <w:t xml:space="preserve">. This </w:t>
      </w:r>
      <w:r w:rsidR="00005951">
        <w:rPr>
          <w:rFonts w:ascii="Times New Roman" w:eastAsia="SimSun" w:hAnsi="Times New Roman" w:cs="Times New Roman"/>
        </w:rPr>
        <w:t xml:space="preserve">variability in F0 </w:t>
      </w:r>
      <w:r w:rsidR="00022E80">
        <w:rPr>
          <w:rFonts w:ascii="Times New Roman" w:eastAsia="SimSun" w:hAnsi="Times New Roman" w:cs="Times New Roman" w:hint="eastAsia"/>
        </w:rPr>
        <w:t xml:space="preserve">might help the infants </w:t>
      </w:r>
      <w:r w:rsidR="00005951">
        <w:rPr>
          <w:rFonts w:ascii="Times New Roman" w:eastAsia="SimSun" w:hAnsi="Times New Roman" w:cs="Times New Roman"/>
        </w:rPr>
        <w:t>encode</w:t>
      </w:r>
      <w:r w:rsidR="00005951">
        <w:rPr>
          <w:rFonts w:ascii="Times New Roman" w:eastAsia="SimSun" w:hAnsi="Times New Roman" w:cs="Times New Roman" w:hint="eastAsia"/>
        </w:rPr>
        <w:t xml:space="preserve"> </w:t>
      </w:r>
      <w:r w:rsidR="00022E80">
        <w:rPr>
          <w:rFonts w:ascii="Times New Roman" w:eastAsia="SimSun" w:hAnsi="Times New Roman" w:cs="Times New Roman" w:hint="eastAsia"/>
        </w:rPr>
        <w:t xml:space="preserve">more details </w:t>
      </w:r>
      <w:r w:rsidR="00005951">
        <w:rPr>
          <w:rFonts w:ascii="Times New Roman" w:eastAsia="SimSun" w:hAnsi="Times New Roman" w:cs="Times New Roman"/>
        </w:rPr>
        <w:t>about</w:t>
      </w:r>
      <w:r w:rsidR="00005951">
        <w:rPr>
          <w:rFonts w:ascii="Times New Roman" w:eastAsia="SimSun" w:hAnsi="Times New Roman" w:cs="Times New Roman" w:hint="eastAsia"/>
        </w:rPr>
        <w:t xml:space="preserve"> </w:t>
      </w:r>
      <w:r w:rsidR="00022E80">
        <w:rPr>
          <w:rFonts w:ascii="Times New Roman" w:eastAsia="SimSun" w:hAnsi="Times New Roman" w:cs="Times New Roman" w:hint="eastAsia"/>
        </w:rPr>
        <w:t>the novel words, and thus make the word mapping easier to accomplish.</w:t>
      </w:r>
      <w:r w:rsidR="002D56A0">
        <w:rPr>
          <w:rFonts w:ascii="Times New Roman" w:eastAsia="SimSun" w:hAnsi="Times New Roman" w:cs="Times New Roman" w:hint="eastAsia"/>
        </w:rPr>
        <w:t xml:space="preserve"> </w:t>
      </w:r>
    </w:p>
    <w:p w14:paraId="069F8672" w14:textId="720624C4" w:rsidR="006F447A" w:rsidRPr="005645A5" w:rsidRDefault="00C3165F" w:rsidP="008D5E16">
      <w:pPr>
        <w:numPr>
          <w:ilvl w:val="12"/>
          <w:numId w:val="0"/>
        </w:numPr>
        <w:spacing w:line="480" w:lineRule="auto"/>
        <w:ind w:firstLine="720"/>
      </w:pPr>
      <w:r>
        <w:rPr>
          <w:rFonts w:ascii="Times New Roman" w:eastAsia="SimSun" w:hAnsi="Times New Roman" w:cs="Times New Roman"/>
        </w:rPr>
        <w:t xml:space="preserve">Variability in F0 might also add to the richness of information </w:t>
      </w:r>
      <w:r w:rsidR="00E84D48">
        <w:rPr>
          <w:rFonts w:ascii="Times New Roman" w:eastAsia="SimSun" w:hAnsi="Times New Roman" w:cs="Times New Roman"/>
        </w:rPr>
        <w:t>contained</w:t>
      </w:r>
      <w:r>
        <w:rPr>
          <w:rFonts w:ascii="Times New Roman" w:eastAsia="SimSun" w:hAnsi="Times New Roman" w:cs="Times New Roman"/>
        </w:rPr>
        <w:t xml:space="preserve"> in each of the object labels and may thus have affected how easily the labels were mapped to novel objects. </w:t>
      </w:r>
      <w:r w:rsidR="00515863">
        <w:rPr>
          <w:rFonts w:ascii="Times New Roman" w:eastAsia="SimSun" w:hAnsi="Times New Roman" w:cs="Times New Roman" w:hint="eastAsia"/>
        </w:rPr>
        <w:t>Shannon (1948)</w:t>
      </w:r>
      <w:r w:rsidR="00485C87">
        <w:rPr>
          <w:rFonts w:ascii="Times New Roman" w:eastAsia="SimSun" w:hAnsi="Times New Roman" w:cs="Times New Roman" w:hint="eastAsia"/>
        </w:rPr>
        <w:t xml:space="preserve"> developed </w:t>
      </w:r>
      <w:r>
        <w:rPr>
          <w:rFonts w:ascii="Times New Roman" w:eastAsia="SimSun" w:hAnsi="Times New Roman" w:cs="Times New Roman"/>
        </w:rPr>
        <w:t>I</w:t>
      </w:r>
      <w:r w:rsidR="00485C87">
        <w:rPr>
          <w:rFonts w:ascii="Times New Roman" w:eastAsia="SimSun" w:hAnsi="Times New Roman" w:cs="Times New Roman" w:hint="eastAsia"/>
        </w:rPr>
        <w:t xml:space="preserve">nformation </w:t>
      </w:r>
      <w:r>
        <w:rPr>
          <w:rFonts w:ascii="Times New Roman" w:eastAsia="SimSun" w:hAnsi="Times New Roman" w:cs="Times New Roman"/>
        </w:rPr>
        <w:t>T</w:t>
      </w:r>
      <w:r w:rsidR="00485C87">
        <w:rPr>
          <w:rFonts w:ascii="Times New Roman" w:eastAsia="SimSun" w:hAnsi="Times New Roman" w:cs="Times New Roman" w:hint="eastAsia"/>
        </w:rPr>
        <w:t xml:space="preserve">heory to measure the transmission of information through noise. </w:t>
      </w:r>
      <w:r w:rsidR="00FC043C">
        <w:rPr>
          <w:rFonts w:ascii="Times New Roman" w:eastAsia="SimSun" w:hAnsi="Times New Roman" w:cs="Times New Roman" w:hint="eastAsia"/>
        </w:rPr>
        <w:t xml:space="preserve">According to this theory, </w:t>
      </w:r>
      <w:r w:rsidR="00FC043C">
        <w:rPr>
          <w:rFonts w:ascii="Times New Roman" w:eastAsia="SimSun" w:hAnsi="Times New Roman" w:cs="Times New Roman"/>
        </w:rPr>
        <w:t>information</w:t>
      </w:r>
      <w:r w:rsidR="00FC043C">
        <w:rPr>
          <w:rFonts w:ascii="Times New Roman" w:eastAsia="SimSun" w:hAnsi="Times New Roman" w:cs="Times New Roman" w:hint="eastAsia"/>
        </w:rPr>
        <w:t xml:space="preserve"> can be </w:t>
      </w:r>
      <w:r w:rsidR="00FC043C">
        <w:rPr>
          <w:rFonts w:ascii="Times New Roman" w:eastAsia="SimSun" w:hAnsi="Times New Roman" w:cs="Times New Roman"/>
        </w:rPr>
        <w:t>transmitted</w:t>
      </w:r>
      <w:r w:rsidR="00FC043C">
        <w:rPr>
          <w:rFonts w:ascii="Times New Roman" w:eastAsia="SimSun" w:hAnsi="Times New Roman" w:cs="Times New Roman" w:hint="eastAsia"/>
        </w:rPr>
        <w:t xml:space="preserve"> between transmitters and receivers and the uncertainty of the </w:t>
      </w:r>
      <w:r w:rsidR="00FC043C">
        <w:rPr>
          <w:rFonts w:ascii="Times New Roman" w:eastAsia="SimSun" w:hAnsi="Times New Roman" w:cs="Times New Roman"/>
        </w:rPr>
        <w:t>information</w:t>
      </w:r>
      <w:r w:rsidR="00FC043C">
        <w:rPr>
          <w:rFonts w:ascii="Times New Roman" w:eastAsia="SimSun" w:hAnsi="Times New Roman" w:cs="Times New Roman" w:hint="eastAsia"/>
        </w:rPr>
        <w:t xml:space="preserve"> would undermine this transmission. Information can be transmitted only when uncertainty is reduced and the agreement between </w:t>
      </w:r>
      <w:r w:rsidR="00FC043C">
        <w:rPr>
          <w:rFonts w:ascii="Times New Roman" w:eastAsia="SimSun" w:hAnsi="Times New Roman" w:cs="Times New Roman"/>
        </w:rPr>
        <w:t>transmitters</w:t>
      </w:r>
      <w:r w:rsidR="00FC043C">
        <w:rPr>
          <w:rFonts w:ascii="Times New Roman" w:eastAsia="SimSun" w:hAnsi="Times New Roman" w:cs="Times New Roman" w:hint="eastAsia"/>
        </w:rPr>
        <w:t xml:space="preserve"> and receivers achieved. </w:t>
      </w:r>
      <w:r w:rsidR="00485C87">
        <w:rPr>
          <w:rFonts w:ascii="Times New Roman" w:eastAsia="SimSun" w:hAnsi="Times New Roman" w:cs="Times New Roman" w:hint="eastAsia"/>
        </w:rPr>
        <w:t>He</w:t>
      </w:r>
      <w:r w:rsidR="00515863">
        <w:rPr>
          <w:rFonts w:ascii="Times New Roman" w:eastAsia="SimSun" w:hAnsi="Times New Roman" w:cs="Times New Roman" w:hint="eastAsia"/>
        </w:rPr>
        <w:t xml:space="preserve"> define</w:t>
      </w:r>
      <w:r w:rsidR="00485C87">
        <w:rPr>
          <w:rFonts w:ascii="Times New Roman" w:eastAsia="SimSun" w:hAnsi="Times New Roman" w:cs="Times New Roman" w:hint="eastAsia"/>
        </w:rPr>
        <w:t>d</w:t>
      </w:r>
      <w:r w:rsidR="00515863">
        <w:rPr>
          <w:rFonts w:ascii="Times New Roman" w:eastAsia="SimSun" w:hAnsi="Times New Roman" w:cs="Times New Roman" w:hint="eastAsia"/>
        </w:rPr>
        <w:t xml:space="preserve"> entropy as the uncertainty in a signal and used </w:t>
      </w:r>
      <w:r w:rsidR="003536F6">
        <w:rPr>
          <w:rFonts w:ascii="Times New Roman" w:eastAsia="SimSun" w:hAnsi="Times New Roman" w:cs="Times New Roman"/>
        </w:rPr>
        <w:t>it</w:t>
      </w:r>
      <w:r w:rsidR="00515863">
        <w:rPr>
          <w:rFonts w:ascii="Times New Roman" w:eastAsia="SimSun" w:hAnsi="Times New Roman" w:cs="Times New Roman" w:hint="eastAsia"/>
        </w:rPr>
        <w:t xml:space="preserve"> to quantify potential information carried by signals in communications</w:t>
      </w:r>
      <w:proofErr w:type="gramStart"/>
      <w:r w:rsidR="00515863">
        <w:rPr>
          <w:rFonts w:ascii="Times New Roman" w:eastAsia="SimSun" w:hAnsi="Times New Roman" w:cs="Times New Roman" w:hint="eastAsia"/>
        </w:rPr>
        <w:t>.</w:t>
      </w:r>
      <w:r w:rsidR="00FC043C">
        <w:rPr>
          <w:rFonts w:ascii="Times New Roman" w:eastAsia="SimSun" w:hAnsi="Times New Roman" w:cs="Times New Roman" w:hint="eastAsia"/>
        </w:rPr>
        <w:t>.</w:t>
      </w:r>
      <w:proofErr w:type="gramEnd"/>
      <w:r w:rsidR="00FC043C">
        <w:rPr>
          <w:rFonts w:ascii="Times New Roman" w:eastAsia="SimSun" w:hAnsi="Times New Roman" w:cs="Times New Roman" w:hint="eastAsia"/>
        </w:rPr>
        <w:t xml:space="preserve"> He then stated that t</w:t>
      </w:r>
      <w:r>
        <w:rPr>
          <w:rFonts w:ascii="Times New Roman" w:eastAsia="SimSun" w:hAnsi="Times New Roman" w:cs="Times New Roman"/>
        </w:rPr>
        <w:t xml:space="preserve">he </w:t>
      </w:r>
      <w:r w:rsidR="00FC043C">
        <w:rPr>
          <w:rFonts w:ascii="Times New Roman" w:eastAsia="SimSun" w:hAnsi="Times New Roman" w:cs="Times New Roman" w:hint="eastAsia"/>
        </w:rPr>
        <w:t>larger</w:t>
      </w:r>
      <w:r>
        <w:rPr>
          <w:rFonts w:ascii="Times New Roman" w:eastAsia="SimSun" w:hAnsi="Times New Roman" w:cs="Times New Roman"/>
        </w:rPr>
        <w:t xml:space="preserve"> the entropy the </w:t>
      </w:r>
      <w:r w:rsidR="00FC043C">
        <w:rPr>
          <w:rFonts w:ascii="Times New Roman" w:eastAsia="SimSun" w:hAnsi="Times New Roman" w:cs="Times New Roman" w:hint="eastAsia"/>
        </w:rPr>
        <w:t>less</w:t>
      </w:r>
      <w:r>
        <w:rPr>
          <w:rFonts w:ascii="Times New Roman" w:eastAsia="SimSun" w:hAnsi="Times New Roman" w:cs="Times New Roman"/>
        </w:rPr>
        <w:t xml:space="preserve"> the uncertainty and thus the </w:t>
      </w:r>
      <w:r w:rsidR="00FC043C">
        <w:rPr>
          <w:rFonts w:ascii="Times New Roman" w:eastAsia="SimSun" w:hAnsi="Times New Roman" w:cs="Times New Roman" w:hint="eastAsia"/>
        </w:rPr>
        <w:t>more</w:t>
      </w:r>
      <w:r>
        <w:rPr>
          <w:rFonts w:ascii="Times New Roman" w:eastAsia="SimSun" w:hAnsi="Times New Roman" w:cs="Times New Roman"/>
        </w:rPr>
        <w:t xml:space="preserve"> information is available in the signal. </w:t>
      </w:r>
      <w:r w:rsidR="00433DD8">
        <w:rPr>
          <w:rFonts w:ascii="Times New Roman" w:eastAsia="SimSun" w:hAnsi="Times New Roman" w:cs="Times New Roman" w:hint="eastAsia"/>
        </w:rPr>
        <w:t xml:space="preserve">The entropy </w:t>
      </w:r>
      <w:r w:rsidR="00433DD8">
        <w:rPr>
          <w:rFonts w:ascii="Times New Roman" w:eastAsia="SimSun" w:hAnsi="Times New Roman" w:cs="Times New Roman" w:hint="eastAsia"/>
        </w:rPr>
        <w:lastRenderedPageBreak/>
        <w:t>increases from zero with the increase of the un-predictab</w:t>
      </w:r>
      <w:r w:rsidR="002C7ED9">
        <w:rPr>
          <w:rFonts w:ascii="Times New Roman" w:eastAsia="SimSun" w:hAnsi="Times New Roman" w:cs="Times New Roman"/>
        </w:rPr>
        <w:t>i</w:t>
      </w:r>
      <w:r w:rsidR="00433DD8">
        <w:rPr>
          <w:rFonts w:ascii="Times New Roman" w:eastAsia="SimSun" w:hAnsi="Times New Roman" w:cs="Times New Roman" w:hint="eastAsia"/>
        </w:rPr>
        <w:t>l</w:t>
      </w:r>
      <w:r w:rsidR="003536F6">
        <w:rPr>
          <w:rFonts w:ascii="Times New Roman" w:eastAsia="SimSun" w:hAnsi="Times New Roman" w:cs="Times New Roman"/>
        </w:rPr>
        <w:t>ity</w:t>
      </w:r>
      <w:r w:rsidR="00433DD8">
        <w:rPr>
          <w:rFonts w:ascii="Times New Roman" w:eastAsia="SimSun" w:hAnsi="Times New Roman" w:cs="Times New Roman" w:hint="eastAsia"/>
        </w:rPr>
        <w:t xml:space="preserve"> of the signal. Recently, </w:t>
      </w:r>
      <w:proofErr w:type="spellStart"/>
      <w:r w:rsidR="00433DD8">
        <w:rPr>
          <w:rFonts w:ascii="Times New Roman" w:eastAsia="SimSun" w:hAnsi="Times New Roman" w:cs="Times New Roman" w:hint="eastAsia"/>
        </w:rPr>
        <w:t>Stilp</w:t>
      </w:r>
      <w:proofErr w:type="spellEnd"/>
      <w:r w:rsidR="00433DD8">
        <w:rPr>
          <w:rFonts w:ascii="Times New Roman" w:eastAsia="SimSun" w:hAnsi="Times New Roman" w:cs="Times New Roman" w:hint="eastAsia"/>
        </w:rPr>
        <w:t xml:space="preserve"> and </w:t>
      </w:r>
      <w:proofErr w:type="spellStart"/>
      <w:r w:rsidR="00433DD8">
        <w:rPr>
          <w:rFonts w:ascii="Times New Roman" w:eastAsia="SimSun" w:hAnsi="Times New Roman" w:cs="Times New Roman" w:hint="eastAsia"/>
        </w:rPr>
        <w:t>Kluender</w:t>
      </w:r>
      <w:proofErr w:type="spellEnd"/>
      <w:r w:rsidR="00433DD8">
        <w:rPr>
          <w:rFonts w:ascii="Times New Roman" w:eastAsia="SimSun" w:hAnsi="Times New Roman" w:cs="Times New Roman" w:hint="eastAsia"/>
        </w:rPr>
        <w:t xml:space="preserve"> (2010)</w:t>
      </w:r>
      <w:r w:rsidR="008E3435">
        <w:rPr>
          <w:rFonts w:ascii="Times New Roman" w:eastAsia="SimSun" w:hAnsi="Times New Roman" w:cs="Times New Roman" w:hint="eastAsia"/>
        </w:rPr>
        <w:t xml:space="preserve"> developed a new procedure to test the speech intelligibility by testing the amount of potential </w:t>
      </w:r>
      <w:r w:rsidR="008E3435">
        <w:rPr>
          <w:rFonts w:ascii="Times New Roman" w:eastAsia="SimSun" w:hAnsi="Times New Roman" w:cs="Times New Roman"/>
        </w:rPr>
        <w:t>information</w:t>
      </w:r>
      <w:r w:rsidR="008E3435">
        <w:rPr>
          <w:rFonts w:ascii="Times New Roman" w:eastAsia="SimSun" w:hAnsi="Times New Roman" w:cs="Times New Roman" w:hint="eastAsia"/>
        </w:rPr>
        <w:t xml:space="preserve"> removed and replaced by noise. They </w:t>
      </w:r>
      <w:r w:rsidR="006B0885">
        <w:rPr>
          <w:rFonts w:ascii="Times New Roman" w:eastAsia="SimSun" w:hAnsi="Times New Roman" w:cs="Times New Roman" w:hint="eastAsia"/>
        </w:rPr>
        <w:t>defined potential information that changes in speech as psychoacoustic and physiologic changes</w:t>
      </w:r>
      <w:r w:rsidR="006B0885" w:rsidDel="008E3435">
        <w:rPr>
          <w:rFonts w:ascii="Times New Roman" w:eastAsia="SimSun" w:hAnsi="Times New Roman" w:cs="Times New Roman" w:hint="eastAsia"/>
        </w:rPr>
        <w:t xml:space="preserve"> </w:t>
      </w:r>
      <w:r w:rsidR="006B0885">
        <w:rPr>
          <w:rFonts w:ascii="Times New Roman" w:eastAsia="SimSun" w:hAnsi="Times New Roman" w:cs="Times New Roman" w:hint="eastAsia"/>
        </w:rPr>
        <w:t xml:space="preserve">and </w:t>
      </w:r>
      <w:r w:rsidR="00433DD8">
        <w:rPr>
          <w:rFonts w:ascii="Times New Roman" w:eastAsia="SimSun" w:hAnsi="Times New Roman" w:cs="Times New Roman" w:hint="eastAsia"/>
        </w:rPr>
        <w:t>developed cochlea-scaled entropy (CSE) accord</w:t>
      </w:r>
      <w:r w:rsidR="008E3435">
        <w:rPr>
          <w:rFonts w:ascii="Times New Roman" w:eastAsia="SimSun" w:hAnsi="Times New Roman" w:cs="Times New Roman" w:hint="eastAsia"/>
        </w:rPr>
        <w:t>ing to the Information Theory</w:t>
      </w:r>
      <w:r w:rsidR="006B0885">
        <w:rPr>
          <w:rFonts w:ascii="Times New Roman" w:eastAsia="SimSun" w:hAnsi="Times New Roman" w:cs="Times New Roman" w:hint="eastAsia"/>
        </w:rPr>
        <w:t xml:space="preserve">. </w:t>
      </w:r>
      <w:r w:rsidR="00AF3A4F">
        <w:rPr>
          <w:rFonts w:ascii="Times New Roman" w:eastAsia="SimSun" w:hAnsi="Times New Roman" w:cs="Times New Roman" w:hint="eastAsia"/>
        </w:rPr>
        <w:t xml:space="preserve">They found that in English, the </w:t>
      </w:r>
      <w:r w:rsidR="00F7696E">
        <w:rPr>
          <w:rFonts w:ascii="Times New Roman" w:eastAsia="SimSun" w:hAnsi="Times New Roman" w:cs="Times New Roman" w:hint="eastAsia"/>
        </w:rPr>
        <w:t>less</w:t>
      </w:r>
      <w:r w:rsidR="00AF3A4F">
        <w:rPr>
          <w:rFonts w:ascii="Times New Roman" w:eastAsia="SimSun" w:hAnsi="Times New Roman" w:cs="Times New Roman" w:hint="eastAsia"/>
        </w:rPr>
        <w:t xml:space="preserve"> proportion of CSE replaced by noise, the </w:t>
      </w:r>
      <w:r w:rsidR="00F7696E">
        <w:rPr>
          <w:rFonts w:ascii="Times New Roman" w:eastAsia="SimSun" w:hAnsi="Times New Roman" w:cs="Times New Roman" w:hint="eastAsia"/>
        </w:rPr>
        <w:t>more</w:t>
      </w:r>
      <w:r w:rsidR="00AF3A4F">
        <w:rPr>
          <w:rFonts w:ascii="Times New Roman" w:eastAsia="SimSun" w:hAnsi="Times New Roman" w:cs="Times New Roman" w:hint="eastAsia"/>
        </w:rPr>
        <w:t xml:space="preserve"> understanding reached (</w:t>
      </w:r>
      <w:proofErr w:type="spellStart"/>
      <w:r w:rsidR="00D500C5" w:rsidRPr="009C5955">
        <w:t>Stilp</w:t>
      </w:r>
      <w:proofErr w:type="spellEnd"/>
      <w:r w:rsidR="00D500C5">
        <w:rPr>
          <w:rFonts w:hint="eastAsia"/>
        </w:rPr>
        <w:t xml:space="preserve"> et al.,</w:t>
      </w:r>
      <w:r w:rsidR="00D500C5" w:rsidRPr="009C5955">
        <w:t xml:space="preserve"> 2010</w:t>
      </w:r>
      <w:r w:rsidR="00AF3A4F">
        <w:rPr>
          <w:rFonts w:ascii="Times New Roman" w:eastAsia="SimSun" w:hAnsi="Times New Roman" w:cs="Times New Roman" w:hint="eastAsia"/>
        </w:rPr>
        <w:t xml:space="preserve">). </w:t>
      </w:r>
      <w:r w:rsidR="00D62DE0">
        <w:rPr>
          <w:rFonts w:ascii="Times New Roman" w:eastAsia="SimSun" w:hAnsi="Times New Roman" w:cs="Times New Roman" w:hint="eastAsia"/>
        </w:rPr>
        <w:t>Similar result</w:t>
      </w:r>
      <w:r>
        <w:rPr>
          <w:rFonts w:ascii="Times New Roman" w:eastAsia="SimSun" w:hAnsi="Times New Roman" w:cs="Times New Roman"/>
        </w:rPr>
        <w:t>s</w:t>
      </w:r>
      <w:r w:rsidR="00D62DE0">
        <w:rPr>
          <w:rFonts w:ascii="Times New Roman" w:eastAsia="SimSun" w:hAnsi="Times New Roman" w:cs="Times New Roman" w:hint="eastAsia"/>
        </w:rPr>
        <w:t xml:space="preserve"> w</w:t>
      </w:r>
      <w:r>
        <w:rPr>
          <w:rFonts w:ascii="Times New Roman" w:eastAsia="SimSun" w:hAnsi="Times New Roman" w:cs="Times New Roman"/>
        </w:rPr>
        <w:t>ere</w:t>
      </w:r>
      <w:r w:rsidR="00D62DE0">
        <w:rPr>
          <w:rFonts w:ascii="Times New Roman" w:eastAsia="SimSun" w:hAnsi="Times New Roman" w:cs="Times New Roman" w:hint="eastAsia"/>
        </w:rPr>
        <w:t xml:space="preserve"> also found with</w:t>
      </w:r>
      <w:r w:rsidR="008F71A6">
        <w:rPr>
          <w:rFonts w:ascii="Times New Roman" w:eastAsia="SimSun" w:hAnsi="Times New Roman" w:cs="Times New Roman" w:hint="eastAsia"/>
        </w:rPr>
        <w:t xml:space="preserve"> tonal languages like Mandarin Chinese (Jiang</w:t>
      </w:r>
      <w:r w:rsidR="0035149F">
        <w:rPr>
          <w:rFonts w:ascii="Times New Roman" w:eastAsia="SimSun" w:hAnsi="Times New Roman" w:cs="Times New Roman" w:hint="eastAsia"/>
        </w:rPr>
        <w:t xml:space="preserve">, </w:t>
      </w:r>
      <w:proofErr w:type="spellStart"/>
      <w:r w:rsidR="0035149F">
        <w:rPr>
          <w:rFonts w:ascii="Times New Roman" w:eastAsia="SimSun" w:hAnsi="Times New Roman" w:cs="Times New Roman" w:hint="eastAsia"/>
        </w:rPr>
        <w:t>Stilp</w:t>
      </w:r>
      <w:proofErr w:type="spellEnd"/>
      <w:r w:rsidR="0035149F">
        <w:rPr>
          <w:rFonts w:ascii="Times New Roman" w:eastAsia="SimSun" w:hAnsi="Times New Roman" w:cs="Times New Roman" w:hint="eastAsia"/>
        </w:rPr>
        <w:t xml:space="preserve">, &amp; </w:t>
      </w:r>
      <w:proofErr w:type="spellStart"/>
      <w:r w:rsidR="0035149F">
        <w:rPr>
          <w:rFonts w:ascii="Times New Roman" w:eastAsia="SimSun" w:hAnsi="Times New Roman" w:cs="Times New Roman" w:hint="eastAsia"/>
        </w:rPr>
        <w:t>Kluender</w:t>
      </w:r>
      <w:proofErr w:type="spellEnd"/>
      <w:r w:rsidR="008F71A6">
        <w:rPr>
          <w:rFonts w:ascii="Times New Roman" w:eastAsia="SimSun" w:hAnsi="Times New Roman" w:cs="Times New Roman" w:hint="eastAsia"/>
        </w:rPr>
        <w:t xml:space="preserve">, 2013). </w:t>
      </w:r>
      <w:r w:rsidR="00754C32">
        <w:rPr>
          <w:rFonts w:ascii="Times New Roman" w:eastAsia="SimSun" w:hAnsi="Times New Roman" w:cs="Times New Roman" w:hint="eastAsia"/>
        </w:rPr>
        <w:t xml:space="preserve">Even without </w:t>
      </w:r>
      <w:r w:rsidR="00B564A0">
        <w:rPr>
          <w:rFonts w:ascii="Times New Roman" w:eastAsia="SimSun" w:hAnsi="Times New Roman" w:cs="Times New Roman" w:hint="eastAsia"/>
        </w:rPr>
        <w:t>changing the F</w:t>
      </w:r>
      <w:r w:rsidR="00F771CD">
        <w:rPr>
          <w:rFonts w:ascii="Times New Roman" w:eastAsia="SimSun" w:hAnsi="Times New Roman" w:cs="Times New Roman" w:hint="eastAsia"/>
        </w:rPr>
        <w:t>0</w:t>
      </w:r>
      <w:r w:rsidR="008D5E16">
        <w:rPr>
          <w:rFonts w:ascii="Times New Roman" w:eastAsia="SimSun" w:hAnsi="Times New Roman" w:cs="Times New Roman" w:hint="eastAsia"/>
        </w:rPr>
        <w:t xml:space="preserve"> ---- </w:t>
      </w:r>
      <w:r w:rsidR="00F21678">
        <w:rPr>
          <w:rFonts w:ascii="Times New Roman" w:eastAsia="SimSun" w:hAnsi="Times New Roman" w:cs="Times New Roman" w:hint="eastAsia"/>
        </w:rPr>
        <w:t>which is crucial for intelligibility of tonal language</w:t>
      </w:r>
      <w:r w:rsidR="00754C32">
        <w:rPr>
          <w:rFonts w:ascii="Times New Roman" w:eastAsia="SimSun" w:hAnsi="Times New Roman" w:cs="Times New Roman" w:hint="eastAsia"/>
        </w:rPr>
        <w:t>, the</w:t>
      </w:r>
      <w:r w:rsidR="00B564A0">
        <w:rPr>
          <w:rFonts w:ascii="Times New Roman" w:eastAsia="SimSun" w:hAnsi="Times New Roman" w:cs="Times New Roman" w:hint="eastAsia"/>
        </w:rPr>
        <w:t xml:space="preserve"> changing of</w:t>
      </w:r>
      <w:r w:rsidR="00754C32">
        <w:rPr>
          <w:rFonts w:ascii="Times New Roman" w:eastAsia="SimSun" w:hAnsi="Times New Roman" w:cs="Times New Roman" w:hint="eastAsia"/>
        </w:rPr>
        <w:t xml:space="preserve"> CSE is enough to predict speech intelligibility in Mandarin Chinese. In the current experiment, the rising tone got a higher CSE than the level tone, meaning that the rising tone was easier to be transmitted, perceived and </w:t>
      </w:r>
      <w:r w:rsidR="0096450E">
        <w:rPr>
          <w:rFonts w:ascii="Times New Roman" w:eastAsia="SimSun" w:hAnsi="Times New Roman" w:cs="Times New Roman" w:hint="eastAsia"/>
        </w:rPr>
        <w:t xml:space="preserve">explained by the infants. </w:t>
      </w:r>
      <w:r w:rsidR="00DC6ED3">
        <w:rPr>
          <w:rFonts w:ascii="Times New Roman" w:eastAsia="SimSun" w:hAnsi="Times New Roman" w:cs="Times New Roman" w:hint="eastAsia"/>
        </w:rPr>
        <w:t xml:space="preserve">It means that the rising tone contain more </w:t>
      </w:r>
      <w:r w:rsidR="00DC6ED3">
        <w:rPr>
          <w:rFonts w:ascii="Times New Roman" w:eastAsia="SimSun" w:hAnsi="Times New Roman" w:cs="Times New Roman"/>
        </w:rPr>
        <w:t>information</w:t>
      </w:r>
      <w:r w:rsidR="00DC6ED3">
        <w:rPr>
          <w:rFonts w:ascii="Times New Roman" w:eastAsia="SimSun" w:hAnsi="Times New Roman" w:cs="Times New Roman" w:hint="eastAsia"/>
        </w:rPr>
        <w:t xml:space="preserve"> than level tone. </w:t>
      </w:r>
      <w:r w:rsidR="0096450E">
        <w:rPr>
          <w:rFonts w:ascii="Times New Roman" w:eastAsia="SimSun" w:hAnsi="Times New Roman" w:cs="Times New Roman" w:hint="eastAsia"/>
        </w:rPr>
        <w:t>This might be why the infants could map the words better under the Non-salient condition</w:t>
      </w:r>
      <w:r w:rsidR="002C7ED9">
        <w:rPr>
          <w:rFonts w:ascii="Times New Roman" w:eastAsia="SimSun" w:hAnsi="Times New Roman" w:cs="Times New Roman"/>
        </w:rPr>
        <w:t xml:space="preserve"> instead</w:t>
      </w:r>
      <w:r w:rsidR="0096450E">
        <w:rPr>
          <w:rFonts w:ascii="Times New Roman" w:eastAsia="SimSun" w:hAnsi="Times New Roman" w:cs="Times New Roman" w:hint="eastAsia"/>
        </w:rPr>
        <w:t xml:space="preserve">. </w:t>
      </w:r>
    </w:p>
    <w:p w14:paraId="7AB0D687" w14:textId="28488BDB" w:rsidR="00582E7F" w:rsidRDefault="008231D3" w:rsidP="00825591">
      <w:pPr>
        <w:spacing w:line="480" w:lineRule="auto"/>
        <w:ind w:firstLine="420"/>
        <w:rPr>
          <w:rFonts w:ascii="Times New Roman" w:eastAsia="SimSun" w:hAnsi="Times New Roman" w:cs="Times New Roman"/>
        </w:rPr>
      </w:pPr>
      <w:r>
        <w:rPr>
          <w:rFonts w:ascii="Times New Roman" w:eastAsia="SimSun" w:hAnsi="Times New Roman" w:cs="Times New Roman"/>
        </w:rPr>
        <w:t>R</w:t>
      </w:r>
      <w:r w:rsidR="005F1393">
        <w:rPr>
          <w:rFonts w:ascii="Times New Roman" w:eastAsia="SimSun" w:hAnsi="Times New Roman" w:cs="Times New Roman" w:hint="eastAsia"/>
        </w:rPr>
        <w:t xml:space="preserve">ichness of information not only </w:t>
      </w:r>
      <w:r w:rsidR="00D44A59">
        <w:rPr>
          <w:rFonts w:ascii="Times New Roman" w:eastAsia="SimSun" w:hAnsi="Times New Roman" w:cs="Times New Roman" w:hint="eastAsia"/>
        </w:rPr>
        <w:t>comes</w:t>
      </w:r>
      <w:r w:rsidR="005F1393">
        <w:rPr>
          <w:rFonts w:ascii="Times New Roman" w:eastAsia="SimSun" w:hAnsi="Times New Roman" w:cs="Times New Roman" w:hint="eastAsia"/>
        </w:rPr>
        <w:t xml:space="preserve"> from </w:t>
      </w:r>
      <w:r w:rsidR="00D44A59">
        <w:rPr>
          <w:rFonts w:ascii="Times New Roman" w:eastAsia="SimSun" w:hAnsi="Times New Roman" w:cs="Times New Roman" w:hint="eastAsia"/>
        </w:rPr>
        <w:t xml:space="preserve">the variation of tones, but also comes from the </w:t>
      </w:r>
      <w:r>
        <w:rPr>
          <w:rFonts w:ascii="Times New Roman" w:eastAsia="SimSun" w:hAnsi="Times New Roman" w:cs="Times New Roman"/>
        </w:rPr>
        <w:t xml:space="preserve">structure of labels themselves. </w:t>
      </w:r>
      <w:r w:rsidR="00D44A59">
        <w:rPr>
          <w:rFonts w:ascii="Times New Roman" w:eastAsia="SimSun" w:hAnsi="Times New Roman" w:cs="Times New Roman" w:hint="eastAsia"/>
        </w:rPr>
        <w:t xml:space="preserve">Mandarin words are </w:t>
      </w:r>
      <w:r w:rsidR="007E256B">
        <w:rPr>
          <w:rFonts w:ascii="Times New Roman" w:eastAsia="SimSun" w:hAnsi="Times New Roman" w:cs="Times New Roman"/>
        </w:rPr>
        <w:t>notably</w:t>
      </w:r>
      <w:r w:rsidR="00022E80">
        <w:rPr>
          <w:rFonts w:ascii="Times New Roman" w:eastAsia="SimSun" w:hAnsi="Times New Roman" w:cs="Times New Roman"/>
        </w:rPr>
        <w:t xml:space="preserve"> </w:t>
      </w:r>
      <w:r w:rsidR="00D44A59">
        <w:rPr>
          <w:rFonts w:ascii="Times New Roman" w:eastAsia="SimSun" w:hAnsi="Times New Roman" w:cs="Times New Roman"/>
        </w:rPr>
        <w:t>simpler</w:t>
      </w:r>
      <w:r w:rsidR="00022E80">
        <w:rPr>
          <w:rFonts w:ascii="Times New Roman" w:eastAsia="SimSun" w:hAnsi="Times New Roman" w:cs="Times New Roman"/>
        </w:rPr>
        <w:t xml:space="preserve"> than the types of</w:t>
      </w:r>
      <w:r w:rsidR="00022E80">
        <w:rPr>
          <w:rFonts w:ascii="Times New Roman" w:eastAsia="SimSun" w:hAnsi="Times New Roman" w:cs="Times New Roman" w:hint="eastAsia"/>
        </w:rPr>
        <w:t xml:space="preserve"> words commonly faced by the</w:t>
      </w:r>
      <w:r w:rsidR="002B1299">
        <w:rPr>
          <w:rFonts w:ascii="Times New Roman" w:eastAsia="SimSun" w:hAnsi="Times New Roman" w:cs="Times New Roman" w:hint="eastAsia"/>
        </w:rPr>
        <w:t xml:space="preserve"> English-learning</w:t>
      </w:r>
      <w:r w:rsidR="00022E80">
        <w:rPr>
          <w:rFonts w:ascii="Times New Roman" w:eastAsia="SimSun" w:hAnsi="Times New Roman" w:cs="Times New Roman" w:hint="eastAsia"/>
        </w:rPr>
        <w:t xml:space="preserve"> infants in their daily lives</w:t>
      </w:r>
      <w:r w:rsidR="00022E80">
        <w:rPr>
          <w:rFonts w:ascii="Times New Roman" w:eastAsia="SimSun" w:hAnsi="Times New Roman" w:cs="Times New Roman"/>
        </w:rPr>
        <w:t>.</w:t>
      </w:r>
      <w:r w:rsidR="002B1299">
        <w:rPr>
          <w:rFonts w:ascii="Times New Roman" w:eastAsia="SimSun" w:hAnsi="Times New Roman" w:cs="Times New Roman" w:hint="eastAsia"/>
        </w:rPr>
        <w:t xml:space="preserve"> </w:t>
      </w:r>
      <w:r w:rsidR="0002772A">
        <w:rPr>
          <w:rFonts w:ascii="Times New Roman" w:eastAsia="SimSun" w:hAnsi="Times New Roman" w:cs="Times New Roman"/>
        </w:rPr>
        <w:t xml:space="preserve">The words used in the current experiment </w:t>
      </w:r>
      <w:r w:rsidR="00022E80">
        <w:rPr>
          <w:rFonts w:ascii="Times New Roman" w:eastAsia="SimSun" w:hAnsi="Times New Roman" w:cs="Times New Roman"/>
        </w:rPr>
        <w:t>were</w:t>
      </w:r>
      <w:r w:rsidR="00022E80">
        <w:rPr>
          <w:rFonts w:ascii="Times New Roman" w:eastAsia="SimSun" w:hAnsi="Times New Roman" w:cs="Times New Roman" w:hint="eastAsia"/>
        </w:rPr>
        <w:t xml:space="preserve"> similar to English function words</w:t>
      </w:r>
      <w:r w:rsidR="00022E80">
        <w:rPr>
          <w:rFonts w:ascii="Times New Roman" w:eastAsia="SimSun" w:hAnsi="Times New Roman" w:cs="Times New Roman"/>
        </w:rPr>
        <w:t xml:space="preserve"> (e.g., the)</w:t>
      </w:r>
      <w:r w:rsidR="00022E80">
        <w:rPr>
          <w:rFonts w:ascii="Times New Roman" w:eastAsia="SimSun" w:hAnsi="Times New Roman" w:cs="Times New Roman" w:hint="eastAsia"/>
        </w:rPr>
        <w:t xml:space="preserve"> </w:t>
      </w:r>
      <w:r w:rsidR="00022E80">
        <w:rPr>
          <w:rFonts w:ascii="Times New Roman" w:eastAsia="SimSun" w:hAnsi="Times New Roman" w:cs="Times New Roman"/>
        </w:rPr>
        <w:t xml:space="preserve">in that they were monosyllabic and had some vowel reduction. </w:t>
      </w:r>
      <w:r w:rsidR="00022E80">
        <w:rPr>
          <w:rFonts w:ascii="Times New Roman" w:eastAsia="SimSun" w:hAnsi="Times New Roman" w:cs="Times New Roman" w:hint="eastAsia"/>
        </w:rPr>
        <w:t>Compa</w:t>
      </w:r>
      <w:r w:rsidR="00022E80">
        <w:rPr>
          <w:rFonts w:ascii="Times New Roman" w:eastAsia="SimSun" w:hAnsi="Times New Roman" w:cs="Times New Roman"/>
        </w:rPr>
        <w:t>red to content words,</w:t>
      </w:r>
      <w:r w:rsidR="004D37F0">
        <w:rPr>
          <w:rFonts w:ascii="Times New Roman" w:eastAsia="SimSun" w:hAnsi="Times New Roman" w:cs="Times New Roman"/>
        </w:rPr>
        <w:t xml:space="preserve"> </w:t>
      </w:r>
      <w:r w:rsidR="00022E80">
        <w:rPr>
          <w:rFonts w:ascii="Times New Roman" w:eastAsia="SimSun" w:hAnsi="Times New Roman" w:cs="Times New Roman" w:hint="eastAsia"/>
        </w:rPr>
        <w:t xml:space="preserve">function words are less salient, acoustically and phonologically. Acoustically, function words are shorter, more likely to be reduced and normally </w:t>
      </w:r>
      <w:r w:rsidR="00022E80">
        <w:rPr>
          <w:rFonts w:ascii="Times New Roman" w:eastAsia="SimSun" w:hAnsi="Times New Roman" w:cs="Times New Roman"/>
        </w:rPr>
        <w:t xml:space="preserve">are </w:t>
      </w:r>
      <w:r w:rsidR="00022E80">
        <w:rPr>
          <w:rFonts w:ascii="Times New Roman" w:eastAsia="SimSun" w:hAnsi="Times New Roman" w:cs="Times New Roman" w:hint="eastAsia"/>
        </w:rPr>
        <w:t xml:space="preserve">not stressed in sentences. </w:t>
      </w:r>
      <w:r w:rsidR="00022E80">
        <w:rPr>
          <w:rFonts w:ascii="Times New Roman" w:eastAsia="SimSun" w:hAnsi="Times New Roman" w:cs="Times New Roman" w:hint="eastAsia"/>
        </w:rPr>
        <w:lastRenderedPageBreak/>
        <w:t xml:space="preserve">Phonologically, they normally </w:t>
      </w:r>
      <w:r w:rsidR="00022E80">
        <w:rPr>
          <w:rFonts w:ascii="Times New Roman" w:eastAsia="SimSun" w:hAnsi="Times New Roman" w:cs="Times New Roman"/>
        </w:rPr>
        <w:t>do not</w:t>
      </w:r>
      <w:r w:rsidR="00022E80">
        <w:rPr>
          <w:rFonts w:ascii="Times New Roman" w:eastAsia="SimSun" w:hAnsi="Times New Roman" w:cs="Times New Roman" w:hint="eastAsia"/>
        </w:rPr>
        <w:t xml:space="preserve"> have complex syllable structures. </w:t>
      </w:r>
      <w:r w:rsidR="00022E80">
        <w:rPr>
          <w:rFonts w:ascii="Times New Roman" w:eastAsia="SimSun" w:hAnsi="Times New Roman" w:cs="Times New Roman"/>
        </w:rPr>
        <w:t xml:space="preserve">Shi and colleagues </w:t>
      </w:r>
      <w:r w:rsidR="00022E80">
        <w:rPr>
          <w:rFonts w:ascii="Times New Roman" w:eastAsia="SimSun" w:hAnsi="Times New Roman" w:cs="Times New Roman" w:hint="eastAsia"/>
        </w:rPr>
        <w:t xml:space="preserve">(Shi et al., 1998; Shi &amp; </w:t>
      </w:r>
      <w:proofErr w:type="spellStart"/>
      <w:r w:rsidR="00022E80">
        <w:rPr>
          <w:rFonts w:ascii="Times New Roman" w:eastAsia="SimSun" w:hAnsi="Times New Roman" w:cs="Times New Roman" w:hint="eastAsia"/>
        </w:rPr>
        <w:t>Werker</w:t>
      </w:r>
      <w:proofErr w:type="spellEnd"/>
      <w:r w:rsidR="00022E80">
        <w:rPr>
          <w:rFonts w:ascii="Times New Roman" w:eastAsia="SimSun" w:hAnsi="Times New Roman" w:cs="Times New Roman" w:hint="eastAsia"/>
        </w:rPr>
        <w:t>, 2003)</w:t>
      </w:r>
      <w:r w:rsidR="00022E80">
        <w:rPr>
          <w:rFonts w:ascii="Times New Roman" w:eastAsia="SimSun" w:hAnsi="Times New Roman" w:cs="Times New Roman"/>
        </w:rPr>
        <w:t xml:space="preserve"> have demonstrated that function words do not </w:t>
      </w:r>
      <w:r w:rsidR="00022E80">
        <w:rPr>
          <w:rFonts w:ascii="Times New Roman" w:eastAsia="SimSun" w:hAnsi="Times New Roman" w:cs="Times New Roman" w:hint="eastAsia"/>
        </w:rPr>
        <w:t>attract infants</w:t>
      </w:r>
      <w:r w:rsidR="00022E80">
        <w:rPr>
          <w:rFonts w:ascii="Times New Roman" w:eastAsia="SimSun" w:hAnsi="Times New Roman" w:cs="Times New Roman"/>
        </w:rPr>
        <w:t>’</w:t>
      </w:r>
      <w:r w:rsidR="00022E80">
        <w:rPr>
          <w:rFonts w:ascii="Times New Roman" w:eastAsia="SimSun" w:hAnsi="Times New Roman" w:cs="Times New Roman" w:hint="eastAsia"/>
        </w:rPr>
        <w:t xml:space="preserve"> attention</w:t>
      </w:r>
      <w:r w:rsidR="00774C75">
        <w:rPr>
          <w:rFonts w:ascii="Times New Roman" w:eastAsia="SimSun" w:hAnsi="Times New Roman" w:cs="Times New Roman"/>
        </w:rPr>
        <w:t xml:space="preserve"> </w:t>
      </w:r>
      <w:r w:rsidR="00022E80">
        <w:rPr>
          <w:rFonts w:ascii="Times New Roman" w:eastAsia="SimSun" w:hAnsi="Times New Roman" w:cs="Times New Roman"/>
        </w:rPr>
        <w:t>to the same extent as content words.</w:t>
      </w:r>
      <w:r w:rsidR="00022E80">
        <w:rPr>
          <w:rFonts w:ascii="Times New Roman" w:eastAsia="SimSun" w:hAnsi="Times New Roman" w:cs="Times New Roman" w:hint="eastAsia"/>
        </w:rPr>
        <w:t xml:space="preserve"> </w:t>
      </w:r>
      <w:r w:rsidR="00022E80">
        <w:rPr>
          <w:rFonts w:ascii="Times New Roman" w:eastAsia="SimSun" w:hAnsi="Times New Roman" w:cs="Times New Roman"/>
        </w:rPr>
        <w:t xml:space="preserve">Further, at </w:t>
      </w:r>
      <w:r w:rsidR="00022E80">
        <w:rPr>
          <w:rFonts w:ascii="Times New Roman" w:eastAsia="SimSun" w:hAnsi="Times New Roman" w:cs="Times New Roman" w:hint="eastAsia"/>
        </w:rPr>
        <w:t>12</w:t>
      </w:r>
      <w:r w:rsidR="00774C75">
        <w:rPr>
          <w:rFonts w:ascii="Times New Roman" w:eastAsia="SimSun" w:hAnsi="Times New Roman" w:cs="Times New Roman"/>
        </w:rPr>
        <w:t xml:space="preserve"> </w:t>
      </w:r>
      <w:r w:rsidR="00022E80">
        <w:rPr>
          <w:rFonts w:ascii="Times New Roman" w:eastAsia="SimSun" w:hAnsi="Times New Roman" w:cs="Times New Roman" w:hint="eastAsia"/>
        </w:rPr>
        <w:t>month</w:t>
      </w:r>
      <w:r w:rsidR="00774C75">
        <w:rPr>
          <w:rFonts w:ascii="Times New Roman" w:eastAsia="SimSun" w:hAnsi="Times New Roman" w:cs="Times New Roman"/>
        </w:rPr>
        <w:t>s of age</w:t>
      </w:r>
      <w:r w:rsidR="00022E80">
        <w:rPr>
          <w:rFonts w:ascii="Times New Roman" w:eastAsia="SimSun" w:hAnsi="Times New Roman" w:cs="Times New Roman" w:hint="eastAsia"/>
        </w:rPr>
        <w:t xml:space="preserve"> infants associate novel objects with content-like words (e.g. </w:t>
      </w:r>
      <w:proofErr w:type="spellStart"/>
      <w:r w:rsidR="00022E80">
        <w:rPr>
          <w:rFonts w:ascii="Times New Roman" w:eastAsia="SimSun" w:hAnsi="Times New Roman" w:cs="Times New Roman" w:hint="eastAsia"/>
        </w:rPr>
        <w:t>fep</w:t>
      </w:r>
      <w:proofErr w:type="spellEnd"/>
      <w:r w:rsidR="00022E80">
        <w:rPr>
          <w:rFonts w:ascii="Times New Roman" w:eastAsia="SimSun" w:hAnsi="Times New Roman" w:cs="Times New Roman" w:hint="eastAsia"/>
        </w:rPr>
        <w:t xml:space="preserve">) but not </w:t>
      </w:r>
      <w:r w:rsidR="00774C75">
        <w:rPr>
          <w:rFonts w:ascii="Times New Roman" w:eastAsia="SimSun" w:hAnsi="Times New Roman" w:cs="Times New Roman"/>
        </w:rPr>
        <w:t xml:space="preserve">with </w:t>
      </w:r>
      <w:r w:rsidR="00022E80">
        <w:rPr>
          <w:rFonts w:ascii="Times New Roman" w:eastAsia="SimSun" w:hAnsi="Times New Roman" w:cs="Times New Roman" w:hint="eastAsia"/>
        </w:rPr>
        <w:t>function-like words (e.g. iv) (</w:t>
      </w:r>
      <w:proofErr w:type="spellStart"/>
      <w:r w:rsidR="00022E80">
        <w:rPr>
          <w:rFonts w:ascii="Times New Roman" w:eastAsia="SimSun" w:hAnsi="Times New Roman" w:cs="Times New Roman" w:hint="eastAsia"/>
        </w:rPr>
        <w:t>MacKenzie</w:t>
      </w:r>
      <w:proofErr w:type="spellEnd"/>
      <w:r w:rsidR="00022E80">
        <w:rPr>
          <w:rFonts w:ascii="Times New Roman" w:eastAsia="SimSun" w:hAnsi="Times New Roman" w:cs="Times New Roman" w:hint="eastAsia"/>
        </w:rPr>
        <w:t xml:space="preserve"> et al. 2012</w:t>
      </w:r>
      <w:r w:rsidR="00022E80">
        <w:rPr>
          <w:rFonts w:ascii="Times New Roman" w:eastAsia="SimSun" w:hAnsi="Times New Roman" w:cs="Times New Roman"/>
        </w:rPr>
        <w:t xml:space="preserve">). </w:t>
      </w:r>
      <w:r w:rsidR="00022E80">
        <w:rPr>
          <w:rFonts w:ascii="Times New Roman" w:eastAsia="SimSun" w:hAnsi="Times New Roman" w:cs="Times New Roman" w:hint="eastAsia"/>
        </w:rPr>
        <w:t xml:space="preserve">So at the </w:t>
      </w:r>
      <w:r w:rsidR="00022E80">
        <w:rPr>
          <w:rFonts w:ascii="Times New Roman" w:eastAsia="SimSun" w:hAnsi="Times New Roman" w:cs="Times New Roman"/>
        </w:rPr>
        <w:t>beginning</w:t>
      </w:r>
      <w:r w:rsidR="00022E80">
        <w:rPr>
          <w:rFonts w:ascii="Times New Roman" w:eastAsia="SimSun" w:hAnsi="Times New Roman" w:cs="Times New Roman" w:hint="eastAsia"/>
        </w:rPr>
        <w:t xml:space="preserve"> of language learning, the infants </w:t>
      </w:r>
      <w:r w:rsidR="00022E80">
        <w:rPr>
          <w:rFonts w:ascii="Times New Roman" w:eastAsia="SimSun" w:hAnsi="Times New Roman" w:cs="Times New Roman"/>
        </w:rPr>
        <w:t xml:space="preserve">may </w:t>
      </w:r>
      <w:r w:rsidR="00022E80">
        <w:rPr>
          <w:rFonts w:ascii="Times New Roman" w:eastAsia="SimSun" w:hAnsi="Times New Roman" w:cs="Times New Roman" w:hint="eastAsia"/>
        </w:rPr>
        <w:t xml:space="preserve">pay more attention to </w:t>
      </w:r>
      <w:r w:rsidR="00022E80">
        <w:rPr>
          <w:rFonts w:ascii="Times New Roman" w:eastAsia="SimSun" w:hAnsi="Times New Roman" w:cs="Times New Roman"/>
        </w:rPr>
        <w:t>content</w:t>
      </w:r>
      <w:r w:rsidR="00022E80">
        <w:rPr>
          <w:rFonts w:ascii="Times New Roman" w:eastAsia="SimSun" w:hAnsi="Times New Roman" w:cs="Times New Roman" w:hint="eastAsia"/>
        </w:rPr>
        <w:t xml:space="preserve"> words, and </w:t>
      </w:r>
      <w:r w:rsidR="00022E80">
        <w:rPr>
          <w:rFonts w:ascii="Times New Roman" w:eastAsia="SimSun" w:hAnsi="Times New Roman" w:cs="Times New Roman"/>
        </w:rPr>
        <w:t xml:space="preserve">may be </w:t>
      </w:r>
      <w:r w:rsidR="00022E80">
        <w:rPr>
          <w:rFonts w:ascii="Times New Roman" w:eastAsia="SimSun" w:hAnsi="Times New Roman" w:cs="Times New Roman" w:hint="eastAsia"/>
        </w:rPr>
        <w:t xml:space="preserve">more willing to treat them as object labels </w:t>
      </w:r>
      <w:r w:rsidR="00022E80">
        <w:rPr>
          <w:rFonts w:ascii="Times New Roman" w:eastAsia="SimSun" w:hAnsi="Times New Roman" w:cs="Times New Roman"/>
        </w:rPr>
        <w:t xml:space="preserve">as compared to function words. </w:t>
      </w:r>
      <w:r w:rsidR="0002772A">
        <w:rPr>
          <w:rFonts w:ascii="Times New Roman" w:eastAsia="SimSun" w:hAnsi="Times New Roman" w:cs="Times New Roman"/>
        </w:rPr>
        <w:t xml:space="preserve">It is possible that infants in the Salient condition may have been more successful in my task </w:t>
      </w:r>
      <w:r w:rsidR="00022E80">
        <w:rPr>
          <w:rFonts w:ascii="Times New Roman" w:eastAsia="SimSun" w:hAnsi="Times New Roman" w:cs="Times New Roman"/>
        </w:rPr>
        <w:t>if I had used more complex word forms, more similar to English content words.</w:t>
      </w:r>
      <w:r w:rsidR="00022E80">
        <w:rPr>
          <w:rFonts w:ascii="Times New Roman" w:eastAsia="SimSun" w:hAnsi="Times New Roman" w:cs="Times New Roman" w:hint="eastAsia"/>
        </w:rPr>
        <w:t xml:space="preserve"> </w:t>
      </w:r>
    </w:p>
    <w:p w14:paraId="51F4F7F1" w14:textId="4D828840" w:rsidR="00A23CCF" w:rsidRDefault="00A23CCF" w:rsidP="00825591">
      <w:pPr>
        <w:spacing w:line="480" w:lineRule="auto"/>
        <w:ind w:firstLine="420"/>
      </w:pPr>
      <w:r>
        <w:rPr>
          <w:rFonts w:ascii="Times New Roman" w:eastAsia="SimSun" w:hAnsi="Times New Roman" w:cs="Times New Roman" w:hint="eastAsia"/>
        </w:rPr>
        <w:t xml:space="preserve">According to the formal discussion, </w:t>
      </w:r>
      <w:r>
        <w:rPr>
          <w:rFonts w:ascii="Times New Roman" w:eastAsia="SimSun" w:hAnsi="Times New Roman" w:cs="Times New Roman"/>
        </w:rPr>
        <w:t>my results may be better understood in terms of the role that stimulus complexity play during early word learning.</w:t>
      </w:r>
      <w:r>
        <w:rPr>
          <w:rFonts w:ascii="Times New Roman" w:eastAsia="SimSun" w:hAnsi="Times New Roman" w:cs="Times New Roman" w:hint="eastAsia"/>
        </w:rPr>
        <w:t xml:space="preserve"> The more complex the </w:t>
      </w:r>
      <w:r w:rsidR="002B6C3E">
        <w:rPr>
          <w:rFonts w:ascii="Times New Roman" w:eastAsia="SimSun" w:hAnsi="Times New Roman" w:cs="Times New Roman"/>
        </w:rPr>
        <w:t>word is, the more information the infants can percept and interprets</w:t>
      </w:r>
      <w:r w:rsidR="002B6C3E">
        <w:rPr>
          <w:rFonts w:ascii="Times New Roman" w:eastAsia="SimSun" w:hAnsi="Times New Roman" w:cs="Times New Roman" w:hint="eastAsia"/>
        </w:rPr>
        <w:t xml:space="preserve">. This complexity might include one or many several factors such as the F0 contour complexity, the CSE complexity, or the experience complexity and the emotion </w:t>
      </w:r>
      <w:r w:rsidR="009E3864">
        <w:rPr>
          <w:rFonts w:ascii="Times New Roman" w:eastAsia="SimSun" w:hAnsi="Times New Roman" w:cs="Times New Roman"/>
        </w:rPr>
        <w:t>complexity</w:t>
      </w:r>
      <w:r w:rsidR="002B6C3E">
        <w:rPr>
          <w:rFonts w:ascii="Times New Roman" w:eastAsia="SimSun" w:hAnsi="Times New Roman" w:cs="Times New Roman" w:hint="eastAsia"/>
        </w:rPr>
        <w:t>.</w:t>
      </w:r>
    </w:p>
    <w:p w14:paraId="5A98B609" w14:textId="77777777" w:rsidR="00456A18" w:rsidRPr="00456A18" w:rsidRDefault="00456A18" w:rsidP="003552B5"/>
    <w:p w14:paraId="3E2BBCAB" w14:textId="77777777" w:rsidR="003A43BF" w:rsidRDefault="003A43BF" w:rsidP="00B57C48">
      <w:pPr>
        <w:pStyle w:val="1"/>
      </w:pPr>
      <w:bookmarkStart w:id="13" w:name="_Toc268304638"/>
    </w:p>
    <w:p w14:paraId="2EF1C403" w14:textId="77777777" w:rsidR="003A43BF" w:rsidRDefault="003A43BF" w:rsidP="00B57C48">
      <w:pPr>
        <w:pStyle w:val="1"/>
      </w:pPr>
    </w:p>
    <w:p w14:paraId="0BF98368" w14:textId="77777777" w:rsidR="003A43BF" w:rsidRDefault="003A43BF" w:rsidP="00B57C48">
      <w:pPr>
        <w:pStyle w:val="1"/>
      </w:pPr>
    </w:p>
    <w:p w14:paraId="7E32D7DD" w14:textId="77777777" w:rsidR="003A43BF" w:rsidRDefault="003A43BF" w:rsidP="00B57C48">
      <w:pPr>
        <w:pStyle w:val="1"/>
      </w:pPr>
    </w:p>
    <w:p w14:paraId="7F902421" w14:textId="77777777" w:rsidR="003A43BF" w:rsidRDefault="003A43BF" w:rsidP="00B57C48">
      <w:pPr>
        <w:pStyle w:val="1"/>
      </w:pPr>
    </w:p>
    <w:p w14:paraId="78B22975" w14:textId="77777777" w:rsidR="003A43BF" w:rsidRPr="003A43BF" w:rsidRDefault="003A43BF" w:rsidP="00EC5E11"/>
    <w:p w14:paraId="17F4BE84" w14:textId="77777777" w:rsidR="00074F4A" w:rsidRPr="00074F4A" w:rsidRDefault="00074F4A" w:rsidP="00074F4A">
      <w:pPr>
        <w:rPr>
          <w:rFonts w:hint="eastAsia"/>
        </w:rPr>
      </w:pPr>
    </w:p>
    <w:p w14:paraId="2D44F221" w14:textId="77777777" w:rsidR="00F3285B" w:rsidRDefault="003A43BF" w:rsidP="00B57C48">
      <w:pPr>
        <w:pStyle w:val="1"/>
        <w:rPr>
          <w:rFonts w:hint="eastAsia"/>
        </w:rPr>
      </w:pPr>
      <w:r w:rsidRPr="00B57C48">
        <w:rPr>
          <w:rFonts w:hint="eastAsia"/>
        </w:rPr>
        <w:lastRenderedPageBreak/>
        <w:t xml:space="preserve">Chapter 5 </w:t>
      </w:r>
    </w:p>
    <w:p w14:paraId="39DAE2D4" w14:textId="0852BF0E" w:rsidR="00022E80" w:rsidRPr="00B57C48" w:rsidRDefault="00194C13" w:rsidP="00B57C48">
      <w:pPr>
        <w:pStyle w:val="1"/>
        <w:rPr>
          <w:rFonts w:hint="eastAsia"/>
          <w:lang w:eastAsia="zh-CN"/>
        </w:rPr>
      </w:pPr>
      <w:r w:rsidRPr="00B57C48">
        <w:t>Conclusion</w:t>
      </w:r>
      <w:r w:rsidR="00F3285B">
        <w:rPr>
          <w:rFonts w:hint="eastAsia"/>
          <w:lang w:eastAsia="zh-CN"/>
        </w:rPr>
        <w:t>s</w:t>
      </w:r>
      <w:bookmarkEnd w:id="13"/>
    </w:p>
    <w:p w14:paraId="4E399410" w14:textId="1291804B" w:rsidR="00754C2A" w:rsidRDefault="00DC7B67" w:rsidP="00754C2A">
      <w:pPr>
        <w:spacing w:line="480" w:lineRule="auto"/>
        <w:ind w:firstLine="420"/>
        <w:rPr>
          <w:rFonts w:ascii="Times New Roman" w:eastAsia="SimSun" w:hAnsi="Times New Roman" w:cs="Times New Roman"/>
        </w:rPr>
      </w:pPr>
      <w:r>
        <w:rPr>
          <w:rFonts w:ascii="Times New Roman" w:eastAsia="SimSun" w:hAnsi="Times New Roman" w:cs="Times New Roman" w:hint="eastAsia"/>
        </w:rPr>
        <w:t xml:space="preserve">  </w:t>
      </w:r>
      <w:r w:rsidR="00194C13">
        <w:rPr>
          <w:rFonts w:ascii="Times New Roman" w:eastAsia="SimSun" w:hAnsi="Times New Roman" w:cs="Times New Roman"/>
        </w:rPr>
        <w:t>I</w:t>
      </w:r>
      <w:r w:rsidR="00515253">
        <w:rPr>
          <w:rFonts w:ascii="Times New Roman" w:eastAsia="SimSun" w:hAnsi="Times New Roman" w:cs="Times New Roman"/>
        </w:rPr>
        <w:t>n the</w:t>
      </w:r>
      <w:r>
        <w:rPr>
          <w:rFonts w:ascii="Times New Roman" w:eastAsia="SimSun" w:hAnsi="Times New Roman" w:cs="Times New Roman" w:hint="eastAsia"/>
        </w:rPr>
        <w:t xml:space="preserve"> current experiment </w:t>
      </w:r>
      <w:r w:rsidR="00515253">
        <w:rPr>
          <w:rFonts w:ascii="Times New Roman" w:eastAsia="SimSun" w:hAnsi="Times New Roman" w:cs="Times New Roman"/>
        </w:rPr>
        <w:t xml:space="preserve">I demonstrated that </w:t>
      </w:r>
      <w:r>
        <w:rPr>
          <w:rFonts w:ascii="Times New Roman" w:eastAsia="SimSun" w:hAnsi="Times New Roman" w:cs="Times New Roman" w:hint="eastAsia"/>
        </w:rPr>
        <w:t xml:space="preserve">14-month-old infants </w:t>
      </w:r>
      <w:r w:rsidR="009F778B">
        <w:rPr>
          <w:rFonts w:ascii="Times New Roman" w:eastAsia="SimSun" w:hAnsi="Times New Roman" w:cs="Times New Roman"/>
        </w:rPr>
        <w:t>could</w:t>
      </w:r>
      <w:r w:rsidR="00A66C9B">
        <w:rPr>
          <w:rFonts w:ascii="Times New Roman" w:eastAsia="SimSun" w:hAnsi="Times New Roman" w:cs="Times New Roman" w:hint="eastAsia"/>
        </w:rPr>
        <w:t xml:space="preserve"> map two </w:t>
      </w:r>
      <w:r w:rsidR="003C4CF7">
        <w:rPr>
          <w:rFonts w:ascii="Times New Roman" w:eastAsia="SimSun" w:hAnsi="Times New Roman" w:cs="Times New Roman"/>
        </w:rPr>
        <w:t>labels that are minimally different in their pitch contours</w:t>
      </w:r>
      <w:r w:rsidR="003C4CF7">
        <w:rPr>
          <w:rFonts w:ascii="Times New Roman" w:eastAsia="SimSun" w:hAnsi="Times New Roman" w:cs="Times New Roman" w:hint="eastAsia"/>
        </w:rPr>
        <w:t xml:space="preserve"> </w:t>
      </w:r>
      <w:r w:rsidR="00210F42">
        <w:rPr>
          <w:rFonts w:ascii="Times New Roman" w:eastAsia="SimSun" w:hAnsi="Times New Roman" w:cs="Times New Roman" w:hint="eastAsia"/>
        </w:rPr>
        <w:t xml:space="preserve">onto two different objects. </w:t>
      </w:r>
      <w:r w:rsidR="00194C13">
        <w:rPr>
          <w:rFonts w:ascii="Times New Roman" w:eastAsia="SimSun" w:hAnsi="Times New Roman" w:cs="Times New Roman"/>
        </w:rPr>
        <w:t xml:space="preserve">However, my prediction that they would more easily learn to associate level and dipping pitch contours with novel </w:t>
      </w:r>
      <w:proofErr w:type="gramStart"/>
      <w:r w:rsidR="00194C13">
        <w:rPr>
          <w:rFonts w:ascii="Times New Roman" w:eastAsia="SimSun" w:hAnsi="Times New Roman" w:cs="Times New Roman"/>
        </w:rPr>
        <w:t>objects than rising and dipping contours was</w:t>
      </w:r>
      <w:proofErr w:type="gramEnd"/>
      <w:r w:rsidR="00194C13">
        <w:rPr>
          <w:rFonts w:ascii="Times New Roman" w:eastAsia="SimSun" w:hAnsi="Times New Roman" w:cs="Times New Roman"/>
        </w:rPr>
        <w:t xml:space="preserve"> not confirmed. Instead, infant appear to treat </w:t>
      </w:r>
      <w:r w:rsidR="003C4CF7">
        <w:rPr>
          <w:rFonts w:ascii="Times New Roman" w:eastAsia="SimSun" w:hAnsi="Times New Roman" w:cs="Times New Roman"/>
        </w:rPr>
        <w:t xml:space="preserve">the </w:t>
      </w:r>
      <w:r w:rsidR="00194C13">
        <w:rPr>
          <w:rFonts w:ascii="Times New Roman" w:eastAsia="SimSun" w:hAnsi="Times New Roman" w:cs="Times New Roman"/>
        </w:rPr>
        <w:t xml:space="preserve">rising versus dipping pitch contour </w:t>
      </w:r>
      <w:r w:rsidR="003C4CF7">
        <w:rPr>
          <w:rFonts w:ascii="Times New Roman" w:eastAsia="SimSun" w:hAnsi="Times New Roman" w:cs="Times New Roman"/>
        </w:rPr>
        <w:t xml:space="preserve">distinction </w:t>
      </w:r>
      <w:r w:rsidR="00194C13">
        <w:rPr>
          <w:rFonts w:ascii="Times New Roman" w:eastAsia="SimSun" w:hAnsi="Times New Roman" w:cs="Times New Roman"/>
        </w:rPr>
        <w:t>as more lexically contrastive than level versus dipping</w:t>
      </w:r>
      <w:r w:rsidR="003C4CF7">
        <w:rPr>
          <w:rFonts w:ascii="Times New Roman" w:eastAsia="SimSun" w:hAnsi="Times New Roman" w:cs="Times New Roman"/>
        </w:rPr>
        <w:t xml:space="preserve"> contrast</w:t>
      </w:r>
      <w:r w:rsidR="00194C13">
        <w:rPr>
          <w:rFonts w:ascii="Times New Roman" w:eastAsia="SimSun" w:hAnsi="Times New Roman" w:cs="Times New Roman"/>
        </w:rPr>
        <w:t xml:space="preserve">. </w:t>
      </w:r>
      <w:r w:rsidR="003C4CF7">
        <w:rPr>
          <w:rFonts w:ascii="Times New Roman" w:eastAsia="SimSun" w:hAnsi="Times New Roman" w:cs="Times New Roman"/>
        </w:rPr>
        <w:t xml:space="preserve">My findings suggest that the concept of acoustic salience may depend, at least partially, on the task demands </w:t>
      </w:r>
      <w:r w:rsidR="00194C13">
        <w:rPr>
          <w:rFonts w:ascii="Times New Roman" w:eastAsia="SimSun" w:hAnsi="Times New Roman" w:cs="Times New Roman"/>
        </w:rPr>
        <w:t>(i.e., discrimination versus word learning).</w:t>
      </w:r>
      <w:r w:rsidR="006172E8" w:rsidDel="006172E8">
        <w:rPr>
          <w:rFonts w:ascii="Times New Roman" w:eastAsia="SimSun" w:hAnsi="Times New Roman" w:cs="Times New Roman"/>
        </w:rPr>
        <w:t xml:space="preserve"> </w:t>
      </w:r>
      <w:r w:rsidR="00754C2A">
        <w:rPr>
          <w:rFonts w:ascii="Times New Roman" w:eastAsia="SimSun" w:hAnsi="Times New Roman" w:cs="Times New Roman"/>
        </w:rPr>
        <w:t>At</w:t>
      </w:r>
      <w:r w:rsidR="00754C2A">
        <w:rPr>
          <w:rFonts w:ascii="Times New Roman" w:eastAsia="SimSun" w:hAnsi="Times New Roman" w:cs="Times New Roman" w:hint="eastAsia"/>
        </w:rPr>
        <w:t xml:space="preserve"> 14</w:t>
      </w:r>
      <w:r w:rsidR="003C4CF7">
        <w:rPr>
          <w:rFonts w:ascii="Times New Roman" w:eastAsia="SimSun" w:hAnsi="Times New Roman" w:cs="Times New Roman"/>
        </w:rPr>
        <w:t xml:space="preserve"> </w:t>
      </w:r>
      <w:r w:rsidR="00754C2A">
        <w:rPr>
          <w:rFonts w:ascii="Times New Roman" w:eastAsia="SimSun" w:hAnsi="Times New Roman" w:cs="Times New Roman" w:hint="eastAsia"/>
        </w:rPr>
        <w:t>month</w:t>
      </w:r>
      <w:r w:rsidR="003C4CF7">
        <w:rPr>
          <w:rFonts w:ascii="Times New Roman" w:eastAsia="SimSun" w:hAnsi="Times New Roman" w:cs="Times New Roman"/>
        </w:rPr>
        <w:t>s,</w:t>
      </w:r>
      <w:r w:rsidR="009F778B">
        <w:rPr>
          <w:rFonts w:ascii="Times New Roman" w:eastAsia="SimSun" w:hAnsi="Times New Roman" w:cs="Times New Roman" w:hint="eastAsia"/>
        </w:rPr>
        <w:t xml:space="preserve"> </w:t>
      </w:r>
      <w:r w:rsidR="00754C2A">
        <w:rPr>
          <w:rFonts w:ascii="Times New Roman" w:eastAsia="SimSun" w:hAnsi="Times New Roman" w:cs="Times New Roman" w:hint="eastAsia"/>
        </w:rPr>
        <w:t xml:space="preserve">young language learners have already gained knowledge </w:t>
      </w:r>
      <w:r w:rsidR="003C4CF7">
        <w:rPr>
          <w:rFonts w:ascii="Times New Roman" w:eastAsia="SimSun" w:hAnsi="Times New Roman" w:cs="Times New Roman"/>
        </w:rPr>
        <w:t xml:space="preserve">regarding what makes </w:t>
      </w:r>
      <w:r w:rsidR="00754C2A">
        <w:rPr>
          <w:rFonts w:ascii="Times New Roman" w:eastAsia="SimSun" w:hAnsi="Times New Roman" w:cs="Times New Roman" w:hint="eastAsia"/>
        </w:rPr>
        <w:t>a good word</w:t>
      </w:r>
      <w:r w:rsidR="003C4CF7">
        <w:rPr>
          <w:rFonts w:ascii="Times New Roman" w:eastAsia="SimSun" w:hAnsi="Times New Roman" w:cs="Times New Roman"/>
        </w:rPr>
        <w:t xml:space="preserve"> in their language. However, t</w:t>
      </w:r>
      <w:r w:rsidR="00754C2A">
        <w:rPr>
          <w:rFonts w:ascii="Times New Roman" w:eastAsia="SimSun" w:hAnsi="Times New Roman" w:cs="Times New Roman" w:hint="eastAsia"/>
        </w:rPr>
        <w:t xml:space="preserve">hey </w:t>
      </w:r>
      <w:r w:rsidR="00754C2A">
        <w:rPr>
          <w:rFonts w:ascii="Times New Roman" w:eastAsia="SimSun" w:hAnsi="Times New Roman" w:cs="Times New Roman"/>
        </w:rPr>
        <w:t>are still in the process of</w:t>
      </w:r>
      <w:r w:rsidR="00754C2A">
        <w:rPr>
          <w:rFonts w:ascii="Times New Roman" w:eastAsia="SimSun" w:hAnsi="Times New Roman" w:cs="Times New Roman" w:hint="eastAsia"/>
        </w:rPr>
        <w:t xml:space="preserve"> </w:t>
      </w:r>
      <w:r w:rsidR="003C4CF7">
        <w:rPr>
          <w:rFonts w:ascii="Times New Roman" w:eastAsia="SimSun" w:hAnsi="Times New Roman" w:cs="Times New Roman"/>
        </w:rPr>
        <w:t>learning new words</w:t>
      </w:r>
      <w:r w:rsidR="00754C2A">
        <w:rPr>
          <w:rFonts w:ascii="Times New Roman" w:eastAsia="SimSun" w:hAnsi="Times New Roman" w:cs="Times New Roman" w:hint="eastAsia"/>
        </w:rPr>
        <w:t xml:space="preserve"> and at the same time </w:t>
      </w:r>
      <w:r w:rsidR="003C4CF7">
        <w:rPr>
          <w:rFonts w:ascii="Times New Roman" w:eastAsia="SimSun" w:hAnsi="Times New Roman" w:cs="Times New Roman"/>
        </w:rPr>
        <w:t xml:space="preserve">they are </w:t>
      </w:r>
      <w:r w:rsidR="00754C2A">
        <w:rPr>
          <w:rFonts w:ascii="Times New Roman" w:eastAsia="SimSun" w:hAnsi="Times New Roman" w:cs="Times New Roman" w:hint="eastAsia"/>
        </w:rPr>
        <w:t>refin</w:t>
      </w:r>
      <w:r w:rsidR="00754C2A">
        <w:rPr>
          <w:rFonts w:ascii="Times New Roman" w:eastAsia="SimSun" w:hAnsi="Times New Roman" w:cs="Times New Roman"/>
        </w:rPr>
        <w:t>ing</w:t>
      </w:r>
      <w:r w:rsidR="00754C2A">
        <w:rPr>
          <w:rFonts w:ascii="Times New Roman" w:eastAsia="SimSun" w:hAnsi="Times New Roman" w:cs="Times New Roman" w:hint="eastAsia"/>
        </w:rPr>
        <w:t xml:space="preserve"> th</w:t>
      </w:r>
      <w:r w:rsidR="00754C2A">
        <w:rPr>
          <w:rFonts w:ascii="Times New Roman" w:eastAsia="SimSun" w:hAnsi="Times New Roman" w:cs="Times New Roman"/>
        </w:rPr>
        <w:t>e</w:t>
      </w:r>
      <w:r w:rsidR="00754C2A">
        <w:rPr>
          <w:rFonts w:ascii="Times New Roman" w:eastAsia="SimSun" w:hAnsi="Times New Roman" w:cs="Times New Roman" w:hint="eastAsia"/>
        </w:rPr>
        <w:t xml:space="preserve"> criteri</w:t>
      </w:r>
      <w:r w:rsidR="003C4CF7">
        <w:rPr>
          <w:rFonts w:ascii="Times New Roman" w:eastAsia="SimSun" w:hAnsi="Times New Roman" w:cs="Times New Roman"/>
        </w:rPr>
        <w:t>a for what makes a good word</w:t>
      </w:r>
      <w:r w:rsidR="00754C2A">
        <w:rPr>
          <w:rFonts w:ascii="Times New Roman" w:eastAsia="SimSun" w:hAnsi="Times New Roman" w:cs="Times New Roman" w:hint="eastAsia"/>
        </w:rPr>
        <w:t>. It</w:t>
      </w:r>
      <w:r w:rsidR="003C4CF7">
        <w:rPr>
          <w:rFonts w:ascii="Times New Roman" w:eastAsia="SimSun" w:hAnsi="Times New Roman" w:cs="Times New Roman"/>
        </w:rPr>
        <w:t xml:space="preserve"> i</w:t>
      </w:r>
      <w:r w:rsidR="00754C2A">
        <w:rPr>
          <w:rFonts w:ascii="Times New Roman" w:eastAsia="SimSun" w:hAnsi="Times New Roman" w:cs="Times New Roman" w:hint="eastAsia"/>
        </w:rPr>
        <w:t xml:space="preserve">s adaptive to make the course of judging a good word correctly and </w:t>
      </w:r>
      <w:r w:rsidR="00754C2A">
        <w:rPr>
          <w:rFonts w:ascii="Times New Roman" w:eastAsia="SimSun" w:hAnsi="Times New Roman" w:cs="Times New Roman"/>
        </w:rPr>
        <w:t>efficacy</w:t>
      </w:r>
      <w:r w:rsidR="00754C2A">
        <w:rPr>
          <w:rFonts w:ascii="Times New Roman" w:eastAsia="SimSun" w:hAnsi="Times New Roman" w:cs="Times New Roman" w:hint="eastAsia"/>
        </w:rPr>
        <w:t>. With different kinds of information available, infants need to analy</w:t>
      </w:r>
      <w:r w:rsidR="00754C2A">
        <w:rPr>
          <w:rFonts w:ascii="Times New Roman" w:eastAsia="SimSun" w:hAnsi="Times New Roman" w:cs="Times New Roman"/>
        </w:rPr>
        <w:t>ze</w:t>
      </w:r>
      <w:r w:rsidR="00754C2A">
        <w:rPr>
          <w:rFonts w:ascii="Times New Roman" w:eastAsia="SimSun" w:hAnsi="Times New Roman" w:cs="Times New Roman" w:hint="eastAsia"/>
        </w:rPr>
        <w:t xml:space="preserve"> </w:t>
      </w:r>
      <w:r w:rsidR="003C4CF7">
        <w:rPr>
          <w:rFonts w:ascii="Times New Roman" w:eastAsia="SimSun" w:hAnsi="Times New Roman" w:cs="Times New Roman"/>
        </w:rPr>
        <w:t>a</w:t>
      </w:r>
      <w:r w:rsidR="009F778B">
        <w:rPr>
          <w:rFonts w:ascii="Times New Roman" w:eastAsia="SimSun" w:hAnsi="Times New Roman" w:cs="Times New Roman" w:hint="eastAsia"/>
        </w:rPr>
        <w:t>n</w:t>
      </w:r>
      <w:r w:rsidR="003C4CF7">
        <w:rPr>
          <w:rFonts w:ascii="Times New Roman" w:eastAsia="SimSun" w:hAnsi="Times New Roman" w:cs="Times New Roman"/>
        </w:rPr>
        <w:t xml:space="preserve">d attend to </w:t>
      </w:r>
      <w:r w:rsidR="00754C2A">
        <w:rPr>
          <w:rFonts w:ascii="Times New Roman" w:eastAsia="SimSun" w:hAnsi="Times New Roman" w:cs="Times New Roman" w:hint="eastAsia"/>
        </w:rPr>
        <w:t xml:space="preserve">the most relevant information and ignore irrelevant </w:t>
      </w:r>
      <w:r w:rsidR="003C4CF7">
        <w:rPr>
          <w:rFonts w:ascii="Times New Roman" w:eastAsia="SimSun" w:hAnsi="Times New Roman" w:cs="Times New Roman"/>
        </w:rPr>
        <w:t>variation</w:t>
      </w:r>
      <w:r w:rsidR="00754C2A">
        <w:rPr>
          <w:rFonts w:ascii="Times New Roman" w:eastAsia="SimSun" w:hAnsi="Times New Roman" w:cs="Times New Roman" w:hint="eastAsia"/>
        </w:rPr>
        <w:t xml:space="preserve">. The </w:t>
      </w:r>
      <w:r w:rsidR="00754C2A">
        <w:rPr>
          <w:rFonts w:ascii="Times New Roman" w:eastAsia="SimSun" w:hAnsi="Times New Roman" w:cs="Times New Roman"/>
        </w:rPr>
        <w:t xml:space="preserve">results of </w:t>
      </w:r>
      <w:r w:rsidR="00754C2A">
        <w:rPr>
          <w:rFonts w:ascii="Times New Roman" w:eastAsia="SimSun" w:hAnsi="Times New Roman" w:cs="Times New Roman" w:hint="eastAsia"/>
        </w:rPr>
        <w:t xml:space="preserve">current research supported the </w:t>
      </w:r>
      <w:r w:rsidR="00754C2A">
        <w:rPr>
          <w:rFonts w:ascii="Times New Roman" w:eastAsia="SimSun" w:hAnsi="Times New Roman" w:cs="Times New Roman"/>
        </w:rPr>
        <w:t>complexity</w:t>
      </w:r>
      <w:r w:rsidR="00754C2A">
        <w:rPr>
          <w:rFonts w:ascii="Times New Roman" w:eastAsia="SimSun" w:hAnsi="Times New Roman" w:cs="Times New Roman" w:hint="eastAsia"/>
        </w:rPr>
        <w:t xml:space="preserve"> of the information taken into consideration by infants. Further </w:t>
      </w:r>
      <w:r w:rsidR="00754C2A">
        <w:rPr>
          <w:rFonts w:ascii="Times New Roman" w:eastAsia="SimSun" w:hAnsi="Times New Roman" w:cs="Times New Roman"/>
        </w:rPr>
        <w:t>research</w:t>
      </w:r>
      <w:r w:rsidR="00754C2A">
        <w:rPr>
          <w:rFonts w:ascii="Times New Roman" w:eastAsia="SimSun" w:hAnsi="Times New Roman" w:cs="Times New Roman" w:hint="eastAsia"/>
        </w:rPr>
        <w:t xml:space="preserve"> needs to be done to confirm the types </w:t>
      </w:r>
      <w:r w:rsidR="003C4CF7">
        <w:rPr>
          <w:rFonts w:ascii="Times New Roman" w:eastAsia="SimSun" w:hAnsi="Times New Roman" w:cs="Times New Roman"/>
        </w:rPr>
        <w:t xml:space="preserve">and relative importance of this </w:t>
      </w:r>
      <w:r w:rsidR="00754C2A">
        <w:rPr>
          <w:rFonts w:ascii="Times New Roman" w:eastAsia="SimSun" w:hAnsi="Times New Roman" w:cs="Times New Roman" w:hint="eastAsia"/>
        </w:rPr>
        <w:t xml:space="preserve">information. </w:t>
      </w:r>
    </w:p>
    <w:p w14:paraId="77B141E9" w14:textId="3893A4E7" w:rsidR="005C46D5" w:rsidRDefault="005C46D5" w:rsidP="00863FA1">
      <w:pPr>
        <w:spacing w:line="480" w:lineRule="auto"/>
        <w:ind w:firstLine="420"/>
        <w:rPr>
          <w:rFonts w:ascii="Times New Roman" w:eastAsia="SimSun" w:hAnsi="Times New Roman" w:cs="Times New Roman"/>
        </w:rPr>
      </w:pPr>
    </w:p>
    <w:p w14:paraId="322BDC92" w14:textId="77777777" w:rsidR="006D3825" w:rsidRDefault="006D3825" w:rsidP="00B57C48">
      <w:pPr>
        <w:pStyle w:val="1"/>
      </w:pPr>
    </w:p>
    <w:p w14:paraId="57B98F0D" w14:textId="77777777" w:rsidR="006D3825" w:rsidRDefault="006D3825" w:rsidP="00B57C48">
      <w:pPr>
        <w:pStyle w:val="1"/>
      </w:pPr>
    </w:p>
    <w:p w14:paraId="04B1C08A" w14:textId="77777777" w:rsidR="006D3825" w:rsidRDefault="006D3825" w:rsidP="00B57C48">
      <w:pPr>
        <w:pStyle w:val="1"/>
      </w:pPr>
    </w:p>
    <w:p w14:paraId="3234274E" w14:textId="77777777" w:rsidR="006D3825" w:rsidRDefault="006D3825" w:rsidP="00B57C48">
      <w:pPr>
        <w:pStyle w:val="1"/>
      </w:pPr>
    </w:p>
    <w:p w14:paraId="15D4A585" w14:textId="77777777" w:rsidR="006D3825" w:rsidRDefault="006D3825" w:rsidP="00B57C48">
      <w:pPr>
        <w:pStyle w:val="1"/>
      </w:pPr>
    </w:p>
    <w:p w14:paraId="19DE8C0D" w14:textId="77777777" w:rsidR="006D3825" w:rsidRDefault="006D3825" w:rsidP="00B57C48">
      <w:pPr>
        <w:pStyle w:val="1"/>
      </w:pPr>
    </w:p>
    <w:p w14:paraId="09AF9310" w14:textId="77777777" w:rsidR="006D3825" w:rsidRDefault="006D3825" w:rsidP="00B57C48">
      <w:pPr>
        <w:pStyle w:val="1"/>
      </w:pPr>
    </w:p>
    <w:p w14:paraId="2FA9731A" w14:textId="77777777" w:rsidR="006D3825" w:rsidRDefault="006D3825" w:rsidP="00B57C48">
      <w:pPr>
        <w:pStyle w:val="1"/>
      </w:pPr>
    </w:p>
    <w:p w14:paraId="2B721893" w14:textId="77777777" w:rsidR="00C26A38" w:rsidRDefault="00C26A38" w:rsidP="00C26A38"/>
    <w:p w14:paraId="3B9C0F95" w14:textId="77777777" w:rsidR="00F25AD0" w:rsidRDefault="00F25AD0" w:rsidP="00C26A38"/>
    <w:p w14:paraId="43D2CD10" w14:textId="77777777" w:rsidR="00A807E6" w:rsidRDefault="00A807E6" w:rsidP="00C26A38"/>
    <w:p w14:paraId="0997BCD1" w14:textId="77777777" w:rsidR="00A807E6" w:rsidRDefault="00A807E6" w:rsidP="00C26A38">
      <w:pPr>
        <w:rPr>
          <w:rFonts w:hint="eastAsia"/>
        </w:rPr>
      </w:pPr>
    </w:p>
    <w:p w14:paraId="1D33487D" w14:textId="77777777" w:rsidR="00A807E6" w:rsidRDefault="00A807E6" w:rsidP="00C26A38"/>
    <w:p w14:paraId="53709D7B" w14:textId="77777777" w:rsidR="00A807E6" w:rsidRDefault="00A807E6" w:rsidP="00C26A38"/>
    <w:p w14:paraId="225648C2" w14:textId="77777777" w:rsidR="00A807E6" w:rsidRPr="00152EDE" w:rsidRDefault="00A807E6" w:rsidP="00C26A38"/>
    <w:p w14:paraId="663A8991" w14:textId="77777777" w:rsidR="006E38EF" w:rsidRPr="00B57C48" w:rsidRDefault="006E38EF" w:rsidP="00B57C48">
      <w:pPr>
        <w:pStyle w:val="1"/>
        <w:rPr>
          <w:lang w:eastAsia="zh-CN"/>
        </w:rPr>
      </w:pPr>
      <w:bookmarkStart w:id="14" w:name="_Toc268304639"/>
      <w:r w:rsidRPr="00B57C48">
        <w:t>Reference</w:t>
      </w:r>
      <w:r w:rsidR="00996873" w:rsidRPr="00B57C48">
        <w:t>s</w:t>
      </w:r>
      <w:bookmarkEnd w:id="14"/>
    </w:p>
    <w:p w14:paraId="5B253722" w14:textId="77777777" w:rsidR="00A807E6" w:rsidRDefault="00A807E6" w:rsidP="001E5FD6"/>
    <w:p w14:paraId="3DC0EF84" w14:textId="77777777" w:rsidR="00A807E6" w:rsidRDefault="00A807E6" w:rsidP="001E5FD6"/>
    <w:p w14:paraId="2DB15E77" w14:textId="77777777" w:rsidR="00A807E6" w:rsidRDefault="00A807E6" w:rsidP="001E5FD6"/>
    <w:p w14:paraId="0881C7F6" w14:textId="77777777" w:rsidR="00A807E6" w:rsidRDefault="00A807E6" w:rsidP="001E5FD6"/>
    <w:p w14:paraId="75E0DBD7" w14:textId="77777777" w:rsidR="00A807E6" w:rsidRDefault="00A807E6" w:rsidP="001E5FD6"/>
    <w:p w14:paraId="4E5EBF24" w14:textId="77777777" w:rsidR="00A807E6" w:rsidRDefault="00A807E6" w:rsidP="001E5FD6"/>
    <w:p w14:paraId="23D7A19F" w14:textId="77777777" w:rsidR="00A807E6" w:rsidRDefault="00A807E6" w:rsidP="001E5FD6"/>
    <w:p w14:paraId="22600690" w14:textId="77777777" w:rsidR="00A807E6" w:rsidRDefault="00A807E6" w:rsidP="001E5FD6"/>
    <w:p w14:paraId="58E885D2" w14:textId="77777777" w:rsidR="00A807E6" w:rsidRDefault="00A807E6" w:rsidP="001E5FD6"/>
    <w:p w14:paraId="6B62BC60" w14:textId="77777777" w:rsidR="00A807E6" w:rsidRDefault="00A807E6" w:rsidP="001E5FD6"/>
    <w:p w14:paraId="45E1AF14" w14:textId="77777777" w:rsidR="00A807E6" w:rsidRDefault="00A807E6" w:rsidP="001E5FD6"/>
    <w:p w14:paraId="7E066402" w14:textId="77777777" w:rsidR="00A807E6" w:rsidRDefault="00A807E6" w:rsidP="001E5FD6"/>
    <w:p w14:paraId="5637A772" w14:textId="77777777" w:rsidR="00A807E6" w:rsidRDefault="00A807E6" w:rsidP="001E5FD6"/>
    <w:p w14:paraId="301FB108" w14:textId="77777777" w:rsidR="00A807E6" w:rsidRDefault="00A807E6" w:rsidP="001E5FD6"/>
    <w:p w14:paraId="4AD759F8" w14:textId="77777777" w:rsidR="00A807E6" w:rsidRDefault="00A807E6" w:rsidP="001E5FD6"/>
    <w:p w14:paraId="42A365AC" w14:textId="77777777" w:rsidR="00A807E6" w:rsidRDefault="00A807E6" w:rsidP="001E5FD6"/>
    <w:p w14:paraId="11804484" w14:textId="77777777" w:rsidR="00A807E6" w:rsidRDefault="00A807E6" w:rsidP="001E5FD6"/>
    <w:p w14:paraId="00D124F1" w14:textId="77777777" w:rsidR="00A807E6" w:rsidRDefault="00A807E6" w:rsidP="001E5FD6"/>
    <w:p w14:paraId="32CB83CB" w14:textId="77777777" w:rsidR="00A807E6" w:rsidRPr="00A807E6" w:rsidRDefault="00A807E6" w:rsidP="001E5FD6">
      <w:pPr>
        <w:rPr>
          <w:rFonts w:hint="eastAsia"/>
        </w:rPr>
      </w:pPr>
    </w:p>
    <w:p w14:paraId="6EBC7EAD" w14:textId="240A75BB" w:rsidR="00FD1D7B" w:rsidRDefault="00FD1D7B" w:rsidP="00FD1D7B">
      <w:pPr>
        <w:widowControl/>
        <w:autoSpaceDE w:val="0"/>
        <w:autoSpaceDN w:val="0"/>
        <w:adjustRightInd w:val="0"/>
        <w:spacing w:after="240"/>
        <w:jc w:val="left"/>
        <w:rPr>
          <w:rFonts w:ascii="Times New Roman" w:hAnsi="Times New Roman" w:cs="Times New Roman"/>
          <w:kern w:val="0"/>
        </w:rPr>
      </w:pPr>
      <w:proofErr w:type="spellStart"/>
      <w:r w:rsidRPr="00615789">
        <w:rPr>
          <w:rFonts w:ascii="Times New Roman" w:hAnsi="Times New Roman" w:cs="Times New Roman"/>
          <w:kern w:val="0"/>
        </w:rPr>
        <w:lastRenderedPageBreak/>
        <w:t>Acredolo</w:t>
      </w:r>
      <w:proofErr w:type="spellEnd"/>
      <w:r w:rsidRPr="00615789">
        <w:rPr>
          <w:rFonts w:ascii="Times New Roman" w:hAnsi="Times New Roman" w:cs="Times New Roman"/>
          <w:kern w:val="0"/>
        </w:rPr>
        <w:t xml:space="preserve">, L., &amp; </w:t>
      </w:r>
      <w:proofErr w:type="spellStart"/>
      <w:r w:rsidRPr="00615789">
        <w:rPr>
          <w:rFonts w:ascii="Times New Roman" w:hAnsi="Times New Roman" w:cs="Times New Roman"/>
          <w:kern w:val="0"/>
        </w:rPr>
        <w:t>Goodwyn</w:t>
      </w:r>
      <w:proofErr w:type="spellEnd"/>
      <w:r w:rsidRPr="00615789">
        <w:rPr>
          <w:rFonts w:ascii="Times New Roman" w:hAnsi="Times New Roman" w:cs="Times New Roman"/>
          <w:kern w:val="0"/>
        </w:rPr>
        <w:t>, S.</w:t>
      </w:r>
      <w:r w:rsidR="00613B99">
        <w:rPr>
          <w:rFonts w:ascii="Times New Roman" w:hAnsi="Times New Roman" w:cs="Times New Roman" w:hint="eastAsia"/>
          <w:kern w:val="0"/>
        </w:rPr>
        <w:t xml:space="preserve"> </w:t>
      </w:r>
      <w:r w:rsidRPr="00615789">
        <w:rPr>
          <w:rFonts w:ascii="Times New Roman" w:hAnsi="Times New Roman" w:cs="Times New Roman"/>
          <w:kern w:val="0"/>
        </w:rPr>
        <w:t xml:space="preserve">(1988). </w:t>
      </w:r>
      <w:proofErr w:type="gramStart"/>
      <w:r w:rsidRPr="00615789">
        <w:rPr>
          <w:rFonts w:ascii="Times New Roman" w:hAnsi="Times New Roman" w:cs="Times New Roman"/>
          <w:kern w:val="0"/>
        </w:rPr>
        <w:t>Symbolic gesturing in normal infants.</w:t>
      </w:r>
      <w:proofErr w:type="gramEnd"/>
      <w:r w:rsidRPr="00615789">
        <w:rPr>
          <w:rFonts w:ascii="Times New Roman" w:hAnsi="Times New Roman" w:cs="Times New Roman"/>
          <w:kern w:val="0"/>
        </w:rPr>
        <w:t xml:space="preserve"> </w:t>
      </w:r>
      <w:proofErr w:type="gramStart"/>
      <w:r w:rsidRPr="00615789">
        <w:rPr>
          <w:rFonts w:ascii="Times New Roman" w:hAnsi="Times New Roman" w:cs="Times New Roman"/>
          <w:i/>
          <w:iCs/>
          <w:kern w:val="0"/>
        </w:rPr>
        <w:t xml:space="preserve">Child Development, 59, </w:t>
      </w:r>
      <w:r w:rsidRPr="00615789">
        <w:rPr>
          <w:rFonts w:ascii="Times New Roman" w:hAnsi="Times New Roman" w:cs="Times New Roman"/>
          <w:kern w:val="0"/>
        </w:rPr>
        <w:t>450–466.</w:t>
      </w:r>
      <w:proofErr w:type="gramEnd"/>
    </w:p>
    <w:p w14:paraId="5054AE7B" w14:textId="2ECAE6C1" w:rsidR="00185B81" w:rsidRDefault="00185B81" w:rsidP="00FD1D7B">
      <w:pPr>
        <w:widowControl/>
        <w:autoSpaceDE w:val="0"/>
        <w:autoSpaceDN w:val="0"/>
        <w:adjustRightInd w:val="0"/>
        <w:spacing w:after="240"/>
        <w:jc w:val="left"/>
        <w:rPr>
          <w:rFonts w:ascii="Times New Roman" w:hAnsi="Times New Roman" w:cs="Times New Roman"/>
          <w:kern w:val="0"/>
        </w:rPr>
      </w:pPr>
      <w:proofErr w:type="gramStart"/>
      <w:r w:rsidRPr="00B03378">
        <w:rPr>
          <w:rFonts w:ascii="Times New Roman" w:hAnsi="Times New Roman" w:cs="Times New Roman"/>
          <w:kern w:val="0"/>
        </w:rPr>
        <w:t>Best,</w:t>
      </w:r>
      <w:r w:rsidR="00613B99" w:rsidRPr="00B03378">
        <w:rPr>
          <w:rFonts w:ascii="Times New Roman" w:hAnsi="Times New Roman" w:cs="Times New Roman" w:hint="eastAsia"/>
          <w:kern w:val="0"/>
        </w:rPr>
        <w:t xml:space="preserve"> </w:t>
      </w:r>
      <w:r w:rsidRPr="00B03378">
        <w:rPr>
          <w:rFonts w:ascii="Times New Roman" w:hAnsi="Times New Roman" w:cs="Times New Roman"/>
          <w:kern w:val="0"/>
        </w:rPr>
        <w:t>C.T.,</w:t>
      </w:r>
      <w:r w:rsidR="00613B99" w:rsidRPr="00B03378">
        <w:rPr>
          <w:rFonts w:ascii="Times New Roman" w:hAnsi="Times New Roman" w:cs="Times New Roman" w:hint="eastAsia"/>
          <w:kern w:val="0"/>
        </w:rPr>
        <w:t xml:space="preserve"> </w:t>
      </w:r>
      <w:r w:rsidRPr="00B03378">
        <w:rPr>
          <w:rFonts w:ascii="Times New Roman" w:hAnsi="Times New Roman" w:cs="Times New Roman"/>
          <w:kern w:val="0"/>
        </w:rPr>
        <w:t xml:space="preserve">Levitt, A., &amp; </w:t>
      </w:r>
      <w:proofErr w:type="spellStart"/>
      <w:r w:rsidRPr="00B03378">
        <w:rPr>
          <w:rFonts w:ascii="Times New Roman" w:hAnsi="Times New Roman" w:cs="Times New Roman"/>
          <w:kern w:val="0"/>
        </w:rPr>
        <w:t>McRoberts</w:t>
      </w:r>
      <w:proofErr w:type="spellEnd"/>
      <w:r w:rsidRPr="00B03378">
        <w:rPr>
          <w:rFonts w:ascii="Times New Roman" w:hAnsi="Times New Roman" w:cs="Times New Roman"/>
          <w:kern w:val="0"/>
        </w:rPr>
        <w:t>, G.W.</w:t>
      </w:r>
      <w:r w:rsidR="00613B99" w:rsidRPr="00B03378">
        <w:rPr>
          <w:rFonts w:ascii="Times New Roman" w:hAnsi="Times New Roman" w:cs="Times New Roman" w:hint="eastAsia"/>
          <w:kern w:val="0"/>
        </w:rPr>
        <w:t xml:space="preserve"> </w:t>
      </w:r>
      <w:r w:rsidRPr="00B03378">
        <w:rPr>
          <w:rFonts w:ascii="Times New Roman" w:hAnsi="Times New Roman" w:cs="Times New Roman"/>
          <w:kern w:val="0"/>
        </w:rPr>
        <w:t>(1991).</w:t>
      </w:r>
      <w:proofErr w:type="gramEnd"/>
      <w:r w:rsidRPr="00B03378">
        <w:rPr>
          <w:rFonts w:ascii="Times New Roman" w:hAnsi="Times New Roman" w:cs="Times New Roman"/>
          <w:kern w:val="0"/>
        </w:rPr>
        <w:t xml:space="preserve"> </w:t>
      </w:r>
      <w:proofErr w:type="gramStart"/>
      <w:r w:rsidRPr="00B03378">
        <w:rPr>
          <w:rFonts w:ascii="Times New Roman" w:hAnsi="Times New Roman" w:cs="Times New Roman"/>
          <w:kern w:val="0"/>
        </w:rPr>
        <w:t>Examination of language-specific influences in infants’ discrimination of prosodic categories.</w:t>
      </w:r>
      <w:proofErr w:type="gramEnd"/>
      <w:r w:rsidRPr="00B03378">
        <w:rPr>
          <w:rFonts w:ascii="Times New Roman" w:hAnsi="Times New Roman" w:cs="Times New Roman"/>
          <w:kern w:val="0"/>
        </w:rPr>
        <w:t xml:space="preserve"> </w:t>
      </w:r>
      <w:r w:rsidRPr="00B03378">
        <w:rPr>
          <w:rFonts w:ascii="Times New Roman" w:hAnsi="Times New Roman" w:cs="Times New Roman"/>
          <w:i/>
          <w:kern w:val="0"/>
        </w:rPr>
        <w:t xml:space="preserve">Proceedings of the </w:t>
      </w:r>
      <w:proofErr w:type="spellStart"/>
      <w:r w:rsidRPr="00B03378">
        <w:rPr>
          <w:rFonts w:ascii="Times New Roman" w:hAnsi="Times New Roman" w:cs="Times New Roman"/>
          <w:i/>
          <w:kern w:val="0"/>
        </w:rPr>
        <w:t>X</w:t>
      </w:r>
      <w:r w:rsidR="00613B99" w:rsidRPr="00B03378">
        <w:rPr>
          <w:rFonts w:ascii="Times New Roman" w:hAnsi="Times New Roman" w:cs="Times New Roman"/>
          <w:i/>
          <w:kern w:val="0"/>
        </w:rPr>
        <w:t>I</w:t>
      </w:r>
      <w:r w:rsidRPr="00B03378">
        <w:rPr>
          <w:rFonts w:ascii="Times New Roman" w:hAnsi="Times New Roman" w:cs="Times New Roman"/>
          <w:i/>
          <w:kern w:val="0"/>
        </w:rPr>
        <w:t>Ith</w:t>
      </w:r>
      <w:proofErr w:type="spellEnd"/>
      <w:r w:rsidRPr="00B03378">
        <w:rPr>
          <w:rFonts w:ascii="Times New Roman" w:hAnsi="Times New Roman" w:cs="Times New Roman"/>
          <w:i/>
          <w:kern w:val="0"/>
        </w:rPr>
        <w:t xml:space="preserve"> </w:t>
      </w:r>
      <w:proofErr w:type="spellStart"/>
      <w:r w:rsidRPr="00B03378">
        <w:rPr>
          <w:rFonts w:ascii="Times New Roman" w:hAnsi="Times New Roman" w:cs="Times New Roman"/>
          <w:i/>
          <w:kern w:val="0"/>
        </w:rPr>
        <w:t>lnternational</w:t>
      </w:r>
      <w:proofErr w:type="spellEnd"/>
      <w:r w:rsidRPr="00B03378">
        <w:rPr>
          <w:rFonts w:ascii="Times New Roman" w:hAnsi="Times New Roman" w:cs="Times New Roman"/>
          <w:i/>
          <w:kern w:val="0"/>
        </w:rPr>
        <w:t xml:space="preserve"> Congress of Phonetic Sciences, </w:t>
      </w:r>
      <w:r w:rsidR="00613B99" w:rsidRPr="00B03378">
        <w:rPr>
          <w:rFonts w:ascii="Times New Roman" w:hAnsi="Times New Roman" w:cs="Times New Roman" w:hint="eastAsia"/>
          <w:i/>
          <w:kern w:val="0"/>
        </w:rPr>
        <w:t>4</w:t>
      </w:r>
      <w:r w:rsidR="00F92B69">
        <w:rPr>
          <w:rFonts w:ascii="Times New Roman" w:hAnsi="Times New Roman" w:cs="Times New Roman" w:hint="eastAsia"/>
          <w:kern w:val="0"/>
        </w:rPr>
        <w:t xml:space="preserve">, </w:t>
      </w:r>
      <w:r w:rsidR="00613B99" w:rsidRPr="00AA2174">
        <w:rPr>
          <w:rFonts w:ascii="Times New Roman" w:hAnsi="Times New Roman" w:cs="Times New Roman" w:hint="eastAsia"/>
          <w:kern w:val="0"/>
        </w:rPr>
        <w:t>162-165.</w:t>
      </w:r>
    </w:p>
    <w:p w14:paraId="10CF5A2C" w14:textId="77777777" w:rsidR="005D6F73" w:rsidRPr="00DB6506" w:rsidRDefault="005D6F73" w:rsidP="005D6F73">
      <w:pPr>
        <w:widowControl/>
        <w:autoSpaceDE w:val="0"/>
        <w:autoSpaceDN w:val="0"/>
        <w:adjustRightInd w:val="0"/>
        <w:spacing w:after="240"/>
        <w:jc w:val="left"/>
        <w:rPr>
          <w:rFonts w:ascii="Times New Roman" w:hAnsi="Times New Roman" w:cs="Times New Roman"/>
          <w:kern w:val="0"/>
        </w:rPr>
      </w:pPr>
      <w:proofErr w:type="spellStart"/>
      <w:r w:rsidRPr="00DB6506">
        <w:rPr>
          <w:rFonts w:ascii="Times New Roman" w:hAnsi="Times New Roman" w:cs="Times New Roman"/>
          <w:kern w:val="0"/>
        </w:rPr>
        <w:t>Boersma</w:t>
      </w:r>
      <w:proofErr w:type="spellEnd"/>
      <w:r w:rsidRPr="00DB6506">
        <w:rPr>
          <w:rFonts w:ascii="Times New Roman" w:hAnsi="Times New Roman" w:cs="Times New Roman"/>
          <w:kern w:val="0"/>
        </w:rPr>
        <w:t xml:space="preserve">, Paul (2001). </w:t>
      </w:r>
      <w:proofErr w:type="spellStart"/>
      <w:proofErr w:type="gramStart"/>
      <w:r w:rsidRPr="00DB6506">
        <w:rPr>
          <w:rFonts w:ascii="Times New Roman" w:hAnsi="Times New Roman" w:cs="Times New Roman"/>
          <w:kern w:val="0"/>
        </w:rPr>
        <w:t>Praat</w:t>
      </w:r>
      <w:proofErr w:type="spellEnd"/>
      <w:r w:rsidRPr="00DB6506">
        <w:rPr>
          <w:rFonts w:ascii="Times New Roman" w:hAnsi="Times New Roman" w:cs="Times New Roman"/>
          <w:kern w:val="0"/>
        </w:rPr>
        <w:t>, a system for doing phonetics by computer.</w:t>
      </w:r>
      <w:proofErr w:type="gramEnd"/>
      <w:r w:rsidRPr="00DB6506">
        <w:rPr>
          <w:rFonts w:ascii="Times New Roman" w:hAnsi="Times New Roman" w:cs="Times New Roman"/>
          <w:kern w:val="0"/>
        </w:rPr>
        <w:t> </w:t>
      </w:r>
      <w:proofErr w:type="spellStart"/>
      <w:r w:rsidRPr="00AC1AC8">
        <w:rPr>
          <w:rFonts w:ascii="Times New Roman" w:hAnsi="Times New Roman" w:cs="Times New Roman"/>
          <w:i/>
          <w:kern w:val="0"/>
        </w:rPr>
        <w:t>Glot</w:t>
      </w:r>
      <w:proofErr w:type="spellEnd"/>
      <w:r w:rsidRPr="00AC1AC8">
        <w:rPr>
          <w:rFonts w:ascii="Times New Roman" w:hAnsi="Times New Roman" w:cs="Times New Roman"/>
          <w:i/>
          <w:kern w:val="0"/>
        </w:rPr>
        <w:t xml:space="preserve"> International</w:t>
      </w:r>
      <w:r w:rsidRPr="00DB6506">
        <w:rPr>
          <w:rFonts w:ascii="Times New Roman" w:hAnsi="Times New Roman" w:cs="Times New Roman"/>
          <w:kern w:val="0"/>
        </w:rPr>
        <w:t> 5:9/10, 341-345.</w:t>
      </w:r>
    </w:p>
    <w:p w14:paraId="5BB6736F" w14:textId="77777777" w:rsidR="00FD1D7B" w:rsidRDefault="00FD1D7B" w:rsidP="00FD1D7B">
      <w:pPr>
        <w:widowControl/>
        <w:autoSpaceDE w:val="0"/>
        <w:autoSpaceDN w:val="0"/>
        <w:adjustRightInd w:val="0"/>
        <w:spacing w:after="240"/>
        <w:jc w:val="left"/>
        <w:rPr>
          <w:rFonts w:ascii="Times New Roman" w:hAnsi="Times New Roman" w:cs="Times New Roman"/>
          <w:kern w:val="0"/>
        </w:rPr>
      </w:pPr>
      <w:r w:rsidRPr="00615789">
        <w:rPr>
          <w:rFonts w:ascii="Times New Roman" w:hAnsi="Times New Roman" w:cs="Times New Roman"/>
          <w:kern w:val="0"/>
        </w:rPr>
        <w:t xml:space="preserve">Campbell, A. L., &amp; </w:t>
      </w:r>
      <w:proofErr w:type="spellStart"/>
      <w:r w:rsidRPr="00615789">
        <w:rPr>
          <w:rFonts w:ascii="Times New Roman" w:hAnsi="Times New Roman" w:cs="Times New Roman"/>
          <w:kern w:val="0"/>
        </w:rPr>
        <w:t>Namy</w:t>
      </w:r>
      <w:proofErr w:type="spellEnd"/>
      <w:r w:rsidRPr="00615789">
        <w:rPr>
          <w:rFonts w:ascii="Times New Roman" w:hAnsi="Times New Roman" w:cs="Times New Roman"/>
          <w:kern w:val="0"/>
        </w:rPr>
        <w:t>, L. L. (2003). The role of social referential cues in verbal and non-verbal symbol learning.</w:t>
      </w:r>
      <w:r w:rsidRPr="00615789">
        <w:rPr>
          <w:rFonts w:ascii="Times New Roman" w:hAnsi="Times New Roman" w:cs="Times New Roman"/>
          <w:i/>
          <w:kern w:val="0"/>
        </w:rPr>
        <w:t xml:space="preserve"> </w:t>
      </w:r>
      <w:proofErr w:type="gramStart"/>
      <w:r w:rsidRPr="00615789">
        <w:rPr>
          <w:rFonts w:ascii="Times New Roman" w:hAnsi="Times New Roman" w:cs="Times New Roman"/>
          <w:i/>
          <w:kern w:val="0"/>
        </w:rPr>
        <w:t>Child Development, 74</w:t>
      </w:r>
      <w:r w:rsidRPr="00615789">
        <w:rPr>
          <w:rFonts w:ascii="Times New Roman" w:hAnsi="Times New Roman" w:cs="Times New Roman"/>
          <w:kern w:val="0"/>
        </w:rPr>
        <w:t>, 549–563.</w:t>
      </w:r>
      <w:proofErr w:type="gramEnd"/>
    </w:p>
    <w:p w14:paraId="01773F7F" w14:textId="4CF3B5A8" w:rsidR="000B0563" w:rsidRDefault="000B0563" w:rsidP="000B0563">
      <w:pPr>
        <w:widowControl/>
        <w:autoSpaceDE w:val="0"/>
        <w:autoSpaceDN w:val="0"/>
        <w:adjustRightInd w:val="0"/>
        <w:spacing w:after="240"/>
        <w:jc w:val="left"/>
        <w:rPr>
          <w:rFonts w:ascii="Times New Roman" w:hAnsi="Times New Roman" w:cs="Times New Roman"/>
          <w:kern w:val="0"/>
        </w:rPr>
      </w:pPr>
      <w:r w:rsidRPr="0005748E">
        <w:rPr>
          <w:rFonts w:ascii="Times New Roman" w:hAnsi="Times New Roman" w:cs="Times New Roman"/>
          <w:kern w:val="0"/>
        </w:rPr>
        <w:t xml:space="preserve">Chao, Y. R. (1948). </w:t>
      </w:r>
      <w:r w:rsidRPr="0005748E">
        <w:rPr>
          <w:rFonts w:ascii="Times New Roman" w:hAnsi="Times New Roman" w:cs="Times New Roman"/>
          <w:i/>
          <w:kern w:val="0"/>
        </w:rPr>
        <w:t>Mandarin Primer.</w:t>
      </w:r>
      <w:r w:rsidRPr="0005748E">
        <w:rPr>
          <w:rFonts w:ascii="Times New Roman" w:hAnsi="Times New Roman" w:cs="Times New Roman"/>
          <w:kern w:val="0"/>
        </w:rPr>
        <w:t xml:space="preserve"> Cambridge</w:t>
      </w:r>
      <w:r w:rsidR="00DC4A80">
        <w:rPr>
          <w:rFonts w:ascii="Times New Roman" w:hAnsi="Times New Roman" w:cs="Times New Roman" w:hint="eastAsia"/>
          <w:kern w:val="0"/>
        </w:rPr>
        <w:t>, UK</w:t>
      </w:r>
      <w:r w:rsidRPr="0005748E">
        <w:rPr>
          <w:rFonts w:ascii="Times New Roman" w:hAnsi="Times New Roman" w:cs="Times New Roman"/>
          <w:kern w:val="0"/>
        </w:rPr>
        <w:t>: Harvard University Press.</w:t>
      </w:r>
    </w:p>
    <w:p w14:paraId="6E85A004" w14:textId="41977379" w:rsidR="00D97196" w:rsidRPr="00B03378" w:rsidRDefault="00D97196" w:rsidP="000B0563">
      <w:pPr>
        <w:widowControl/>
        <w:autoSpaceDE w:val="0"/>
        <w:autoSpaceDN w:val="0"/>
        <w:adjustRightInd w:val="0"/>
        <w:spacing w:after="240"/>
        <w:jc w:val="left"/>
        <w:rPr>
          <w:rFonts w:ascii="Times New Roman" w:hAnsi="Times New Roman" w:cs="Times New Roman"/>
          <w:kern w:val="0"/>
        </w:rPr>
      </w:pPr>
      <w:r w:rsidRPr="00B03378">
        <w:rPr>
          <w:rFonts w:ascii="Times New Roman" w:hAnsi="Times New Roman" w:cs="Times New Roman" w:hint="eastAsia"/>
          <w:kern w:val="0"/>
        </w:rPr>
        <w:t>Cohen, L.</w:t>
      </w:r>
      <w:r w:rsidR="00AA2174" w:rsidRPr="00B03378">
        <w:rPr>
          <w:rFonts w:ascii="Times New Roman" w:hAnsi="Times New Roman" w:cs="Times New Roman" w:hint="eastAsia"/>
          <w:kern w:val="0"/>
        </w:rPr>
        <w:t xml:space="preserve"> </w:t>
      </w:r>
      <w:r w:rsidRPr="00B03378">
        <w:rPr>
          <w:rFonts w:ascii="Times New Roman" w:hAnsi="Times New Roman" w:cs="Times New Roman" w:hint="eastAsia"/>
          <w:kern w:val="0"/>
        </w:rPr>
        <w:t>B., Atkinson, D</w:t>
      </w:r>
      <w:r w:rsidR="00A62A10" w:rsidRPr="00B03378">
        <w:rPr>
          <w:rFonts w:ascii="Times New Roman" w:hAnsi="Times New Roman" w:cs="Times New Roman" w:hint="eastAsia"/>
          <w:kern w:val="0"/>
        </w:rPr>
        <w:t>. J</w:t>
      </w:r>
      <w:r w:rsidRPr="00B03378">
        <w:rPr>
          <w:rFonts w:ascii="Times New Roman" w:hAnsi="Times New Roman" w:cs="Times New Roman" w:hint="eastAsia"/>
          <w:kern w:val="0"/>
        </w:rPr>
        <w:t xml:space="preserve">., &amp; </w:t>
      </w:r>
      <w:proofErr w:type="spellStart"/>
      <w:r w:rsidRPr="00B03378">
        <w:rPr>
          <w:rFonts w:ascii="Times New Roman" w:hAnsi="Times New Roman" w:cs="Times New Roman" w:hint="eastAsia"/>
          <w:kern w:val="0"/>
        </w:rPr>
        <w:t>Chaput</w:t>
      </w:r>
      <w:proofErr w:type="spellEnd"/>
      <w:r w:rsidRPr="00B03378">
        <w:rPr>
          <w:rFonts w:ascii="Times New Roman" w:hAnsi="Times New Roman" w:cs="Times New Roman" w:hint="eastAsia"/>
          <w:kern w:val="0"/>
        </w:rPr>
        <w:t>, H.</w:t>
      </w:r>
      <w:r w:rsidR="00A62A10" w:rsidRPr="00B03378">
        <w:rPr>
          <w:rFonts w:ascii="Times New Roman" w:hAnsi="Times New Roman" w:cs="Times New Roman" w:hint="eastAsia"/>
          <w:kern w:val="0"/>
        </w:rPr>
        <w:t xml:space="preserve"> </w:t>
      </w:r>
      <w:r w:rsidRPr="00B03378">
        <w:rPr>
          <w:rFonts w:ascii="Times New Roman" w:hAnsi="Times New Roman" w:cs="Times New Roman" w:hint="eastAsia"/>
          <w:kern w:val="0"/>
        </w:rPr>
        <w:t>H. (2004). Habit X: A new program for obtaining and organizing data in infant perception and cognition studies (Version 1.0) [Computer software]</w:t>
      </w:r>
      <w:r w:rsidR="0057054A" w:rsidRPr="00B03378">
        <w:rPr>
          <w:rFonts w:ascii="Times New Roman" w:hAnsi="Times New Roman" w:cs="Times New Roman" w:hint="eastAsia"/>
          <w:kern w:val="0"/>
        </w:rPr>
        <w:t xml:space="preserve">. Austin: </w:t>
      </w:r>
      <w:r w:rsidRPr="00B03378">
        <w:rPr>
          <w:rFonts w:ascii="Times New Roman" w:hAnsi="Times New Roman" w:cs="Times New Roman" w:hint="eastAsia"/>
          <w:kern w:val="0"/>
        </w:rPr>
        <w:t>University of Texas</w:t>
      </w:r>
      <w:r w:rsidR="0057054A" w:rsidRPr="00B03378">
        <w:rPr>
          <w:rFonts w:ascii="Times New Roman" w:hAnsi="Times New Roman" w:cs="Times New Roman" w:hint="eastAsia"/>
          <w:kern w:val="0"/>
        </w:rPr>
        <w:t>.</w:t>
      </w:r>
    </w:p>
    <w:p w14:paraId="56CB9A44" w14:textId="2D2A0F3D" w:rsidR="00F07AA7" w:rsidRPr="0005748E" w:rsidRDefault="00F07AA7" w:rsidP="000B0563">
      <w:pPr>
        <w:widowControl/>
        <w:autoSpaceDE w:val="0"/>
        <w:autoSpaceDN w:val="0"/>
        <w:adjustRightInd w:val="0"/>
        <w:spacing w:after="240"/>
        <w:jc w:val="left"/>
        <w:rPr>
          <w:rFonts w:ascii="Times New Roman" w:hAnsi="Times New Roman" w:cs="Times New Roman"/>
          <w:kern w:val="0"/>
        </w:rPr>
      </w:pPr>
      <w:r w:rsidRPr="00B03378">
        <w:rPr>
          <w:rFonts w:ascii="Times New Roman" w:hAnsi="Times New Roman" w:cs="Times New Roman"/>
          <w:kern w:val="0"/>
        </w:rPr>
        <w:t>Cooper, R.</w:t>
      </w:r>
      <w:r w:rsidR="00AA2174" w:rsidRPr="00B03378">
        <w:rPr>
          <w:rFonts w:ascii="Times New Roman" w:hAnsi="Times New Roman" w:cs="Times New Roman" w:hint="eastAsia"/>
          <w:kern w:val="0"/>
        </w:rPr>
        <w:t xml:space="preserve"> </w:t>
      </w:r>
      <w:r w:rsidRPr="00B03378">
        <w:rPr>
          <w:rFonts w:ascii="Times New Roman" w:hAnsi="Times New Roman" w:cs="Times New Roman"/>
          <w:kern w:val="0"/>
        </w:rPr>
        <w:t xml:space="preserve">P., &amp; </w:t>
      </w:r>
      <w:proofErr w:type="spellStart"/>
      <w:r w:rsidRPr="00B03378">
        <w:rPr>
          <w:rFonts w:ascii="Times New Roman" w:hAnsi="Times New Roman" w:cs="Times New Roman"/>
          <w:kern w:val="0"/>
        </w:rPr>
        <w:t>Aslin</w:t>
      </w:r>
      <w:proofErr w:type="spellEnd"/>
      <w:r w:rsidRPr="00B03378">
        <w:rPr>
          <w:rFonts w:ascii="Times New Roman" w:hAnsi="Times New Roman" w:cs="Times New Roman"/>
          <w:kern w:val="0"/>
        </w:rPr>
        <w:t>, R.</w:t>
      </w:r>
      <w:r w:rsidR="00AA2174" w:rsidRPr="00B03378">
        <w:rPr>
          <w:rFonts w:ascii="Times New Roman" w:hAnsi="Times New Roman" w:cs="Times New Roman" w:hint="eastAsia"/>
          <w:kern w:val="0"/>
        </w:rPr>
        <w:t xml:space="preserve"> </w:t>
      </w:r>
      <w:r w:rsidRPr="00B03378">
        <w:rPr>
          <w:rFonts w:ascii="Times New Roman" w:hAnsi="Times New Roman" w:cs="Times New Roman"/>
          <w:kern w:val="0"/>
        </w:rPr>
        <w:t xml:space="preserve">N. (1990). </w:t>
      </w:r>
      <w:proofErr w:type="gramStart"/>
      <w:r w:rsidRPr="00B03378">
        <w:rPr>
          <w:rFonts w:ascii="Times New Roman" w:hAnsi="Times New Roman" w:cs="Times New Roman"/>
          <w:kern w:val="0"/>
        </w:rPr>
        <w:t>Preference for infant-directed speech in the first month after birth.</w:t>
      </w:r>
      <w:proofErr w:type="gramEnd"/>
      <w:r w:rsidRPr="00B03378">
        <w:rPr>
          <w:rFonts w:ascii="Times New Roman" w:hAnsi="Times New Roman" w:cs="Times New Roman"/>
          <w:kern w:val="0"/>
        </w:rPr>
        <w:t xml:space="preserve"> </w:t>
      </w:r>
      <w:r w:rsidRPr="00B03378">
        <w:rPr>
          <w:rFonts w:ascii="Times New Roman" w:hAnsi="Times New Roman" w:cs="Times New Roman"/>
          <w:i/>
          <w:kern w:val="0"/>
        </w:rPr>
        <w:t>Child Development, 61</w:t>
      </w:r>
      <w:r w:rsidRPr="00B03378">
        <w:rPr>
          <w:rFonts w:ascii="Times New Roman" w:hAnsi="Times New Roman" w:cs="Times New Roman"/>
          <w:kern w:val="0"/>
        </w:rPr>
        <w:t>(5), 1584–1595.</w:t>
      </w:r>
    </w:p>
    <w:p w14:paraId="5BEA0635" w14:textId="39033BFA" w:rsidR="00642131" w:rsidRDefault="00FD1D7B" w:rsidP="00FD1D7B">
      <w:pPr>
        <w:widowControl/>
        <w:autoSpaceDE w:val="0"/>
        <w:autoSpaceDN w:val="0"/>
        <w:adjustRightInd w:val="0"/>
        <w:spacing w:after="240"/>
        <w:jc w:val="left"/>
        <w:rPr>
          <w:rFonts w:ascii="Times New Roman" w:hAnsi="Times New Roman" w:cs="Times New Roman"/>
          <w:kern w:val="0"/>
        </w:rPr>
      </w:pPr>
      <w:proofErr w:type="gramStart"/>
      <w:r w:rsidRPr="008E2B5C">
        <w:rPr>
          <w:rFonts w:ascii="Times New Roman" w:hAnsi="Times New Roman" w:cs="Times New Roman"/>
          <w:kern w:val="0"/>
        </w:rPr>
        <w:t>Curtin, S., Fennell, C. T.,</w:t>
      </w:r>
      <w:r w:rsidR="00AA2174">
        <w:rPr>
          <w:rFonts w:ascii="Times New Roman" w:hAnsi="Times New Roman" w:cs="Times New Roman" w:hint="eastAsia"/>
          <w:kern w:val="0"/>
        </w:rPr>
        <w:t xml:space="preserve"> </w:t>
      </w:r>
      <w:r w:rsidRPr="008E2B5C">
        <w:rPr>
          <w:rFonts w:ascii="Times New Roman" w:hAnsi="Times New Roman" w:cs="Times New Roman"/>
          <w:kern w:val="0"/>
        </w:rPr>
        <w:t xml:space="preserve">&amp; </w:t>
      </w:r>
      <w:proofErr w:type="spellStart"/>
      <w:r w:rsidRPr="008E2B5C">
        <w:rPr>
          <w:rFonts w:ascii="Times New Roman" w:hAnsi="Times New Roman" w:cs="Times New Roman"/>
          <w:kern w:val="0"/>
        </w:rPr>
        <w:t>Escudero</w:t>
      </w:r>
      <w:proofErr w:type="spellEnd"/>
      <w:r w:rsidRPr="008E2B5C">
        <w:rPr>
          <w:rFonts w:ascii="Times New Roman" w:hAnsi="Times New Roman" w:cs="Times New Roman"/>
          <w:kern w:val="0"/>
        </w:rPr>
        <w:t>, P. (2009).</w:t>
      </w:r>
      <w:proofErr w:type="gramEnd"/>
      <w:r w:rsidRPr="008E2B5C">
        <w:rPr>
          <w:rFonts w:ascii="Times New Roman" w:hAnsi="Times New Roman" w:cs="Times New Roman"/>
          <w:kern w:val="0"/>
        </w:rPr>
        <w:t xml:space="preserve"> Weighting of vowel cues explains patterns of word-object associative learning. </w:t>
      </w:r>
      <w:proofErr w:type="gramStart"/>
      <w:r w:rsidRPr="002378CE">
        <w:rPr>
          <w:rFonts w:ascii="Times New Roman" w:hAnsi="Times New Roman" w:cs="Times New Roman"/>
          <w:i/>
          <w:kern w:val="0"/>
        </w:rPr>
        <w:t>Developmental Science, 12,</w:t>
      </w:r>
      <w:r w:rsidRPr="00945A9E">
        <w:rPr>
          <w:rFonts w:ascii="Times New Roman" w:hAnsi="Times New Roman" w:cs="Times New Roman"/>
          <w:kern w:val="0"/>
        </w:rPr>
        <w:t xml:space="preserve"> </w:t>
      </w:r>
      <w:r w:rsidRPr="008E2B5C">
        <w:rPr>
          <w:rFonts w:ascii="Times New Roman" w:hAnsi="Times New Roman" w:cs="Times New Roman"/>
          <w:kern w:val="0"/>
        </w:rPr>
        <w:t>725–731.</w:t>
      </w:r>
      <w:proofErr w:type="gramEnd"/>
      <w:r w:rsidR="005E2758" w:rsidRPr="00DA3ED7">
        <w:rPr>
          <w:rFonts w:ascii="Times New Roman" w:hAnsi="Times New Roman" w:cs="Times New Roman"/>
          <w:kern w:val="0"/>
        </w:rPr>
        <w:t xml:space="preserve"> </w:t>
      </w:r>
    </w:p>
    <w:p w14:paraId="75E69D1E" w14:textId="77777777" w:rsidR="00FD1D7B" w:rsidRPr="009973E7" w:rsidRDefault="00FD1D7B" w:rsidP="00FD1D7B">
      <w:pPr>
        <w:widowControl/>
        <w:autoSpaceDE w:val="0"/>
        <w:autoSpaceDN w:val="0"/>
        <w:adjustRightInd w:val="0"/>
        <w:spacing w:after="240"/>
        <w:jc w:val="left"/>
        <w:rPr>
          <w:rFonts w:ascii="Times New Roman" w:hAnsi="Times New Roman" w:cs="Times New Roman"/>
          <w:kern w:val="0"/>
        </w:rPr>
      </w:pPr>
      <w:r w:rsidRPr="009973E7">
        <w:rPr>
          <w:rFonts w:ascii="Times New Roman" w:hAnsi="Times New Roman" w:cs="Times New Roman"/>
          <w:kern w:val="0"/>
        </w:rPr>
        <w:t xml:space="preserve">Fennell, C. T., &amp; Waxman, S. (2010). What paradox? Referential cues allow for infant use of phonetic detail in word learning. </w:t>
      </w:r>
      <w:r w:rsidRPr="009973E7">
        <w:rPr>
          <w:rFonts w:ascii="Times New Roman" w:hAnsi="Times New Roman" w:cs="Times New Roman"/>
          <w:i/>
          <w:kern w:val="0"/>
        </w:rPr>
        <w:t>Child Development, 81</w:t>
      </w:r>
      <w:r w:rsidRPr="009973E7">
        <w:rPr>
          <w:rFonts w:ascii="Times New Roman" w:hAnsi="Times New Roman" w:cs="Times New Roman"/>
          <w:kern w:val="0"/>
        </w:rPr>
        <w:t>, 1376–1383.</w:t>
      </w:r>
    </w:p>
    <w:p w14:paraId="2B2675BF" w14:textId="77777777" w:rsidR="00F07AA7" w:rsidRDefault="00FD1D7B" w:rsidP="00F07AA7">
      <w:pPr>
        <w:widowControl/>
        <w:autoSpaceDE w:val="0"/>
        <w:autoSpaceDN w:val="0"/>
        <w:adjustRightInd w:val="0"/>
        <w:spacing w:after="240"/>
        <w:jc w:val="left"/>
        <w:rPr>
          <w:rFonts w:ascii="Times New Roman" w:hAnsi="Times New Roman" w:cs="Times New Roman"/>
          <w:kern w:val="0"/>
        </w:rPr>
      </w:pPr>
      <w:proofErr w:type="gramStart"/>
      <w:r w:rsidRPr="007130B2">
        <w:rPr>
          <w:rFonts w:ascii="Times New Roman" w:hAnsi="Times New Roman" w:cs="Times New Roman"/>
          <w:kern w:val="0"/>
        </w:rPr>
        <w:t>Fennell, C. T. (2012).</w:t>
      </w:r>
      <w:proofErr w:type="gramEnd"/>
      <w:r w:rsidRPr="007130B2">
        <w:rPr>
          <w:rFonts w:ascii="Times New Roman" w:hAnsi="Times New Roman" w:cs="Times New Roman"/>
          <w:kern w:val="0"/>
        </w:rPr>
        <w:t xml:space="preserve"> Object familiarity enhances infants’ use of phonetic details in novel words.</w:t>
      </w:r>
      <w:r w:rsidRPr="009973E7">
        <w:rPr>
          <w:rFonts w:ascii="Times New Roman" w:hAnsi="Times New Roman" w:cs="Times New Roman"/>
          <w:i/>
          <w:kern w:val="0"/>
        </w:rPr>
        <w:t xml:space="preserve"> Infancy, 17</w:t>
      </w:r>
      <w:r w:rsidRPr="00945A9E">
        <w:rPr>
          <w:rFonts w:ascii="Times New Roman" w:hAnsi="Times New Roman" w:cs="Times New Roman"/>
          <w:kern w:val="0"/>
        </w:rPr>
        <w:t>(3)</w:t>
      </w:r>
      <w:r w:rsidRPr="002378CE">
        <w:rPr>
          <w:rFonts w:ascii="Times New Roman" w:hAnsi="Times New Roman" w:cs="Times New Roman"/>
          <w:kern w:val="0"/>
        </w:rPr>
        <w:t>,</w:t>
      </w:r>
      <w:r w:rsidRPr="009973E7">
        <w:rPr>
          <w:rFonts w:ascii="Times New Roman" w:hAnsi="Times New Roman" w:cs="Times New Roman"/>
          <w:kern w:val="0"/>
        </w:rPr>
        <w:t xml:space="preserve"> 339–353.</w:t>
      </w:r>
      <w:r w:rsidR="00F07AA7" w:rsidRPr="00F07AA7">
        <w:rPr>
          <w:rFonts w:ascii="Times New Roman" w:hAnsi="Times New Roman" w:cs="Times New Roman" w:hint="eastAsia"/>
          <w:kern w:val="0"/>
        </w:rPr>
        <w:t xml:space="preserve"> </w:t>
      </w:r>
    </w:p>
    <w:p w14:paraId="7D7FDEF3" w14:textId="1B1C3BD6" w:rsidR="00F07AA7" w:rsidRPr="00B03378" w:rsidRDefault="00F07AA7" w:rsidP="00FD1D7B">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hint="eastAsia"/>
          <w:kern w:val="0"/>
        </w:rPr>
        <w:t>F</w:t>
      </w:r>
      <w:r w:rsidRPr="00B03378">
        <w:rPr>
          <w:rFonts w:ascii="Times New Roman" w:hAnsi="Times New Roman" w:cs="Times New Roman"/>
          <w:kern w:val="0"/>
        </w:rPr>
        <w:t xml:space="preserve">ernald, A. (1985). Four-month-old infants prefer to listen to </w:t>
      </w:r>
      <w:proofErr w:type="spellStart"/>
      <w:r w:rsidRPr="00B03378">
        <w:rPr>
          <w:rFonts w:ascii="Times New Roman" w:hAnsi="Times New Roman" w:cs="Times New Roman"/>
          <w:kern w:val="0"/>
        </w:rPr>
        <w:t>motherese</w:t>
      </w:r>
      <w:proofErr w:type="spellEnd"/>
      <w:r w:rsidRPr="00B03378">
        <w:rPr>
          <w:rFonts w:ascii="Times New Roman" w:hAnsi="Times New Roman" w:cs="Times New Roman"/>
          <w:kern w:val="0"/>
        </w:rPr>
        <w:t>.</w:t>
      </w:r>
      <w:r w:rsidRPr="00B03378">
        <w:rPr>
          <w:rFonts w:ascii="Times New Roman" w:hAnsi="Times New Roman" w:cs="Times New Roman"/>
          <w:i/>
          <w:kern w:val="0"/>
        </w:rPr>
        <w:t xml:space="preserve"> Infant Behavior and Development, 8</w:t>
      </w:r>
      <w:r w:rsidRPr="00B03378">
        <w:rPr>
          <w:rFonts w:ascii="Times New Roman" w:hAnsi="Times New Roman" w:cs="Times New Roman"/>
          <w:kern w:val="0"/>
        </w:rPr>
        <w:t>(2), 181–195.</w:t>
      </w:r>
    </w:p>
    <w:p w14:paraId="2D9903D1" w14:textId="77777777" w:rsidR="00FD1D7B" w:rsidRPr="008E2B5C" w:rsidRDefault="00FD1D7B" w:rsidP="00FD1D7B">
      <w:pPr>
        <w:widowControl/>
        <w:autoSpaceDE w:val="0"/>
        <w:autoSpaceDN w:val="0"/>
        <w:adjustRightInd w:val="0"/>
        <w:spacing w:after="240"/>
        <w:jc w:val="left"/>
        <w:rPr>
          <w:rFonts w:ascii="Times New Roman" w:hAnsi="Times New Roman" w:cs="Times New Roman"/>
          <w:kern w:val="0"/>
        </w:rPr>
      </w:pPr>
      <w:r w:rsidRPr="008E2B5C">
        <w:rPr>
          <w:rFonts w:ascii="Times New Roman" w:hAnsi="Times New Roman" w:cs="Times New Roman"/>
          <w:kern w:val="0"/>
        </w:rPr>
        <w:t xml:space="preserve">Fernald, A., &amp; </w:t>
      </w:r>
      <w:proofErr w:type="spellStart"/>
      <w:r w:rsidRPr="008E2B5C">
        <w:rPr>
          <w:rFonts w:ascii="Times New Roman" w:hAnsi="Times New Roman" w:cs="Times New Roman"/>
          <w:kern w:val="0"/>
        </w:rPr>
        <w:t>Kuhl</w:t>
      </w:r>
      <w:proofErr w:type="spellEnd"/>
      <w:r w:rsidRPr="008E2B5C">
        <w:rPr>
          <w:rFonts w:ascii="Times New Roman" w:hAnsi="Times New Roman" w:cs="Times New Roman"/>
          <w:kern w:val="0"/>
        </w:rPr>
        <w:t xml:space="preserve">, P. (1987). </w:t>
      </w:r>
      <w:proofErr w:type="gramStart"/>
      <w:r w:rsidRPr="008E2B5C">
        <w:rPr>
          <w:rFonts w:ascii="Times New Roman" w:hAnsi="Times New Roman" w:cs="Times New Roman"/>
          <w:kern w:val="0"/>
        </w:rPr>
        <w:t xml:space="preserve">Acoustic determinants of infant preference for </w:t>
      </w:r>
      <w:proofErr w:type="spellStart"/>
      <w:r w:rsidRPr="008E2B5C">
        <w:rPr>
          <w:rFonts w:ascii="Times New Roman" w:hAnsi="Times New Roman" w:cs="Times New Roman"/>
          <w:kern w:val="0"/>
        </w:rPr>
        <w:t>motherese</w:t>
      </w:r>
      <w:proofErr w:type="spellEnd"/>
      <w:r w:rsidRPr="008E2B5C">
        <w:rPr>
          <w:rFonts w:ascii="Times New Roman" w:hAnsi="Times New Roman" w:cs="Times New Roman"/>
          <w:kern w:val="0"/>
        </w:rPr>
        <w:t xml:space="preserve"> speech.</w:t>
      </w:r>
      <w:proofErr w:type="gramEnd"/>
      <w:r w:rsidRPr="008E2B5C">
        <w:rPr>
          <w:rFonts w:ascii="Times New Roman" w:hAnsi="Times New Roman" w:cs="Times New Roman"/>
          <w:kern w:val="0"/>
        </w:rPr>
        <w:t xml:space="preserve"> </w:t>
      </w:r>
      <w:r w:rsidRPr="00BB7753">
        <w:rPr>
          <w:rFonts w:ascii="Times New Roman" w:hAnsi="Times New Roman" w:cs="Times New Roman"/>
          <w:i/>
          <w:kern w:val="0"/>
        </w:rPr>
        <w:t xml:space="preserve">Infant Behavior and Development, 10, </w:t>
      </w:r>
      <w:r w:rsidRPr="008E2B5C">
        <w:rPr>
          <w:rFonts w:ascii="Times New Roman" w:hAnsi="Times New Roman" w:cs="Times New Roman"/>
          <w:kern w:val="0"/>
        </w:rPr>
        <w:t>279–293.</w:t>
      </w:r>
    </w:p>
    <w:p w14:paraId="6234465C" w14:textId="77777777" w:rsidR="00FD1D7B" w:rsidRPr="008E2B5C" w:rsidRDefault="00FD1D7B" w:rsidP="00FD1D7B">
      <w:pPr>
        <w:widowControl/>
        <w:autoSpaceDE w:val="0"/>
        <w:autoSpaceDN w:val="0"/>
        <w:adjustRightInd w:val="0"/>
        <w:spacing w:after="240"/>
        <w:jc w:val="left"/>
        <w:rPr>
          <w:rFonts w:ascii="Times New Roman" w:hAnsi="Times New Roman" w:cs="Times New Roman"/>
          <w:kern w:val="0"/>
        </w:rPr>
      </w:pPr>
      <w:r w:rsidRPr="008E2B5C">
        <w:rPr>
          <w:rFonts w:ascii="Times New Roman" w:hAnsi="Times New Roman" w:cs="Times New Roman"/>
          <w:kern w:val="0"/>
        </w:rPr>
        <w:t xml:space="preserve">Fernald, A. (1989). Intonation and communicative intent in mothers’ speech to infants: is the melody the message? </w:t>
      </w:r>
      <w:proofErr w:type="gramStart"/>
      <w:r w:rsidRPr="008E2B5C">
        <w:rPr>
          <w:rFonts w:ascii="Times New Roman" w:hAnsi="Times New Roman" w:cs="Times New Roman"/>
          <w:i/>
          <w:kern w:val="0"/>
        </w:rPr>
        <w:t>Child Development, 60</w:t>
      </w:r>
      <w:r w:rsidRPr="00945A9E">
        <w:rPr>
          <w:rFonts w:ascii="Times New Roman" w:hAnsi="Times New Roman" w:cs="Times New Roman"/>
          <w:kern w:val="0"/>
        </w:rPr>
        <w:t>(6),</w:t>
      </w:r>
      <w:r w:rsidRPr="008E2B5C">
        <w:rPr>
          <w:rFonts w:ascii="Times New Roman" w:hAnsi="Times New Roman" w:cs="Times New Roman"/>
          <w:kern w:val="0"/>
        </w:rPr>
        <w:t xml:space="preserve"> 1497-1510.</w:t>
      </w:r>
      <w:proofErr w:type="gramEnd"/>
    </w:p>
    <w:p w14:paraId="0A7C24AC" w14:textId="7410FD7C" w:rsidR="00FD1D7B" w:rsidRDefault="00FD1D7B" w:rsidP="00FD1D7B">
      <w:pPr>
        <w:widowControl/>
        <w:autoSpaceDE w:val="0"/>
        <w:autoSpaceDN w:val="0"/>
        <w:adjustRightInd w:val="0"/>
        <w:spacing w:after="240"/>
        <w:jc w:val="left"/>
        <w:rPr>
          <w:rFonts w:ascii="Times New Roman" w:hAnsi="Times New Roman" w:cs="Times New Roman"/>
          <w:kern w:val="0"/>
        </w:rPr>
      </w:pPr>
      <w:r w:rsidRPr="008E2B5C">
        <w:rPr>
          <w:rFonts w:ascii="Times New Roman" w:hAnsi="Times New Roman" w:cs="Times New Roman"/>
          <w:kern w:val="0"/>
        </w:rPr>
        <w:t xml:space="preserve">Fernald, A. (1992). </w:t>
      </w:r>
      <w:proofErr w:type="gramStart"/>
      <w:r w:rsidRPr="008E2B5C">
        <w:rPr>
          <w:rFonts w:ascii="Times New Roman" w:hAnsi="Times New Roman" w:cs="Times New Roman"/>
          <w:kern w:val="0"/>
        </w:rPr>
        <w:t>Meaningful melodies in mothers’ speech to infants.</w:t>
      </w:r>
      <w:proofErr w:type="gramEnd"/>
      <w:r w:rsidRPr="008E2B5C">
        <w:rPr>
          <w:rFonts w:ascii="Times New Roman" w:hAnsi="Times New Roman" w:cs="Times New Roman"/>
          <w:kern w:val="0"/>
        </w:rPr>
        <w:t xml:space="preserve"> In H. </w:t>
      </w:r>
      <w:proofErr w:type="spellStart"/>
      <w:r w:rsidRPr="008E2B5C">
        <w:rPr>
          <w:rFonts w:ascii="Times New Roman" w:hAnsi="Times New Roman" w:cs="Times New Roman"/>
          <w:kern w:val="0"/>
        </w:rPr>
        <w:t>Papousek</w:t>
      </w:r>
      <w:proofErr w:type="spellEnd"/>
      <w:r w:rsidRPr="008E2B5C">
        <w:rPr>
          <w:rFonts w:ascii="Times New Roman" w:hAnsi="Times New Roman" w:cs="Times New Roman"/>
          <w:kern w:val="0"/>
        </w:rPr>
        <w:t xml:space="preserve">, </w:t>
      </w:r>
      <w:r w:rsidR="006149A3">
        <w:rPr>
          <w:rFonts w:ascii="Times New Roman" w:hAnsi="Times New Roman" w:cs="Times New Roman" w:hint="eastAsia"/>
          <w:kern w:val="0"/>
        </w:rPr>
        <w:t>H</w:t>
      </w:r>
      <w:r w:rsidRPr="008E2B5C">
        <w:rPr>
          <w:rFonts w:ascii="Times New Roman" w:hAnsi="Times New Roman" w:cs="Times New Roman"/>
          <w:kern w:val="0"/>
        </w:rPr>
        <w:t xml:space="preserve">. </w:t>
      </w:r>
      <w:proofErr w:type="spellStart"/>
      <w:r w:rsidRPr="008E2B5C">
        <w:rPr>
          <w:rFonts w:ascii="Times New Roman" w:hAnsi="Times New Roman" w:cs="Times New Roman"/>
          <w:kern w:val="0"/>
        </w:rPr>
        <w:t>Jurgens</w:t>
      </w:r>
      <w:proofErr w:type="spellEnd"/>
      <w:r w:rsidRPr="008E2B5C">
        <w:rPr>
          <w:rFonts w:ascii="Times New Roman" w:hAnsi="Times New Roman" w:cs="Times New Roman"/>
          <w:kern w:val="0"/>
        </w:rPr>
        <w:t xml:space="preserve">, </w:t>
      </w:r>
      <w:r w:rsidR="006149A3">
        <w:rPr>
          <w:rFonts w:ascii="Times New Roman" w:hAnsi="Times New Roman" w:cs="Times New Roman" w:hint="eastAsia"/>
          <w:kern w:val="0"/>
        </w:rPr>
        <w:t xml:space="preserve">U., </w:t>
      </w:r>
      <w:r w:rsidRPr="008E2B5C">
        <w:rPr>
          <w:rFonts w:ascii="Times New Roman" w:hAnsi="Times New Roman" w:cs="Times New Roman"/>
          <w:kern w:val="0"/>
        </w:rPr>
        <w:t xml:space="preserve">&amp; </w:t>
      </w:r>
      <w:proofErr w:type="spellStart"/>
      <w:r w:rsidRPr="008E2B5C">
        <w:rPr>
          <w:rFonts w:ascii="Times New Roman" w:hAnsi="Times New Roman" w:cs="Times New Roman"/>
          <w:kern w:val="0"/>
        </w:rPr>
        <w:t>Papousek</w:t>
      </w:r>
      <w:proofErr w:type="spellEnd"/>
      <w:r w:rsidR="006149A3">
        <w:rPr>
          <w:rFonts w:ascii="Times New Roman" w:hAnsi="Times New Roman" w:cs="Times New Roman" w:hint="eastAsia"/>
          <w:kern w:val="0"/>
        </w:rPr>
        <w:t xml:space="preserve">, M. </w:t>
      </w:r>
      <w:r w:rsidRPr="008E2B5C">
        <w:rPr>
          <w:rFonts w:ascii="Times New Roman" w:hAnsi="Times New Roman" w:cs="Times New Roman"/>
          <w:kern w:val="0"/>
        </w:rPr>
        <w:t>(Eds.),</w:t>
      </w:r>
      <w:r w:rsidR="006149A3">
        <w:rPr>
          <w:rFonts w:ascii="Times New Roman" w:hAnsi="Times New Roman" w:cs="Times New Roman" w:hint="eastAsia"/>
          <w:kern w:val="0"/>
        </w:rPr>
        <w:t xml:space="preserve"> </w:t>
      </w:r>
      <w:r w:rsidRPr="00BB7753">
        <w:rPr>
          <w:rFonts w:ascii="Times New Roman" w:hAnsi="Times New Roman" w:cs="Times New Roman"/>
          <w:i/>
          <w:kern w:val="0"/>
        </w:rPr>
        <w:t>Nonverbal vocal communication: Comparative and developmental approaches</w:t>
      </w:r>
      <w:r w:rsidR="006149A3">
        <w:rPr>
          <w:rFonts w:ascii="Times New Roman" w:hAnsi="Times New Roman" w:cs="Times New Roman" w:hint="eastAsia"/>
          <w:kern w:val="0"/>
        </w:rPr>
        <w:t xml:space="preserve">. </w:t>
      </w:r>
      <w:r w:rsidRPr="008E2B5C">
        <w:rPr>
          <w:rFonts w:ascii="Times New Roman" w:hAnsi="Times New Roman" w:cs="Times New Roman"/>
          <w:kern w:val="0"/>
        </w:rPr>
        <w:t>Cambridge, UK: Cambridge University Press</w:t>
      </w:r>
      <w:r w:rsidR="006149A3">
        <w:rPr>
          <w:rFonts w:ascii="Times New Roman" w:hAnsi="Times New Roman" w:cs="Times New Roman" w:hint="eastAsia"/>
          <w:kern w:val="0"/>
        </w:rPr>
        <w:t>.</w:t>
      </w:r>
    </w:p>
    <w:p w14:paraId="489EAC28" w14:textId="391083A5" w:rsidR="00B03378" w:rsidRDefault="00B03378" w:rsidP="00FD1D7B">
      <w:pPr>
        <w:widowControl/>
        <w:autoSpaceDE w:val="0"/>
        <w:autoSpaceDN w:val="0"/>
        <w:adjustRightInd w:val="0"/>
        <w:spacing w:after="240"/>
        <w:jc w:val="left"/>
        <w:rPr>
          <w:rFonts w:ascii="Times New Roman" w:hAnsi="Times New Roman" w:cs="Times New Roman"/>
          <w:kern w:val="0"/>
        </w:rPr>
      </w:pPr>
      <w:proofErr w:type="gramStart"/>
      <w:r>
        <w:rPr>
          <w:rFonts w:ascii="Times New Roman" w:hAnsi="Times New Roman" w:cs="Times New Roman"/>
          <w:kern w:val="0"/>
        </w:rPr>
        <w:lastRenderedPageBreak/>
        <w:t>F</w:t>
      </w:r>
      <w:r>
        <w:rPr>
          <w:rFonts w:ascii="Times New Roman" w:hAnsi="Times New Roman" w:cs="Times New Roman" w:hint="eastAsia"/>
          <w:kern w:val="0"/>
        </w:rPr>
        <w:t>errier</w:t>
      </w:r>
      <w:r>
        <w:rPr>
          <w:rFonts w:ascii="Times New Roman" w:hAnsi="Times New Roman" w:cs="Times New Roman"/>
          <w:kern w:val="0"/>
        </w:rPr>
        <w:t>, L. J</w:t>
      </w:r>
      <w:r w:rsidRPr="00DA3ED7">
        <w:rPr>
          <w:rFonts w:ascii="Times New Roman" w:hAnsi="Times New Roman" w:cs="Times New Roman"/>
          <w:kern w:val="0"/>
        </w:rPr>
        <w:t>. (1985)</w:t>
      </w:r>
      <w:r>
        <w:rPr>
          <w:rFonts w:ascii="Times New Roman" w:hAnsi="Times New Roman" w:cs="Times New Roman" w:hint="eastAsia"/>
          <w:kern w:val="0"/>
        </w:rPr>
        <w:t>.</w:t>
      </w:r>
      <w:proofErr w:type="gramEnd"/>
      <w:r w:rsidRPr="00DA3ED7">
        <w:rPr>
          <w:rFonts w:ascii="Times New Roman" w:hAnsi="Times New Roman" w:cs="Times New Roman"/>
          <w:kern w:val="0"/>
        </w:rPr>
        <w:t xml:space="preserve"> Intonation in discourse: talk between 12-month-olds and their mothers. In </w:t>
      </w:r>
      <w:r>
        <w:rPr>
          <w:rFonts w:ascii="Times New Roman" w:hAnsi="Times New Roman" w:cs="Times New Roman"/>
          <w:kern w:val="0"/>
        </w:rPr>
        <w:t>K. Nelson (Ed.)</w:t>
      </w:r>
      <w:r>
        <w:rPr>
          <w:rFonts w:ascii="Times New Roman" w:hAnsi="Times New Roman" w:cs="Times New Roman" w:hint="eastAsia"/>
          <w:kern w:val="0"/>
        </w:rPr>
        <w:t>.</w:t>
      </w:r>
      <w:r w:rsidRPr="00DA3ED7">
        <w:rPr>
          <w:rFonts w:ascii="Times New Roman" w:hAnsi="Times New Roman" w:cs="Times New Roman"/>
          <w:kern w:val="0"/>
        </w:rPr>
        <w:t xml:space="preserve"> </w:t>
      </w:r>
      <w:proofErr w:type="gramStart"/>
      <w:r w:rsidRPr="005E2758">
        <w:rPr>
          <w:rFonts w:ascii="Times New Roman" w:hAnsi="Times New Roman" w:cs="Times New Roman"/>
          <w:i/>
          <w:kern w:val="0"/>
        </w:rPr>
        <w:t>Children's language.</w:t>
      </w:r>
      <w:proofErr w:type="gramEnd"/>
      <w:r w:rsidRPr="005E2758">
        <w:rPr>
          <w:rFonts w:ascii="Times New Roman" w:hAnsi="Times New Roman" w:cs="Times New Roman"/>
          <w:i/>
          <w:kern w:val="0"/>
        </w:rPr>
        <w:t xml:space="preserve"> </w:t>
      </w:r>
      <w:proofErr w:type="gramStart"/>
      <w:r w:rsidRPr="005E2758">
        <w:rPr>
          <w:rFonts w:ascii="Times New Roman" w:hAnsi="Times New Roman" w:cs="Times New Roman"/>
          <w:i/>
          <w:kern w:val="0"/>
        </w:rPr>
        <w:t>5</w:t>
      </w:r>
      <w:r>
        <w:rPr>
          <w:rFonts w:ascii="Times New Roman" w:hAnsi="Times New Roman" w:cs="Times New Roman" w:hint="eastAsia"/>
          <w:i/>
          <w:kern w:val="0"/>
        </w:rPr>
        <w:t xml:space="preserve">, </w:t>
      </w:r>
      <w:r>
        <w:rPr>
          <w:rFonts w:ascii="Times New Roman" w:hAnsi="Times New Roman" w:cs="Times New Roman"/>
          <w:kern w:val="0"/>
        </w:rPr>
        <w:t>35-60</w:t>
      </w:r>
      <w:r>
        <w:rPr>
          <w:rFonts w:ascii="Times New Roman" w:hAnsi="Times New Roman" w:cs="Times New Roman" w:hint="eastAsia"/>
          <w:kern w:val="0"/>
        </w:rPr>
        <w:t>.</w:t>
      </w:r>
      <w:proofErr w:type="gramEnd"/>
    </w:p>
    <w:p w14:paraId="57978784" w14:textId="77777777" w:rsidR="006120A9" w:rsidRPr="008E2B5C" w:rsidRDefault="006120A9" w:rsidP="00FD1D7B">
      <w:pPr>
        <w:widowControl/>
        <w:autoSpaceDE w:val="0"/>
        <w:autoSpaceDN w:val="0"/>
        <w:adjustRightInd w:val="0"/>
        <w:spacing w:after="240"/>
        <w:jc w:val="left"/>
        <w:rPr>
          <w:rFonts w:ascii="Times New Roman" w:hAnsi="Times New Roman" w:cs="Times New Roman"/>
          <w:kern w:val="0"/>
        </w:rPr>
      </w:pPr>
      <w:r w:rsidRPr="00CB5C8F">
        <w:rPr>
          <w:rFonts w:ascii="Times New Roman" w:hAnsi="Times New Roman" w:cs="Times New Roman"/>
          <w:kern w:val="0"/>
        </w:rPr>
        <w:t xml:space="preserve">Francis, A. L., </w:t>
      </w:r>
      <w:proofErr w:type="spellStart"/>
      <w:r w:rsidRPr="00CB5C8F">
        <w:rPr>
          <w:rFonts w:ascii="Times New Roman" w:hAnsi="Times New Roman" w:cs="Times New Roman"/>
          <w:kern w:val="0"/>
        </w:rPr>
        <w:t>Ciocca</w:t>
      </w:r>
      <w:proofErr w:type="spellEnd"/>
      <w:r w:rsidRPr="00CB5C8F">
        <w:rPr>
          <w:rFonts w:ascii="Times New Roman" w:hAnsi="Times New Roman" w:cs="Times New Roman"/>
          <w:kern w:val="0"/>
        </w:rPr>
        <w:t xml:space="preserve">, V., Ma, L., &amp; </w:t>
      </w:r>
      <w:proofErr w:type="spellStart"/>
      <w:r w:rsidRPr="00CB5C8F">
        <w:rPr>
          <w:rFonts w:ascii="Times New Roman" w:hAnsi="Times New Roman" w:cs="Times New Roman"/>
          <w:kern w:val="0"/>
        </w:rPr>
        <w:t>Fenn</w:t>
      </w:r>
      <w:proofErr w:type="spellEnd"/>
      <w:r w:rsidRPr="00CB5C8F">
        <w:rPr>
          <w:rFonts w:ascii="Times New Roman" w:hAnsi="Times New Roman" w:cs="Times New Roman"/>
          <w:kern w:val="0"/>
        </w:rPr>
        <w:t>, K. (200</w:t>
      </w:r>
      <w:r>
        <w:rPr>
          <w:rFonts w:ascii="Times New Roman" w:hAnsi="Times New Roman" w:cs="Times New Roman"/>
          <w:kern w:val="0"/>
        </w:rPr>
        <w:t xml:space="preserve">8). </w:t>
      </w:r>
      <w:proofErr w:type="gramStart"/>
      <w:r>
        <w:rPr>
          <w:rFonts w:ascii="Times New Roman" w:hAnsi="Times New Roman" w:cs="Times New Roman"/>
          <w:kern w:val="0"/>
        </w:rPr>
        <w:t>Perceptual learning of</w:t>
      </w:r>
      <w:r>
        <w:rPr>
          <w:rFonts w:ascii="Times New Roman" w:hAnsi="Times New Roman" w:cs="Times New Roman" w:hint="eastAsia"/>
          <w:kern w:val="0"/>
        </w:rPr>
        <w:t xml:space="preserve"> </w:t>
      </w:r>
      <w:r w:rsidRPr="00CB5C8F">
        <w:rPr>
          <w:rFonts w:ascii="Times New Roman" w:hAnsi="Times New Roman" w:cs="Times New Roman"/>
          <w:kern w:val="0"/>
        </w:rPr>
        <w:t>Cantonese lexical tones by tone and non-tone language speakers.</w:t>
      </w:r>
      <w:proofErr w:type="gramEnd"/>
      <w:r w:rsidRPr="00CB5C8F">
        <w:rPr>
          <w:rFonts w:ascii="Times New Roman" w:hAnsi="Times New Roman" w:cs="Times New Roman"/>
          <w:kern w:val="0"/>
        </w:rPr>
        <w:t xml:space="preserve"> </w:t>
      </w:r>
      <w:r w:rsidRPr="006120A9">
        <w:rPr>
          <w:rFonts w:ascii="Times New Roman" w:hAnsi="Times New Roman" w:cs="Times New Roman"/>
          <w:i/>
          <w:kern w:val="0"/>
        </w:rPr>
        <w:t>Journal of Phonetics, 36</w:t>
      </w:r>
      <w:r w:rsidRPr="00945A9E">
        <w:rPr>
          <w:rFonts w:ascii="Times New Roman" w:hAnsi="Times New Roman" w:cs="Times New Roman"/>
          <w:kern w:val="0"/>
        </w:rPr>
        <w:t>(2),</w:t>
      </w:r>
      <w:r w:rsidRPr="00CB5C8F">
        <w:rPr>
          <w:rFonts w:ascii="Times New Roman" w:hAnsi="Times New Roman" w:cs="Times New Roman"/>
          <w:kern w:val="0"/>
        </w:rPr>
        <w:t xml:space="preserve"> 268–294.</w:t>
      </w:r>
    </w:p>
    <w:p w14:paraId="6B36B329" w14:textId="65F399DC" w:rsidR="00FD1D7B" w:rsidRDefault="00FD1D7B" w:rsidP="00FD1D7B">
      <w:pPr>
        <w:widowControl/>
        <w:autoSpaceDE w:val="0"/>
        <w:autoSpaceDN w:val="0"/>
        <w:adjustRightInd w:val="0"/>
        <w:spacing w:after="240"/>
        <w:jc w:val="left"/>
        <w:rPr>
          <w:rFonts w:ascii="Times New Roman" w:hAnsi="Times New Roman" w:cs="Times New Roman"/>
          <w:kern w:val="0"/>
        </w:rPr>
      </w:pPr>
      <w:r w:rsidRPr="0005748E">
        <w:rPr>
          <w:rFonts w:ascii="Times New Roman" w:hAnsi="Times New Roman" w:cs="Times New Roman"/>
          <w:kern w:val="0"/>
        </w:rPr>
        <w:t xml:space="preserve">Graf Estes, K. M., Edward, J., &amp; </w:t>
      </w:r>
      <w:proofErr w:type="spellStart"/>
      <w:r w:rsidRPr="0005748E">
        <w:rPr>
          <w:rFonts w:ascii="Times New Roman" w:hAnsi="Times New Roman" w:cs="Times New Roman"/>
          <w:kern w:val="0"/>
        </w:rPr>
        <w:t>Saffran</w:t>
      </w:r>
      <w:proofErr w:type="spellEnd"/>
      <w:r w:rsidRPr="0005748E">
        <w:rPr>
          <w:rFonts w:ascii="Times New Roman" w:hAnsi="Times New Roman" w:cs="Times New Roman"/>
          <w:kern w:val="0"/>
        </w:rPr>
        <w:t xml:space="preserve">, J. R. (2011). </w:t>
      </w:r>
      <w:proofErr w:type="spellStart"/>
      <w:r w:rsidRPr="0005748E">
        <w:rPr>
          <w:rFonts w:ascii="Times New Roman" w:hAnsi="Times New Roman" w:cs="Times New Roman"/>
          <w:kern w:val="0"/>
        </w:rPr>
        <w:t>Phonotactic</w:t>
      </w:r>
      <w:proofErr w:type="spellEnd"/>
      <w:r w:rsidRPr="0005748E">
        <w:rPr>
          <w:rFonts w:ascii="Times New Roman" w:hAnsi="Times New Roman" w:cs="Times New Roman"/>
          <w:kern w:val="0"/>
        </w:rPr>
        <w:t xml:space="preserve"> constraints on infant word learning. </w:t>
      </w:r>
      <w:r w:rsidRPr="0005748E">
        <w:rPr>
          <w:rFonts w:ascii="Times New Roman" w:hAnsi="Times New Roman" w:cs="Times New Roman"/>
          <w:i/>
          <w:kern w:val="0"/>
        </w:rPr>
        <w:t>Infancy, 16</w:t>
      </w:r>
      <w:r w:rsidRPr="0005748E">
        <w:rPr>
          <w:rFonts w:ascii="Times New Roman" w:hAnsi="Times New Roman" w:cs="Times New Roman"/>
          <w:kern w:val="0"/>
        </w:rPr>
        <w:t>(2), 180–197</w:t>
      </w:r>
      <w:r w:rsidR="005F4477">
        <w:rPr>
          <w:rFonts w:ascii="Times New Roman" w:hAnsi="Times New Roman" w:cs="Times New Roman" w:hint="eastAsia"/>
          <w:kern w:val="0"/>
        </w:rPr>
        <w:t>.</w:t>
      </w:r>
    </w:p>
    <w:p w14:paraId="2C840E6D" w14:textId="214FA86C" w:rsidR="00FD1D7B" w:rsidRDefault="00FD1D7B" w:rsidP="00FD1D7B">
      <w:pPr>
        <w:widowControl/>
        <w:autoSpaceDE w:val="0"/>
        <w:autoSpaceDN w:val="0"/>
        <w:adjustRightInd w:val="0"/>
        <w:spacing w:after="240"/>
        <w:jc w:val="left"/>
        <w:rPr>
          <w:rFonts w:ascii="Times New Roman" w:hAnsi="Times New Roman" w:cs="Times New Roman"/>
          <w:kern w:val="0"/>
        </w:rPr>
      </w:pPr>
      <w:r w:rsidRPr="008E2B5C">
        <w:rPr>
          <w:rFonts w:ascii="Times New Roman" w:hAnsi="Times New Roman" w:cs="Times New Roman"/>
          <w:kern w:val="0"/>
        </w:rPr>
        <w:t>Graf Estes, K.</w:t>
      </w:r>
      <w:r w:rsidR="005F4477">
        <w:rPr>
          <w:rFonts w:ascii="Times New Roman" w:hAnsi="Times New Roman" w:cs="Times New Roman" w:hint="eastAsia"/>
          <w:kern w:val="0"/>
        </w:rPr>
        <w:t xml:space="preserve"> M.</w:t>
      </w:r>
      <w:r w:rsidRPr="008E2B5C">
        <w:rPr>
          <w:rFonts w:ascii="Times New Roman" w:hAnsi="Times New Roman" w:cs="Times New Roman"/>
          <w:kern w:val="0"/>
        </w:rPr>
        <w:t xml:space="preserve">, &amp; Hurley, K. (2013). Infant-directed prosody helps infants map sounds to meanings. </w:t>
      </w:r>
      <w:proofErr w:type="gramStart"/>
      <w:r w:rsidRPr="008E2B5C">
        <w:rPr>
          <w:rFonts w:ascii="Times New Roman" w:hAnsi="Times New Roman" w:cs="Times New Roman"/>
          <w:i/>
          <w:kern w:val="0"/>
        </w:rPr>
        <w:t>Infancy, 18</w:t>
      </w:r>
      <w:r w:rsidRPr="00945A9E">
        <w:rPr>
          <w:rFonts w:ascii="Times New Roman" w:hAnsi="Times New Roman" w:cs="Times New Roman"/>
          <w:kern w:val="0"/>
        </w:rPr>
        <w:t>(5),</w:t>
      </w:r>
      <w:r w:rsidRPr="002378CE">
        <w:rPr>
          <w:rFonts w:ascii="Times New Roman" w:hAnsi="Times New Roman" w:cs="Times New Roman"/>
          <w:kern w:val="0"/>
        </w:rPr>
        <w:t xml:space="preserve"> </w:t>
      </w:r>
      <w:r w:rsidRPr="008E2B5C">
        <w:rPr>
          <w:rFonts w:ascii="Times New Roman" w:hAnsi="Times New Roman" w:cs="Times New Roman"/>
          <w:kern w:val="0"/>
        </w:rPr>
        <w:t>797-824.</w:t>
      </w:r>
      <w:proofErr w:type="gramEnd"/>
    </w:p>
    <w:p w14:paraId="612A400A" w14:textId="6E131C79" w:rsidR="000B0563" w:rsidRPr="008E2B5C" w:rsidRDefault="000B0563" w:rsidP="000B0563">
      <w:pPr>
        <w:widowControl/>
        <w:autoSpaceDE w:val="0"/>
        <w:autoSpaceDN w:val="0"/>
        <w:adjustRightInd w:val="0"/>
        <w:spacing w:after="240"/>
        <w:jc w:val="left"/>
        <w:rPr>
          <w:rFonts w:ascii="Times New Roman" w:hAnsi="Times New Roman" w:cs="Times New Roman"/>
          <w:kern w:val="0"/>
        </w:rPr>
      </w:pPr>
      <w:proofErr w:type="spellStart"/>
      <w:r w:rsidRPr="008E2B5C">
        <w:rPr>
          <w:rFonts w:ascii="Times New Roman" w:hAnsi="Times New Roman" w:cs="Times New Roman"/>
          <w:kern w:val="0"/>
        </w:rPr>
        <w:t>Gunzburger</w:t>
      </w:r>
      <w:proofErr w:type="spellEnd"/>
      <w:r w:rsidRPr="008E2B5C">
        <w:rPr>
          <w:rFonts w:ascii="Times New Roman" w:hAnsi="Times New Roman" w:cs="Times New Roman"/>
          <w:kern w:val="0"/>
        </w:rPr>
        <w:t xml:space="preserve">, D., </w:t>
      </w:r>
      <w:proofErr w:type="spellStart"/>
      <w:r w:rsidRPr="008E2B5C">
        <w:rPr>
          <w:rFonts w:ascii="Times New Roman" w:hAnsi="Times New Roman" w:cs="Times New Roman"/>
          <w:kern w:val="0"/>
        </w:rPr>
        <w:t>Bresser</w:t>
      </w:r>
      <w:proofErr w:type="spellEnd"/>
      <w:r w:rsidRPr="008E2B5C">
        <w:rPr>
          <w:rFonts w:ascii="Times New Roman" w:hAnsi="Times New Roman" w:cs="Times New Roman"/>
          <w:kern w:val="0"/>
        </w:rPr>
        <w:t xml:space="preserve">, A., </w:t>
      </w:r>
      <w:proofErr w:type="spellStart"/>
      <w:r w:rsidRPr="008E2B5C">
        <w:rPr>
          <w:rFonts w:ascii="Times New Roman" w:hAnsi="Times New Roman" w:cs="Times New Roman"/>
          <w:kern w:val="0"/>
        </w:rPr>
        <w:t>ter</w:t>
      </w:r>
      <w:proofErr w:type="spellEnd"/>
      <w:r w:rsidRPr="008E2B5C">
        <w:rPr>
          <w:rFonts w:ascii="Times New Roman" w:hAnsi="Times New Roman" w:cs="Times New Roman"/>
          <w:kern w:val="0"/>
        </w:rPr>
        <w:t xml:space="preserve"> </w:t>
      </w:r>
      <w:proofErr w:type="spellStart"/>
      <w:r w:rsidRPr="008E2B5C">
        <w:rPr>
          <w:rFonts w:ascii="Times New Roman" w:hAnsi="Times New Roman" w:cs="Times New Roman"/>
          <w:kern w:val="0"/>
        </w:rPr>
        <w:t>Keurs</w:t>
      </w:r>
      <w:proofErr w:type="spellEnd"/>
      <w:r w:rsidRPr="008E2B5C">
        <w:rPr>
          <w:rFonts w:ascii="Times New Roman" w:hAnsi="Times New Roman" w:cs="Times New Roman"/>
          <w:kern w:val="0"/>
        </w:rPr>
        <w:t xml:space="preserve">, M. (1987). Voice identification of </w:t>
      </w:r>
      <w:proofErr w:type="spellStart"/>
      <w:r w:rsidRPr="008E2B5C">
        <w:rPr>
          <w:rFonts w:ascii="Times New Roman" w:hAnsi="Times New Roman" w:cs="Times New Roman"/>
          <w:kern w:val="0"/>
        </w:rPr>
        <w:t>prepubertal</w:t>
      </w:r>
      <w:proofErr w:type="spellEnd"/>
      <w:r w:rsidRPr="008E2B5C">
        <w:rPr>
          <w:rFonts w:ascii="Times New Roman" w:hAnsi="Times New Roman" w:cs="Times New Roman"/>
          <w:kern w:val="0"/>
        </w:rPr>
        <w:t xml:space="preserve"> boys and girls by normally sighted and visually handicapped subjects.</w:t>
      </w:r>
      <w:r w:rsidRPr="0005748E">
        <w:rPr>
          <w:rFonts w:ascii="Times New Roman" w:hAnsi="Times New Roman" w:cs="Times New Roman"/>
          <w:i/>
          <w:kern w:val="0"/>
        </w:rPr>
        <w:t xml:space="preserve"> </w:t>
      </w:r>
      <w:proofErr w:type="gramStart"/>
      <w:r w:rsidRPr="00BB7753">
        <w:rPr>
          <w:rFonts w:ascii="Times New Roman" w:hAnsi="Times New Roman" w:cs="Times New Roman"/>
          <w:i/>
          <w:kern w:val="0"/>
        </w:rPr>
        <w:t>Language and Speech, 30</w:t>
      </w:r>
      <w:r w:rsidRPr="0005748E">
        <w:rPr>
          <w:rFonts w:ascii="Times New Roman" w:hAnsi="Times New Roman" w:cs="Times New Roman"/>
          <w:kern w:val="0"/>
        </w:rPr>
        <w:t>,</w:t>
      </w:r>
      <w:r w:rsidRPr="008E2B5C">
        <w:rPr>
          <w:rFonts w:ascii="Times New Roman" w:hAnsi="Times New Roman" w:cs="Times New Roman"/>
          <w:kern w:val="0"/>
        </w:rPr>
        <w:t xml:space="preserve"> 47-58</w:t>
      </w:r>
      <w:r>
        <w:rPr>
          <w:rFonts w:ascii="Times New Roman" w:hAnsi="Times New Roman" w:cs="Times New Roman"/>
          <w:kern w:val="0"/>
        </w:rPr>
        <w:t>.</w:t>
      </w:r>
      <w:proofErr w:type="gramEnd"/>
    </w:p>
    <w:p w14:paraId="2CE7B4AC" w14:textId="0C9AFE21" w:rsidR="00FD1D7B" w:rsidRDefault="00FD1D7B" w:rsidP="00FD1D7B">
      <w:pPr>
        <w:widowControl/>
        <w:autoSpaceDE w:val="0"/>
        <w:autoSpaceDN w:val="0"/>
        <w:adjustRightInd w:val="0"/>
        <w:spacing w:after="240"/>
        <w:jc w:val="left"/>
        <w:rPr>
          <w:rFonts w:ascii="Times New Roman" w:hAnsi="Times New Roman" w:cs="Times New Roman"/>
          <w:kern w:val="0"/>
        </w:rPr>
      </w:pPr>
      <w:proofErr w:type="spellStart"/>
      <w:r w:rsidRPr="008940D0">
        <w:rPr>
          <w:rFonts w:ascii="Times New Roman" w:hAnsi="Times New Roman" w:cs="Times New Roman"/>
          <w:kern w:val="0"/>
        </w:rPr>
        <w:t>Gussenhoven</w:t>
      </w:r>
      <w:proofErr w:type="spellEnd"/>
      <w:r w:rsidRPr="008940D0">
        <w:rPr>
          <w:rFonts w:ascii="Times New Roman" w:hAnsi="Times New Roman" w:cs="Times New Roman"/>
          <w:kern w:val="0"/>
        </w:rPr>
        <w:t xml:space="preserve">, C. (2004). </w:t>
      </w:r>
      <w:proofErr w:type="gramStart"/>
      <w:r w:rsidRPr="008940D0">
        <w:rPr>
          <w:rFonts w:ascii="Times New Roman" w:hAnsi="Times New Roman" w:cs="Times New Roman"/>
          <w:i/>
          <w:kern w:val="0"/>
        </w:rPr>
        <w:t>Phonology of Tone and Intonation.</w:t>
      </w:r>
      <w:proofErr w:type="gramEnd"/>
      <w:r w:rsidRPr="008940D0">
        <w:rPr>
          <w:rFonts w:ascii="Times New Roman" w:hAnsi="Times New Roman" w:cs="Times New Roman"/>
          <w:i/>
          <w:kern w:val="0"/>
        </w:rPr>
        <w:t xml:space="preserve"> </w:t>
      </w:r>
      <w:r w:rsidRPr="008940D0">
        <w:rPr>
          <w:rFonts w:ascii="Times New Roman" w:hAnsi="Times New Roman" w:cs="Times New Roman"/>
          <w:kern w:val="0"/>
        </w:rPr>
        <w:t>Cambridge</w:t>
      </w:r>
      <w:r w:rsidR="00DC4A80">
        <w:rPr>
          <w:rFonts w:ascii="Times New Roman" w:hAnsi="Times New Roman" w:cs="Times New Roman" w:hint="eastAsia"/>
          <w:kern w:val="0"/>
        </w:rPr>
        <w:t>, UK</w:t>
      </w:r>
      <w:r w:rsidRPr="008940D0">
        <w:rPr>
          <w:rFonts w:ascii="Times New Roman" w:hAnsi="Times New Roman" w:cs="Times New Roman"/>
          <w:kern w:val="0"/>
        </w:rPr>
        <w:t>: CUP</w:t>
      </w:r>
      <w:r>
        <w:rPr>
          <w:rFonts w:ascii="Times New Roman" w:hAnsi="Times New Roman" w:cs="Times New Roman"/>
          <w:kern w:val="0"/>
        </w:rPr>
        <w:t>.</w:t>
      </w:r>
    </w:p>
    <w:p w14:paraId="630E1F42" w14:textId="764E161D" w:rsidR="002D6307" w:rsidRDefault="002D6307" w:rsidP="00FD1D7B">
      <w:pPr>
        <w:widowControl/>
        <w:autoSpaceDE w:val="0"/>
        <w:autoSpaceDN w:val="0"/>
        <w:adjustRightInd w:val="0"/>
        <w:spacing w:after="240"/>
        <w:jc w:val="left"/>
        <w:rPr>
          <w:rFonts w:ascii="Times New Roman" w:hAnsi="Times New Roman" w:cs="Times New Roman"/>
          <w:kern w:val="0"/>
        </w:rPr>
      </w:pPr>
      <w:proofErr w:type="spellStart"/>
      <w:proofErr w:type="gramStart"/>
      <w:r w:rsidRPr="00B03378">
        <w:rPr>
          <w:rFonts w:ascii="Times New Roman" w:hAnsi="Times New Roman" w:cs="Times New Roman"/>
          <w:kern w:val="0"/>
        </w:rPr>
        <w:t>Heuven</w:t>
      </w:r>
      <w:proofErr w:type="spellEnd"/>
      <w:r w:rsidRPr="00B03378">
        <w:rPr>
          <w:rFonts w:ascii="Times New Roman" w:hAnsi="Times New Roman" w:cs="Times New Roman"/>
          <w:kern w:val="0"/>
        </w:rPr>
        <w:t>, V.</w:t>
      </w:r>
      <w:r w:rsidRPr="00B03378">
        <w:rPr>
          <w:rFonts w:ascii="Times New Roman" w:hAnsi="Times New Roman" w:cs="Times New Roman" w:hint="eastAsia"/>
          <w:kern w:val="0"/>
        </w:rPr>
        <w:t xml:space="preserve"> </w:t>
      </w:r>
      <w:r w:rsidRPr="00B03378">
        <w:rPr>
          <w:rFonts w:ascii="Times New Roman" w:hAnsi="Times New Roman" w:cs="Times New Roman"/>
          <w:kern w:val="0"/>
        </w:rPr>
        <w:t xml:space="preserve">J., &amp; </w:t>
      </w:r>
      <w:proofErr w:type="spellStart"/>
      <w:r w:rsidRPr="00B03378">
        <w:rPr>
          <w:rFonts w:ascii="Times New Roman" w:hAnsi="Times New Roman" w:cs="Times New Roman"/>
          <w:kern w:val="0"/>
        </w:rPr>
        <w:t>Haan</w:t>
      </w:r>
      <w:proofErr w:type="spellEnd"/>
      <w:r w:rsidRPr="00B03378">
        <w:rPr>
          <w:rFonts w:ascii="Times New Roman" w:hAnsi="Times New Roman" w:cs="Times New Roman"/>
          <w:kern w:val="0"/>
        </w:rPr>
        <w:t>, J.</w:t>
      </w:r>
      <w:r w:rsidRPr="00B03378">
        <w:rPr>
          <w:rFonts w:ascii="Times New Roman" w:hAnsi="Times New Roman" w:cs="Times New Roman" w:hint="eastAsia"/>
          <w:kern w:val="0"/>
        </w:rPr>
        <w:t xml:space="preserve"> </w:t>
      </w:r>
      <w:r w:rsidRPr="00B03378">
        <w:rPr>
          <w:rFonts w:ascii="Times New Roman" w:hAnsi="Times New Roman" w:cs="Times New Roman"/>
          <w:kern w:val="0"/>
        </w:rPr>
        <w:t>(2002).</w:t>
      </w:r>
      <w:proofErr w:type="gramEnd"/>
      <w:r w:rsidRPr="00B03378">
        <w:rPr>
          <w:rFonts w:ascii="Times New Roman" w:hAnsi="Times New Roman" w:cs="Times New Roman"/>
          <w:kern w:val="0"/>
        </w:rPr>
        <w:t xml:space="preserve"> Temporal development of </w:t>
      </w:r>
      <w:proofErr w:type="spellStart"/>
      <w:r w:rsidRPr="00B03378">
        <w:rPr>
          <w:rFonts w:ascii="Times New Roman" w:hAnsi="Times New Roman" w:cs="Times New Roman"/>
          <w:kern w:val="0"/>
        </w:rPr>
        <w:t>interrogativity</w:t>
      </w:r>
      <w:proofErr w:type="spellEnd"/>
      <w:r w:rsidRPr="00B03378">
        <w:rPr>
          <w:rFonts w:ascii="Times New Roman" w:hAnsi="Times New Roman" w:cs="Times New Roman"/>
          <w:kern w:val="0"/>
        </w:rPr>
        <w:t xml:space="preserve"> cues in Dutch. In C. </w:t>
      </w:r>
      <w:proofErr w:type="spellStart"/>
      <w:r w:rsidRPr="00B03378">
        <w:rPr>
          <w:rFonts w:ascii="Times New Roman" w:hAnsi="Times New Roman" w:cs="Times New Roman"/>
          <w:kern w:val="0"/>
        </w:rPr>
        <w:t>Gussenhoven</w:t>
      </w:r>
      <w:proofErr w:type="spellEnd"/>
      <w:r w:rsidRPr="00B03378">
        <w:rPr>
          <w:rFonts w:ascii="Times New Roman" w:hAnsi="Times New Roman" w:cs="Times New Roman"/>
          <w:kern w:val="0"/>
        </w:rPr>
        <w:t xml:space="preserve"> &amp; N. Warner (Eds.), </w:t>
      </w:r>
      <w:r w:rsidRPr="00B03378">
        <w:rPr>
          <w:rFonts w:ascii="Times New Roman" w:hAnsi="Times New Roman" w:cs="Times New Roman"/>
          <w:i/>
          <w:kern w:val="0"/>
        </w:rPr>
        <w:t>Papers in laboratory phonology VII</w:t>
      </w:r>
      <w:r>
        <w:rPr>
          <w:rFonts w:ascii="Times New Roman" w:hAnsi="Times New Roman" w:cs="Times New Roman" w:hint="eastAsia"/>
          <w:i/>
          <w:kern w:val="0"/>
        </w:rPr>
        <w:t xml:space="preserve">, </w:t>
      </w:r>
      <w:r w:rsidRPr="00B03378">
        <w:rPr>
          <w:rFonts w:ascii="Times New Roman" w:hAnsi="Times New Roman" w:cs="Times New Roman"/>
          <w:kern w:val="0"/>
        </w:rPr>
        <w:t>61– 86</w:t>
      </w:r>
      <w:r>
        <w:rPr>
          <w:rFonts w:ascii="Times New Roman" w:hAnsi="Times New Roman" w:cs="Times New Roman" w:hint="eastAsia"/>
          <w:kern w:val="0"/>
        </w:rPr>
        <w:t>.</w:t>
      </w:r>
      <w:r w:rsidRPr="00B03378">
        <w:rPr>
          <w:rFonts w:ascii="Times New Roman" w:hAnsi="Times New Roman" w:cs="Times New Roman"/>
          <w:kern w:val="0"/>
        </w:rPr>
        <w:t xml:space="preserve"> Berlin: Mouton de </w:t>
      </w:r>
      <w:proofErr w:type="spellStart"/>
      <w:r w:rsidRPr="00B03378">
        <w:rPr>
          <w:rFonts w:ascii="Times New Roman" w:hAnsi="Times New Roman" w:cs="Times New Roman"/>
          <w:kern w:val="0"/>
        </w:rPr>
        <w:t>Gruyter</w:t>
      </w:r>
      <w:proofErr w:type="spellEnd"/>
      <w:r w:rsidRPr="00B03378">
        <w:rPr>
          <w:rFonts w:ascii="Times New Roman" w:hAnsi="Times New Roman" w:cs="Times New Roman"/>
          <w:kern w:val="0"/>
        </w:rPr>
        <w:t>.</w:t>
      </w:r>
    </w:p>
    <w:p w14:paraId="50198830" w14:textId="486F5D1F" w:rsidR="00FD1D7B" w:rsidRDefault="00FD1D7B" w:rsidP="00FD1D7B">
      <w:pPr>
        <w:widowControl/>
        <w:autoSpaceDE w:val="0"/>
        <w:autoSpaceDN w:val="0"/>
        <w:adjustRightInd w:val="0"/>
        <w:spacing w:after="240"/>
        <w:jc w:val="left"/>
        <w:rPr>
          <w:rFonts w:ascii="Times New Roman" w:hAnsi="Times New Roman" w:cs="Times New Roman"/>
          <w:kern w:val="0"/>
        </w:rPr>
      </w:pPr>
      <w:proofErr w:type="spellStart"/>
      <w:r w:rsidRPr="00615789">
        <w:rPr>
          <w:rFonts w:ascii="Times New Roman" w:hAnsi="Times New Roman" w:cs="Times New Roman"/>
          <w:kern w:val="0"/>
        </w:rPr>
        <w:t>Hollich</w:t>
      </w:r>
      <w:proofErr w:type="spellEnd"/>
      <w:r w:rsidRPr="00615789">
        <w:rPr>
          <w:rFonts w:ascii="Times New Roman" w:hAnsi="Times New Roman" w:cs="Times New Roman"/>
          <w:kern w:val="0"/>
        </w:rPr>
        <w:t>, G. J., Hirsh-</w:t>
      </w:r>
      <w:proofErr w:type="spellStart"/>
      <w:r w:rsidRPr="00615789">
        <w:rPr>
          <w:rFonts w:ascii="Times New Roman" w:hAnsi="Times New Roman" w:cs="Times New Roman"/>
          <w:kern w:val="0"/>
        </w:rPr>
        <w:t>Pasek</w:t>
      </w:r>
      <w:proofErr w:type="spellEnd"/>
      <w:r w:rsidRPr="00615789">
        <w:rPr>
          <w:rFonts w:ascii="Times New Roman" w:hAnsi="Times New Roman" w:cs="Times New Roman"/>
          <w:kern w:val="0"/>
        </w:rPr>
        <w:t xml:space="preserve">, K., &amp; </w:t>
      </w:r>
      <w:proofErr w:type="spellStart"/>
      <w:r w:rsidRPr="00615789">
        <w:rPr>
          <w:rFonts w:ascii="Times New Roman" w:hAnsi="Times New Roman" w:cs="Times New Roman"/>
          <w:kern w:val="0"/>
        </w:rPr>
        <w:t>Golinkoff</w:t>
      </w:r>
      <w:proofErr w:type="spellEnd"/>
      <w:r w:rsidRPr="00615789">
        <w:rPr>
          <w:rFonts w:ascii="Times New Roman" w:hAnsi="Times New Roman" w:cs="Times New Roman"/>
          <w:kern w:val="0"/>
        </w:rPr>
        <w:t>, R. M. (2000). Breaking the language barrier: An</w:t>
      </w:r>
      <w:r>
        <w:rPr>
          <w:rFonts w:ascii="Times New Roman" w:hAnsi="Times New Roman" w:cs="Times New Roman" w:hint="eastAsia"/>
          <w:kern w:val="0"/>
        </w:rPr>
        <w:t xml:space="preserve"> </w:t>
      </w:r>
      <w:proofErr w:type="spellStart"/>
      <w:r w:rsidRPr="00615789">
        <w:rPr>
          <w:rFonts w:ascii="Times New Roman" w:hAnsi="Times New Roman" w:cs="Times New Roman"/>
          <w:kern w:val="0"/>
        </w:rPr>
        <w:t>emergentist</w:t>
      </w:r>
      <w:proofErr w:type="spellEnd"/>
      <w:r w:rsidRPr="00615789">
        <w:rPr>
          <w:rFonts w:ascii="Times New Roman" w:hAnsi="Times New Roman" w:cs="Times New Roman"/>
          <w:kern w:val="0"/>
        </w:rPr>
        <w:t xml:space="preserve"> coalition model for the origins of word learning. </w:t>
      </w:r>
      <w:proofErr w:type="gramStart"/>
      <w:r w:rsidRPr="00615789">
        <w:rPr>
          <w:rFonts w:ascii="Times New Roman" w:hAnsi="Times New Roman" w:cs="Times New Roman"/>
          <w:i/>
          <w:iCs/>
          <w:kern w:val="0"/>
        </w:rPr>
        <w:t>Monographs of the Society for Re-search in Child Development, 65</w:t>
      </w:r>
      <w:r w:rsidRPr="00615789">
        <w:rPr>
          <w:rFonts w:ascii="Times New Roman" w:hAnsi="Times New Roman" w:cs="Times New Roman"/>
          <w:kern w:val="0"/>
        </w:rPr>
        <w:t>(3, Serial No. 262).</w:t>
      </w:r>
      <w:proofErr w:type="gramEnd"/>
    </w:p>
    <w:p w14:paraId="7E8A7C90" w14:textId="6D34C923"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05748E">
        <w:rPr>
          <w:rFonts w:ascii="Times New Roman" w:hAnsi="Times New Roman" w:cs="Times New Roman"/>
          <w:kern w:val="0"/>
        </w:rPr>
        <w:t>Howie</w:t>
      </w:r>
      <w:proofErr w:type="spellEnd"/>
      <w:r w:rsidRPr="0005748E">
        <w:rPr>
          <w:rFonts w:ascii="Times New Roman" w:hAnsi="Times New Roman" w:cs="Times New Roman"/>
          <w:kern w:val="0"/>
        </w:rPr>
        <w:t xml:space="preserve">, J. M. (1976). </w:t>
      </w:r>
      <w:proofErr w:type="gramStart"/>
      <w:r w:rsidRPr="0005748E">
        <w:rPr>
          <w:rFonts w:ascii="Times New Roman" w:hAnsi="Times New Roman" w:cs="Times New Roman"/>
          <w:i/>
          <w:kern w:val="0"/>
        </w:rPr>
        <w:t>Acoustical Studies of Mandarin Vowels and Tones.</w:t>
      </w:r>
      <w:proofErr w:type="gramEnd"/>
      <w:r w:rsidRPr="0005748E">
        <w:rPr>
          <w:rFonts w:ascii="Times New Roman" w:hAnsi="Times New Roman" w:cs="Times New Roman"/>
          <w:kern w:val="0"/>
        </w:rPr>
        <w:t xml:space="preserve"> Cambridge</w:t>
      </w:r>
      <w:r w:rsidR="00DC4A80">
        <w:rPr>
          <w:rFonts w:ascii="Times New Roman" w:hAnsi="Times New Roman" w:cs="Times New Roman" w:hint="eastAsia"/>
          <w:kern w:val="0"/>
        </w:rPr>
        <w:t>, UK</w:t>
      </w:r>
      <w:r w:rsidRPr="0005748E">
        <w:rPr>
          <w:rFonts w:ascii="Times New Roman" w:hAnsi="Times New Roman" w:cs="Times New Roman"/>
          <w:kern w:val="0"/>
        </w:rPr>
        <w:t xml:space="preserve">: </w:t>
      </w:r>
      <w:r w:rsidRPr="00444F11">
        <w:rPr>
          <w:rFonts w:ascii="Times New Roman" w:hAnsi="Times New Roman" w:cs="Times New Roman"/>
          <w:color w:val="000000" w:themeColor="text1"/>
          <w:kern w:val="0"/>
        </w:rPr>
        <w:t>Cambridge University Press.</w:t>
      </w:r>
    </w:p>
    <w:p w14:paraId="21D9AC6E" w14:textId="73544F24" w:rsidR="00FD1D7B" w:rsidRPr="00444F11" w:rsidRDefault="00FD1D7B" w:rsidP="00FD1D7B">
      <w:pPr>
        <w:widowControl/>
        <w:autoSpaceDE w:val="0"/>
        <w:autoSpaceDN w:val="0"/>
        <w:adjustRightInd w:val="0"/>
        <w:spacing w:after="240"/>
        <w:jc w:val="left"/>
        <w:rPr>
          <w:rFonts w:ascii="Times New Roman" w:hAnsi="Times New Roman" w:cs="Times New Roman"/>
          <w:iCs/>
          <w:color w:val="000000" w:themeColor="text1"/>
          <w:kern w:val="0"/>
        </w:rPr>
      </w:pPr>
      <w:proofErr w:type="gramStart"/>
      <w:r w:rsidRPr="00444F11">
        <w:rPr>
          <w:rFonts w:ascii="Times New Roman" w:hAnsi="Times New Roman" w:cs="Times New Roman"/>
          <w:color w:val="000000" w:themeColor="text1"/>
          <w:kern w:val="0"/>
        </w:rPr>
        <w:t xml:space="preserve">Iverson, J. M., </w:t>
      </w:r>
      <w:proofErr w:type="spellStart"/>
      <w:r w:rsidRPr="00444F11">
        <w:rPr>
          <w:rFonts w:ascii="Times New Roman" w:hAnsi="Times New Roman" w:cs="Times New Roman"/>
          <w:color w:val="000000" w:themeColor="text1"/>
          <w:kern w:val="0"/>
        </w:rPr>
        <w:t>Capirci</w:t>
      </w:r>
      <w:proofErr w:type="spellEnd"/>
      <w:r w:rsidRPr="00444F11">
        <w:rPr>
          <w:rFonts w:ascii="Times New Roman" w:hAnsi="Times New Roman" w:cs="Times New Roman"/>
          <w:color w:val="000000" w:themeColor="text1"/>
          <w:kern w:val="0"/>
        </w:rPr>
        <w:t>, O</w:t>
      </w:r>
      <w:r w:rsidR="00DC4A80" w:rsidRPr="00444F11">
        <w:rPr>
          <w:rFonts w:ascii="Times New Roman" w:hAnsi="Times New Roman" w:cs="Times New Roman" w:hint="eastAsia"/>
          <w:color w:val="000000" w:themeColor="text1"/>
          <w:kern w:val="0"/>
        </w:rPr>
        <w:t>.</w:t>
      </w:r>
      <w:r w:rsidRPr="00444F11">
        <w:rPr>
          <w:rFonts w:ascii="Times New Roman" w:hAnsi="Times New Roman" w:cs="Times New Roman"/>
          <w:color w:val="000000" w:themeColor="text1"/>
          <w:kern w:val="0"/>
        </w:rPr>
        <w:t xml:space="preserve"> &amp; </w:t>
      </w:r>
      <w:proofErr w:type="spellStart"/>
      <w:r w:rsidRPr="00444F11">
        <w:rPr>
          <w:rFonts w:ascii="Times New Roman" w:hAnsi="Times New Roman" w:cs="Times New Roman"/>
          <w:color w:val="000000" w:themeColor="text1"/>
          <w:kern w:val="0"/>
        </w:rPr>
        <w:t>Caselli</w:t>
      </w:r>
      <w:proofErr w:type="spellEnd"/>
      <w:r w:rsidRPr="00444F11">
        <w:rPr>
          <w:rFonts w:ascii="Times New Roman" w:hAnsi="Times New Roman" w:cs="Times New Roman"/>
          <w:color w:val="000000" w:themeColor="text1"/>
          <w:kern w:val="0"/>
        </w:rPr>
        <w:t>, M. C. (1994).</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color w:val="000000" w:themeColor="text1"/>
          <w:kern w:val="0"/>
        </w:rPr>
        <w:t>From communication to language in two modalities.</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i/>
          <w:iCs/>
          <w:color w:val="000000" w:themeColor="text1"/>
          <w:kern w:val="0"/>
        </w:rPr>
        <w:t xml:space="preserve">Cognitive Development 9, </w:t>
      </w:r>
      <w:r w:rsidRPr="00444F11">
        <w:rPr>
          <w:rFonts w:ascii="Times New Roman" w:hAnsi="Times New Roman" w:cs="Times New Roman"/>
          <w:iCs/>
          <w:color w:val="000000" w:themeColor="text1"/>
          <w:kern w:val="0"/>
        </w:rPr>
        <w:t>23-43.</w:t>
      </w:r>
      <w:proofErr w:type="gramEnd"/>
    </w:p>
    <w:p w14:paraId="43870FCA" w14:textId="352949BB" w:rsidR="00EF5C22" w:rsidRPr="00444F11" w:rsidRDefault="00EF5C22" w:rsidP="00FD1D7B">
      <w:pPr>
        <w:widowControl/>
        <w:autoSpaceDE w:val="0"/>
        <w:autoSpaceDN w:val="0"/>
        <w:adjustRightInd w:val="0"/>
        <w:spacing w:after="240"/>
        <w:jc w:val="left"/>
        <w:rPr>
          <w:rFonts w:ascii="Times New Roman" w:hAnsi="Times New Roman" w:cs="Times New Roman"/>
          <w:iCs/>
          <w:color w:val="000000" w:themeColor="text1"/>
          <w:kern w:val="0"/>
        </w:rPr>
      </w:pPr>
      <w:proofErr w:type="spellStart"/>
      <w:proofErr w:type="gramStart"/>
      <w:r w:rsidRPr="00444F11">
        <w:rPr>
          <w:rFonts w:ascii="Times New Roman" w:hAnsi="Times New Roman" w:cs="Times New Roman" w:hint="eastAsia"/>
          <w:iCs/>
          <w:color w:val="000000" w:themeColor="text1"/>
          <w:kern w:val="0"/>
        </w:rPr>
        <w:t>Jusczyk</w:t>
      </w:r>
      <w:proofErr w:type="spellEnd"/>
      <w:r w:rsidRPr="00444F11">
        <w:rPr>
          <w:rFonts w:ascii="Times New Roman" w:hAnsi="Times New Roman" w:cs="Times New Roman" w:hint="eastAsia"/>
          <w:iCs/>
          <w:color w:val="000000" w:themeColor="text1"/>
          <w:kern w:val="0"/>
        </w:rPr>
        <w:t xml:space="preserve">, P. W., </w:t>
      </w:r>
      <w:proofErr w:type="spellStart"/>
      <w:r w:rsidRPr="00444F11">
        <w:rPr>
          <w:rFonts w:ascii="Times New Roman" w:hAnsi="Times New Roman" w:cs="Times New Roman" w:hint="eastAsia"/>
          <w:iCs/>
          <w:color w:val="000000" w:themeColor="text1"/>
          <w:kern w:val="0"/>
        </w:rPr>
        <w:t>Friederici</w:t>
      </w:r>
      <w:proofErr w:type="spellEnd"/>
      <w:r w:rsidRPr="00444F11">
        <w:rPr>
          <w:rFonts w:ascii="Times New Roman" w:hAnsi="Times New Roman" w:cs="Times New Roman" w:hint="eastAsia"/>
          <w:iCs/>
          <w:color w:val="000000" w:themeColor="text1"/>
          <w:kern w:val="0"/>
        </w:rPr>
        <w:t xml:space="preserve">, A. D., </w:t>
      </w:r>
      <w:proofErr w:type="spellStart"/>
      <w:r w:rsidRPr="00444F11">
        <w:rPr>
          <w:rFonts w:ascii="Times New Roman" w:hAnsi="Times New Roman" w:cs="Times New Roman" w:hint="eastAsia"/>
          <w:iCs/>
          <w:color w:val="000000" w:themeColor="text1"/>
          <w:kern w:val="0"/>
        </w:rPr>
        <w:t>Wessels</w:t>
      </w:r>
      <w:proofErr w:type="spellEnd"/>
      <w:r w:rsidRPr="00444F11">
        <w:rPr>
          <w:rFonts w:ascii="Times New Roman" w:hAnsi="Times New Roman" w:cs="Times New Roman" w:hint="eastAsia"/>
          <w:iCs/>
          <w:color w:val="000000" w:themeColor="text1"/>
          <w:kern w:val="0"/>
        </w:rPr>
        <w:t xml:space="preserve">, J. M., Jeanine, M., </w:t>
      </w:r>
      <w:proofErr w:type="spellStart"/>
      <w:r w:rsidRPr="00444F11">
        <w:rPr>
          <w:rFonts w:ascii="Times New Roman" w:hAnsi="Times New Roman" w:cs="Times New Roman" w:hint="eastAsia"/>
          <w:iCs/>
          <w:color w:val="000000" w:themeColor="text1"/>
          <w:kern w:val="0"/>
        </w:rPr>
        <w:t>Svenkerud</w:t>
      </w:r>
      <w:proofErr w:type="spellEnd"/>
      <w:r w:rsidRPr="00444F11">
        <w:rPr>
          <w:rFonts w:ascii="Times New Roman" w:hAnsi="Times New Roman" w:cs="Times New Roman" w:hint="eastAsia"/>
          <w:iCs/>
          <w:color w:val="000000" w:themeColor="text1"/>
          <w:kern w:val="0"/>
        </w:rPr>
        <w:t>, V. Y.,</w:t>
      </w:r>
      <w:r w:rsidR="00DC4A80" w:rsidRPr="00444F11">
        <w:rPr>
          <w:rFonts w:ascii="Times New Roman" w:hAnsi="Times New Roman" w:cs="Times New Roman" w:hint="eastAsia"/>
          <w:iCs/>
          <w:color w:val="000000" w:themeColor="text1"/>
          <w:kern w:val="0"/>
        </w:rPr>
        <w:t xml:space="preserve"> </w:t>
      </w:r>
      <w:r w:rsidRPr="00444F11">
        <w:rPr>
          <w:rFonts w:ascii="Times New Roman" w:hAnsi="Times New Roman" w:cs="Times New Roman" w:hint="eastAsia"/>
          <w:iCs/>
          <w:color w:val="000000" w:themeColor="text1"/>
          <w:kern w:val="0"/>
        </w:rPr>
        <w:t xml:space="preserve">&amp; </w:t>
      </w:r>
      <w:proofErr w:type="spellStart"/>
      <w:r w:rsidRPr="00444F11">
        <w:rPr>
          <w:rFonts w:ascii="Times New Roman" w:hAnsi="Times New Roman" w:cs="Times New Roman" w:hint="eastAsia"/>
          <w:iCs/>
          <w:color w:val="000000" w:themeColor="text1"/>
          <w:kern w:val="0"/>
        </w:rPr>
        <w:t>Jusczyk</w:t>
      </w:r>
      <w:proofErr w:type="spellEnd"/>
      <w:r w:rsidRPr="00444F11">
        <w:rPr>
          <w:rFonts w:ascii="Times New Roman" w:hAnsi="Times New Roman" w:cs="Times New Roman" w:hint="eastAsia"/>
          <w:iCs/>
          <w:color w:val="000000" w:themeColor="text1"/>
          <w:kern w:val="0"/>
        </w:rPr>
        <w:t>, A. M. (1993).</w:t>
      </w:r>
      <w:proofErr w:type="gramEnd"/>
      <w:r w:rsidRPr="00444F11">
        <w:rPr>
          <w:rFonts w:ascii="Times New Roman" w:hAnsi="Times New Roman" w:cs="Times New Roman" w:hint="eastAsia"/>
          <w:iCs/>
          <w:color w:val="000000" w:themeColor="text1"/>
          <w:kern w:val="0"/>
        </w:rPr>
        <w:t xml:space="preserve"> </w:t>
      </w:r>
      <w:proofErr w:type="gramStart"/>
      <w:r w:rsidRPr="00444F11">
        <w:rPr>
          <w:rFonts w:ascii="Times New Roman" w:hAnsi="Times New Roman" w:cs="Times New Roman" w:hint="eastAsia"/>
          <w:iCs/>
          <w:color w:val="000000" w:themeColor="text1"/>
          <w:kern w:val="0"/>
        </w:rPr>
        <w:t>Infants</w:t>
      </w:r>
      <w:r w:rsidRPr="00444F11">
        <w:rPr>
          <w:rFonts w:ascii="Times New Roman" w:hAnsi="Times New Roman" w:cs="Times New Roman"/>
          <w:iCs/>
          <w:color w:val="000000" w:themeColor="text1"/>
          <w:kern w:val="0"/>
        </w:rPr>
        <w:t>’</w:t>
      </w:r>
      <w:r w:rsidRPr="00444F11">
        <w:rPr>
          <w:rFonts w:ascii="Times New Roman" w:hAnsi="Times New Roman" w:cs="Times New Roman" w:hint="eastAsia"/>
          <w:iCs/>
          <w:color w:val="000000" w:themeColor="text1"/>
          <w:kern w:val="0"/>
        </w:rPr>
        <w:t xml:space="preserve"> sensitivity to the sound patterns of native language words.</w:t>
      </w:r>
      <w:proofErr w:type="gramEnd"/>
      <w:r w:rsidRPr="00444F11">
        <w:rPr>
          <w:rFonts w:ascii="Times New Roman" w:hAnsi="Times New Roman" w:cs="Times New Roman" w:hint="eastAsia"/>
          <w:iCs/>
          <w:color w:val="000000" w:themeColor="text1"/>
          <w:kern w:val="0"/>
        </w:rPr>
        <w:t xml:space="preserve"> </w:t>
      </w:r>
      <w:r w:rsidR="00371100" w:rsidRPr="00444F11">
        <w:rPr>
          <w:rFonts w:ascii="Times New Roman" w:hAnsi="Times New Roman" w:cs="Times New Roman" w:hint="eastAsia"/>
          <w:i/>
          <w:iCs/>
          <w:color w:val="000000" w:themeColor="text1"/>
          <w:kern w:val="0"/>
        </w:rPr>
        <w:t>Journal of Memory and Language, 32</w:t>
      </w:r>
      <w:r w:rsidR="00371100" w:rsidRPr="00444F11">
        <w:rPr>
          <w:rFonts w:ascii="Times New Roman" w:hAnsi="Times New Roman" w:cs="Times New Roman" w:hint="eastAsia"/>
          <w:iCs/>
          <w:color w:val="000000" w:themeColor="text1"/>
          <w:kern w:val="0"/>
        </w:rPr>
        <w:t>, 402-420</w:t>
      </w:r>
    </w:p>
    <w:p w14:paraId="4C68E591" w14:textId="677D3D02" w:rsidR="00E81A22" w:rsidRPr="00444F11" w:rsidRDefault="00E81A22"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Kuhl</w:t>
      </w:r>
      <w:proofErr w:type="spellEnd"/>
      <w:r w:rsidRPr="00444F11">
        <w:rPr>
          <w:rFonts w:ascii="Times New Roman" w:hAnsi="Times New Roman" w:cs="Times New Roman"/>
          <w:color w:val="000000" w:themeColor="text1"/>
          <w:kern w:val="0"/>
        </w:rPr>
        <w:t>, P. K.</w:t>
      </w:r>
      <w:r w:rsidRPr="00444F11">
        <w:rPr>
          <w:rFonts w:ascii="Times New Roman" w:hAnsi="Times New Roman" w:cs="Times New Roman" w:hint="eastAsia"/>
          <w:color w:val="000000" w:themeColor="text1"/>
          <w:kern w:val="0"/>
        </w:rPr>
        <w:t xml:space="preserve"> (19</w:t>
      </w:r>
      <w:r w:rsidR="003F47F3" w:rsidRPr="00444F11">
        <w:rPr>
          <w:rFonts w:ascii="Times New Roman" w:hAnsi="Times New Roman" w:cs="Times New Roman" w:hint="eastAsia"/>
          <w:color w:val="000000" w:themeColor="text1"/>
          <w:kern w:val="0"/>
        </w:rPr>
        <w:t>87</w:t>
      </w:r>
      <w:r w:rsidRPr="00444F11">
        <w:rPr>
          <w:rFonts w:ascii="Times New Roman" w:hAnsi="Times New Roman" w:cs="Times New Roman" w:hint="eastAsia"/>
          <w:color w:val="000000" w:themeColor="text1"/>
          <w:kern w:val="0"/>
        </w:rPr>
        <w:t xml:space="preserve">). </w:t>
      </w:r>
      <w:proofErr w:type="gramStart"/>
      <w:r w:rsidRPr="00444F11">
        <w:rPr>
          <w:rFonts w:ascii="Times New Roman" w:hAnsi="Times New Roman" w:cs="Times New Roman"/>
          <w:i/>
          <w:color w:val="000000" w:themeColor="text1"/>
          <w:kern w:val="0"/>
        </w:rPr>
        <w:t>Handbook</w:t>
      </w:r>
      <w:r w:rsidRPr="00444F11">
        <w:rPr>
          <w:rFonts w:ascii="Times New Roman" w:hAnsi="Times New Roman" w:cs="Times New Roman" w:hint="eastAsia"/>
          <w:i/>
          <w:color w:val="000000" w:themeColor="text1"/>
          <w:kern w:val="0"/>
        </w:rPr>
        <w:t xml:space="preserve"> </w:t>
      </w:r>
      <w:r w:rsidRPr="00444F11">
        <w:rPr>
          <w:rFonts w:ascii="Times New Roman" w:hAnsi="Times New Roman" w:cs="Times New Roman"/>
          <w:i/>
          <w:color w:val="000000" w:themeColor="text1"/>
          <w:kern w:val="0"/>
        </w:rPr>
        <w:t>of</w:t>
      </w:r>
      <w:r w:rsidRPr="00444F11">
        <w:rPr>
          <w:rFonts w:ascii="Times New Roman" w:hAnsi="Times New Roman" w:cs="Times New Roman" w:hint="eastAsia"/>
          <w:i/>
          <w:color w:val="000000" w:themeColor="text1"/>
          <w:kern w:val="0"/>
        </w:rPr>
        <w:t xml:space="preserve"> </w:t>
      </w:r>
      <w:r w:rsidRPr="00444F11">
        <w:rPr>
          <w:rFonts w:ascii="Times New Roman" w:hAnsi="Times New Roman" w:cs="Times New Roman"/>
          <w:i/>
          <w:color w:val="000000" w:themeColor="text1"/>
          <w:kern w:val="0"/>
        </w:rPr>
        <w:t>Infant</w:t>
      </w:r>
      <w:r w:rsidRPr="00444F11">
        <w:rPr>
          <w:rFonts w:ascii="Times New Roman" w:hAnsi="Times New Roman" w:cs="Times New Roman" w:hint="eastAsia"/>
          <w:i/>
          <w:color w:val="000000" w:themeColor="text1"/>
          <w:kern w:val="0"/>
        </w:rPr>
        <w:t xml:space="preserve"> </w:t>
      </w:r>
      <w:r w:rsidRPr="00444F11">
        <w:rPr>
          <w:rFonts w:ascii="Times New Roman" w:hAnsi="Times New Roman" w:cs="Times New Roman"/>
          <w:i/>
          <w:color w:val="000000" w:themeColor="text1"/>
          <w:kern w:val="0"/>
        </w:rPr>
        <w:t>Perception</w:t>
      </w:r>
      <w:r w:rsidR="008D0E96" w:rsidRPr="00444F11">
        <w:rPr>
          <w:rFonts w:ascii="Times New Roman" w:hAnsi="Times New Roman" w:cs="Times New Roman" w:hint="eastAsia"/>
          <w:i/>
          <w:color w:val="000000" w:themeColor="text1"/>
          <w:kern w:val="0"/>
        </w:rPr>
        <w:t>.</w:t>
      </w:r>
      <w:proofErr w:type="gramEnd"/>
      <w:r w:rsidR="008D0E96" w:rsidRPr="00444F11">
        <w:rPr>
          <w:rFonts w:ascii="Times New Roman" w:hAnsi="Times New Roman" w:cs="Times New Roman" w:hint="eastAsia"/>
          <w:i/>
          <w:color w:val="000000" w:themeColor="text1"/>
          <w:kern w:val="0"/>
        </w:rPr>
        <w:t xml:space="preserve"> </w:t>
      </w:r>
      <w:r w:rsidR="00DC4A80" w:rsidRPr="00444F11">
        <w:rPr>
          <w:rFonts w:ascii="Times New Roman" w:hAnsi="Times New Roman" w:cs="Times New Roman" w:hint="eastAsia"/>
          <w:color w:val="000000" w:themeColor="text1"/>
          <w:kern w:val="0"/>
        </w:rPr>
        <w:t xml:space="preserve">New York: </w:t>
      </w:r>
      <w:r w:rsidRPr="00444F11">
        <w:rPr>
          <w:rFonts w:ascii="Times New Roman" w:hAnsi="Times New Roman" w:cs="Times New Roman"/>
          <w:color w:val="000000" w:themeColor="text1"/>
          <w:kern w:val="0"/>
        </w:rPr>
        <w:t>Academic Press</w:t>
      </w:r>
      <w:r w:rsidR="00DC4A80" w:rsidRPr="00444F11">
        <w:rPr>
          <w:rFonts w:ascii="Times New Roman" w:hAnsi="Times New Roman" w:cs="Times New Roman" w:hint="eastAsia"/>
          <w:color w:val="000000" w:themeColor="text1"/>
          <w:kern w:val="0"/>
        </w:rPr>
        <w:t>.</w:t>
      </w:r>
    </w:p>
    <w:p w14:paraId="6BB8B17B" w14:textId="275C0BD0" w:rsidR="00E61806" w:rsidRPr="00444F11" w:rsidRDefault="00E61806" w:rsidP="00E61806">
      <w:pPr>
        <w:widowControl/>
        <w:autoSpaceDE w:val="0"/>
        <w:autoSpaceDN w:val="0"/>
        <w:adjustRightInd w:val="0"/>
        <w:spacing w:after="240"/>
        <w:jc w:val="left"/>
        <w:rPr>
          <w:rFonts w:ascii="Times New Roman" w:hAnsi="Times New Roman" w:cs="Times New Roman"/>
          <w:color w:val="000000" w:themeColor="text1"/>
          <w:kern w:val="0"/>
        </w:rPr>
      </w:pPr>
      <w:proofErr w:type="spellStart"/>
      <w:proofErr w:type="gramStart"/>
      <w:r w:rsidRPr="00444F11">
        <w:rPr>
          <w:rFonts w:ascii="Times New Roman" w:hAnsi="Times New Roman" w:cs="Times New Roman"/>
          <w:color w:val="000000" w:themeColor="text1"/>
          <w:kern w:val="0"/>
        </w:rPr>
        <w:t>Kuhl</w:t>
      </w:r>
      <w:proofErr w:type="spellEnd"/>
      <w:r w:rsidRPr="00444F11">
        <w:rPr>
          <w:rFonts w:ascii="Times New Roman" w:hAnsi="Times New Roman" w:cs="Times New Roman"/>
          <w:color w:val="000000" w:themeColor="text1"/>
          <w:kern w:val="0"/>
        </w:rPr>
        <w:t xml:space="preserve">, P. K., Williams, K. A., </w:t>
      </w:r>
      <w:proofErr w:type="spellStart"/>
      <w:r w:rsidRPr="00444F11">
        <w:rPr>
          <w:rFonts w:ascii="Times New Roman" w:hAnsi="Times New Roman" w:cs="Times New Roman"/>
          <w:color w:val="000000" w:themeColor="text1"/>
          <w:kern w:val="0"/>
        </w:rPr>
        <w:t>Lacerda</w:t>
      </w:r>
      <w:proofErr w:type="spellEnd"/>
      <w:r w:rsidRPr="00444F11">
        <w:rPr>
          <w:rFonts w:ascii="Times New Roman" w:hAnsi="Times New Roman" w:cs="Times New Roman"/>
          <w:color w:val="000000" w:themeColor="text1"/>
          <w:kern w:val="0"/>
        </w:rPr>
        <w:t xml:space="preserve">, F., Stevens, K. N., and </w:t>
      </w:r>
      <w:proofErr w:type="spellStart"/>
      <w:r w:rsidRPr="00444F11">
        <w:rPr>
          <w:rFonts w:ascii="Times New Roman" w:hAnsi="Times New Roman" w:cs="Times New Roman"/>
          <w:color w:val="000000" w:themeColor="text1"/>
          <w:kern w:val="0"/>
        </w:rPr>
        <w:t>Lindblom</w:t>
      </w:r>
      <w:proofErr w:type="spellEnd"/>
      <w:r w:rsidRPr="00444F11">
        <w:rPr>
          <w:rFonts w:ascii="Times New Roman" w:hAnsi="Times New Roman" w:cs="Times New Roman"/>
          <w:color w:val="000000" w:themeColor="text1"/>
          <w:kern w:val="0"/>
        </w:rPr>
        <w:t>, B. (1992).</w:t>
      </w:r>
      <w:proofErr w:type="gramEnd"/>
      <w:r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Linguistic experience alters phonetic perception in infants by 6 months of age.</w:t>
      </w:r>
      <w:r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i/>
          <w:color w:val="000000" w:themeColor="text1"/>
          <w:kern w:val="0"/>
        </w:rPr>
        <w:t>Science 255,</w:t>
      </w:r>
      <w:r w:rsidRPr="00444F11">
        <w:rPr>
          <w:rFonts w:ascii="Times New Roman" w:hAnsi="Times New Roman" w:cs="Times New Roman"/>
          <w:color w:val="000000" w:themeColor="text1"/>
          <w:kern w:val="0"/>
        </w:rPr>
        <w:t xml:space="preserve"> 606–608. </w:t>
      </w:r>
    </w:p>
    <w:p w14:paraId="36B8C537" w14:textId="4A9A672B" w:rsidR="000B0563" w:rsidRDefault="000B0563" w:rsidP="000B0563">
      <w:pPr>
        <w:widowControl/>
        <w:autoSpaceDE w:val="0"/>
        <w:autoSpaceDN w:val="0"/>
        <w:adjustRightInd w:val="0"/>
        <w:spacing w:after="240"/>
        <w:jc w:val="left"/>
        <w:rPr>
          <w:rFonts w:ascii="Times New Roman" w:hAnsi="Times New Roman" w:cs="Times New Roman"/>
          <w:kern w:val="0"/>
        </w:rPr>
      </w:pPr>
      <w:proofErr w:type="gramStart"/>
      <w:r w:rsidRPr="0005748E">
        <w:rPr>
          <w:rFonts w:ascii="Times New Roman" w:hAnsi="Times New Roman" w:cs="Times New Roman"/>
          <w:kern w:val="0"/>
        </w:rPr>
        <w:lastRenderedPageBreak/>
        <w:t>Ladd, D.</w:t>
      </w:r>
      <w:r w:rsidR="00DC4A80">
        <w:rPr>
          <w:rFonts w:ascii="Times New Roman" w:hAnsi="Times New Roman" w:cs="Times New Roman" w:hint="eastAsia"/>
          <w:kern w:val="0"/>
        </w:rPr>
        <w:t xml:space="preserve"> </w:t>
      </w:r>
      <w:r w:rsidRPr="0005748E">
        <w:rPr>
          <w:rFonts w:ascii="Times New Roman" w:hAnsi="Times New Roman" w:cs="Times New Roman"/>
          <w:kern w:val="0"/>
        </w:rPr>
        <w:t>R.</w:t>
      </w:r>
      <w:r w:rsidR="00E81A22">
        <w:rPr>
          <w:rFonts w:ascii="Times New Roman" w:hAnsi="Times New Roman" w:cs="Times New Roman" w:hint="eastAsia"/>
          <w:kern w:val="0"/>
        </w:rPr>
        <w:t xml:space="preserve"> </w:t>
      </w:r>
      <w:r w:rsidRPr="0005748E">
        <w:rPr>
          <w:rFonts w:ascii="Times New Roman" w:hAnsi="Times New Roman" w:cs="Times New Roman"/>
          <w:kern w:val="0"/>
        </w:rPr>
        <w:t>(2008).</w:t>
      </w:r>
      <w:proofErr w:type="gramEnd"/>
      <w:r w:rsidRPr="0005748E">
        <w:rPr>
          <w:rFonts w:ascii="Times New Roman" w:hAnsi="Times New Roman" w:cs="Times New Roman"/>
          <w:i/>
          <w:kern w:val="0"/>
        </w:rPr>
        <w:t xml:space="preserve"> </w:t>
      </w:r>
      <w:proofErr w:type="spellStart"/>
      <w:proofErr w:type="gramStart"/>
      <w:r w:rsidRPr="0005748E">
        <w:rPr>
          <w:rFonts w:ascii="Times New Roman" w:hAnsi="Times New Roman" w:cs="Times New Roman"/>
          <w:i/>
          <w:kern w:val="0"/>
        </w:rPr>
        <w:t>Intonational</w:t>
      </w:r>
      <w:proofErr w:type="spellEnd"/>
      <w:r w:rsidRPr="0005748E">
        <w:rPr>
          <w:rFonts w:ascii="Times New Roman" w:hAnsi="Times New Roman" w:cs="Times New Roman"/>
          <w:i/>
          <w:kern w:val="0"/>
        </w:rPr>
        <w:t xml:space="preserve"> phonology </w:t>
      </w:r>
      <w:r w:rsidRPr="0005748E">
        <w:rPr>
          <w:rFonts w:ascii="Times New Roman" w:hAnsi="Times New Roman" w:cs="Times New Roman"/>
          <w:kern w:val="0"/>
        </w:rPr>
        <w:t>(2nd ed.)</w:t>
      </w:r>
      <w:r w:rsidR="008D0E96">
        <w:rPr>
          <w:rFonts w:ascii="Times New Roman" w:hAnsi="Times New Roman" w:cs="Times New Roman" w:hint="eastAsia"/>
          <w:kern w:val="0"/>
        </w:rPr>
        <w:t>.</w:t>
      </w:r>
      <w:proofErr w:type="gramEnd"/>
      <w:r w:rsidRPr="0005748E">
        <w:rPr>
          <w:rFonts w:ascii="Times New Roman" w:hAnsi="Times New Roman" w:cs="Times New Roman"/>
          <w:kern w:val="0"/>
        </w:rPr>
        <w:t xml:space="preserve"> </w:t>
      </w:r>
      <w:r w:rsidR="00DC4A80">
        <w:rPr>
          <w:rFonts w:ascii="Times New Roman" w:hAnsi="Times New Roman" w:cs="Times New Roman" w:hint="eastAsia"/>
          <w:kern w:val="0"/>
        </w:rPr>
        <w:t xml:space="preserve">Cambridge, UK: </w:t>
      </w:r>
      <w:r w:rsidRPr="0005748E">
        <w:rPr>
          <w:rFonts w:ascii="Times New Roman" w:hAnsi="Times New Roman" w:cs="Times New Roman"/>
          <w:kern w:val="0"/>
        </w:rPr>
        <w:t>Cambridge University Press</w:t>
      </w:r>
      <w:r w:rsidR="00DC4A80">
        <w:rPr>
          <w:rFonts w:ascii="Times New Roman" w:hAnsi="Times New Roman" w:cs="Times New Roman" w:hint="eastAsia"/>
          <w:kern w:val="0"/>
        </w:rPr>
        <w:t>.</w:t>
      </w:r>
    </w:p>
    <w:p w14:paraId="69728CDE" w14:textId="6D4AFFF7" w:rsidR="002C5865" w:rsidRPr="00CB5C8F" w:rsidRDefault="002C5865" w:rsidP="002C5865">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kern w:val="0"/>
        </w:rPr>
        <w:t>L</w:t>
      </w:r>
      <w:r w:rsidR="00C318DB">
        <w:rPr>
          <w:rFonts w:ascii="Times New Roman" w:hAnsi="Times New Roman" w:cs="Times New Roman" w:hint="eastAsia"/>
          <w:kern w:val="0"/>
        </w:rPr>
        <w:t>ee</w:t>
      </w:r>
      <w:r>
        <w:rPr>
          <w:rFonts w:ascii="Times New Roman" w:hAnsi="Times New Roman" w:cs="Times New Roman"/>
          <w:kern w:val="0"/>
        </w:rPr>
        <w:t>, Y.</w:t>
      </w:r>
      <w:r>
        <w:rPr>
          <w:rFonts w:ascii="Times New Roman" w:hAnsi="Times New Roman" w:cs="Times New Roman" w:hint="eastAsia"/>
          <w:kern w:val="0"/>
        </w:rPr>
        <w:t xml:space="preserve"> </w:t>
      </w:r>
      <w:r w:rsidRPr="00CB5C8F">
        <w:rPr>
          <w:rFonts w:ascii="Times New Roman" w:hAnsi="Times New Roman" w:cs="Times New Roman"/>
          <w:kern w:val="0"/>
        </w:rPr>
        <w:t xml:space="preserve">S., </w:t>
      </w:r>
      <w:proofErr w:type="spellStart"/>
      <w:r w:rsidRPr="00CB5C8F">
        <w:rPr>
          <w:rFonts w:ascii="Times New Roman" w:hAnsi="Times New Roman" w:cs="Times New Roman"/>
          <w:kern w:val="0"/>
        </w:rPr>
        <w:t>V</w:t>
      </w:r>
      <w:r w:rsidR="00C318DB">
        <w:rPr>
          <w:rFonts w:ascii="Times New Roman" w:hAnsi="Times New Roman" w:cs="Times New Roman" w:hint="eastAsia"/>
          <w:kern w:val="0"/>
        </w:rPr>
        <w:t>akoch</w:t>
      </w:r>
      <w:proofErr w:type="spellEnd"/>
      <w:r w:rsidRPr="00CB5C8F">
        <w:rPr>
          <w:rFonts w:ascii="Times New Roman" w:hAnsi="Times New Roman" w:cs="Times New Roman"/>
          <w:kern w:val="0"/>
        </w:rPr>
        <w:t xml:space="preserve">, D. A., &amp; </w:t>
      </w:r>
      <w:proofErr w:type="spellStart"/>
      <w:r w:rsidR="00C318DB" w:rsidRPr="00CB5C8F">
        <w:rPr>
          <w:rFonts w:ascii="Times New Roman" w:hAnsi="Times New Roman" w:cs="Times New Roman"/>
          <w:kern w:val="0"/>
        </w:rPr>
        <w:t>W</w:t>
      </w:r>
      <w:r w:rsidR="00C318DB">
        <w:rPr>
          <w:rFonts w:ascii="Times New Roman" w:hAnsi="Times New Roman" w:cs="Times New Roman" w:hint="eastAsia"/>
          <w:kern w:val="0"/>
        </w:rPr>
        <w:t>urm</w:t>
      </w:r>
      <w:proofErr w:type="spellEnd"/>
      <w:r w:rsidRPr="00CB5C8F">
        <w:rPr>
          <w:rFonts w:ascii="Times New Roman" w:hAnsi="Times New Roman" w:cs="Times New Roman"/>
          <w:kern w:val="0"/>
        </w:rPr>
        <w:t>, L. H. (1996). Tone perception in Cantonese and</w:t>
      </w:r>
      <w:r>
        <w:rPr>
          <w:rFonts w:ascii="Times New Roman" w:hAnsi="Times New Roman" w:cs="Times New Roman" w:hint="eastAsia"/>
          <w:kern w:val="0"/>
        </w:rPr>
        <w:t xml:space="preserve"> </w:t>
      </w:r>
      <w:r w:rsidRPr="00CB5C8F">
        <w:rPr>
          <w:rFonts w:ascii="Times New Roman" w:hAnsi="Times New Roman" w:cs="Times New Roman"/>
          <w:kern w:val="0"/>
        </w:rPr>
        <w:t xml:space="preserve">Mandarin: A cross-linguistic comparison. </w:t>
      </w:r>
      <w:r w:rsidRPr="00945A9E">
        <w:rPr>
          <w:rFonts w:ascii="Times New Roman" w:hAnsi="Times New Roman" w:cs="Times New Roman"/>
          <w:i/>
          <w:kern w:val="0"/>
        </w:rPr>
        <w:t>Journal of Psycholinguistic Research, 25</w:t>
      </w:r>
      <w:r w:rsidRPr="00867FAE">
        <w:rPr>
          <w:rFonts w:ascii="Times New Roman" w:hAnsi="Times New Roman" w:cs="Times New Roman"/>
          <w:kern w:val="0"/>
        </w:rPr>
        <w:t>(5)</w:t>
      </w:r>
      <w:r w:rsidRPr="00F07AA7">
        <w:rPr>
          <w:rFonts w:ascii="Times New Roman" w:hAnsi="Times New Roman" w:cs="Times New Roman"/>
          <w:kern w:val="0"/>
        </w:rPr>
        <w:t>,</w:t>
      </w:r>
      <w:r>
        <w:rPr>
          <w:rFonts w:ascii="Times New Roman" w:hAnsi="Times New Roman" w:cs="Times New Roman" w:hint="eastAsia"/>
          <w:kern w:val="0"/>
        </w:rPr>
        <w:t xml:space="preserve"> </w:t>
      </w:r>
      <w:r w:rsidRPr="00CB5C8F">
        <w:rPr>
          <w:rFonts w:ascii="Times New Roman" w:hAnsi="Times New Roman" w:cs="Times New Roman"/>
          <w:kern w:val="0"/>
        </w:rPr>
        <w:t>527–542.</w:t>
      </w:r>
    </w:p>
    <w:p w14:paraId="6A932232" w14:textId="77777777" w:rsidR="000B0563" w:rsidRPr="0005748E" w:rsidRDefault="000B0563" w:rsidP="000B0563">
      <w:pPr>
        <w:widowControl/>
        <w:autoSpaceDE w:val="0"/>
        <w:autoSpaceDN w:val="0"/>
        <w:adjustRightInd w:val="0"/>
        <w:spacing w:after="240"/>
        <w:jc w:val="left"/>
        <w:rPr>
          <w:rFonts w:ascii="Times New Roman" w:hAnsi="Times New Roman" w:cs="Times New Roman"/>
          <w:kern w:val="0"/>
        </w:rPr>
      </w:pPr>
      <w:r w:rsidRPr="0005748E">
        <w:rPr>
          <w:rFonts w:ascii="Times New Roman" w:hAnsi="Times New Roman" w:cs="Times New Roman"/>
          <w:kern w:val="0"/>
        </w:rPr>
        <w:t xml:space="preserve">Li, C. N., &amp; Thompson, S. A. (1977). </w:t>
      </w:r>
      <w:proofErr w:type="gramStart"/>
      <w:r w:rsidRPr="0005748E">
        <w:rPr>
          <w:rFonts w:ascii="Times New Roman" w:hAnsi="Times New Roman" w:cs="Times New Roman"/>
          <w:kern w:val="0"/>
        </w:rPr>
        <w:t>The acquisition of tone in Mandarin – speaking children.</w:t>
      </w:r>
      <w:proofErr w:type="gramEnd"/>
      <w:r w:rsidRPr="0005748E">
        <w:rPr>
          <w:rFonts w:ascii="Times New Roman" w:hAnsi="Times New Roman" w:cs="Times New Roman"/>
          <w:kern w:val="0"/>
        </w:rPr>
        <w:t xml:space="preserve"> </w:t>
      </w:r>
      <w:proofErr w:type="gramStart"/>
      <w:r w:rsidRPr="0005748E">
        <w:rPr>
          <w:rFonts w:ascii="Times New Roman" w:hAnsi="Times New Roman" w:cs="Times New Roman"/>
          <w:i/>
          <w:iCs/>
          <w:kern w:val="0"/>
        </w:rPr>
        <w:t>Journal of</w:t>
      </w:r>
      <w:r w:rsidRPr="0005748E">
        <w:rPr>
          <w:rFonts w:ascii="Times New Roman" w:hAnsi="Times New Roman" w:cs="Times New Roman"/>
          <w:kern w:val="0"/>
        </w:rPr>
        <w:t xml:space="preserve"> </w:t>
      </w:r>
      <w:r w:rsidRPr="0005748E">
        <w:rPr>
          <w:rFonts w:ascii="Times New Roman" w:hAnsi="Times New Roman" w:cs="Times New Roman"/>
          <w:i/>
          <w:iCs/>
          <w:kern w:val="0"/>
        </w:rPr>
        <w:t>Child Language</w:t>
      </w:r>
      <w:r w:rsidRPr="0005748E">
        <w:rPr>
          <w:rFonts w:ascii="Times New Roman" w:hAnsi="Times New Roman" w:cs="Times New Roman"/>
          <w:kern w:val="0"/>
        </w:rPr>
        <w:t xml:space="preserve">, </w:t>
      </w:r>
      <w:r w:rsidRPr="0005748E">
        <w:rPr>
          <w:rFonts w:ascii="Times New Roman" w:hAnsi="Times New Roman" w:cs="Times New Roman"/>
          <w:i/>
          <w:iCs/>
          <w:kern w:val="0"/>
        </w:rPr>
        <w:t>4</w:t>
      </w:r>
      <w:r w:rsidRPr="0005748E">
        <w:rPr>
          <w:rFonts w:ascii="Times New Roman" w:hAnsi="Times New Roman" w:cs="Times New Roman"/>
          <w:kern w:val="0"/>
        </w:rPr>
        <w:t>, 185-199.</w:t>
      </w:r>
      <w:proofErr w:type="gramEnd"/>
    </w:p>
    <w:p w14:paraId="2993DA8A" w14:textId="5B8A45B2"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r w:rsidRPr="0005748E">
        <w:rPr>
          <w:rFonts w:ascii="Times New Roman" w:hAnsi="Times New Roman" w:cs="Times New Roman"/>
          <w:kern w:val="0"/>
        </w:rPr>
        <w:t xml:space="preserve">Liu, H. M., </w:t>
      </w:r>
      <w:proofErr w:type="spellStart"/>
      <w:r w:rsidRPr="0005748E">
        <w:rPr>
          <w:rFonts w:ascii="Times New Roman" w:hAnsi="Times New Roman" w:cs="Times New Roman"/>
          <w:kern w:val="0"/>
        </w:rPr>
        <w:t>Tsao</w:t>
      </w:r>
      <w:proofErr w:type="spellEnd"/>
      <w:r w:rsidRPr="0005748E">
        <w:rPr>
          <w:rFonts w:ascii="Times New Roman" w:hAnsi="Times New Roman" w:cs="Times New Roman"/>
          <w:kern w:val="0"/>
        </w:rPr>
        <w:t>, F.</w:t>
      </w:r>
      <w:r w:rsidR="00C318DB">
        <w:rPr>
          <w:rFonts w:ascii="Times New Roman" w:hAnsi="Times New Roman" w:cs="Times New Roman" w:hint="eastAsia"/>
          <w:kern w:val="0"/>
        </w:rPr>
        <w:t xml:space="preserve"> </w:t>
      </w:r>
      <w:r w:rsidRPr="0005748E">
        <w:rPr>
          <w:rFonts w:ascii="Times New Roman" w:hAnsi="Times New Roman" w:cs="Times New Roman"/>
          <w:kern w:val="0"/>
        </w:rPr>
        <w:t xml:space="preserve">M., &amp; </w:t>
      </w:r>
      <w:proofErr w:type="spellStart"/>
      <w:r w:rsidRPr="0005748E">
        <w:rPr>
          <w:rFonts w:ascii="Times New Roman" w:hAnsi="Times New Roman" w:cs="Times New Roman"/>
          <w:kern w:val="0"/>
        </w:rPr>
        <w:t>Kuhl</w:t>
      </w:r>
      <w:proofErr w:type="spellEnd"/>
      <w:r w:rsidRPr="0005748E">
        <w:rPr>
          <w:rFonts w:ascii="Times New Roman" w:hAnsi="Times New Roman" w:cs="Times New Roman"/>
          <w:kern w:val="0"/>
        </w:rPr>
        <w:t xml:space="preserve">, P. K. (2007). Acoustic analysis of lexical tone in </w:t>
      </w:r>
      <w:r w:rsidRPr="00444F11">
        <w:rPr>
          <w:rFonts w:ascii="Times New Roman" w:hAnsi="Times New Roman" w:cs="Times New Roman"/>
          <w:color w:val="000000" w:themeColor="text1"/>
          <w:kern w:val="0"/>
        </w:rPr>
        <w:t xml:space="preserve">Mandarin infant- directed speech. </w:t>
      </w:r>
      <w:proofErr w:type="gramStart"/>
      <w:r w:rsidRPr="00444F11">
        <w:rPr>
          <w:rFonts w:ascii="Times New Roman" w:hAnsi="Times New Roman" w:cs="Times New Roman"/>
          <w:i/>
          <w:iCs/>
          <w:color w:val="000000" w:themeColor="text1"/>
          <w:kern w:val="0"/>
        </w:rPr>
        <w:t>Developmental Psychology</w:t>
      </w:r>
      <w:r w:rsidRPr="00444F11">
        <w:rPr>
          <w:rFonts w:ascii="Times New Roman" w:hAnsi="Times New Roman" w:cs="Times New Roman"/>
          <w:color w:val="000000" w:themeColor="text1"/>
          <w:kern w:val="0"/>
        </w:rPr>
        <w:t xml:space="preserve">, </w:t>
      </w:r>
      <w:r w:rsidRPr="00444F11">
        <w:rPr>
          <w:rFonts w:ascii="Times New Roman" w:hAnsi="Times New Roman" w:cs="Times New Roman"/>
          <w:i/>
          <w:iCs/>
          <w:color w:val="000000" w:themeColor="text1"/>
          <w:kern w:val="0"/>
        </w:rPr>
        <w:t>43</w:t>
      </w:r>
      <w:r w:rsidRPr="00444F11">
        <w:rPr>
          <w:rFonts w:ascii="Times New Roman" w:hAnsi="Times New Roman" w:cs="Times New Roman"/>
          <w:color w:val="000000" w:themeColor="text1"/>
          <w:kern w:val="0"/>
        </w:rPr>
        <w:t>, 912-917.</w:t>
      </w:r>
      <w:proofErr w:type="gramEnd"/>
    </w:p>
    <w:p w14:paraId="2833BC12" w14:textId="62A09C5F" w:rsidR="001004CE" w:rsidRPr="00444F11" w:rsidRDefault="001004CE" w:rsidP="001004CE">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MacKenzie</w:t>
      </w:r>
      <w:proofErr w:type="spellEnd"/>
      <w:r w:rsidRPr="00444F11">
        <w:rPr>
          <w:rFonts w:ascii="Times New Roman" w:hAnsi="Times New Roman" w:cs="Times New Roman"/>
          <w:color w:val="000000" w:themeColor="text1"/>
          <w:kern w:val="0"/>
        </w:rPr>
        <w:t>, H., Graham, S.</w:t>
      </w:r>
      <w:r w:rsidR="00C318DB"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A., &amp; Curtin, S. (2011). Twelve- month-olds privilege words over other linguistic sounds in an associative learning task. </w:t>
      </w:r>
      <w:proofErr w:type="gramStart"/>
      <w:r w:rsidRPr="00444F11">
        <w:rPr>
          <w:rFonts w:ascii="Times New Roman" w:hAnsi="Times New Roman" w:cs="Times New Roman"/>
          <w:i/>
          <w:color w:val="000000" w:themeColor="text1"/>
          <w:kern w:val="0"/>
        </w:rPr>
        <w:t>Developmental Science</w:t>
      </w:r>
      <w:r w:rsidRPr="00444F11">
        <w:rPr>
          <w:rFonts w:ascii="Times New Roman" w:hAnsi="Times New Roman" w:cs="Times New Roman"/>
          <w:color w:val="000000" w:themeColor="text1"/>
          <w:kern w:val="0"/>
        </w:rPr>
        <w:t xml:space="preserve">, </w:t>
      </w:r>
      <w:r w:rsidRPr="00444F11">
        <w:rPr>
          <w:rFonts w:ascii="Times New Roman" w:hAnsi="Times New Roman" w:cs="Times New Roman"/>
          <w:i/>
          <w:color w:val="000000" w:themeColor="text1"/>
          <w:kern w:val="0"/>
        </w:rPr>
        <w:t>14</w:t>
      </w:r>
      <w:r w:rsidRPr="00444F11">
        <w:rPr>
          <w:rFonts w:ascii="Times New Roman" w:hAnsi="Times New Roman" w:cs="Times New Roman"/>
          <w:color w:val="000000" w:themeColor="text1"/>
          <w:kern w:val="0"/>
        </w:rPr>
        <w:t>, 249–255.</w:t>
      </w:r>
      <w:proofErr w:type="gramEnd"/>
    </w:p>
    <w:p w14:paraId="63C2D382" w14:textId="63E5A10D"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proofErr w:type="gramStart"/>
      <w:r w:rsidRPr="00444F11">
        <w:rPr>
          <w:rFonts w:ascii="Times New Roman" w:hAnsi="Times New Roman" w:cs="Times New Roman"/>
          <w:color w:val="000000" w:themeColor="text1"/>
          <w:kern w:val="0"/>
        </w:rPr>
        <w:t>MacKenzie</w:t>
      </w:r>
      <w:proofErr w:type="spellEnd"/>
      <w:r w:rsidRPr="00444F11">
        <w:rPr>
          <w:rFonts w:ascii="Times New Roman" w:hAnsi="Times New Roman" w:cs="Times New Roman"/>
          <w:color w:val="000000" w:themeColor="text1"/>
          <w:kern w:val="0"/>
        </w:rPr>
        <w:t>, H., Curtin, S</w:t>
      </w:r>
      <w:r w:rsidR="00C318DB"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&amp; Graham, S.</w:t>
      </w:r>
      <w:r w:rsidR="00C318DB"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A. (2012).</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color w:val="000000" w:themeColor="text1"/>
          <w:kern w:val="0"/>
        </w:rPr>
        <w:t xml:space="preserve">12-month-olds’ </w:t>
      </w:r>
      <w:proofErr w:type="spellStart"/>
      <w:r w:rsidRPr="00444F11">
        <w:rPr>
          <w:rFonts w:ascii="Times New Roman" w:hAnsi="Times New Roman" w:cs="Times New Roman"/>
          <w:color w:val="000000" w:themeColor="text1"/>
          <w:kern w:val="0"/>
        </w:rPr>
        <w:t>phonotactic</w:t>
      </w:r>
      <w:proofErr w:type="spellEnd"/>
      <w:r w:rsidRPr="00444F11">
        <w:rPr>
          <w:rFonts w:ascii="Times New Roman" w:hAnsi="Times New Roman" w:cs="Times New Roman"/>
          <w:color w:val="000000" w:themeColor="text1"/>
          <w:kern w:val="0"/>
        </w:rPr>
        <w:t xml:space="preserve"> knowledge </w:t>
      </w:r>
      <w:proofErr w:type="spellStart"/>
      <w:r w:rsidRPr="00444F11">
        <w:rPr>
          <w:rFonts w:ascii="Times New Roman" w:hAnsi="Times New Roman" w:cs="Times New Roman"/>
          <w:color w:val="000000" w:themeColor="text1"/>
          <w:kern w:val="0"/>
        </w:rPr>
        <w:t>gruides</w:t>
      </w:r>
      <w:proofErr w:type="spellEnd"/>
      <w:r w:rsidRPr="00444F11">
        <w:rPr>
          <w:rFonts w:ascii="Times New Roman" w:hAnsi="Times New Roman" w:cs="Times New Roman"/>
          <w:color w:val="000000" w:themeColor="text1"/>
          <w:kern w:val="0"/>
        </w:rPr>
        <w:t xml:space="preserve"> their word-object mappings.</w:t>
      </w:r>
      <w:proofErr w:type="gramEnd"/>
      <w:r w:rsidRPr="00444F11">
        <w:rPr>
          <w:rFonts w:ascii="Times New Roman" w:hAnsi="Times New Roman" w:cs="Times New Roman"/>
          <w:color w:val="000000" w:themeColor="text1"/>
          <w:kern w:val="0"/>
        </w:rPr>
        <w:t xml:space="preserve"> </w:t>
      </w:r>
      <w:proofErr w:type="spellStart"/>
      <w:proofErr w:type="gramStart"/>
      <w:r w:rsidRPr="00444F11">
        <w:rPr>
          <w:rFonts w:ascii="Times New Roman" w:hAnsi="Times New Roman" w:cs="Times New Roman"/>
          <w:i/>
          <w:color w:val="000000" w:themeColor="text1"/>
          <w:kern w:val="0"/>
        </w:rPr>
        <w:t>Ghild</w:t>
      </w:r>
      <w:proofErr w:type="spellEnd"/>
      <w:r w:rsidRPr="00444F11">
        <w:rPr>
          <w:rFonts w:ascii="Times New Roman" w:hAnsi="Times New Roman" w:cs="Times New Roman"/>
          <w:i/>
          <w:color w:val="000000" w:themeColor="text1"/>
          <w:kern w:val="0"/>
        </w:rPr>
        <w:t xml:space="preserve"> Development</w:t>
      </w:r>
      <w:r w:rsidRPr="00444F11">
        <w:rPr>
          <w:rFonts w:ascii="Times New Roman" w:hAnsi="Times New Roman" w:cs="Times New Roman"/>
          <w:color w:val="000000" w:themeColor="text1"/>
          <w:kern w:val="0"/>
        </w:rPr>
        <w:t xml:space="preserve">, </w:t>
      </w:r>
      <w:r w:rsidRPr="00444F11">
        <w:rPr>
          <w:rFonts w:ascii="Times New Roman" w:hAnsi="Times New Roman" w:cs="Times New Roman"/>
          <w:i/>
          <w:color w:val="000000" w:themeColor="text1"/>
          <w:kern w:val="0"/>
        </w:rPr>
        <w:t>83</w:t>
      </w:r>
      <w:r w:rsidRPr="00444F11">
        <w:rPr>
          <w:rFonts w:ascii="Times New Roman" w:hAnsi="Times New Roman" w:cs="Times New Roman"/>
          <w:color w:val="000000" w:themeColor="text1"/>
          <w:kern w:val="0"/>
        </w:rPr>
        <w:t>, 1129-1136.</w:t>
      </w:r>
      <w:proofErr w:type="gramEnd"/>
    </w:p>
    <w:p w14:paraId="4438FB51" w14:textId="6F4E3D69"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r w:rsidRPr="00444F11">
        <w:rPr>
          <w:rFonts w:ascii="Times New Roman" w:hAnsi="Times New Roman" w:cs="Times New Roman"/>
          <w:color w:val="000000" w:themeColor="text1"/>
          <w:kern w:val="0"/>
        </w:rPr>
        <w:t xml:space="preserve">Moore, D. S., Spence, M. J., &amp; Katz, G. S. (1997). </w:t>
      </w:r>
      <w:proofErr w:type="gramStart"/>
      <w:r w:rsidRPr="00444F11">
        <w:rPr>
          <w:rFonts w:ascii="Times New Roman" w:hAnsi="Times New Roman" w:cs="Times New Roman"/>
          <w:color w:val="000000" w:themeColor="text1"/>
          <w:kern w:val="0"/>
        </w:rPr>
        <w:t xml:space="preserve">Six-month-olds' categorization of natural infant-directed utterances, </w:t>
      </w:r>
      <w:r w:rsidRPr="00444F11">
        <w:rPr>
          <w:rFonts w:ascii="Times New Roman" w:hAnsi="Times New Roman" w:cs="Times New Roman"/>
          <w:i/>
          <w:color w:val="000000" w:themeColor="text1"/>
          <w:kern w:val="0"/>
        </w:rPr>
        <w:t>Developmental Psychology, 33,</w:t>
      </w:r>
      <w:r w:rsidRPr="00444F11">
        <w:rPr>
          <w:rFonts w:ascii="Times New Roman" w:hAnsi="Times New Roman" w:cs="Times New Roman"/>
          <w:color w:val="000000" w:themeColor="text1"/>
          <w:kern w:val="0"/>
        </w:rPr>
        <w:t xml:space="preserve"> 980-</w:t>
      </w:r>
      <w:r w:rsidR="00EF0AE4" w:rsidRPr="00444F11">
        <w:rPr>
          <w:rFonts w:ascii="Times New Roman" w:hAnsi="Times New Roman" w:cs="Times New Roman" w:hint="eastAsia"/>
          <w:color w:val="000000" w:themeColor="text1"/>
          <w:kern w:val="0"/>
        </w:rPr>
        <w:t>98</w:t>
      </w:r>
      <w:r w:rsidRPr="00444F11">
        <w:rPr>
          <w:rFonts w:ascii="Times New Roman" w:hAnsi="Times New Roman" w:cs="Times New Roman"/>
          <w:color w:val="000000" w:themeColor="text1"/>
          <w:kern w:val="0"/>
        </w:rPr>
        <w:t>9.</w:t>
      </w:r>
      <w:proofErr w:type="gramEnd"/>
    </w:p>
    <w:p w14:paraId="590E2B24" w14:textId="2796D191"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hint="eastAsia"/>
          <w:color w:val="000000" w:themeColor="text1"/>
          <w:kern w:val="0"/>
        </w:rPr>
        <w:t>Namy</w:t>
      </w:r>
      <w:proofErr w:type="spellEnd"/>
      <w:r w:rsidRPr="00444F11">
        <w:rPr>
          <w:rFonts w:ascii="Times New Roman" w:hAnsi="Times New Roman" w:cs="Times New Roman" w:hint="eastAsia"/>
          <w:color w:val="000000" w:themeColor="text1"/>
          <w:kern w:val="0"/>
        </w:rPr>
        <w:t>, L.</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L., &amp; Waxman, S. R. (1998). Words and symbolic gestures: Infants</w:t>
      </w:r>
      <w:r w:rsidRPr="00444F11">
        <w:rPr>
          <w:rFonts w:ascii="Times New Roman" w:hAnsi="Times New Roman" w:cs="Times New Roman"/>
          <w:color w:val="000000" w:themeColor="text1"/>
          <w:kern w:val="0"/>
        </w:rPr>
        <w:t>’</w:t>
      </w:r>
      <w:r w:rsidRPr="00444F11">
        <w:rPr>
          <w:rFonts w:ascii="Times New Roman" w:hAnsi="Times New Roman" w:cs="Times New Roman" w:hint="eastAsia"/>
          <w:color w:val="000000" w:themeColor="text1"/>
          <w:kern w:val="0"/>
        </w:rPr>
        <w:t xml:space="preserve"> interpretation of different forms of symbolic reference. </w:t>
      </w:r>
      <w:proofErr w:type="gramStart"/>
      <w:r w:rsidRPr="00444F11">
        <w:rPr>
          <w:rFonts w:ascii="Times New Roman" w:hAnsi="Times New Roman" w:cs="Times New Roman"/>
          <w:i/>
          <w:color w:val="000000" w:themeColor="text1"/>
          <w:kern w:val="0"/>
        </w:rPr>
        <w:t>Child Development, 69</w:t>
      </w:r>
      <w:r w:rsidRPr="00444F11">
        <w:rPr>
          <w:rFonts w:ascii="Times New Roman" w:hAnsi="Times New Roman" w:cs="Times New Roman"/>
          <w:color w:val="000000" w:themeColor="text1"/>
          <w:kern w:val="0"/>
        </w:rPr>
        <w:t>,</w:t>
      </w:r>
      <w:r w:rsidRPr="00444F11">
        <w:rPr>
          <w:rFonts w:ascii="Times New Roman" w:hAnsi="Times New Roman" w:cs="Times New Roman" w:hint="eastAsia"/>
          <w:color w:val="000000" w:themeColor="text1"/>
          <w:kern w:val="0"/>
        </w:rPr>
        <w:t xml:space="preserve"> 295-308</w:t>
      </w:r>
      <w:r w:rsidRPr="00444F11">
        <w:rPr>
          <w:rFonts w:ascii="Times New Roman" w:hAnsi="Times New Roman" w:cs="Times New Roman"/>
          <w:color w:val="000000" w:themeColor="text1"/>
          <w:kern w:val="0"/>
        </w:rPr>
        <w:t>.</w:t>
      </w:r>
      <w:proofErr w:type="gramEnd"/>
    </w:p>
    <w:p w14:paraId="0F99E051" w14:textId="746E017C"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proofErr w:type="gramStart"/>
      <w:r w:rsidRPr="00444F11">
        <w:rPr>
          <w:rFonts w:ascii="Times New Roman" w:hAnsi="Times New Roman" w:cs="Times New Roman"/>
          <w:color w:val="000000" w:themeColor="text1"/>
          <w:kern w:val="0"/>
        </w:rPr>
        <w:t>Namy</w:t>
      </w:r>
      <w:proofErr w:type="spellEnd"/>
      <w:r w:rsidRPr="00444F11">
        <w:rPr>
          <w:rFonts w:ascii="Times New Roman" w:hAnsi="Times New Roman" w:cs="Times New Roman"/>
          <w:color w:val="000000" w:themeColor="text1"/>
          <w:kern w:val="0"/>
        </w:rPr>
        <w:t>, L.</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L. &amp; Waxman, S.</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R. (2000).</w:t>
      </w:r>
      <w:proofErr w:type="gramEnd"/>
      <w:r w:rsidRPr="00444F11">
        <w:rPr>
          <w:rFonts w:ascii="Times New Roman" w:hAnsi="Times New Roman" w:cs="Times New Roman"/>
          <w:color w:val="000000" w:themeColor="text1"/>
          <w:kern w:val="0"/>
        </w:rPr>
        <w:t xml:space="preserve"> Naming and Exclaiming: Infants’ Sensitivity to Naming Contexts. </w:t>
      </w:r>
      <w:r w:rsidRPr="00444F11">
        <w:rPr>
          <w:rFonts w:ascii="Times New Roman" w:hAnsi="Times New Roman" w:cs="Times New Roman"/>
          <w:i/>
          <w:color w:val="000000" w:themeColor="text1"/>
          <w:kern w:val="0"/>
        </w:rPr>
        <w:t xml:space="preserve">Journal of </w:t>
      </w:r>
      <w:r w:rsidRPr="00444F11">
        <w:rPr>
          <w:rFonts w:ascii="Times New Roman" w:hAnsi="Times New Roman" w:cs="Times New Roman" w:hint="eastAsia"/>
          <w:i/>
          <w:color w:val="000000" w:themeColor="text1"/>
          <w:kern w:val="0"/>
        </w:rPr>
        <w:t>C</w:t>
      </w:r>
      <w:r w:rsidRPr="00444F11">
        <w:rPr>
          <w:rFonts w:ascii="Times New Roman" w:hAnsi="Times New Roman" w:cs="Times New Roman"/>
          <w:i/>
          <w:color w:val="000000" w:themeColor="text1"/>
          <w:kern w:val="0"/>
        </w:rPr>
        <w:t xml:space="preserve">ognition and </w:t>
      </w:r>
      <w:r w:rsidRPr="00444F11">
        <w:rPr>
          <w:rFonts w:ascii="Times New Roman" w:hAnsi="Times New Roman" w:cs="Times New Roman" w:hint="eastAsia"/>
          <w:i/>
          <w:color w:val="000000" w:themeColor="text1"/>
          <w:kern w:val="0"/>
        </w:rPr>
        <w:t>D</w:t>
      </w:r>
      <w:r w:rsidRPr="00444F11">
        <w:rPr>
          <w:rFonts w:ascii="Times New Roman" w:hAnsi="Times New Roman" w:cs="Times New Roman"/>
          <w:i/>
          <w:color w:val="000000" w:themeColor="text1"/>
          <w:kern w:val="0"/>
        </w:rPr>
        <w:t>evelopment,</w:t>
      </w:r>
      <w:r w:rsidRPr="00444F11">
        <w:rPr>
          <w:rFonts w:ascii="Times New Roman" w:hAnsi="Times New Roman" w:cs="Times New Roman"/>
          <w:color w:val="000000" w:themeColor="text1"/>
          <w:kern w:val="0"/>
        </w:rPr>
        <w:t xml:space="preserve"> </w:t>
      </w:r>
      <w:r w:rsidRPr="00444F11">
        <w:rPr>
          <w:rFonts w:ascii="Times New Roman" w:hAnsi="Times New Roman" w:cs="Times New Roman"/>
          <w:i/>
          <w:iCs/>
          <w:color w:val="000000" w:themeColor="text1"/>
          <w:kern w:val="0"/>
        </w:rPr>
        <w:t>1</w:t>
      </w:r>
      <w:r w:rsidRPr="00444F11">
        <w:rPr>
          <w:rFonts w:ascii="Times New Roman" w:hAnsi="Times New Roman" w:cs="Times New Roman"/>
          <w:color w:val="000000" w:themeColor="text1"/>
          <w:kern w:val="0"/>
        </w:rPr>
        <w:t>(4), 405–428.</w:t>
      </w:r>
    </w:p>
    <w:p w14:paraId="1D3F4DE8" w14:textId="77777777" w:rsidR="00F81DEF" w:rsidRPr="00444F11" w:rsidRDefault="00F81DEF" w:rsidP="00F81DEF">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Namy</w:t>
      </w:r>
      <w:proofErr w:type="spellEnd"/>
      <w:r w:rsidRPr="00444F11">
        <w:rPr>
          <w:rFonts w:ascii="Times New Roman" w:hAnsi="Times New Roman" w:cs="Times New Roman"/>
          <w:color w:val="000000" w:themeColor="text1"/>
          <w:kern w:val="0"/>
        </w:rPr>
        <w:t xml:space="preserve">, L. L. </w:t>
      </w:r>
      <w:r w:rsidR="0005748E" w:rsidRPr="00444F11">
        <w:rPr>
          <w:rFonts w:ascii="Times New Roman" w:hAnsi="Times New Roman" w:cs="Times New Roman"/>
          <w:color w:val="000000" w:themeColor="text1"/>
          <w:kern w:val="0"/>
        </w:rPr>
        <w:t xml:space="preserve">(2001) </w:t>
      </w:r>
      <w:r w:rsidRPr="00444F11">
        <w:rPr>
          <w:rFonts w:ascii="Times New Roman" w:hAnsi="Times New Roman" w:cs="Times New Roman"/>
          <w:color w:val="000000" w:themeColor="text1"/>
          <w:kern w:val="0"/>
        </w:rPr>
        <w:t xml:space="preserve">What’s in a name when it isn’t a </w:t>
      </w:r>
      <w:proofErr w:type="gramStart"/>
      <w:r w:rsidRPr="00444F11">
        <w:rPr>
          <w:rFonts w:ascii="Times New Roman" w:hAnsi="Times New Roman" w:cs="Times New Roman"/>
          <w:color w:val="000000" w:themeColor="text1"/>
          <w:kern w:val="0"/>
        </w:rPr>
        <w:t>word ?</w:t>
      </w:r>
      <w:proofErr w:type="gramEnd"/>
      <w:r w:rsidRPr="00444F11">
        <w:rPr>
          <w:rFonts w:ascii="Times New Roman" w:hAnsi="Times New Roman" w:cs="Times New Roman"/>
          <w:color w:val="000000" w:themeColor="text1"/>
          <w:kern w:val="0"/>
        </w:rPr>
        <w:t xml:space="preserve"> </w:t>
      </w:r>
      <w:proofErr w:type="gramStart"/>
      <w:r w:rsidR="0005748E" w:rsidRPr="00444F11">
        <w:rPr>
          <w:rFonts w:ascii="Times New Roman" w:hAnsi="Times New Roman" w:cs="Times New Roman" w:hint="eastAsia"/>
          <w:color w:val="000000" w:themeColor="text1"/>
          <w:kern w:val="0"/>
        </w:rPr>
        <w:t>17</w:t>
      </w:r>
      <w:r w:rsidRPr="00444F11">
        <w:rPr>
          <w:rFonts w:ascii="Times New Roman" w:hAnsi="Times New Roman" w:cs="Times New Roman"/>
          <w:color w:val="000000" w:themeColor="text1"/>
          <w:kern w:val="0"/>
        </w:rPr>
        <w:t>-month-olds’ mapping of non- verbal symbols to object categories.</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i/>
          <w:color w:val="000000" w:themeColor="text1"/>
          <w:kern w:val="0"/>
        </w:rPr>
        <w:t>Infancy</w:t>
      </w:r>
      <w:r w:rsidR="00654A66" w:rsidRPr="00444F11">
        <w:rPr>
          <w:rFonts w:ascii="Times New Roman" w:hAnsi="Times New Roman" w:cs="Times New Roman"/>
          <w:i/>
          <w:color w:val="000000" w:themeColor="text1"/>
          <w:kern w:val="0"/>
        </w:rPr>
        <w:t xml:space="preserve"> 2</w:t>
      </w:r>
      <w:r w:rsidR="00654A66" w:rsidRPr="00444F11">
        <w:rPr>
          <w:rFonts w:ascii="Times New Roman" w:hAnsi="Times New Roman" w:cs="Times New Roman"/>
          <w:color w:val="000000" w:themeColor="text1"/>
          <w:kern w:val="0"/>
        </w:rPr>
        <w:t>, 73-86.</w:t>
      </w:r>
      <w:proofErr w:type="gramEnd"/>
    </w:p>
    <w:p w14:paraId="209C85E4" w14:textId="05DA923A"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r w:rsidRPr="00444F11">
        <w:rPr>
          <w:rFonts w:ascii="Times New Roman" w:hAnsi="Times New Roman" w:cs="Times New Roman"/>
          <w:color w:val="000000" w:themeColor="text1"/>
          <w:kern w:val="0"/>
        </w:rPr>
        <w:t>Pater, J., Stager, C.</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L., &amp; </w:t>
      </w: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J.</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F.</w:t>
      </w:r>
      <w:r w:rsidRPr="00444F11">
        <w:rPr>
          <w:rFonts w:ascii="Times New Roman" w:hAnsi="Times New Roman" w:cs="Times New Roman" w:hint="eastAsia"/>
          <w:color w:val="000000" w:themeColor="text1"/>
          <w:kern w:val="0"/>
        </w:rPr>
        <w:t xml:space="preserve"> (1998). </w:t>
      </w:r>
      <w:proofErr w:type="gramStart"/>
      <w:r w:rsidRPr="00444F11">
        <w:rPr>
          <w:rFonts w:ascii="Times New Roman" w:hAnsi="Times New Roman" w:cs="Times New Roman" w:hint="eastAsia"/>
          <w:color w:val="000000" w:themeColor="text1"/>
          <w:kern w:val="0"/>
        </w:rPr>
        <w:t>Additive effects of phonetic distinctions in word learning.</w:t>
      </w:r>
      <w:proofErr w:type="gramEnd"/>
      <w:r w:rsidRPr="00444F11">
        <w:rPr>
          <w:rFonts w:ascii="Times New Roman" w:hAnsi="Times New Roman" w:cs="Times New Roman" w:hint="eastAsia"/>
          <w:color w:val="000000" w:themeColor="text1"/>
          <w:kern w:val="0"/>
        </w:rPr>
        <w:t xml:space="preserve"> </w:t>
      </w:r>
      <w:proofErr w:type="gramStart"/>
      <w:r w:rsidRPr="00444F11">
        <w:rPr>
          <w:rFonts w:ascii="Times New Roman" w:hAnsi="Times New Roman" w:cs="Times New Roman" w:hint="eastAsia"/>
          <w:i/>
          <w:color w:val="000000" w:themeColor="text1"/>
          <w:kern w:val="0"/>
        </w:rPr>
        <w:t>Proceedings of the 16</w:t>
      </w:r>
      <w:r w:rsidRPr="00444F11">
        <w:rPr>
          <w:rFonts w:ascii="Times New Roman" w:hAnsi="Times New Roman" w:cs="Times New Roman"/>
          <w:i/>
          <w:color w:val="000000" w:themeColor="text1"/>
          <w:kern w:val="0"/>
        </w:rPr>
        <w:t>th</w:t>
      </w:r>
      <w:r w:rsidRPr="00444F11">
        <w:rPr>
          <w:rFonts w:ascii="Times New Roman" w:hAnsi="Times New Roman" w:cs="Times New Roman" w:hint="eastAsia"/>
          <w:i/>
          <w:color w:val="000000" w:themeColor="text1"/>
          <w:kern w:val="0"/>
        </w:rPr>
        <w:t xml:space="preserve"> International Congress on Acoustics and 135</w:t>
      </w:r>
      <w:r w:rsidRPr="00444F11">
        <w:rPr>
          <w:rFonts w:ascii="Times New Roman" w:hAnsi="Times New Roman" w:cs="Times New Roman"/>
          <w:i/>
          <w:color w:val="000000" w:themeColor="text1"/>
          <w:kern w:val="0"/>
        </w:rPr>
        <w:t>th</w:t>
      </w:r>
      <w:r w:rsidRPr="00444F11">
        <w:rPr>
          <w:rFonts w:ascii="Times New Roman" w:hAnsi="Times New Roman" w:cs="Times New Roman" w:hint="eastAsia"/>
          <w:i/>
          <w:color w:val="000000" w:themeColor="text1"/>
          <w:kern w:val="0"/>
        </w:rPr>
        <w:t xml:space="preserve"> Meeting of the Acoustical Society of America,</w:t>
      </w:r>
      <w:r w:rsidRPr="00444F11">
        <w:rPr>
          <w:rFonts w:ascii="Times New Roman" w:hAnsi="Times New Roman" w:cs="Times New Roman" w:hint="eastAsia"/>
          <w:color w:val="000000" w:themeColor="text1"/>
          <w:kern w:val="0"/>
        </w:rPr>
        <w:t xml:space="preserve"> 2049-2050.</w:t>
      </w:r>
      <w:proofErr w:type="gramEnd"/>
      <w:r w:rsidRPr="00444F11">
        <w:rPr>
          <w:rFonts w:ascii="Times New Roman" w:hAnsi="Times New Roman" w:cs="Times New Roman" w:hint="eastAsia"/>
          <w:color w:val="000000" w:themeColor="text1"/>
          <w:kern w:val="0"/>
        </w:rPr>
        <w:t xml:space="preserve"> Sewickley, PA: Acoustical </w:t>
      </w:r>
      <w:r w:rsidRPr="00444F11">
        <w:rPr>
          <w:rFonts w:ascii="Times New Roman" w:hAnsi="Times New Roman" w:cs="Times New Roman"/>
          <w:color w:val="000000" w:themeColor="text1"/>
          <w:kern w:val="0"/>
        </w:rPr>
        <w:t xml:space="preserve">Society of America Publications. </w:t>
      </w:r>
    </w:p>
    <w:p w14:paraId="2FC92FAE" w14:textId="006B41F6"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r w:rsidRPr="00444F11">
        <w:rPr>
          <w:rFonts w:ascii="Times New Roman" w:hAnsi="Times New Roman" w:cs="Times New Roman"/>
          <w:color w:val="000000" w:themeColor="text1"/>
          <w:kern w:val="0"/>
        </w:rPr>
        <w:t>Pater, J., Stager, C.</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L., &amp; </w:t>
      </w: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J.</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F. (2004). </w:t>
      </w:r>
      <w:proofErr w:type="gramStart"/>
      <w:r w:rsidRPr="00444F11">
        <w:rPr>
          <w:rFonts w:ascii="Times New Roman" w:hAnsi="Times New Roman" w:cs="Times New Roman"/>
          <w:color w:val="000000" w:themeColor="text1"/>
          <w:kern w:val="0"/>
        </w:rPr>
        <w:t>The perceptual acquisition of phonological contrasts.</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i/>
          <w:iCs/>
          <w:color w:val="000000" w:themeColor="text1"/>
          <w:kern w:val="0"/>
        </w:rPr>
        <w:t>Language</w:t>
      </w:r>
      <w:r w:rsidRPr="00444F11">
        <w:rPr>
          <w:rFonts w:ascii="Times New Roman" w:hAnsi="Times New Roman" w:cs="Times New Roman"/>
          <w:color w:val="000000" w:themeColor="text1"/>
          <w:kern w:val="0"/>
        </w:rPr>
        <w:t xml:space="preserve">, </w:t>
      </w:r>
      <w:r w:rsidRPr="00444F11">
        <w:rPr>
          <w:rFonts w:ascii="Times New Roman" w:hAnsi="Times New Roman" w:cs="Times New Roman"/>
          <w:bCs/>
          <w:i/>
          <w:color w:val="000000" w:themeColor="text1"/>
          <w:kern w:val="0"/>
        </w:rPr>
        <w:t>80</w:t>
      </w:r>
      <w:r w:rsidRPr="00444F11">
        <w:rPr>
          <w:rFonts w:ascii="Times New Roman" w:hAnsi="Times New Roman" w:cs="Times New Roman"/>
          <w:color w:val="000000" w:themeColor="text1"/>
          <w:kern w:val="0"/>
        </w:rPr>
        <w:t>, 384–402.</w:t>
      </w:r>
      <w:proofErr w:type="gramEnd"/>
    </w:p>
    <w:p w14:paraId="5436F45C" w14:textId="714A9AF1" w:rsidR="00F07AA7" w:rsidRPr="00444F11" w:rsidRDefault="00F07AA7"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Pegg</w:t>
      </w:r>
      <w:proofErr w:type="spellEnd"/>
      <w:r w:rsidRPr="00444F11">
        <w:rPr>
          <w:rFonts w:ascii="Times New Roman" w:hAnsi="Times New Roman" w:cs="Times New Roman"/>
          <w:color w:val="000000" w:themeColor="text1"/>
          <w:kern w:val="0"/>
        </w:rPr>
        <w:t>, J.</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E., </w:t>
      </w: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J.</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F., &amp; McLeod, P.</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J. (1992). Preference for infant-directed over adult-directed speech: evidence from 7-week-old infants. </w:t>
      </w:r>
      <w:r w:rsidRPr="00444F11">
        <w:rPr>
          <w:rFonts w:ascii="Times New Roman" w:hAnsi="Times New Roman" w:cs="Times New Roman"/>
          <w:i/>
          <w:color w:val="000000" w:themeColor="text1"/>
          <w:kern w:val="0"/>
        </w:rPr>
        <w:t>Infant Behavior and Development, 15</w:t>
      </w:r>
      <w:r w:rsidRPr="00444F11">
        <w:rPr>
          <w:rFonts w:ascii="Times New Roman" w:hAnsi="Times New Roman" w:cs="Times New Roman"/>
          <w:color w:val="000000" w:themeColor="text1"/>
          <w:kern w:val="0"/>
        </w:rPr>
        <w:t>(3), 325–345</w:t>
      </w:r>
      <w:r w:rsidR="00EF0AE4" w:rsidRPr="00444F11">
        <w:rPr>
          <w:rFonts w:ascii="Times New Roman" w:hAnsi="Times New Roman" w:cs="Times New Roman" w:hint="eastAsia"/>
          <w:color w:val="000000" w:themeColor="text1"/>
          <w:kern w:val="0"/>
        </w:rPr>
        <w:t>.</w:t>
      </w:r>
    </w:p>
    <w:p w14:paraId="5B495891" w14:textId="56270543" w:rsidR="00F07AA7" w:rsidRPr="00444F11" w:rsidRDefault="00F07AA7"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lastRenderedPageBreak/>
        <w:t>Schachner</w:t>
      </w:r>
      <w:proofErr w:type="spellEnd"/>
      <w:r w:rsidRPr="00444F11">
        <w:rPr>
          <w:rFonts w:ascii="Times New Roman" w:hAnsi="Times New Roman" w:cs="Times New Roman"/>
          <w:color w:val="000000" w:themeColor="text1"/>
          <w:kern w:val="0"/>
        </w:rPr>
        <w:t>, A., &amp; Hannon, E.</w:t>
      </w:r>
      <w:r w:rsidR="00EF0AE4"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E. (2011). Infant-directed speech drives social preferences in 5-month-old infants. </w:t>
      </w:r>
      <w:r w:rsidRPr="00444F11">
        <w:rPr>
          <w:rFonts w:ascii="Times New Roman" w:hAnsi="Times New Roman" w:cs="Times New Roman"/>
          <w:i/>
          <w:color w:val="000000" w:themeColor="text1"/>
          <w:kern w:val="0"/>
        </w:rPr>
        <w:t>Develop mental Psychology, 47</w:t>
      </w:r>
      <w:r w:rsidRPr="00444F11">
        <w:rPr>
          <w:rFonts w:ascii="Times New Roman" w:hAnsi="Times New Roman" w:cs="Times New Roman"/>
          <w:color w:val="000000" w:themeColor="text1"/>
          <w:kern w:val="0"/>
        </w:rPr>
        <w:t xml:space="preserve">(1), </w:t>
      </w:r>
      <w:proofErr w:type="gramStart"/>
      <w:r w:rsidRPr="00444F11">
        <w:rPr>
          <w:rFonts w:ascii="Times New Roman" w:hAnsi="Times New Roman" w:cs="Times New Roman"/>
          <w:color w:val="000000" w:themeColor="text1"/>
          <w:kern w:val="0"/>
        </w:rPr>
        <w:t>19</w:t>
      </w:r>
      <w:proofErr w:type="gramEnd"/>
      <w:r w:rsidRPr="00444F11">
        <w:rPr>
          <w:rFonts w:ascii="Times New Roman" w:hAnsi="Times New Roman" w:cs="Times New Roman"/>
          <w:color w:val="000000" w:themeColor="text1"/>
          <w:kern w:val="0"/>
        </w:rPr>
        <w:t>–25.</w:t>
      </w:r>
    </w:p>
    <w:p w14:paraId="27D7A924" w14:textId="77777777" w:rsidR="00911E20" w:rsidRPr="00444F11" w:rsidRDefault="00911E20" w:rsidP="00FD1D7B">
      <w:pPr>
        <w:widowControl/>
        <w:autoSpaceDE w:val="0"/>
        <w:autoSpaceDN w:val="0"/>
        <w:adjustRightInd w:val="0"/>
        <w:spacing w:after="240"/>
        <w:jc w:val="left"/>
        <w:rPr>
          <w:rFonts w:ascii="Times" w:hAnsi="Times" w:cs="Times"/>
          <w:color w:val="000000" w:themeColor="text1"/>
          <w:kern w:val="0"/>
        </w:rPr>
      </w:pPr>
      <w:r w:rsidRPr="00444F11">
        <w:rPr>
          <w:rFonts w:ascii="Times New Roman" w:hAnsi="Times New Roman" w:cs="Times New Roman"/>
          <w:color w:val="000000" w:themeColor="text1"/>
          <w:kern w:val="0"/>
        </w:rPr>
        <w:t xml:space="preserve">Shi, R., Morgan, J., &amp; </w:t>
      </w:r>
      <w:proofErr w:type="spellStart"/>
      <w:r w:rsidRPr="00444F11">
        <w:rPr>
          <w:rFonts w:ascii="Times New Roman" w:hAnsi="Times New Roman" w:cs="Times New Roman"/>
          <w:color w:val="000000" w:themeColor="text1"/>
          <w:kern w:val="0"/>
        </w:rPr>
        <w:t>Allopenna</w:t>
      </w:r>
      <w:proofErr w:type="spellEnd"/>
      <w:r w:rsidRPr="00444F11">
        <w:rPr>
          <w:rFonts w:ascii="Times New Roman" w:hAnsi="Times New Roman" w:cs="Times New Roman"/>
          <w:color w:val="000000" w:themeColor="text1"/>
          <w:kern w:val="0"/>
        </w:rPr>
        <w:t xml:space="preserve">, P. (1998). Phonological and acoustic bases for earliest grammatical category assignment: a cross-linguistic perspective. </w:t>
      </w:r>
      <w:proofErr w:type="gramStart"/>
      <w:r w:rsidRPr="00444F11">
        <w:rPr>
          <w:rFonts w:ascii="Times New Roman" w:hAnsi="Times New Roman" w:cs="Times New Roman"/>
          <w:i/>
          <w:color w:val="000000" w:themeColor="text1"/>
          <w:kern w:val="0"/>
        </w:rPr>
        <w:t>Journal of Child Language, 25,</w:t>
      </w:r>
      <w:r w:rsidRPr="00444F11">
        <w:rPr>
          <w:rFonts w:ascii="Times New Roman" w:hAnsi="Times New Roman" w:cs="Times New Roman"/>
          <w:color w:val="000000" w:themeColor="text1"/>
          <w:kern w:val="0"/>
        </w:rPr>
        <w:t xml:space="preserve"> 169 –201.</w:t>
      </w:r>
      <w:proofErr w:type="gramEnd"/>
    </w:p>
    <w:p w14:paraId="1780843A" w14:textId="46C28F60" w:rsidR="00911E20" w:rsidRPr="00444F11" w:rsidRDefault="00911E20" w:rsidP="00FD1D7B">
      <w:pPr>
        <w:widowControl/>
        <w:autoSpaceDE w:val="0"/>
        <w:autoSpaceDN w:val="0"/>
        <w:adjustRightInd w:val="0"/>
        <w:spacing w:after="240"/>
        <w:jc w:val="left"/>
        <w:rPr>
          <w:rFonts w:ascii="Times" w:hAnsi="Times" w:cs="Times"/>
          <w:color w:val="000000" w:themeColor="text1"/>
          <w:kern w:val="0"/>
        </w:rPr>
      </w:pPr>
      <w:r w:rsidRPr="00444F11">
        <w:rPr>
          <w:rFonts w:ascii="Times New Roman" w:hAnsi="Times New Roman" w:cs="Times New Roman" w:hint="eastAsia"/>
          <w:color w:val="000000" w:themeColor="text1"/>
          <w:kern w:val="0"/>
        </w:rPr>
        <w:t>Shi,</w:t>
      </w:r>
      <w:r w:rsidR="00DC0185"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 xml:space="preserve">R., &amp; </w:t>
      </w:r>
      <w:proofErr w:type="spellStart"/>
      <w:r w:rsidRPr="00444F11">
        <w:rPr>
          <w:rFonts w:ascii="Times New Roman" w:hAnsi="Times New Roman" w:cs="Times New Roman" w:hint="eastAsia"/>
          <w:color w:val="000000" w:themeColor="text1"/>
          <w:kern w:val="0"/>
        </w:rPr>
        <w:t>Werker</w:t>
      </w:r>
      <w:proofErr w:type="spellEnd"/>
      <w:r w:rsidRPr="00444F11">
        <w:rPr>
          <w:rFonts w:ascii="Times New Roman" w:hAnsi="Times New Roman" w:cs="Times New Roman" w:hint="eastAsia"/>
          <w:color w:val="000000" w:themeColor="text1"/>
          <w:kern w:val="0"/>
        </w:rPr>
        <w:t>, J.</w:t>
      </w:r>
      <w:r w:rsidR="00DC0185"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 xml:space="preserve">F. (2003). </w:t>
      </w:r>
      <w:proofErr w:type="gramStart"/>
      <w:r w:rsidRPr="00444F11">
        <w:rPr>
          <w:rFonts w:ascii="Times New Roman" w:hAnsi="Times New Roman" w:cs="Times New Roman" w:hint="eastAsia"/>
          <w:color w:val="000000" w:themeColor="text1"/>
          <w:kern w:val="0"/>
        </w:rPr>
        <w:t>The basis of preference for lexical words in 6-month-old infants.</w:t>
      </w:r>
      <w:proofErr w:type="gramEnd"/>
      <w:r w:rsidRPr="00444F11">
        <w:rPr>
          <w:rFonts w:ascii="Times New Roman" w:hAnsi="Times New Roman" w:cs="Times New Roman" w:hint="eastAsia"/>
          <w:color w:val="000000" w:themeColor="text1"/>
          <w:kern w:val="0"/>
        </w:rPr>
        <w:t xml:space="preserve"> </w:t>
      </w:r>
      <w:proofErr w:type="gramStart"/>
      <w:r w:rsidRPr="00444F11">
        <w:rPr>
          <w:rFonts w:ascii="Times New Roman" w:hAnsi="Times New Roman" w:cs="Times New Roman"/>
          <w:i/>
          <w:color w:val="000000" w:themeColor="text1"/>
          <w:kern w:val="0"/>
        </w:rPr>
        <w:t>Developmental Science, 6</w:t>
      </w:r>
      <w:r w:rsidRPr="00444F11">
        <w:rPr>
          <w:rFonts w:ascii="Times New Roman" w:hAnsi="Times New Roman" w:cs="Times New Roman" w:hint="eastAsia"/>
          <w:color w:val="000000" w:themeColor="text1"/>
          <w:kern w:val="0"/>
        </w:rPr>
        <w:t>(5), 484-488.</w:t>
      </w:r>
      <w:proofErr w:type="gramEnd"/>
    </w:p>
    <w:p w14:paraId="385D56C0" w14:textId="72627060" w:rsidR="00ED439E" w:rsidRPr="00444F11" w:rsidRDefault="00ED439E" w:rsidP="00FD1D7B">
      <w:pPr>
        <w:widowControl/>
        <w:autoSpaceDE w:val="0"/>
        <w:autoSpaceDN w:val="0"/>
        <w:adjustRightInd w:val="0"/>
        <w:spacing w:after="240"/>
        <w:jc w:val="left"/>
        <w:rPr>
          <w:rFonts w:ascii="Times New Roman" w:hAnsi="Times New Roman" w:cs="Times New Roman"/>
          <w:color w:val="000000" w:themeColor="text1"/>
          <w:kern w:val="0"/>
        </w:rPr>
      </w:pPr>
      <w:r w:rsidRPr="00444F11">
        <w:rPr>
          <w:rFonts w:ascii="Times New Roman" w:hAnsi="Times New Roman" w:cs="Times New Roman" w:hint="eastAsia"/>
          <w:color w:val="000000" w:themeColor="text1"/>
          <w:kern w:val="0"/>
        </w:rPr>
        <w:t xml:space="preserve">Singh, L., </w:t>
      </w:r>
      <w:proofErr w:type="spellStart"/>
      <w:r w:rsidRPr="00444F11">
        <w:rPr>
          <w:rFonts w:ascii="Times New Roman" w:hAnsi="Times New Roman" w:cs="Times New Roman" w:hint="eastAsia"/>
          <w:color w:val="000000" w:themeColor="text1"/>
          <w:kern w:val="0"/>
        </w:rPr>
        <w:t>Hui</w:t>
      </w:r>
      <w:proofErr w:type="spellEnd"/>
      <w:r w:rsidRPr="00444F11">
        <w:rPr>
          <w:rFonts w:ascii="Times New Roman" w:hAnsi="Times New Roman" w:cs="Times New Roman" w:hint="eastAsia"/>
          <w:color w:val="000000" w:themeColor="text1"/>
          <w:kern w:val="0"/>
        </w:rPr>
        <w:t>, T.</w:t>
      </w:r>
      <w:r w:rsidR="00DC0185"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 xml:space="preserve">J., Chan, C., &amp; </w:t>
      </w:r>
      <w:proofErr w:type="spellStart"/>
      <w:r w:rsidRPr="00444F11">
        <w:rPr>
          <w:rFonts w:ascii="Times New Roman" w:hAnsi="Times New Roman" w:cs="Times New Roman" w:hint="eastAsia"/>
          <w:color w:val="000000" w:themeColor="text1"/>
          <w:kern w:val="0"/>
        </w:rPr>
        <w:t>Golinkoff</w:t>
      </w:r>
      <w:proofErr w:type="spellEnd"/>
      <w:r w:rsidRPr="00444F11">
        <w:rPr>
          <w:rFonts w:ascii="Times New Roman" w:hAnsi="Times New Roman" w:cs="Times New Roman" w:hint="eastAsia"/>
          <w:color w:val="000000" w:themeColor="text1"/>
          <w:kern w:val="0"/>
        </w:rPr>
        <w:t>, R.</w:t>
      </w:r>
      <w:r w:rsidR="00DC0185"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M. (2014). Influences of vowel and tone variation on emergent word knowledge: a cross-linguistic investigation.</w:t>
      </w:r>
      <w:r w:rsidRPr="00444F11">
        <w:rPr>
          <w:rFonts w:ascii="Times New Roman" w:hAnsi="Times New Roman" w:cs="Times New Roman" w:hint="eastAsia"/>
          <w:i/>
          <w:color w:val="000000" w:themeColor="text1"/>
          <w:kern w:val="0"/>
        </w:rPr>
        <w:t xml:space="preserve"> </w:t>
      </w:r>
      <w:proofErr w:type="gramStart"/>
      <w:r w:rsidRPr="00444F11">
        <w:rPr>
          <w:rFonts w:ascii="Times New Roman" w:hAnsi="Times New Roman" w:cs="Times New Roman" w:hint="eastAsia"/>
          <w:i/>
          <w:color w:val="000000" w:themeColor="text1"/>
          <w:kern w:val="0"/>
        </w:rPr>
        <w:t>Developmental Science, 17</w:t>
      </w:r>
      <w:r w:rsidRPr="00444F11">
        <w:rPr>
          <w:rFonts w:ascii="Times New Roman" w:hAnsi="Times New Roman" w:cs="Times New Roman"/>
          <w:color w:val="000000" w:themeColor="text1"/>
          <w:kern w:val="0"/>
        </w:rPr>
        <w:t>(1)</w:t>
      </w:r>
      <w:r w:rsidRPr="00444F11">
        <w:rPr>
          <w:rFonts w:ascii="Times New Roman" w:hAnsi="Times New Roman" w:cs="Times New Roman" w:hint="eastAsia"/>
          <w:color w:val="000000" w:themeColor="text1"/>
          <w:kern w:val="0"/>
        </w:rPr>
        <w:t>, 94-109.</w:t>
      </w:r>
      <w:proofErr w:type="gramEnd"/>
    </w:p>
    <w:p w14:paraId="6FD5C7A2" w14:textId="77777777"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proofErr w:type="gramStart"/>
      <w:r w:rsidRPr="00444F11">
        <w:rPr>
          <w:rFonts w:ascii="Times New Roman" w:hAnsi="Times New Roman" w:cs="Times New Roman" w:hint="eastAsia"/>
          <w:color w:val="000000" w:themeColor="text1"/>
          <w:kern w:val="0"/>
        </w:rPr>
        <w:t>So, C. K., &amp; Best, C. T. (2010).</w:t>
      </w:r>
      <w:proofErr w:type="gramEnd"/>
      <w:r w:rsidRPr="00444F11">
        <w:rPr>
          <w:rFonts w:ascii="Times New Roman" w:hAnsi="Times New Roman" w:cs="Times New Roman" w:hint="eastAsia"/>
          <w:color w:val="000000" w:themeColor="text1"/>
          <w:kern w:val="0"/>
        </w:rPr>
        <w:t xml:space="preserve"> Cross-language perception of non-native tonal contrasts: effects of native phonological and phonetic influences. </w:t>
      </w:r>
      <w:proofErr w:type="gramStart"/>
      <w:r w:rsidRPr="00444F11">
        <w:rPr>
          <w:rFonts w:ascii="Times New Roman" w:hAnsi="Times New Roman" w:cs="Times New Roman" w:hint="eastAsia"/>
          <w:i/>
          <w:color w:val="000000" w:themeColor="text1"/>
          <w:kern w:val="0"/>
        </w:rPr>
        <w:t>Language and Speech, 53</w:t>
      </w:r>
      <w:r w:rsidRPr="00444F11">
        <w:rPr>
          <w:rFonts w:ascii="Times New Roman" w:hAnsi="Times New Roman" w:cs="Times New Roman"/>
          <w:color w:val="000000" w:themeColor="text1"/>
          <w:kern w:val="0"/>
        </w:rPr>
        <w:t>(2)</w:t>
      </w:r>
      <w:r w:rsidRPr="00444F11">
        <w:rPr>
          <w:rFonts w:ascii="Times New Roman" w:hAnsi="Times New Roman" w:cs="Times New Roman" w:hint="eastAsia"/>
          <w:i/>
          <w:color w:val="000000" w:themeColor="text1"/>
          <w:kern w:val="0"/>
        </w:rPr>
        <w:t xml:space="preserve">, </w:t>
      </w:r>
      <w:r w:rsidRPr="00444F11">
        <w:rPr>
          <w:rFonts w:ascii="Times New Roman" w:hAnsi="Times New Roman" w:cs="Times New Roman" w:hint="eastAsia"/>
          <w:color w:val="000000" w:themeColor="text1"/>
          <w:kern w:val="0"/>
        </w:rPr>
        <w:t>273-293.</w:t>
      </w:r>
      <w:proofErr w:type="gramEnd"/>
    </w:p>
    <w:p w14:paraId="7758816B" w14:textId="77777777"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gramStart"/>
      <w:r w:rsidRPr="00444F11">
        <w:rPr>
          <w:rFonts w:ascii="Times New Roman" w:hAnsi="Times New Roman" w:cs="Times New Roman"/>
          <w:color w:val="000000" w:themeColor="text1"/>
          <w:kern w:val="0"/>
        </w:rPr>
        <w:t xml:space="preserve">Stager, C. L., &amp; </w:t>
      </w: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J. F. (1997).</w:t>
      </w:r>
      <w:proofErr w:type="gramEnd"/>
      <w:r w:rsidRPr="00444F11">
        <w:rPr>
          <w:rFonts w:ascii="Times New Roman" w:hAnsi="Times New Roman" w:cs="Times New Roman"/>
          <w:color w:val="000000" w:themeColor="text1"/>
          <w:kern w:val="0"/>
        </w:rPr>
        <w:t xml:space="preserve"> Infants listen for more phonetic detail in speech perception than in word-learning tasks. </w:t>
      </w:r>
      <w:r w:rsidRPr="00444F11">
        <w:rPr>
          <w:rFonts w:ascii="Times New Roman" w:hAnsi="Times New Roman" w:cs="Times New Roman"/>
          <w:i/>
          <w:color w:val="000000" w:themeColor="text1"/>
          <w:kern w:val="0"/>
        </w:rPr>
        <w:t>Nature, 388,</w:t>
      </w:r>
      <w:r w:rsidRPr="00444F11">
        <w:rPr>
          <w:rFonts w:ascii="Times New Roman" w:hAnsi="Times New Roman" w:cs="Times New Roman"/>
          <w:color w:val="000000" w:themeColor="text1"/>
          <w:kern w:val="0"/>
        </w:rPr>
        <w:t xml:space="preserve"> 381–382.</w:t>
      </w:r>
    </w:p>
    <w:p w14:paraId="29B54273" w14:textId="47E452D7" w:rsidR="00D500C5" w:rsidRPr="00444F11" w:rsidRDefault="00D500C5"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proofErr w:type="gramStart"/>
      <w:r w:rsidRPr="00444F11">
        <w:rPr>
          <w:rFonts w:ascii="Times New Roman" w:hAnsi="Times New Roman" w:cs="Times New Roman"/>
          <w:color w:val="000000" w:themeColor="text1"/>
          <w:kern w:val="0"/>
        </w:rPr>
        <w:t>Stilp</w:t>
      </w:r>
      <w:proofErr w:type="spellEnd"/>
      <w:r w:rsidRPr="00444F11">
        <w:rPr>
          <w:rFonts w:ascii="Times New Roman" w:hAnsi="Times New Roman" w:cs="Times New Roman"/>
          <w:color w:val="000000" w:themeColor="text1"/>
          <w:kern w:val="0"/>
        </w:rPr>
        <w:t xml:space="preserve">, C. E., </w:t>
      </w:r>
      <w:proofErr w:type="spellStart"/>
      <w:r w:rsidRPr="00444F11">
        <w:rPr>
          <w:rFonts w:ascii="Times New Roman" w:hAnsi="Times New Roman" w:cs="Times New Roman"/>
          <w:color w:val="000000" w:themeColor="text1"/>
          <w:kern w:val="0"/>
        </w:rPr>
        <w:t>Kiefte</w:t>
      </w:r>
      <w:proofErr w:type="spellEnd"/>
      <w:r w:rsidRPr="00444F11">
        <w:rPr>
          <w:rFonts w:ascii="Times New Roman" w:hAnsi="Times New Roman" w:cs="Times New Roman"/>
          <w:color w:val="000000" w:themeColor="text1"/>
          <w:kern w:val="0"/>
        </w:rPr>
        <w:t xml:space="preserve">, M., Alexander, J. M., &amp; </w:t>
      </w:r>
      <w:proofErr w:type="spellStart"/>
      <w:r w:rsidRPr="00444F11">
        <w:rPr>
          <w:rFonts w:ascii="Times New Roman" w:hAnsi="Times New Roman" w:cs="Times New Roman"/>
          <w:color w:val="000000" w:themeColor="text1"/>
          <w:kern w:val="0"/>
        </w:rPr>
        <w:t>Kluender</w:t>
      </w:r>
      <w:proofErr w:type="spellEnd"/>
      <w:r w:rsidRPr="00444F11">
        <w:rPr>
          <w:rFonts w:ascii="Times New Roman" w:hAnsi="Times New Roman" w:cs="Times New Roman"/>
          <w:color w:val="000000" w:themeColor="text1"/>
          <w:kern w:val="0"/>
        </w:rPr>
        <w:t>, K. R. (2010).</w:t>
      </w:r>
      <w:proofErr w:type="gramEnd"/>
      <w:r w:rsidRPr="00444F11">
        <w:rPr>
          <w:rFonts w:ascii="Times New Roman" w:hAnsi="Times New Roman" w:cs="Times New Roman"/>
          <w:color w:val="000000" w:themeColor="text1"/>
          <w:kern w:val="0"/>
        </w:rPr>
        <w:t xml:space="preserve"> Cochlea-scaled spectral entropy predicts rate-invariant intelligibility of temporally distorted sentences. </w:t>
      </w:r>
      <w:proofErr w:type="gramStart"/>
      <w:r w:rsidRPr="00444F11">
        <w:rPr>
          <w:rFonts w:ascii="Times New Roman" w:hAnsi="Times New Roman" w:cs="Times New Roman"/>
          <w:i/>
          <w:color w:val="000000" w:themeColor="text1"/>
          <w:kern w:val="0"/>
        </w:rPr>
        <w:t>The Journal of the Acoustical Society of America, 128</w:t>
      </w:r>
      <w:r w:rsidRPr="00444F11">
        <w:rPr>
          <w:rFonts w:ascii="Times New Roman" w:hAnsi="Times New Roman" w:cs="Times New Roman"/>
          <w:color w:val="000000" w:themeColor="text1"/>
          <w:kern w:val="0"/>
        </w:rPr>
        <w:t>(4), 2112-</w:t>
      </w:r>
      <w:r w:rsidR="00DC0185" w:rsidRPr="00444F11">
        <w:rPr>
          <w:rFonts w:ascii="Times New Roman" w:hAnsi="Times New Roman" w:cs="Times New Roman" w:hint="eastAsia"/>
          <w:color w:val="000000" w:themeColor="text1"/>
          <w:kern w:val="0"/>
        </w:rPr>
        <w:t>21</w:t>
      </w:r>
      <w:r w:rsidRPr="00444F11">
        <w:rPr>
          <w:rFonts w:ascii="Times New Roman" w:hAnsi="Times New Roman" w:cs="Times New Roman"/>
          <w:color w:val="000000" w:themeColor="text1"/>
          <w:kern w:val="0"/>
        </w:rPr>
        <w:t>26.</w:t>
      </w:r>
      <w:proofErr w:type="gramEnd"/>
    </w:p>
    <w:p w14:paraId="1969D18C" w14:textId="77777777"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Storkel</w:t>
      </w:r>
      <w:proofErr w:type="spellEnd"/>
      <w:r w:rsidRPr="00444F11">
        <w:rPr>
          <w:rFonts w:ascii="Times New Roman" w:hAnsi="Times New Roman" w:cs="Times New Roman"/>
          <w:color w:val="000000" w:themeColor="text1"/>
          <w:kern w:val="0"/>
        </w:rPr>
        <w:t xml:space="preserve">, H. L. (2001). Learning new words: </w:t>
      </w:r>
      <w:proofErr w:type="spellStart"/>
      <w:r w:rsidRPr="00444F11">
        <w:rPr>
          <w:rFonts w:ascii="Times New Roman" w:hAnsi="Times New Roman" w:cs="Times New Roman"/>
          <w:color w:val="000000" w:themeColor="text1"/>
          <w:kern w:val="0"/>
        </w:rPr>
        <w:t>Phonotactic</w:t>
      </w:r>
      <w:proofErr w:type="spellEnd"/>
      <w:r w:rsidRPr="00444F11">
        <w:rPr>
          <w:rFonts w:ascii="Times New Roman" w:hAnsi="Times New Roman" w:cs="Times New Roman"/>
          <w:color w:val="000000" w:themeColor="text1"/>
          <w:kern w:val="0"/>
        </w:rPr>
        <w:t xml:space="preserve"> probability in language development. </w:t>
      </w:r>
      <w:r w:rsidRPr="00444F11">
        <w:rPr>
          <w:rFonts w:ascii="Times New Roman" w:hAnsi="Times New Roman" w:cs="Times New Roman"/>
          <w:i/>
          <w:color w:val="000000" w:themeColor="text1"/>
          <w:kern w:val="0"/>
        </w:rPr>
        <w:t>Journal of Speech, Language, and Hearing Research, 44,</w:t>
      </w:r>
      <w:r w:rsidRPr="00444F11">
        <w:rPr>
          <w:rFonts w:ascii="Times New Roman" w:hAnsi="Times New Roman" w:cs="Times New Roman"/>
          <w:color w:val="000000" w:themeColor="text1"/>
          <w:kern w:val="0"/>
        </w:rPr>
        <w:t xml:space="preserve"> 1321–1337.</w:t>
      </w:r>
    </w:p>
    <w:p w14:paraId="0B989C17" w14:textId="77777777"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proofErr w:type="spellStart"/>
      <w:proofErr w:type="gramStart"/>
      <w:r w:rsidRPr="00444F11">
        <w:rPr>
          <w:rFonts w:ascii="Times New Roman" w:hAnsi="Times New Roman" w:cs="Times New Roman"/>
          <w:color w:val="000000" w:themeColor="text1"/>
          <w:kern w:val="0"/>
        </w:rPr>
        <w:t>Tsao</w:t>
      </w:r>
      <w:proofErr w:type="spellEnd"/>
      <w:r w:rsidRPr="00444F11">
        <w:rPr>
          <w:rFonts w:ascii="Times New Roman" w:hAnsi="Times New Roman" w:cs="Times New Roman"/>
          <w:color w:val="000000" w:themeColor="text1"/>
          <w:kern w:val="0"/>
        </w:rPr>
        <w:t>, F. M. (2008).</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color w:val="000000" w:themeColor="text1"/>
          <w:kern w:val="0"/>
        </w:rPr>
        <w:t xml:space="preserve">The effect of acoustically similarity of lexical-tone perception of one-year-old Mandarin-learning </w:t>
      </w:r>
      <w:proofErr w:type="spellStart"/>
      <w:r w:rsidRPr="00444F11">
        <w:rPr>
          <w:rFonts w:ascii="Times New Roman" w:hAnsi="Times New Roman" w:cs="Times New Roman"/>
          <w:color w:val="000000" w:themeColor="text1"/>
          <w:kern w:val="0"/>
        </w:rPr>
        <w:t>infats</w:t>
      </w:r>
      <w:proofErr w:type="spellEnd"/>
      <w:r w:rsidRPr="00444F11">
        <w:rPr>
          <w:rFonts w:ascii="Times New Roman" w:hAnsi="Times New Roman" w:cs="Times New Roman"/>
          <w:color w:val="000000" w:themeColor="text1"/>
          <w:kern w:val="0"/>
        </w:rPr>
        <w:t>.</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i/>
          <w:color w:val="000000" w:themeColor="text1"/>
          <w:kern w:val="0"/>
        </w:rPr>
        <w:t>Chinese Journal of Psychology, 50</w:t>
      </w:r>
      <w:r w:rsidRPr="00444F11">
        <w:rPr>
          <w:rFonts w:ascii="Times New Roman" w:hAnsi="Times New Roman" w:cs="Times New Roman"/>
          <w:color w:val="000000" w:themeColor="text1"/>
          <w:kern w:val="0"/>
        </w:rPr>
        <w:t>(2)</w:t>
      </w:r>
      <w:r w:rsidRPr="00444F11">
        <w:rPr>
          <w:rFonts w:ascii="Times New Roman" w:hAnsi="Times New Roman" w:cs="Times New Roman"/>
          <w:i/>
          <w:color w:val="000000" w:themeColor="text1"/>
          <w:kern w:val="0"/>
        </w:rPr>
        <w:t xml:space="preserve">, </w:t>
      </w:r>
      <w:r w:rsidRPr="00444F11">
        <w:rPr>
          <w:rFonts w:ascii="Times New Roman" w:hAnsi="Times New Roman" w:cs="Times New Roman"/>
          <w:color w:val="000000" w:themeColor="text1"/>
          <w:kern w:val="0"/>
        </w:rPr>
        <w:t>111-124.</w:t>
      </w:r>
      <w:proofErr w:type="gramEnd"/>
    </w:p>
    <w:p w14:paraId="78A8C29E" w14:textId="77777777"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proofErr w:type="gramStart"/>
      <w:r w:rsidRPr="00444F11">
        <w:rPr>
          <w:rFonts w:ascii="Times New Roman" w:hAnsi="Times New Roman" w:cs="Times New Roman"/>
          <w:color w:val="000000" w:themeColor="text1"/>
          <w:kern w:val="0"/>
        </w:rPr>
        <w:t>Tseng, C. Y. (1990).</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i/>
          <w:iCs/>
          <w:color w:val="000000" w:themeColor="text1"/>
          <w:kern w:val="0"/>
        </w:rPr>
        <w:t>An acoustic phonetic study on tones in Mandarin Chinese</w:t>
      </w:r>
      <w:r w:rsidRPr="00444F11">
        <w:rPr>
          <w:rFonts w:ascii="Times New Roman" w:hAnsi="Times New Roman" w:cs="Times New Roman"/>
          <w:color w:val="000000" w:themeColor="text1"/>
          <w:kern w:val="0"/>
        </w:rPr>
        <w:t>.</w:t>
      </w:r>
      <w:proofErr w:type="gramEnd"/>
      <w:r w:rsidRPr="00444F11">
        <w:rPr>
          <w:rFonts w:ascii="Times New Roman" w:hAnsi="Times New Roman" w:cs="Times New Roman"/>
          <w:color w:val="000000" w:themeColor="text1"/>
          <w:kern w:val="0"/>
        </w:rPr>
        <w:t xml:space="preserve"> Taipei, Taiwan: Institute of History &amp; Philology Academia Science.</w:t>
      </w:r>
    </w:p>
    <w:p w14:paraId="7A609661" w14:textId="77777777"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xml:space="preserve">, J. F., Cohen, L. B., Lloyd, V. L., </w:t>
      </w:r>
      <w:proofErr w:type="spellStart"/>
      <w:r w:rsidRPr="00444F11">
        <w:rPr>
          <w:rFonts w:ascii="Times New Roman" w:hAnsi="Times New Roman" w:cs="Times New Roman"/>
          <w:color w:val="000000" w:themeColor="text1"/>
          <w:kern w:val="0"/>
        </w:rPr>
        <w:t>Casasola</w:t>
      </w:r>
      <w:proofErr w:type="spellEnd"/>
      <w:r w:rsidRPr="00444F11">
        <w:rPr>
          <w:rFonts w:ascii="Times New Roman" w:hAnsi="Times New Roman" w:cs="Times New Roman"/>
          <w:color w:val="000000" w:themeColor="text1"/>
          <w:kern w:val="0"/>
        </w:rPr>
        <w:t xml:space="preserve">, M., &amp; Stager, C. L. (1998). </w:t>
      </w:r>
      <w:proofErr w:type="gramStart"/>
      <w:r w:rsidRPr="00444F11">
        <w:rPr>
          <w:rFonts w:ascii="Times New Roman" w:hAnsi="Times New Roman" w:cs="Times New Roman"/>
          <w:color w:val="000000" w:themeColor="text1"/>
          <w:kern w:val="0"/>
        </w:rPr>
        <w:t xml:space="preserve">Acquisition of word-object </w:t>
      </w:r>
      <w:proofErr w:type="spellStart"/>
      <w:r w:rsidRPr="00444F11">
        <w:rPr>
          <w:rFonts w:ascii="Times New Roman" w:hAnsi="Times New Roman" w:cs="Times New Roman"/>
          <w:color w:val="000000" w:themeColor="text1"/>
          <w:kern w:val="0"/>
        </w:rPr>
        <w:t>associa</w:t>
      </w:r>
      <w:proofErr w:type="spellEnd"/>
      <w:r w:rsidRPr="00444F11">
        <w:rPr>
          <w:rFonts w:ascii="Times New Roman" w:hAnsi="Times New Roman" w:cs="Times New Roman"/>
          <w:color w:val="000000" w:themeColor="text1"/>
          <w:kern w:val="0"/>
        </w:rPr>
        <w:t xml:space="preserve">- </w:t>
      </w:r>
      <w:proofErr w:type="spellStart"/>
      <w:r w:rsidRPr="00444F11">
        <w:rPr>
          <w:rFonts w:ascii="Times New Roman" w:hAnsi="Times New Roman" w:cs="Times New Roman"/>
          <w:color w:val="000000" w:themeColor="text1"/>
          <w:kern w:val="0"/>
        </w:rPr>
        <w:t>tions</w:t>
      </w:r>
      <w:proofErr w:type="spellEnd"/>
      <w:r w:rsidRPr="00444F11">
        <w:rPr>
          <w:rFonts w:ascii="Times New Roman" w:hAnsi="Times New Roman" w:cs="Times New Roman"/>
          <w:color w:val="000000" w:themeColor="text1"/>
          <w:kern w:val="0"/>
        </w:rPr>
        <w:t xml:space="preserve"> by 14-month old infants.</w:t>
      </w:r>
      <w:proofErr w:type="gramEnd"/>
      <w:r w:rsidRPr="00444F11">
        <w:rPr>
          <w:rFonts w:ascii="Times New Roman" w:hAnsi="Times New Roman" w:cs="Times New Roman"/>
          <w:color w:val="000000" w:themeColor="text1"/>
          <w:kern w:val="0"/>
        </w:rPr>
        <w:t xml:space="preserve"> </w:t>
      </w:r>
      <w:r w:rsidRPr="00444F11">
        <w:rPr>
          <w:rFonts w:ascii="Times New Roman" w:hAnsi="Times New Roman" w:cs="Times New Roman"/>
          <w:i/>
          <w:color w:val="000000" w:themeColor="text1"/>
          <w:kern w:val="0"/>
        </w:rPr>
        <w:t xml:space="preserve">Developmental Psychology, 34, </w:t>
      </w:r>
      <w:r w:rsidRPr="00444F11">
        <w:rPr>
          <w:rFonts w:ascii="Times New Roman" w:hAnsi="Times New Roman" w:cs="Times New Roman"/>
          <w:color w:val="000000" w:themeColor="text1"/>
          <w:kern w:val="0"/>
        </w:rPr>
        <w:t>1289–1309.</w:t>
      </w:r>
    </w:p>
    <w:p w14:paraId="6676038B" w14:textId="4B617385"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J.</w:t>
      </w:r>
      <w:r w:rsidR="00262E2B"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F., Fennell, C.</w:t>
      </w:r>
      <w:r w:rsidR="002D6307"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T., Corcoran, K.</w:t>
      </w:r>
      <w:r w:rsidR="002D6307"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M., &amp; Stager, C.</w:t>
      </w:r>
      <w:r w:rsidR="002D6307"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color w:val="000000" w:themeColor="text1"/>
          <w:kern w:val="0"/>
        </w:rPr>
        <w:t xml:space="preserve">L. (2002). Infants’ ability to learn phonetically similar words: effects of age and vocabulary. </w:t>
      </w:r>
      <w:r w:rsidRPr="00444F11">
        <w:rPr>
          <w:rFonts w:ascii="Times New Roman" w:hAnsi="Times New Roman" w:cs="Times New Roman"/>
          <w:i/>
          <w:iCs/>
          <w:color w:val="000000" w:themeColor="text1"/>
          <w:kern w:val="0"/>
        </w:rPr>
        <w:t>Infancy</w:t>
      </w:r>
      <w:r w:rsidRPr="00444F11">
        <w:rPr>
          <w:rFonts w:ascii="Times New Roman" w:hAnsi="Times New Roman" w:cs="Times New Roman"/>
          <w:color w:val="000000" w:themeColor="text1"/>
          <w:kern w:val="0"/>
        </w:rPr>
        <w:t xml:space="preserve">, </w:t>
      </w:r>
      <w:r w:rsidRPr="00444F11">
        <w:rPr>
          <w:rFonts w:ascii="Times New Roman" w:hAnsi="Times New Roman" w:cs="Times New Roman"/>
          <w:bCs/>
          <w:i/>
          <w:color w:val="000000" w:themeColor="text1"/>
          <w:kern w:val="0"/>
        </w:rPr>
        <w:t>3</w:t>
      </w:r>
      <w:r w:rsidRPr="00444F11">
        <w:rPr>
          <w:rFonts w:ascii="Times New Roman" w:hAnsi="Times New Roman" w:cs="Times New Roman"/>
          <w:color w:val="000000" w:themeColor="text1"/>
          <w:kern w:val="0"/>
        </w:rPr>
        <w:t>, 1–30.</w:t>
      </w:r>
    </w:p>
    <w:p w14:paraId="41F920AC" w14:textId="030722FA" w:rsidR="00B03378" w:rsidRPr="00444F11" w:rsidRDefault="00B03378"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proofErr w:type="gramStart"/>
      <w:r w:rsidRPr="00444F11">
        <w:rPr>
          <w:rFonts w:ascii="Times New Roman" w:hAnsi="Times New Roman" w:cs="Times New Roman" w:hint="eastAsia"/>
          <w:color w:val="000000" w:themeColor="text1"/>
          <w:kern w:val="0"/>
        </w:rPr>
        <w:t>Werker</w:t>
      </w:r>
      <w:proofErr w:type="spellEnd"/>
      <w:r w:rsidRPr="00444F11">
        <w:rPr>
          <w:rFonts w:ascii="Times New Roman" w:hAnsi="Times New Roman" w:cs="Times New Roman" w:hint="eastAsia"/>
          <w:color w:val="000000" w:themeColor="text1"/>
          <w:kern w:val="0"/>
        </w:rPr>
        <w:t>, J. F., &amp; Tees, R. C. (2002).</w:t>
      </w:r>
      <w:proofErr w:type="gramEnd"/>
      <w:r w:rsidRPr="00444F11">
        <w:rPr>
          <w:rFonts w:ascii="Times New Roman" w:hAnsi="Times New Roman" w:cs="Times New Roman" w:hint="eastAsia"/>
          <w:color w:val="000000" w:themeColor="text1"/>
          <w:kern w:val="0"/>
        </w:rPr>
        <w:t xml:space="preserve"> Cross- language speech perception: </w:t>
      </w:r>
      <w:proofErr w:type="spellStart"/>
      <w:r w:rsidRPr="00444F11">
        <w:rPr>
          <w:rFonts w:ascii="Times New Roman" w:hAnsi="Times New Roman" w:cs="Times New Roman" w:hint="eastAsia"/>
          <w:color w:val="000000" w:themeColor="text1"/>
          <w:kern w:val="0"/>
        </w:rPr>
        <w:t>Evideence</w:t>
      </w:r>
      <w:proofErr w:type="spellEnd"/>
      <w:r w:rsidRPr="00444F11">
        <w:rPr>
          <w:rFonts w:ascii="Times New Roman" w:hAnsi="Times New Roman" w:cs="Times New Roman" w:hint="eastAsia"/>
          <w:color w:val="000000" w:themeColor="text1"/>
          <w:kern w:val="0"/>
        </w:rPr>
        <w:t xml:space="preserve"> for perceptual reorganization during the first year of life. </w:t>
      </w:r>
      <w:proofErr w:type="gramStart"/>
      <w:r w:rsidRPr="00444F11">
        <w:rPr>
          <w:rFonts w:ascii="Times New Roman" w:hAnsi="Times New Roman" w:cs="Times New Roman" w:hint="eastAsia"/>
          <w:i/>
          <w:color w:val="000000" w:themeColor="text1"/>
          <w:kern w:val="0"/>
        </w:rPr>
        <w:t>Infant Behavior &amp; Development, 25,</w:t>
      </w:r>
      <w:r w:rsidRPr="00444F11">
        <w:rPr>
          <w:rFonts w:ascii="Times New Roman" w:hAnsi="Times New Roman" w:cs="Times New Roman" w:hint="eastAsia"/>
          <w:color w:val="000000" w:themeColor="text1"/>
          <w:kern w:val="0"/>
        </w:rPr>
        <w:t xml:space="preserve"> 121-133.</w:t>
      </w:r>
      <w:proofErr w:type="gramEnd"/>
    </w:p>
    <w:p w14:paraId="5872D285" w14:textId="77777777" w:rsidR="00FD1D7B" w:rsidRPr="00444F11" w:rsidRDefault="00FD1D7B" w:rsidP="00FD1D7B">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color w:val="000000" w:themeColor="text1"/>
          <w:kern w:val="0"/>
        </w:rPr>
        <w:lastRenderedPageBreak/>
        <w:t>Werker</w:t>
      </w:r>
      <w:proofErr w:type="spellEnd"/>
      <w:r w:rsidRPr="00444F11">
        <w:rPr>
          <w:rFonts w:ascii="Times New Roman" w:hAnsi="Times New Roman" w:cs="Times New Roman"/>
          <w:color w:val="000000" w:themeColor="text1"/>
          <w:kern w:val="0"/>
        </w:rPr>
        <w:t xml:space="preserve">, J. F., &amp; Curtin, S. (2005). PRIMIR: A developmental model of speech processing. </w:t>
      </w:r>
      <w:r w:rsidRPr="00444F11">
        <w:rPr>
          <w:rFonts w:ascii="Times New Roman" w:hAnsi="Times New Roman" w:cs="Times New Roman"/>
          <w:i/>
          <w:color w:val="000000" w:themeColor="text1"/>
          <w:kern w:val="0"/>
        </w:rPr>
        <w:t xml:space="preserve">Language Learning and Development, 1, </w:t>
      </w:r>
      <w:r w:rsidRPr="00444F11">
        <w:rPr>
          <w:rFonts w:ascii="Times New Roman" w:hAnsi="Times New Roman" w:cs="Times New Roman"/>
          <w:color w:val="000000" w:themeColor="text1"/>
          <w:kern w:val="0"/>
        </w:rPr>
        <w:t>197–234.</w:t>
      </w:r>
    </w:p>
    <w:p w14:paraId="48032F27" w14:textId="411BAE74" w:rsidR="00E759BC" w:rsidRPr="00444F11" w:rsidRDefault="00E759BC" w:rsidP="00E759BC">
      <w:pPr>
        <w:widowControl/>
        <w:autoSpaceDE w:val="0"/>
        <w:autoSpaceDN w:val="0"/>
        <w:adjustRightInd w:val="0"/>
        <w:spacing w:after="240"/>
        <w:jc w:val="left"/>
        <w:rPr>
          <w:rFonts w:ascii="Times New Roman" w:hAnsi="Times New Roman" w:cs="Times New Roman"/>
          <w:color w:val="000000" w:themeColor="text1"/>
          <w:kern w:val="0"/>
        </w:rPr>
      </w:pPr>
      <w:r w:rsidRPr="00444F11">
        <w:rPr>
          <w:rFonts w:ascii="Times New Roman" w:hAnsi="Times New Roman" w:cs="Times New Roman"/>
          <w:color w:val="000000" w:themeColor="text1"/>
          <w:kern w:val="0"/>
        </w:rPr>
        <w:t>Woodward, A. L.</w:t>
      </w:r>
      <w:r w:rsidR="002D6307" w:rsidRPr="00444F11">
        <w:rPr>
          <w:rFonts w:ascii="Times New Roman" w:hAnsi="Times New Roman" w:cs="Times New Roman" w:hint="eastAsia"/>
          <w:color w:val="000000" w:themeColor="text1"/>
          <w:kern w:val="0"/>
        </w:rPr>
        <w:t>,</w:t>
      </w:r>
      <w:r w:rsidRPr="00444F11">
        <w:rPr>
          <w:rFonts w:ascii="Times New Roman" w:hAnsi="Times New Roman" w:cs="Times New Roman"/>
          <w:color w:val="000000" w:themeColor="text1"/>
          <w:kern w:val="0"/>
        </w:rPr>
        <w:t xml:space="preserve"> &amp; </w:t>
      </w:r>
      <w:proofErr w:type="spellStart"/>
      <w:r w:rsidRPr="00444F11">
        <w:rPr>
          <w:rFonts w:ascii="Times New Roman" w:hAnsi="Times New Roman" w:cs="Times New Roman"/>
          <w:color w:val="000000" w:themeColor="text1"/>
          <w:kern w:val="0"/>
        </w:rPr>
        <w:t>Hoyne</w:t>
      </w:r>
      <w:proofErr w:type="spellEnd"/>
      <w:r w:rsidRPr="00444F11">
        <w:rPr>
          <w:rFonts w:ascii="Times New Roman" w:hAnsi="Times New Roman" w:cs="Times New Roman"/>
          <w:color w:val="000000" w:themeColor="text1"/>
          <w:kern w:val="0"/>
        </w:rPr>
        <w:t xml:space="preserve">, K. L. (1999). </w:t>
      </w:r>
      <w:proofErr w:type="gramStart"/>
      <w:r w:rsidRPr="00444F11">
        <w:rPr>
          <w:rFonts w:ascii="Times New Roman" w:hAnsi="Times New Roman" w:cs="Times New Roman"/>
          <w:color w:val="000000" w:themeColor="text1"/>
          <w:kern w:val="0"/>
        </w:rPr>
        <w:t>Babies’ learning about words and sounds in relation to objects.</w:t>
      </w:r>
      <w:proofErr w:type="gramEnd"/>
      <w:r w:rsidRPr="00444F11">
        <w:rPr>
          <w:rFonts w:ascii="Times New Roman" w:hAnsi="Times New Roman" w:cs="Times New Roman"/>
          <w:color w:val="000000" w:themeColor="text1"/>
          <w:kern w:val="0"/>
        </w:rPr>
        <w:t xml:space="preserve"> </w:t>
      </w:r>
      <w:proofErr w:type="gramStart"/>
      <w:r w:rsidRPr="00444F11">
        <w:rPr>
          <w:rFonts w:ascii="Times New Roman" w:hAnsi="Times New Roman" w:cs="Times New Roman"/>
          <w:i/>
          <w:iCs/>
          <w:color w:val="000000" w:themeColor="text1"/>
          <w:kern w:val="0"/>
        </w:rPr>
        <w:t>Child Development</w:t>
      </w:r>
      <w:r w:rsidR="002D6307" w:rsidRPr="00444F11">
        <w:rPr>
          <w:rFonts w:ascii="Times New Roman" w:hAnsi="Times New Roman" w:cs="Times New Roman" w:hint="eastAsia"/>
          <w:i/>
          <w:iCs/>
          <w:color w:val="000000" w:themeColor="text1"/>
          <w:kern w:val="0"/>
        </w:rPr>
        <w:t>,</w:t>
      </w:r>
      <w:r w:rsidRPr="00444F11">
        <w:rPr>
          <w:rFonts w:ascii="Times New Roman" w:hAnsi="Times New Roman" w:cs="Times New Roman"/>
          <w:i/>
          <w:iCs/>
          <w:color w:val="000000" w:themeColor="text1"/>
          <w:kern w:val="0"/>
        </w:rPr>
        <w:t xml:space="preserve"> 70,</w:t>
      </w:r>
      <w:r w:rsidRPr="00444F11">
        <w:rPr>
          <w:rFonts w:ascii="Times New Roman" w:hAnsi="Times New Roman" w:cs="Times New Roman"/>
          <w:iCs/>
          <w:color w:val="000000" w:themeColor="text1"/>
          <w:kern w:val="0"/>
        </w:rPr>
        <w:t xml:space="preserve"> 65-77</w:t>
      </w:r>
      <w:r w:rsidR="00FD1D7B" w:rsidRPr="00444F11">
        <w:rPr>
          <w:rFonts w:ascii="Times New Roman" w:hAnsi="Times New Roman" w:cs="Times New Roman"/>
          <w:iCs/>
          <w:color w:val="000000" w:themeColor="text1"/>
          <w:kern w:val="0"/>
        </w:rPr>
        <w:t>.</w:t>
      </w:r>
      <w:proofErr w:type="gramEnd"/>
    </w:p>
    <w:p w14:paraId="3D34C828" w14:textId="77777777" w:rsidR="000B0563" w:rsidRPr="00444F11" w:rsidRDefault="000B0563" w:rsidP="000B0563">
      <w:pPr>
        <w:widowControl/>
        <w:autoSpaceDE w:val="0"/>
        <w:autoSpaceDN w:val="0"/>
        <w:adjustRightInd w:val="0"/>
        <w:spacing w:after="240"/>
        <w:jc w:val="left"/>
        <w:rPr>
          <w:rFonts w:ascii="Times New Roman" w:hAnsi="Times New Roman" w:cs="Times New Roman"/>
          <w:color w:val="000000" w:themeColor="text1"/>
          <w:kern w:val="0"/>
        </w:rPr>
      </w:pPr>
      <w:r w:rsidRPr="00444F11">
        <w:rPr>
          <w:rFonts w:ascii="Times New Roman" w:hAnsi="Times New Roman" w:cs="Times New Roman"/>
          <w:color w:val="000000" w:themeColor="text1"/>
          <w:kern w:val="0"/>
        </w:rPr>
        <w:t xml:space="preserve">Wu, Z. J. (1986). </w:t>
      </w:r>
      <w:r w:rsidRPr="00444F11">
        <w:rPr>
          <w:rFonts w:ascii="Times New Roman" w:hAnsi="Times New Roman" w:cs="Times New Roman"/>
          <w:i/>
          <w:iCs/>
          <w:color w:val="000000" w:themeColor="text1"/>
          <w:kern w:val="0"/>
        </w:rPr>
        <w:t xml:space="preserve">The Spectrographic Album of </w:t>
      </w:r>
      <w:proofErr w:type="gramStart"/>
      <w:r w:rsidRPr="00444F11">
        <w:rPr>
          <w:rFonts w:ascii="Times New Roman" w:hAnsi="Times New Roman" w:cs="Times New Roman"/>
          <w:i/>
          <w:iCs/>
          <w:color w:val="000000" w:themeColor="text1"/>
          <w:kern w:val="0"/>
        </w:rPr>
        <w:t>Mono-syllables</w:t>
      </w:r>
      <w:proofErr w:type="gramEnd"/>
      <w:r w:rsidRPr="00444F11">
        <w:rPr>
          <w:rFonts w:ascii="Times New Roman" w:hAnsi="Times New Roman" w:cs="Times New Roman"/>
          <w:i/>
          <w:iCs/>
          <w:color w:val="000000" w:themeColor="text1"/>
          <w:kern w:val="0"/>
        </w:rPr>
        <w:t xml:space="preserve"> of Standard Chinese</w:t>
      </w:r>
      <w:r w:rsidRPr="00444F11">
        <w:rPr>
          <w:rFonts w:ascii="Times New Roman" w:hAnsi="Times New Roman" w:cs="Times New Roman"/>
          <w:color w:val="000000" w:themeColor="text1"/>
          <w:kern w:val="0"/>
        </w:rPr>
        <w:t>. Beijing, China: Social Science Press.</w:t>
      </w:r>
    </w:p>
    <w:p w14:paraId="2CEF69F8" w14:textId="00E87F25" w:rsidR="00ED439E" w:rsidRPr="00444F11" w:rsidRDefault="00ED439E" w:rsidP="000B0563">
      <w:pPr>
        <w:widowControl/>
        <w:autoSpaceDE w:val="0"/>
        <w:autoSpaceDN w:val="0"/>
        <w:adjustRightInd w:val="0"/>
        <w:spacing w:after="240"/>
        <w:jc w:val="left"/>
        <w:rPr>
          <w:rFonts w:ascii="Times New Roman" w:hAnsi="Times New Roman" w:cs="Times New Roman"/>
          <w:color w:val="000000" w:themeColor="text1"/>
          <w:kern w:val="0"/>
        </w:rPr>
      </w:pPr>
      <w:proofErr w:type="spellStart"/>
      <w:r w:rsidRPr="00444F11">
        <w:rPr>
          <w:rFonts w:ascii="Times New Roman" w:hAnsi="Times New Roman" w:cs="Times New Roman" w:hint="eastAsia"/>
          <w:color w:val="000000" w:themeColor="text1"/>
          <w:kern w:val="0"/>
        </w:rPr>
        <w:t>Yeung</w:t>
      </w:r>
      <w:proofErr w:type="spellEnd"/>
      <w:r w:rsidRPr="00444F11">
        <w:rPr>
          <w:rFonts w:ascii="Times New Roman" w:hAnsi="Times New Roman" w:cs="Times New Roman" w:hint="eastAsia"/>
          <w:color w:val="000000" w:themeColor="text1"/>
          <w:kern w:val="0"/>
        </w:rPr>
        <w:t>, H.</w:t>
      </w:r>
      <w:r w:rsidR="002D6307"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H., Chen, K.</w:t>
      </w:r>
      <w:r w:rsidR="002D6307"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 xml:space="preserve">H., &amp; </w:t>
      </w:r>
      <w:proofErr w:type="spellStart"/>
      <w:r w:rsidRPr="00444F11">
        <w:rPr>
          <w:rFonts w:ascii="Times New Roman" w:hAnsi="Times New Roman" w:cs="Times New Roman" w:hint="eastAsia"/>
          <w:color w:val="000000" w:themeColor="text1"/>
          <w:kern w:val="0"/>
        </w:rPr>
        <w:t>Werker</w:t>
      </w:r>
      <w:proofErr w:type="spellEnd"/>
      <w:r w:rsidRPr="00444F11">
        <w:rPr>
          <w:rFonts w:ascii="Times New Roman" w:hAnsi="Times New Roman" w:cs="Times New Roman" w:hint="eastAsia"/>
          <w:color w:val="000000" w:themeColor="text1"/>
          <w:kern w:val="0"/>
        </w:rPr>
        <w:t>, J.</w:t>
      </w:r>
      <w:r w:rsidR="002D6307"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hint="eastAsia"/>
          <w:color w:val="000000" w:themeColor="text1"/>
          <w:kern w:val="0"/>
        </w:rPr>
        <w:t>F</w:t>
      </w:r>
      <w:proofErr w:type="gramStart"/>
      <w:r w:rsidRPr="00444F11">
        <w:rPr>
          <w:rFonts w:ascii="Times New Roman" w:hAnsi="Times New Roman" w:cs="Times New Roman" w:hint="eastAsia"/>
          <w:color w:val="000000" w:themeColor="text1"/>
          <w:kern w:val="0"/>
        </w:rPr>
        <w:t>.(</w:t>
      </w:r>
      <w:proofErr w:type="gramEnd"/>
      <w:r w:rsidRPr="00444F11">
        <w:rPr>
          <w:rFonts w:ascii="Times New Roman" w:hAnsi="Times New Roman" w:cs="Times New Roman" w:hint="eastAsia"/>
          <w:color w:val="000000" w:themeColor="text1"/>
          <w:kern w:val="0"/>
        </w:rPr>
        <w:t xml:space="preserve">2013). When does native language input affect phonetic perception? </w:t>
      </w:r>
      <w:proofErr w:type="gramStart"/>
      <w:r w:rsidRPr="00444F11">
        <w:rPr>
          <w:rFonts w:ascii="Times New Roman" w:hAnsi="Times New Roman" w:cs="Times New Roman" w:hint="eastAsia"/>
          <w:color w:val="000000" w:themeColor="text1"/>
          <w:kern w:val="0"/>
        </w:rPr>
        <w:t>The precocious case of lexical tone.</w:t>
      </w:r>
      <w:proofErr w:type="gramEnd"/>
      <w:r w:rsidRPr="00444F11">
        <w:rPr>
          <w:rFonts w:ascii="Times New Roman" w:hAnsi="Times New Roman" w:cs="Times New Roman" w:hint="eastAsia"/>
          <w:color w:val="000000" w:themeColor="text1"/>
          <w:kern w:val="0"/>
        </w:rPr>
        <w:t xml:space="preserve"> </w:t>
      </w:r>
      <w:r w:rsidRPr="00444F11">
        <w:rPr>
          <w:rFonts w:ascii="Times New Roman" w:hAnsi="Times New Roman" w:cs="Times New Roman"/>
          <w:i/>
          <w:color w:val="000000" w:themeColor="text1"/>
          <w:kern w:val="0"/>
        </w:rPr>
        <w:t>Journal of Memory and language, 68</w:t>
      </w:r>
      <w:r w:rsidRPr="00444F11">
        <w:rPr>
          <w:rFonts w:ascii="Times New Roman" w:hAnsi="Times New Roman" w:cs="Times New Roman" w:hint="eastAsia"/>
          <w:color w:val="000000" w:themeColor="text1"/>
          <w:kern w:val="0"/>
        </w:rPr>
        <w:t>, 123-139.</w:t>
      </w:r>
    </w:p>
    <w:p w14:paraId="77C114D9" w14:textId="77777777" w:rsidR="001061C8" w:rsidRPr="00444F11" w:rsidRDefault="001061C8" w:rsidP="001061C8">
      <w:pPr>
        <w:widowControl/>
        <w:autoSpaceDE w:val="0"/>
        <w:autoSpaceDN w:val="0"/>
        <w:adjustRightInd w:val="0"/>
        <w:spacing w:after="240"/>
        <w:jc w:val="left"/>
        <w:rPr>
          <w:rFonts w:ascii="Times New Roman" w:hAnsi="Times New Roman" w:cs="Times New Roman"/>
          <w:color w:val="000000" w:themeColor="text1"/>
          <w:kern w:val="0"/>
        </w:rPr>
      </w:pPr>
      <w:proofErr w:type="gramStart"/>
      <w:r w:rsidRPr="00444F11">
        <w:rPr>
          <w:rFonts w:ascii="Times New Roman" w:hAnsi="Times New Roman" w:cs="Times New Roman"/>
          <w:color w:val="000000" w:themeColor="text1"/>
          <w:kern w:val="0"/>
        </w:rPr>
        <w:t xml:space="preserve">Yoshida, K., Fennell, C. T., </w:t>
      </w:r>
      <w:proofErr w:type="spellStart"/>
      <w:r w:rsidRPr="00444F11">
        <w:rPr>
          <w:rFonts w:ascii="Times New Roman" w:hAnsi="Times New Roman" w:cs="Times New Roman"/>
          <w:color w:val="000000" w:themeColor="text1"/>
          <w:kern w:val="0"/>
        </w:rPr>
        <w:t>Swingley</w:t>
      </w:r>
      <w:proofErr w:type="spellEnd"/>
      <w:r w:rsidRPr="00444F11">
        <w:rPr>
          <w:rFonts w:ascii="Times New Roman" w:hAnsi="Times New Roman" w:cs="Times New Roman"/>
          <w:color w:val="000000" w:themeColor="text1"/>
          <w:kern w:val="0"/>
        </w:rPr>
        <w:t xml:space="preserve">, D., &amp; </w:t>
      </w:r>
      <w:proofErr w:type="spellStart"/>
      <w:r w:rsidRPr="00444F11">
        <w:rPr>
          <w:rFonts w:ascii="Times New Roman" w:hAnsi="Times New Roman" w:cs="Times New Roman"/>
          <w:color w:val="000000" w:themeColor="text1"/>
          <w:kern w:val="0"/>
        </w:rPr>
        <w:t>Werker</w:t>
      </w:r>
      <w:proofErr w:type="spellEnd"/>
      <w:r w:rsidRPr="00444F11">
        <w:rPr>
          <w:rFonts w:ascii="Times New Roman" w:hAnsi="Times New Roman" w:cs="Times New Roman"/>
          <w:color w:val="000000" w:themeColor="text1"/>
          <w:kern w:val="0"/>
        </w:rPr>
        <w:t>, J. F. (2009).</w:t>
      </w:r>
      <w:proofErr w:type="gramEnd"/>
      <w:r w:rsidRPr="00444F11">
        <w:rPr>
          <w:rFonts w:ascii="Times New Roman" w:hAnsi="Times New Roman" w:cs="Times New Roman"/>
          <w:color w:val="000000" w:themeColor="text1"/>
          <w:kern w:val="0"/>
        </w:rPr>
        <w:t xml:space="preserve"> Fourteen-month-old infants</w:t>
      </w:r>
      <w:r w:rsidR="00E834BC" w:rsidRPr="00444F11">
        <w:rPr>
          <w:rFonts w:ascii="Times New Roman" w:hAnsi="Times New Roman" w:cs="Times New Roman"/>
          <w:color w:val="000000" w:themeColor="text1"/>
          <w:kern w:val="0"/>
        </w:rPr>
        <w:t xml:space="preserve"> </w:t>
      </w:r>
      <w:r w:rsidRPr="00444F11">
        <w:rPr>
          <w:rFonts w:ascii="Times New Roman" w:hAnsi="Times New Roman" w:cs="Times New Roman"/>
          <w:color w:val="000000" w:themeColor="text1"/>
          <w:kern w:val="0"/>
        </w:rPr>
        <w:t xml:space="preserve">learn similar sounding words. </w:t>
      </w:r>
      <w:r w:rsidRPr="00444F11">
        <w:rPr>
          <w:rFonts w:ascii="Times New Roman" w:hAnsi="Times New Roman" w:cs="Times New Roman"/>
          <w:i/>
          <w:color w:val="000000" w:themeColor="text1"/>
          <w:kern w:val="0"/>
        </w:rPr>
        <w:t>Developmental Science, 12</w:t>
      </w:r>
      <w:r w:rsidRPr="00444F11">
        <w:rPr>
          <w:rFonts w:ascii="Times New Roman" w:hAnsi="Times New Roman" w:cs="Times New Roman"/>
          <w:color w:val="000000" w:themeColor="text1"/>
          <w:kern w:val="0"/>
        </w:rPr>
        <w:t>(3), 412–418.</w:t>
      </w:r>
    </w:p>
    <w:p w14:paraId="060A3FB7" w14:textId="77777777" w:rsidR="00996873" w:rsidRDefault="00996873" w:rsidP="001061C8">
      <w:pPr>
        <w:widowControl/>
        <w:autoSpaceDE w:val="0"/>
        <w:autoSpaceDN w:val="0"/>
        <w:adjustRightInd w:val="0"/>
        <w:spacing w:after="240"/>
        <w:jc w:val="left"/>
        <w:rPr>
          <w:rFonts w:ascii="Times New Roman" w:hAnsi="Times New Roman" w:cs="Times New Roman"/>
          <w:kern w:val="0"/>
        </w:rPr>
      </w:pPr>
    </w:p>
    <w:p w14:paraId="523AF3BF" w14:textId="77777777" w:rsidR="00996873" w:rsidRDefault="00996873" w:rsidP="001061C8">
      <w:pPr>
        <w:widowControl/>
        <w:autoSpaceDE w:val="0"/>
        <w:autoSpaceDN w:val="0"/>
        <w:adjustRightInd w:val="0"/>
        <w:spacing w:after="240"/>
        <w:jc w:val="left"/>
        <w:rPr>
          <w:rFonts w:ascii="Times New Roman" w:hAnsi="Times New Roman" w:cs="Times New Roman"/>
          <w:kern w:val="0"/>
        </w:rPr>
      </w:pPr>
    </w:p>
    <w:p w14:paraId="012C7815"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22077574"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1331A2FC"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7246533B"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0EF3F10A"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3F72CC66"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32182EA3"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64C1E4ED"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7D783D66"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20450DEA" w14:textId="77777777" w:rsidR="00444F11" w:rsidRDefault="00444F11" w:rsidP="001061C8">
      <w:pPr>
        <w:widowControl/>
        <w:autoSpaceDE w:val="0"/>
        <w:autoSpaceDN w:val="0"/>
        <w:adjustRightInd w:val="0"/>
        <w:spacing w:after="240"/>
        <w:jc w:val="left"/>
        <w:rPr>
          <w:rFonts w:ascii="Times New Roman" w:hAnsi="Times New Roman" w:cs="Times New Roman"/>
          <w:kern w:val="0"/>
        </w:rPr>
      </w:pPr>
    </w:p>
    <w:p w14:paraId="14338D72" w14:textId="77777777" w:rsidR="00444F11" w:rsidRDefault="00444F11" w:rsidP="001061C8">
      <w:pPr>
        <w:widowControl/>
        <w:autoSpaceDE w:val="0"/>
        <w:autoSpaceDN w:val="0"/>
        <w:adjustRightInd w:val="0"/>
        <w:spacing w:after="240"/>
        <w:jc w:val="left"/>
        <w:rPr>
          <w:rFonts w:ascii="Times New Roman" w:hAnsi="Times New Roman" w:cs="Times New Roman"/>
          <w:kern w:val="0"/>
        </w:rPr>
      </w:pPr>
    </w:p>
    <w:p w14:paraId="08D86214" w14:textId="77777777" w:rsidR="004511A6" w:rsidRDefault="004511A6" w:rsidP="001061C8">
      <w:pPr>
        <w:widowControl/>
        <w:autoSpaceDE w:val="0"/>
        <w:autoSpaceDN w:val="0"/>
        <w:adjustRightInd w:val="0"/>
        <w:spacing w:after="240"/>
        <w:jc w:val="left"/>
        <w:rPr>
          <w:rFonts w:ascii="Times New Roman" w:hAnsi="Times New Roman" w:cs="Times New Roman"/>
          <w:kern w:val="0"/>
        </w:rPr>
      </w:pPr>
    </w:p>
    <w:p w14:paraId="69A9F063" w14:textId="77777777" w:rsidR="00996873" w:rsidRDefault="00996873" w:rsidP="001061C8">
      <w:pPr>
        <w:widowControl/>
        <w:autoSpaceDE w:val="0"/>
        <w:autoSpaceDN w:val="0"/>
        <w:adjustRightInd w:val="0"/>
        <w:spacing w:after="240"/>
        <w:jc w:val="left"/>
        <w:rPr>
          <w:rFonts w:ascii="Times New Roman" w:hAnsi="Times New Roman" w:cs="Times New Roman"/>
          <w:kern w:val="0"/>
        </w:rPr>
      </w:pPr>
    </w:p>
    <w:p w14:paraId="3777FC94" w14:textId="77777777" w:rsidR="00996873" w:rsidRPr="00B57C48" w:rsidRDefault="00996873" w:rsidP="00B57C48">
      <w:pPr>
        <w:pStyle w:val="1"/>
      </w:pPr>
      <w:bookmarkStart w:id="15" w:name="_Toc202756029"/>
      <w:bookmarkStart w:id="16" w:name="_Toc268304640"/>
      <w:r w:rsidRPr="00B57C48">
        <w:lastRenderedPageBreak/>
        <w:t>Vita</w:t>
      </w:r>
      <w:bookmarkEnd w:id="15"/>
      <w:bookmarkEnd w:id="16"/>
    </w:p>
    <w:p w14:paraId="112181DA" w14:textId="77777777" w:rsidR="00996873" w:rsidRPr="00F920F6" w:rsidRDefault="00996873" w:rsidP="00996873">
      <w:pPr>
        <w:numPr>
          <w:ilvl w:val="12"/>
          <w:numId w:val="0"/>
        </w:numPr>
        <w:spacing w:line="480" w:lineRule="auto"/>
        <w:ind w:firstLine="720"/>
      </w:pPr>
      <w:r>
        <w:t>Qian Zhao</w:t>
      </w:r>
      <w:r w:rsidRPr="00F920F6">
        <w:t xml:space="preserve"> was born</w:t>
      </w:r>
      <w:r>
        <w:t xml:space="preserve"> </w:t>
      </w:r>
      <w:r w:rsidR="000059A9">
        <w:t>in Dalian China</w:t>
      </w:r>
      <w:r w:rsidRPr="00F920F6">
        <w:t xml:space="preserve">. She </w:t>
      </w:r>
      <w:r w:rsidR="00394788">
        <w:t xml:space="preserve">obtained Bachelor of Science degree in Psychology back in summer 2009 from Sun </w:t>
      </w:r>
      <w:proofErr w:type="spellStart"/>
      <w:r w:rsidR="00394788">
        <w:t>Yat-sen</w:t>
      </w:r>
      <w:proofErr w:type="spellEnd"/>
      <w:r w:rsidR="00394788">
        <w:t xml:space="preserve"> University</w:t>
      </w:r>
      <w:r w:rsidR="009E2D12">
        <w:t xml:space="preserve">, </w:t>
      </w:r>
      <w:r w:rsidR="00394788">
        <w:t>Guangzhou China</w:t>
      </w:r>
      <w:r w:rsidRPr="00F920F6">
        <w:t xml:space="preserve">. </w:t>
      </w:r>
      <w:r w:rsidR="009E2D12">
        <w:t>Sh</w:t>
      </w:r>
      <w:r w:rsidR="00394788">
        <w:t>e</w:t>
      </w:r>
      <w:r w:rsidR="009E2D12">
        <w:t xml:space="preserve"> then continued education at University of Tennessee Knoxville working on a Master of Science Degree in Experimental Psychology. She has been conducting research in Prof. Hay’s lab. She wrote a thesis based on the research she has done in the field of infant word mapping.</w:t>
      </w:r>
      <w:r w:rsidRPr="00F920F6">
        <w:t xml:space="preserve"> She</w:t>
      </w:r>
      <w:r w:rsidR="000059A9">
        <w:t xml:space="preserve"> is planning to graduate </w:t>
      </w:r>
      <w:r w:rsidR="00394788">
        <w:t>summer</w:t>
      </w:r>
      <w:r w:rsidR="000059A9">
        <w:t xml:space="preserve"> 2014 with a Master of Science Degree in Experimental Psychology from University of Tennessee Knoxville</w:t>
      </w:r>
      <w:r w:rsidRPr="00F920F6">
        <w:t>.</w:t>
      </w:r>
    </w:p>
    <w:p w14:paraId="4D7F31A1" w14:textId="77777777" w:rsidR="00996873" w:rsidRPr="00945A9E" w:rsidRDefault="00996873" w:rsidP="001061C8">
      <w:pPr>
        <w:widowControl/>
        <w:autoSpaceDE w:val="0"/>
        <w:autoSpaceDN w:val="0"/>
        <w:adjustRightInd w:val="0"/>
        <w:spacing w:after="240"/>
        <w:jc w:val="left"/>
        <w:rPr>
          <w:rFonts w:ascii="Times New Roman" w:hAnsi="Times New Roman" w:cs="Times New Roman"/>
          <w:b/>
          <w:kern w:val="0"/>
        </w:rPr>
      </w:pPr>
    </w:p>
    <w:sectPr w:rsidR="00996873" w:rsidRPr="00945A9E" w:rsidSect="00EF5628">
      <w:pgSz w:w="12240" w:h="15840"/>
      <w:pgMar w:top="1440" w:right="1800" w:bottom="1440" w:left="1800" w:header="720" w:footer="720" w:gutter="0"/>
      <w:pgNumType w:start="1"/>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53AFD" w14:textId="77777777" w:rsidR="00F3285B" w:rsidRDefault="00F3285B" w:rsidP="007360FF">
      <w:r>
        <w:separator/>
      </w:r>
    </w:p>
  </w:endnote>
  <w:endnote w:type="continuationSeparator" w:id="0">
    <w:p w14:paraId="5E809B06" w14:textId="77777777" w:rsidR="00F3285B" w:rsidRDefault="00F3285B" w:rsidP="0073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SimSun">
    <w:altName w:val="宋体"/>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475CA" w14:textId="77777777" w:rsidR="00F3285B" w:rsidRDefault="00F3285B" w:rsidP="00CF1E67">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7D2489B9" w14:textId="77777777" w:rsidR="00F3285B" w:rsidRDefault="00F3285B" w:rsidP="002620EE">
    <w:pPr>
      <w:pStyle w:val="af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B9447" w14:textId="77777777" w:rsidR="00F3285B" w:rsidRDefault="00F3285B" w:rsidP="00CF1E67">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2B176A">
      <w:rPr>
        <w:rStyle w:val="af9"/>
        <w:noProof/>
      </w:rPr>
      <w:t>18</w:t>
    </w:r>
    <w:r>
      <w:rPr>
        <w:rStyle w:val="af9"/>
      </w:rPr>
      <w:fldChar w:fldCharType="end"/>
    </w:r>
  </w:p>
  <w:p w14:paraId="7A24C0F6" w14:textId="77777777" w:rsidR="00F3285B" w:rsidRDefault="00F3285B" w:rsidP="002620EE">
    <w:pPr>
      <w:pStyle w:val="af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780D5" w14:textId="77777777" w:rsidR="00F3285B" w:rsidRDefault="00F3285B" w:rsidP="007360FF">
      <w:r>
        <w:separator/>
      </w:r>
    </w:p>
  </w:footnote>
  <w:footnote w:type="continuationSeparator" w:id="0">
    <w:p w14:paraId="6F48196F" w14:textId="77777777" w:rsidR="00F3285B" w:rsidRDefault="00F3285B" w:rsidP="007360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715D"/>
    <w:multiLevelType w:val="multilevel"/>
    <w:tmpl w:val="BD8AE6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8370A0"/>
    <w:multiLevelType w:val="multilevel"/>
    <w:tmpl w:val="0EDC5E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trackRevisions/>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861"/>
    <w:rsid w:val="0000392A"/>
    <w:rsid w:val="00004638"/>
    <w:rsid w:val="00004B1A"/>
    <w:rsid w:val="00005951"/>
    <w:rsid w:val="000059A9"/>
    <w:rsid w:val="00006748"/>
    <w:rsid w:val="000127D0"/>
    <w:rsid w:val="000129CE"/>
    <w:rsid w:val="00014888"/>
    <w:rsid w:val="00014946"/>
    <w:rsid w:val="00014FCA"/>
    <w:rsid w:val="00017027"/>
    <w:rsid w:val="000209F5"/>
    <w:rsid w:val="0002224E"/>
    <w:rsid w:val="00022E80"/>
    <w:rsid w:val="0002401D"/>
    <w:rsid w:val="00024A21"/>
    <w:rsid w:val="00025122"/>
    <w:rsid w:val="000270B6"/>
    <w:rsid w:val="000275B4"/>
    <w:rsid w:val="0002772A"/>
    <w:rsid w:val="00030582"/>
    <w:rsid w:val="0003644E"/>
    <w:rsid w:val="00037AC2"/>
    <w:rsid w:val="00042920"/>
    <w:rsid w:val="000460DB"/>
    <w:rsid w:val="00047849"/>
    <w:rsid w:val="000503B5"/>
    <w:rsid w:val="00052E47"/>
    <w:rsid w:val="0005345F"/>
    <w:rsid w:val="000550B1"/>
    <w:rsid w:val="00055EB5"/>
    <w:rsid w:val="0005748E"/>
    <w:rsid w:val="00061266"/>
    <w:rsid w:val="00062442"/>
    <w:rsid w:val="0006750E"/>
    <w:rsid w:val="000677FE"/>
    <w:rsid w:val="000702B9"/>
    <w:rsid w:val="00072D37"/>
    <w:rsid w:val="000739A6"/>
    <w:rsid w:val="00074A4A"/>
    <w:rsid w:val="00074F4A"/>
    <w:rsid w:val="000843ED"/>
    <w:rsid w:val="000864F8"/>
    <w:rsid w:val="00087730"/>
    <w:rsid w:val="000906E9"/>
    <w:rsid w:val="00092B78"/>
    <w:rsid w:val="0009315B"/>
    <w:rsid w:val="00094CBE"/>
    <w:rsid w:val="00095432"/>
    <w:rsid w:val="00095600"/>
    <w:rsid w:val="00097106"/>
    <w:rsid w:val="000A003C"/>
    <w:rsid w:val="000A44B0"/>
    <w:rsid w:val="000A4758"/>
    <w:rsid w:val="000A7E18"/>
    <w:rsid w:val="000B0563"/>
    <w:rsid w:val="000B07DB"/>
    <w:rsid w:val="000B1E30"/>
    <w:rsid w:val="000B2DAC"/>
    <w:rsid w:val="000B75C1"/>
    <w:rsid w:val="000B798F"/>
    <w:rsid w:val="000C46DE"/>
    <w:rsid w:val="000D05B4"/>
    <w:rsid w:val="000D1196"/>
    <w:rsid w:val="000D23E9"/>
    <w:rsid w:val="000D39FA"/>
    <w:rsid w:val="000D4467"/>
    <w:rsid w:val="000D61BF"/>
    <w:rsid w:val="000E07F2"/>
    <w:rsid w:val="000F15DD"/>
    <w:rsid w:val="000F27B2"/>
    <w:rsid w:val="000F3B79"/>
    <w:rsid w:val="000F3C7F"/>
    <w:rsid w:val="000F3CB7"/>
    <w:rsid w:val="001004CE"/>
    <w:rsid w:val="0010110D"/>
    <w:rsid w:val="001061C8"/>
    <w:rsid w:val="00106E4C"/>
    <w:rsid w:val="00107303"/>
    <w:rsid w:val="0011196F"/>
    <w:rsid w:val="00113CD3"/>
    <w:rsid w:val="00114370"/>
    <w:rsid w:val="00114BB6"/>
    <w:rsid w:val="00126482"/>
    <w:rsid w:val="0012714C"/>
    <w:rsid w:val="00133C53"/>
    <w:rsid w:val="00137724"/>
    <w:rsid w:val="0014032F"/>
    <w:rsid w:val="00146DC3"/>
    <w:rsid w:val="00152EDE"/>
    <w:rsid w:val="00153433"/>
    <w:rsid w:val="001538C1"/>
    <w:rsid w:val="0015502A"/>
    <w:rsid w:val="0015543B"/>
    <w:rsid w:val="0016740C"/>
    <w:rsid w:val="00174496"/>
    <w:rsid w:val="001759CF"/>
    <w:rsid w:val="001768F3"/>
    <w:rsid w:val="00177173"/>
    <w:rsid w:val="0017751D"/>
    <w:rsid w:val="001800B2"/>
    <w:rsid w:val="00180C79"/>
    <w:rsid w:val="001816F8"/>
    <w:rsid w:val="00182B8D"/>
    <w:rsid w:val="00183C39"/>
    <w:rsid w:val="00185B81"/>
    <w:rsid w:val="00185E04"/>
    <w:rsid w:val="001865CA"/>
    <w:rsid w:val="001879AD"/>
    <w:rsid w:val="001923F1"/>
    <w:rsid w:val="00192EAA"/>
    <w:rsid w:val="00194C13"/>
    <w:rsid w:val="00196361"/>
    <w:rsid w:val="00197836"/>
    <w:rsid w:val="001A1771"/>
    <w:rsid w:val="001B04A3"/>
    <w:rsid w:val="001B15B5"/>
    <w:rsid w:val="001B5816"/>
    <w:rsid w:val="001B5BC8"/>
    <w:rsid w:val="001C4434"/>
    <w:rsid w:val="001C6517"/>
    <w:rsid w:val="001D0595"/>
    <w:rsid w:val="001D4091"/>
    <w:rsid w:val="001D42BC"/>
    <w:rsid w:val="001D768E"/>
    <w:rsid w:val="001E007A"/>
    <w:rsid w:val="001E5FD6"/>
    <w:rsid w:val="001F1454"/>
    <w:rsid w:val="0020232A"/>
    <w:rsid w:val="0020403C"/>
    <w:rsid w:val="00204CDA"/>
    <w:rsid w:val="00206823"/>
    <w:rsid w:val="00210BD9"/>
    <w:rsid w:val="00210F42"/>
    <w:rsid w:val="00211145"/>
    <w:rsid w:val="00211D1C"/>
    <w:rsid w:val="00211E05"/>
    <w:rsid w:val="00214C5D"/>
    <w:rsid w:val="00221D18"/>
    <w:rsid w:val="0022229D"/>
    <w:rsid w:val="00225E5E"/>
    <w:rsid w:val="00225F3E"/>
    <w:rsid w:val="002332BE"/>
    <w:rsid w:val="00233B8C"/>
    <w:rsid w:val="002344E7"/>
    <w:rsid w:val="002378CE"/>
    <w:rsid w:val="00240751"/>
    <w:rsid w:val="002418CD"/>
    <w:rsid w:val="00241A19"/>
    <w:rsid w:val="00243EE2"/>
    <w:rsid w:val="00244163"/>
    <w:rsid w:val="00244DBE"/>
    <w:rsid w:val="002454F6"/>
    <w:rsid w:val="00246E94"/>
    <w:rsid w:val="00247792"/>
    <w:rsid w:val="00251952"/>
    <w:rsid w:val="00252E21"/>
    <w:rsid w:val="002530D6"/>
    <w:rsid w:val="00253520"/>
    <w:rsid w:val="00253C79"/>
    <w:rsid w:val="002542D9"/>
    <w:rsid w:val="00255487"/>
    <w:rsid w:val="00261957"/>
    <w:rsid w:val="002620EE"/>
    <w:rsid w:val="00262E2B"/>
    <w:rsid w:val="00262F9F"/>
    <w:rsid w:val="002647B3"/>
    <w:rsid w:val="00264E4E"/>
    <w:rsid w:val="002677E9"/>
    <w:rsid w:val="00273847"/>
    <w:rsid w:val="00276CB5"/>
    <w:rsid w:val="002802F8"/>
    <w:rsid w:val="0028053C"/>
    <w:rsid w:val="002812BC"/>
    <w:rsid w:val="00283413"/>
    <w:rsid w:val="002907B6"/>
    <w:rsid w:val="00293C78"/>
    <w:rsid w:val="00294110"/>
    <w:rsid w:val="002972BF"/>
    <w:rsid w:val="002A086E"/>
    <w:rsid w:val="002A1DD2"/>
    <w:rsid w:val="002A60F9"/>
    <w:rsid w:val="002B0FE9"/>
    <w:rsid w:val="002B1299"/>
    <w:rsid w:val="002B176A"/>
    <w:rsid w:val="002B6C3E"/>
    <w:rsid w:val="002C2874"/>
    <w:rsid w:val="002C29BA"/>
    <w:rsid w:val="002C41BA"/>
    <w:rsid w:val="002C55FF"/>
    <w:rsid w:val="002C5865"/>
    <w:rsid w:val="002C6940"/>
    <w:rsid w:val="002C6ACC"/>
    <w:rsid w:val="002C7519"/>
    <w:rsid w:val="002C7ED9"/>
    <w:rsid w:val="002D0A6E"/>
    <w:rsid w:val="002D0CFF"/>
    <w:rsid w:val="002D0DE1"/>
    <w:rsid w:val="002D324F"/>
    <w:rsid w:val="002D4884"/>
    <w:rsid w:val="002D56A0"/>
    <w:rsid w:val="002D5B30"/>
    <w:rsid w:val="002D6307"/>
    <w:rsid w:val="002D6398"/>
    <w:rsid w:val="002E1592"/>
    <w:rsid w:val="002E1753"/>
    <w:rsid w:val="002E19F4"/>
    <w:rsid w:val="002E23B9"/>
    <w:rsid w:val="002E4C90"/>
    <w:rsid w:val="002E606E"/>
    <w:rsid w:val="002E7C5F"/>
    <w:rsid w:val="002F19A2"/>
    <w:rsid w:val="002F3DCD"/>
    <w:rsid w:val="002F46BC"/>
    <w:rsid w:val="002F5165"/>
    <w:rsid w:val="002F534F"/>
    <w:rsid w:val="002F637B"/>
    <w:rsid w:val="003069EC"/>
    <w:rsid w:val="003101F5"/>
    <w:rsid w:val="00313460"/>
    <w:rsid w:val="00321E8B"/>
    <w:rsid w:val="00323BB8"/>
    <w:rsid w:val="003258CB"/>
    <w:rsid w:val="003307C1"/>
    <w:rsid w:val="003325B0"/>
    <w:rsid w:val="00332B80"/>
    <w:rsid w:val="003337ED"/>
    <w:rsid w:val="00335697"/>
    <w:rsid w:val="00335E2A"/>
    <w:rsid w:val="00336E8A"/>
    <w:rsid w:val="0034454C"/>
    <w:rsid w:val="00346CAF"/>
    <w:rsid w:val="0035149F"/>
    <w:rsid w:val="003536F6"/>
    <w:rsid w:val="003538AA"/>
    <w:rsid w:val="00353FA0"/>
    <w:rsid w:val="003552B5"/>
    <w:rsid w:val="003600A5"/>
    <w:rsid w:val="00363047"/>
    <w:rsid w:val="003636C0"/>
    <w:rsid w:val="003641AF"/>
    <w:rsid w:val="00370BC3"/>
    <w:rsid w:val="00371100"/>
    <w:rsid w:val="00371A9A"/>
    <w:rsid w:val="00372C75"/>
    <w:rsid w:val="00374804"/>
    <w:rsid w:val="00374B10"/>
    <w:rsid w:val="00375FAD"/>
    <w:rsid w:val="00376FC9"/>
    <w:rsid w:val="00381A48"/>
    <w:rsid w:val="00383E71"/>
    <w:rsid w:val="00384955"/>
    <w:rsid w:val="00385069"/>
    <w:rsid w:val="003901B5"/>
    <w:rsid w:val="003901CD"/>
    <w:rsid w:val="00393103"/>
    <w:rsid w:val="00394788"/>
    <w:rsid w:val="00394A72"/>
    <w:rsid w:val="003950F6"/>
    <w:rsid w:val="003A2979"/>
    <w:rsid w:val="003A31AA"/>
    <w:rsid w:val="003A43BF"/>
    <w:rsid w:val="003A79E6"/>
    <w:rsid w:val="003B54AC"/>
    <w:rsid w:val="003B5CDB"/>
    <w:rsid w:val="003B7931"/>
    <w:rsid w:val="003C101B"/>
    <w:rsid w:val="003C1106"/>
    <w:rsid w:val="003C1D9C"/>
    <w:rsid w:val="003C433B"/>
    <w:rsid w:val="003C4CF7"/>
    <w:rsid w:val="003C514E"/>
    <w:rsid w:val="003C5176"/>
    <w:rsid w:val="003C55BE"/>
    <w:rsid w:val="003C74B5"/>
    <w:rsid w:val="003D2021"/>
    <w:rsid w:val="003D2AC8"/>
    <w:rsid w:val="003D3B20"/>
    <w:rsid w:val="003D4681"/>
    <w:rsid w:val="003D7396"/>
    <w:rsid w:val="003E4C51"/>
    <w:rsid w:val="003E5B3A"/>
    <w:rsid w:val="003E7222"/>
    <w:rsid w:val="003F47F3"/>
    <w:rsid w:val="00400D0D"/>
    <w:rsid w:val="00403DFD"/>
    <w:rsid w:val="00404345"/>
    <w:rsid w:val="00404696"/>
    <w:rsid w:val="004052B5"/>
    <w:rsid w:val="00405783"/>
    <w:rsid w:val="00406A0D"/>
    <w:rsid w:val="00407BF2"/>
    <w:rsid w:val="00410C74"/>
    <w:rsid w:val="004203F8"/>
    <w:rsid w:val="00421D08"/>
    <w:rsid w:val="00426577"/>
    <w:rsid w:val="00427645"/>
    <w:rsid w:val="00432006"/>
    <w:rsid w:val="00432074"/>
    <w:rsid w:val="00432550"/>
    <w:rsid w:val="00433DD8"/>
    <w:rsid w:val="00433E39"/>
    <w:rsid w:val="0044218C"/>
    <w:rsid w:val="00442FB4"/>
    <w:rsid w:val="004440CA"/>
    <w:rsid w:val="00444F11"/>
    <w:rsid w:val="004452DB"/>
    <w:rsid w:val="004460A8"/>
    <w:rsid w:val="00447D43"/>
    <w:rsid w:val="004510AF"/>
    <w:rsid w:val="004511A6"/>
    <w:rsid w:val="004518A2"/>
    <w:rsid w:val="004522C2"/>
    <w:rsid w:val="00454931"/>
    <w:rsid w:val="00456A18"/>
    <w:rsid w:val="00462116"/>
    <w:rsid w:val="00463716"/>
    <w:rsid w:val="00463BF2"/>
    <w:rsid w:val="004642A3"/>
    <w:rsid w:val="004655AB"/>
    <w:rsid w:val="0046733F"/>
    <w:rsid w:val="00471C7F"/>
    <w:rsid w:val="00473089"/>
    <w:rsid w:val="00474C16"/>
    <w:rsid w:val="004755A9"/>
    <w:rsid w:val="004802BA"/>
    <w:rsid w:val="0048137E"/>
    <w:rsid w:val="004832FE"/>
    <w:rsid w:val="00483E28"/>
    <w:rsid w:val="00484400"/>
    <w:rsid w:val="00485C87"/>
    <w:rsid w:val="00487A18"/>
    <w:rsid w:val="00487E21"/>
    <w:rsid w:val="0049026E"/>
    <w:rsid w:val="00490F66"/>
    <w:rsid w:val="00494869"/>
    <w:rsid w:val="00496BCF"/>
    <w:rsid w:val="00496FE4"/>
    <w:rsid w:val="004A1036"/>
    <w:rsid w:val="004A246D"/>
    <w:rsid w:val="004A5200"/>
    <w:rsid w:val="004B2599"/>
    <w:rsid w:val="004B3273"/>
    <w:rsid w:val="004B4780"/>
    <w:rsid w:val="004B6CA3"/>
    <w:rsid w:val="004C3E0C"/>
    <w:rsid w:val="004C4CAB"/>
    <w:rsid w:val="004D0C2B"/>
    <w:rsid w:val="004D0D84"/>
    <w:rsid w:val="004D271E"/>
    <w:rsid w:val="004D37F0"/>
    <w:rsid w:val="004D6F8F"/>
    <w:rsid w:val="004E0789"/>
    <w:rsid w:val="004E0D7D"/>
    <w:rsid w:val="004E1F48"/>
    <w:rsid w:val="004E25C4"/>
    <w:rsid w:val="004E633F"/>
    <w:rsid w:val="004E6722"/>
    <w:rsid w:val="004E738D"/>
    <w:rsid w:val="004F27E7"/>
    <w:rsid w:val="004F51DE"/>
    <w:rsid w:val="004F669E"/>
    <w:rsid w:val="005000FF"/>
    <w:rsid w:val="0050092A"/>
    <w:rsid w:val="00500E8A"/>
    <w:rsid w:val="005010FD"/>
    <w:rsid w:val="0050296B"/>
    <w:rsid w:val="00502A03"/>
    <w:rsid w:val="0050349E"/>
    <w:rsid w:val="00503815"/>
    <w:rsid w:val="005040FA"/>
    <w:rsid w:val="005109E2"/>
    <w:rsid w:val="0051187C"/>
    <w:rsid w:val="00512DBA"/>
    <w:rsid w:val="00515253"/>
    <w:rsid w:val="00515863"/>
    <w:rsid w:val="00517FC6"/>
    <w:rsid w:val="005221DC"/>
    <w:rsid w:val="00525341"/>
    <w:rsid w:val="005260B6"/>
    <w:rsid w:val="00526D7E"/>
    <w:rsid w:val="005303AD"/>
    <w:rsid w:val="00531DF0"/>
    <w:rsid w:val="005330D2"/>
    <w:rsid w:val="005335F8"/>
    <w:rsid w:val="00533B3F"/>
    <w:rsid w:val="00535D89"/>
    <w:rsid w:val="005416E8"/>
    <w:rsid w:val="00543806"/>
    <w:rsid w:val="00545960"/>
    <w:rsid w:val="005511D6"/>
    <w:rsid w:val="00552C5D"/>
    <w:rsid w:val="00552F81"/>
    <w:rsid w:val="00553836"/>
    <w:rsid w:val="005566D4"/>
    <w:rsid w:val="00562FC4"/>
    <w:rsid w:val="005645A5"/>
    <w:rsid w:val="00566D1A"/>
    <w:rsid w:val="0057054A"/>
    <w:rsid w:val="00570DB9"/>
    <w:rsid w:val="0057600A"/>
    <w:rsid w:val="00576048"/>
    <w:rsid w:val="005821F0"/>
    <w:rsid w:val="00582937"/>
    <w:rsid w:val="00582C64"/>
    <w:rsid w:val="00582E7F"/>
    <w:rsid w:val="00590210"/>
    <w:rsid w:val="00593FF7"/>
    <w:rsid w:val="005945AC"/>
    <w:rsid w:val="005A04F0"/>
    <w:rsid w:val="005A0FAB"/>
    <w:rsid w:val="005A1C0D"/>
    <w:rsid w:val="005A1F89"/>
    <w:rsid w:val="005A3197"/>
    <w:rsid w:val="005A3270"/>
    <w:rsid w:val="005A6B93"/>
    <w:rsid w:val="005B0BEC"/>
    <w:rsid w:val="005B14F1"/>
    <w:rsid w:val="005B2A26"/>
    <w:rsid w:val="005B6AEA"/>
    <w:rsid w:val="005B716B"/>
    <w:rsid w:val="005B7DF6"/>
    <w:rsid w:val="005C46D5"/>
    <w:rsid w:val="005C65C9"/>
    <w:rsid w:val="005C7BE0"/>
    <w:rsid w:val="005D03EC"/>
    <w:rsid w:val="005D117B"/>
    <w:rsid w:val="005D474D"/>
    <w:rsid w:val="005D58C0"/>
    <w:rsid w:val="005D6F73"/>
    <w:rsid w:val="005E0217"/>
    <w:rsid w:val="005E1CEE"/>
    <w:rsid w:val="005E22AE"/>
    <w:rsid w:val="005E2758"/>
    <w:rsid w:val="005E2CC0"/>
    <w:rsid w:val="005E4C22"/>
    <w:rsid w:val="005E4E1F"/>
    <w:rsid w:val="005E6E3A"/>
    <w:rsid w:val="005E7C53"/>
    <w:rsid w:val="005F0095"/>
    <w:rsid w:val="005F1393"/>
    <w:rsid w:val="005F2CB8"/>
    <w:rsid w:val="005F3060"/>
    <w:rsid w:val="005F4477"/>
    <w:rsid w:val="0060225E"/>
    <w:rsid w:val="006061A0"/>
    <w:rsid w:val="00606757"/>
    <w:rsid w:val="006120A9"/>
    <w:rsid w:val="00613725"/>
    <w:rsid w:val="00613B99"/>
    <w:rsid w:val="00614785"/>
    <w:rsid w:val="006149A3"/>
    <w:rsid w:val="00615789"/>
    <w:rsid w:val="006172E8"/>
    <w:rsid w:val="006177F5"/>
    <w:rsid w:val="00620C3E"/>
    <w:rsid w:val="006210A3"/>
    <w:rsid w:val="00624799"/>
    <w:rsid w:val="00627759"/>
    <w:rsid w:val="006308BA"/>
    <w:rsid w:val="00631728"/>
    <w:rsid w:val="0063307E"/>
    <w:rsid w:val="00633D58"/>
    <w:rsid w:val="0063564A"/>
    <w:rsid w:val="00635FF6"/>
    <w:rsid w:val="00637359"/>
    <w:rsid w:val="006411A0"/>
    <w:rsid w:val="00641892"/>
    <w:rsid w:val="00642131"/>
    <w:rsid w:val="0064307B"/>
    <w:rsid w:val="00645BD9"/>
    <w:rsid w:val="00646A87"/>
    <w:rsid w:val="006506EA"/>
    <w:rsid w:val="00651EB5"/>
    <w:rsid w:val="00654180"/>
    <w:rsid w:val="00654A66"/>
    <w:rsid w:val="006612A8"/>
    <w:rsid w:val="00663CDE"/>
    <w:rsid w:val="006645A5"/>
    <w:rsid w:val="00664CF3"/>
    <w:rsid w:val="00665490"/>
    <w:rsid w:val="00667F64"/>
    <w:rsid w:val="00670172"/>
    <w:rsid w:val="00670786"/>
    <w:rsid w:val="00670C20"/>
    <w:rsid w:val="00673ED7"/>
    <w:rsid w:val="00675675"/>
    <w:rsid w:val="00676A83"/>
    <w:rsid w:val="0067798D"/>
    <w:rsid w:val="0068075B"/>
    <w:rsid w:val="00681BBD"/>
    <w:rsid w:val="00682D74"/>
    <w:rsid w:val="00682FD3"/>
    <w:rsid w:val="006901E9"/>
    <w:rsid w:val="00690285"/>
    <w:rsid w:val="006926EE"/>
    <w:rsid w:val="00693F26"/>
    <w:rsid w:val="0069591F"/>
    <w:rsid w:val="00697AC8"/>
    <w:rsid w:val="006A25D8"/>
    <w:rsid w:val="006B0885"/>
    <w:rsid w:val="006B373B"/>
    <w:rsid w:val="006B498D"/>
    <w:rsid w:val="006C35E9"/>
    <w:rsid w:val="006C4170"/>
    <w:rsid w:val="006C7990"/>
    <w:rsid w:val="006D0104"/>
    <w:rsid w:val="006D3825"/>
    <w:rsid w:val="006D4661"/>
    <w:rsid w:val="006D78B3"/>
    <w:rsid w:val="006E21CA"/>
    <w:rsid w:val="006E38EF"/>
    <w:rsid w:val="006E6E92"/>
    <w:rsid w:val="006E7287"/>
    <w:rsid w:val="006E7B91"/>
    <w:rsid w:val="006F3691"/>
    <w:rsid w:val="006F447A"/>
    <w:rsid w:val="006F63AD"/>
    <w:rsid w:val="007039BB"/>
    <w:rsid w:val="00707C12"/>
    <w:rsid w:val="00710F64"/>
    <w:rsid w:val="00711593"/>
    <w:rsid w:val="007130B2"/>
    <w:rsid w:val="00713EB1"/>
    <w:rsid w:val="00714352"/>
    <w:rsid w:val="00714760"/>
    <w:rsid w:val="0071609E"/>
    <w:rsid w:val="0071759D"/>
    <w:rsid w:val="00720B2D"/>
    <w:rsid w:val="0073078E"/>
    <w:rsid w:val="00734AFE"/>
    <w:rsid w:val="00734CD6"/>
    <w:rsid w:val="007360FF"/>
    <w:rsid w:val="007378CE"/>
    <w:rsid w:val="007419DD"/>
    <w:rsid w:val="0074232D"/>
    <w:rsid w:val="00744D4B"/>
    <w:rsid w:val="00745012"/>
    <w:rsid w:val="00747A6D"/>
    <w:rsid w:val="00747FDE"/>
    <w:rsid w:val="0075029F"/>
    <w:rsid w:val="00752F5C"/>
    <w:rsid w:val="00754C2A"/>
    <w:rsid w:val="00754C32"/>
    <w:rsid w:val="00754CFD"/>
    <w:rsid w:val="00756EB0"/>
    <w:rsid w:val="007602B1"/>
    <w:rsid w:val="00760710"/>
    <w:rsid w:val="00763FA0"/>
    <w:rsid w:val="00765C0B"/>
    <w:rsid w:val="00766701"/>
    <w:rsid w:val="0076681C"/>
    <w:rsid w:val="0076715B"/>
    <w:rsid w:val="007717BA"/>
    <w:rsid w:val="00772EAC"/>
    <w:rsid w:val="00774C75"/>
    <w:rsid w:val="00775CBA"/>
    <w:rsid w:val="0077678D"/>
    <w:rsid w:val="00781543"/>
    <w:rsid w:val="00793379"/>
    <w:rsid w:val="00796960"/>
    <w:rsid w:val="007A32B6"/>
    <w:rsid w:val="007A4234"/>
    <w:rsid w:val="007B1D26"/>
    <w:rsid w:val="007B2190"/>
    <w:rsid w:val="007B28DA"/>
    <w:rsid w:val="007B3C7B"/>
    <w:rsid w:val="007B4B1E"/>
    <w:rsid w:val="007B65CD"/>
    <w:rsid w:val="007C4CBA"/>
    <w:rsid w:val="007C5D64"/>
    <w:rsid w:val="007C7375"/>
    <w:rsid w:val="007C7E25"/>
    <w:rsid w:val="007D6C0A"/>
    <w:rsid w:val="007D7A83"/>
    <w:rsid w:val="007E02CD"/>
    <w:rsid w:val="007E0C30"/>
    <w:rsid w:val="007E256B"/>
    <w:rsid w:val="007E4419"/>
    <w:rsid w:val="007E4B18"/>
    <w:rsid w:val="007E771F"/>
    <w:rsid w:val="007F00DF"/>
    <w:rsid w:val="007F0F5F"/>
    <w:rsid w:val="007F17EB"/>
    <w:rsid w:val="007F1D93"/>
    <w:rsid w:val="007F2A5C"/>
    <w:rsid w:val="007F2C3F"/>
    <w:rsid w:val="007F2FFC"/>
    <w:rsid w:val="007F3D79"/>
    <w:rsid w:val="007F490E"/>
    <w:rsid w:val="007F53D2"/>
    <w:rsid w:val="007F6BE7"/>
    <w:rsid w:val="007F7990"/>
    <w:rsid w:val="00800B96"/>
    <w:rsid w:val="00802359"/>
    <w:rsid w:val="0080312E"/>
    <w:rsid w:val="008036BA"/>
    <w:rsid w:val="0080381D"/>
    <w:rsid w:val="00805231"/>
    <w:rsid w:val="00805359"/>
    <w:rsid w:val="0081453C"/>
    <w:rsid w:val="008231D3"/>
    <w:rsid w:val="008239EC"/>
    <w:rsid w:val="00825591"/>
    <w:rsid w:val="00826A4E"/>
    <w:rsid w:val="00830417"/>
    <w:rsid w:val="00834845"/>
    <w:rsid w:val="008407D8"/>
    <w:rsid w:val="00844077"/>
    <w:rsid w:val="00845EE7"/>
    <w:rsid w:val="00846927"/>
    <w:rsid w:val="00847895"/>
    <w:rsid w:val="00850B12"/>
    <w:rsid w:val="008546B9"/>
    <w:rsid w:val="00863FA1"/>
    <w:rsid w:val="00864EC8"/>
    <w:rsid w:val="008654D0"/>
    <w:rsid w:val="00865FC6"/>
    <w:rsid w:val="00867FAE"/>
    <w:rsid w:val="0087065D"/>
    <w:rsid w:val="0087198B"/>
    <w:rsid w:val="008727A4"/>
    <w:rsid w:val="00875864"/>
    <w:rsid w:val="0088006E"/>
    <w:rsid w:val="0088087F"/>
    <w:rsid w:val="008820A4"/>
    <w:rsid w:val="00882DA6"/>
    <w:rsid w:val="008862D2"/>
    <w:rsid w:val="00887F16"/>
    <w:rsid w:val="00892A0D"/>
    <w:rsid w:val="008940D0"/>
    <w:rsid w:val="00895C4F"/>
    <w:rsid w:val="0089783E"/>
    <w:rsid w:val="008A3801"/>
    <w:rsid w:val="008A3CBD"/>
    <w:rsid w:val="008A62D0"/>
    <w:rsid w:val="008A6AA1"/>
    <w:rsid w:val="008B4DA2"/>
    <w:rsid w:val="008C1471"/>
    <w:rsid w:val="008C27D1"/>
    <w:rsid w:val="008C6B49"/>
    <w:rsid w:val="008D0E96"/>
    <w:rsid w:val="008D11DD"/>
    <w:rsid w:val="008D460E"/>
    <w:rsid w:val="008D5C6C"/>
    <w:rsid w:val="008D5E16"/>
    <w:rsid w:val="008E2B5C"/>
    <w:rsid w:val="008E3435"/>
    <w:rsid w:val="008E381F"/>
    <w:rsid w:val="008E5189"/>
    <w:rsid w:val="008E6980"/>
    <w:rsid w:val="008F115A"/>
    <w:rsid w:val="008F3F56"/>
    <w:rsid w:val="008F71A6"/>
    <w:rsid w:val="00901BC5"/>
    <w:rsid w:val="0090507A"/>
    <w:rsid w:val="00911E20"/>
    <w:rsid w:val="00922174"/>
    <w:rsid w:val="00922200"/>
    <w:rsid w:val="00923FDB"/>
    <w:rsid w:val="00927D16"/>
    <w:rsid w:val="00930641"/>
    <w:rsid w:val="00931AA8"/>
    <w:rsid w:val="00931C22"/>
    <w:rsid w:val="00932AC5"/>
    <w:rsid w:val="00934F46"/>
    <w:rsid w:val="00940463"/>
    <w:rsid w:val="00940674"/>
    <w:rsid w:val="00940E71"/>
    <w:rsid w:val="00945A9E"/>
    <w:rsid w:val="00947DAC"/>
    <w:rsid w:val="0095628C"/>
    <w:rsid w:val="00960251"/>
    <w:rsid w:val="00960E64"/>
    <w:rsid w:val="009612D2"/>
    <w:rsid w:val="0096450D"/>
    <w:rsid w:val="0096450E"/>
    <w:rsid w:val="009647B8"/>
    <w:rsid w:val="00966E30"/>
    <w:rsid w:val="00967C90"/>
    <w:rsid w:val="00970B3D"/>
    <w:rsid w:val="00971F88"/>
    <w:rsid w:val="00972C60"/>
    <w:rsid w:val="009735EE"/>
    <w:rsid w:val="00973AFC"/>
    <w:rsid w:val="00974982"/>
    <w:rsid w:val="0097708A"/>
    <w:rsid w:val="0097790D"/>
    <w:rsid w:val="00981358"/>
    <w:rsid w:val="00983EB6"/>
    <w:rsid w:val="00992354"/>
    <w:rsid w:val="009927B5"/>
    <w:rsid w:val="00996873"/>
    <w:rsid w:val="00996E12"/>
    <w:rsid w:val="009973E7"/>
    <w:rsid w:val="00997AE5"/>
    <w:rsid w:val="009A2715"/>
    <w:rsid w:val="009A5E65"/>
    <w:rsid w:val="009A6EBC"/>
    <w:rsid w:val="009B1C2E"/>
    <w:rsid w:val="009B3C74"/>
    <w:rsid w:val="009B7D55"/>
    <w:rsid w:val="009C1CE0"/>
    <w:rsid w:val="009C39D5"/>
    <w:rsid w:val="009C3F2C"/>
    <w:rsid w:val="009C70FE"/>
    <w:rsid w:val="009C770F"/>
    <w:rsid w:val="009D034A"/>
    <w:rsid w:val="009D2237"/>
    <w:rsid w:val="009D4A88"/>
    <w:rsid w:val="009D639F"/>
    <w:rsid w:val="009E0C91"/>
    <w:rsid w:val="009E2D12"/>
    <w:rsid w:val="009E3864"/>
    <w:rsid w:val="009E3BE7"/>
    <w:rsid w:val="009E6D0F"/>
    <w:rsid w:val="009F0318"/>
    <w:rsid w:val="009F0974"/>
    <w:rsid w:val="009F27E3"/>
    <w:rsid w:val="009F4CFC"/>
    <w:rsid w:val="009F55C7"/>
    <w:rsid w:val="009F75EA"/>
    <w:rsid w:val="009F778B"/>
    <w:rsid w:val="00A00CEC"/>
    <w:rsid w:val="00A059B5"/>
    <w:rsid w:val="00A06835"/>
    <w:rsid w:val="00A17A8F"/>
    <w:rsid w:val="00A22C38"/>
    <w:rsid w:val="00A23CCF"/>
    <w:rsid w:val="00A247ED"/>
    <w:rsid w:val="00A2527B"/>
    <w:rsid w:val="00A257CF"/>
    <w:rsid w:val="00A27EA3"/>
    <w:rsid w:val="00A31AC8"/>
    <w:rsid w:val="00A3333B"/>
    <w:rsid w:val="00A3484F"/>
    <w:rsid w:val="00A44DB1"/>
    <w:rsid w:val="00A476C9"/>
    <w:rsid w:val="00A529A5"/>
    <w:rsid w:val="00A5594B"/>
    <w:rsid w:val="00A56A19"/>
    <w:rsid w:val="00A615B3"/>
    <w:rsid w:val="00A61ADD"/>
    <w:rsid w:val="00A624FB"/>
    <w:rsid w:val="00A62A10"/>
    <w:rsid w:val="00A636EF"/>
    <w:rsid w:val="00A641F4"/>
    <w:rsid w:val="00A659F3"/>
    <w:rsid w:val="00A66C9B"/>
    <w:rsid w:val="00A70B79"/>
    <w:rsid w:val="00A80537"/>
    <w:rsid w:val="00A807E6"/>
    <w:rsid w:val="00A855BD"/>
    <w:rsid w:val="00A869AA"/>
    <w:rsid w:val="00A900C8"/>
    <w:rsid w:val="00A90F2D"/>
    <w:rsid w:val="00A944FA"/>
    <w:rsid w:val="00A95E58"/>
    <w:rsid w:val="00A96496"/>
    <w:rsid w:val="00A9685A"/>
    <w:rsid w:val="00A97743"/>
    <w:rsid w:val="00AA2123"/>
    <w:rsid w:val="00AA2174"/>
    <w:rsid w:val="00AA4141"/>
    <w:rsid w:val="00AB0B83"/>
    <w:rsid w:val="00AB11B8"/>
    <w:rsid w:val="00AB1F1F"/>
    <w:rsid w:val="00AB5A77"/>
    <w:rsid w:val="00AB79BF"/>
    <w:rsid w:val="00AC074B"/>
    <w:rsid w:val="00AC1AA5"/>
    <w:rsid w:val="00AC1AC8"/>
    <w:rsid w:val="00AC1B08"/>
    <w:rsid w:val="00AC2AC5"/>
    <w:rsid w:val="00AC328E"/>
    <w:rsid w:val="00AC4964"/>
    <w:rsid w:val="00AC4EEA"/>
    <w:rsid w:val="00AC5B13"/>
    <w:rsid w:val="00AC7367"/>
    <w:rsid w:val="00AD0062"/>
    <w:rsid w:val="00AD0CE3"/>
    <w:rsid w:val="00AD32E8"/>
    <w:rsid w:val="00AD4C6D"/>
    <w:rsid w:val="00AD7FAC"/>
    <w:rsid w:val="00AE1450"/>
    <w:rsid w:val="00AE3F25"/>
    <w:rsid w:val="00AE4833"/>
    <w:rsid w:val="00AE4D29"/>
    <w:rsid w:val="00AE6650"/>
    <w:rsid w:val="00AF24A7"/>
    <w:rsid w:val="00AF3A4F"/>
    <w:rsid w:val="00AF57DF"/>
    <w:rsid w:val="00AF600C"/>
    <w:rsid w:val="00AF6F0E"/>
    <w:rsid w:val="00B011A9"/>
    <w:rsid w:val="00B028C5"/>
    <w:rsid w:val="00B02D4C"/>
    <w:rsid w:val="00B0308A"/>
    <w:rsid w:val="00B0331D"/>
    <w:rsid w:val="00B03378"/>
    <w:rsid w:val="00B03C92"/>
    <w:rsid w:val="00B05C09"/>
    <w:rsid w:val="00B0632B"/>
    <w:rsid w:val="00B063BE"/>
    <w:rsid w:val="00B14FF3"/>
    <w:rsid w:val="00B16CB5"/>
    <w:rsid w:val="00B202DB"/>
    <w:rsid w:val="00B24224"/>
    <w:rsid w:val="00B27045"/>
    <w:rsid w:val="00B31189"/>
    <w:rsid w:val="00B313D0"/>
    <w:rsid w:val="00B32E78"/>
    <w:rsid w:val="00B33C19"/>
    <w:rsid w:val="00B34772"/>
    <w:rsid w:val="00B34DA3"/>
    <w:rsid w:val="00B35BC9"/>
    <w:rsid w:val="00B3759B"/>
    <w:rsid w:val="00B37AA8"/>
    <w:rsid w:val="00B40F2C"/>
    <w:rsid w:val="00B410A3"/>
    <w:rsid w:val="00B43BA0"/>
    <w:rsid w:val="00B55669"/>
    <w:rsid w:val="00B55C91"/>
    <w:rsid w:val="00B564A0"/>
    <w:rsid w:val="00B56815"/>
    <w:rsid w:val="00B56C19"/>
    <w:rsid w:val="00B571CD"/>
    <w:rsid w:val="00B57C48"/>
    <w:rsid w:val="00B620B4"/>
    <w:rsid w:val="00B633DB"/>
    <w:rsid w:val="00B65186"/>
    <w:rsid w:val="00B7250E"/>
    <w:rsid w:val="00B74AD2"/>
    <w:rsid w:val="00B75105"/>
    <w:rsid w:val="00B80944"/>
    <w:rsid w:val="00B82CF0"/>
    <w:rsid w:val="00B837C0"/>
    <w:rsid w:val="00B85919"/>
    <w:rsid w:val="00B9303A"/>
    <w:rsid w:val="00BA2191"/>
    <w:rsid w:val="00BB1AE0"/>
    <w:rsid w:val="00BB1CBE"/>
    <w:rsid w:val="00BB5451"/>
    <w:rsid w:val="00BB7753"/>
    <w:rsid w:val="00BC52AC"/>
    <w:rsid w:val="00BC5412"/>
    <w:rsid w:val="00BD2BE3"/>
    <w:rsid w:val="00BD2FCE"/>
    <w:rsid w:val="00BD4EA7"/>
    <w:rsid w:val="00BD6D56"/>
    <w:rsid w:val="00BE261A"/>
    <w:rsid w:val="00BE2650"/>
    <w:rsid w:val="00BE51F0"/>
    <w:rsid w:val="00BF712A"/>
    <w:rsid w:val="00C02324"/>
    <w:rsid w:val="00C03C93"/>
    <w:rsid w:val="00C03F9E"/>
    <w:rsid w:val="00C04095"/>
    <w:rsid w:val="00C04D49"/>
    <w:rsid w:val="00C07E85"/>
    <w:rsid w:val="00C121C2"/>
    <w:rsid w:val="00C13E09"/>
    <w:rsid w:val="00C15D13"/>
    <w:rsid w:val="00C15F20"/>
    <w:rsid w:val="00C15FAC"/>
    <w:rsid w:val="00C17E62"/>
    <w:rsid w:val="00C21E73"/>
    <w:rsid w:val="00C231C4"/>
    <w:rsid w:val="00C24520"/>
    <w:rsid w:val="00C24D9B"/>
    <w:rsid w:val="00C26A38"/>
    <w:rsid w:val="00C27121"/>
    <w:rsid w:val="00C3165F"/>
    <w:rsid w:val="00C318DB"/>
    <w:rsid w:val="00C35E20"/>
    <w:rsid w:val="00C417B8"/>
    <w:rsid w:val="00C420C6"/>
    <w:rsid w:val="00C422FC"/>
    <w:rsid w:val="00C4429A"/>
    <w:rsid w:val="00C50628"/>
    <w:rsid w:val="00C50962"/>
    <w:rsid w:val="00C56108"/>
    <w:rsid w:val="00C562D1"/>
    <w:rsid w:val="00C56FAD"/>
    <w:rsid w:val="00C60770"/>
    <w:rsid w:val="00C635BA"/>
    <w:rsid w:val="00C66068"/>
    <w:rsid w:val="00C7073D"/>
    <w:rsid w:val="00C714E7"/>
    <w:rsid w:val="00C733D8"/>
    <w:rsid w:val="00C74124"/>
    <w:rsid w:val="00C756D0"/>
    <w:rsid w:val="00C75D5A"/>
    <w:rsid w:val="00C779B8"/>
    <w:rsid w:val="00C80270"/>
    <w:rsid w:val="00C81E1E"/>
    <w:rsid w:val="00C83EA4"/>
    <w:rsid w:val="00C84188"/>
    <w:rsid w:val="00C85DFA"/>
    <w:rsid w:val="00C93F03"/>
    <w:rsid w:val="00CA5CF6"/>
    <w:rsid w:val="00CA5E73"/>
    <w:rsid w:val="00CB0FC2"/>
    <w:rsid w:val="00CB1074"/>
    <w:rsid w:val="00CB159E"/>
    <w:rsid w:val="00CB1819"/>
    <w:rsid w:val="00CB4504"/>
    <w:rsid w:val="00CC3AA4"/>
    <w:rsid w:val="00CC49FD"/>
    <w:rsid w:val="00CC4A41"/>
    <w:rsid w:val="00CD04EF"/>
    <w:rsid w:val="00CD06E4"/>
    <w:rsid w:val="00CD0D76"/>
    <w:rsid w:val="00CD1217"/>
    <w:rsid w:val="00CD2213"/>
    <w:rsid w:val="00CD2AB1"/>
    <w:rsid w:val="00CD4130"/>
    <w:rsid w:val="00CD7544"/>
    <w:rsid w:val="00CE0BF4"/>
    <w:rsid w:val="00CE27BD"/>
    <w:rsid w:val="00CE465B"/>
    <w:rsid w:val="00CE6B1C"/>
    <w:rsid w:val="00CE710A"/>
    <w:rsid w:val="00CF0987"/>
    <w:rsid w:val="00CF1023"/>
    <w:rsid w:val="00CF1396"/>
    <w:rsid w:val="00CF1E67"/>
    <w:rsid w:val="00CF477C"/>
    <w:rsid w:val="00CF7C9E"/>
    <w:rsid w:val="00D00C77"/>
    <w:rsid w:val="00D04A8A"/>
    <w:rsid w:val="00D0639C"/>
    <w:rsid w:val="00D203AD"/>
    <w:rsid w:val="00D21D36"/>
    <w:rsid w:val="00D22247"/>
    <w:rsid w:val="00D22FA8"/>
    <w:rsid w:val="00D23A2E"/>
    <w:rsid w:val="00D24DAD"/>
    <w:rsid w:val="00D2699E"/>
    <w:rsid w:val="00D30179"/>
    <w:rsid w:val="00D30F07"/>
    <w:rsid w:val="00D33FAC"/>
    <w:rsid w:val="00D34B07"/>
    <w:rsid w:val="00D36DEF"/>
    <w:rsid w:val="00D37620"/>
    <w:rsid w:val="00D4410B"/>
    <w:rsid w:val="00D44A59"/>
    <w:rsid w:val="00D44BE0"/>
    <w:rsid w:val="00D45579"/>
    <w:rsid w:val="00D500C5"/>
    <w:rsid w:val="00D514BC"/>
    <w:rsid w:val="00D52298"/>
    <w:rsid w:val="00D530B0"/>
    <w:rsid w:val="00D534DD"/>
    <w:rsid w:val="00D53C13"/>
    <w:rsid w:val="00D56987"/>
    <w:rsid w:val="00D5741A"/>
    <w:rsid w:val="00D604F4"/>
    <w:rsid w:val="00D60A6A"/>
    <w:rsid w:val="00D61F9B"/>
    <w:rsid w:val="00D62362"/>
    <w:rsid w:val="00D624C1"/>
    <w:rsid w:val="00D6253A"/>
    <w:rsid w:val="00D62832"/>
    <w:rsid w:val="00D62B7F"/>
    <w:rsid w:val="00D62DE0"/>
    <w:rsid w:val="00D65AA0"/>
    <w:rsid w:val="00D67076"/>
    <w:rsid w:val="00D73E7A"/>
    <w:rsid w:val="00D74F14"/>
    <w:rsid w:val="00D75909"/>
    <w:rsid w:val="00D825F3"/>
    <w:rsid w:val="00D83795"/>
    <w:rsid w:val="00D91953"/>
    <w:rsid w:val="00D919A3"/>
    <w:rsid w:val="00D9347E"/>
    <w:rsid w:val="00D9571A"/>
    <w:rsid w:val="00D968BD"/>
    <w:rsid w:val="00D97196"/>
    <w:rsid w:val="00D9784B"/>
    <w:rsid w:val="00DA237F"/>
    <w:rsid w:val="00DA3B79"/>
    <w:rsid w:val="00DA4E93"/>
    <w:rsid w:val="00DA72AD"/>
    <w:rsid w:val="00DB49B9"/>
    <w:rsid w:val="00DB64FC"/>
    <w:rsid w:val="00DB6506"/>
    <w:rsid w:val="00DB7849"/>
    <w:rsid w:val="00DC0185"/>
    <w:rsid w:val="00DC14DF"/>
    <w:rsid w:val="00DC15FC"/>
    <w:rsid w:val="00DC36F6"/>
    <w:rsid w:val="00DC4A80"/>
    <w:rsid w:val="00DC52A1"/>
    <w:rsid w:val="00DC5FD1"/>
    <w:rsid w:val="00DC6ED3"/>
    <w:rsid w:val="00DC7B67"/>
    <w:rsid w:val="00DD07E1"/>
    <w:rsid w:val="00DD0837"/>
    <w:rsid w:val="00DD18DE"/>
    <w:rsid w:val="00DD1BC1"/>
    <w:rsid w:val="00DD20C0"/>
    <w:rsid w:val="00DD4280"/>
    <w:rsid w:val="00DD44B3"/>
    <w:rsid w:val="00DD4518"/>
    <w:rsid w:val="00DD5FAA"/>
    <w:rsid w:val="00DD766E"/>
    <w:rsid w:val="00DE592A"/>
    <w:rsid w:val="00DE6CAE"/>
    <w:rsid w:val="00DF055C"/>
    <w:rsid w:val="00DF05FF"/>
    <w:rsid w:val="00DF21DC"/>
    <w:rsid w:val="00DF3FA5"/>
    <w:rsid w:val="00DF687A"/>
    <w:rsid w:val="00DF71E8"/>
    <w:rsid w:val="00E05CF0"/>
    <w:rsid w:val="00E1229D"/>
    <w:rsid w:val="00E1309B"/>
    <w:rsid w:val="00E1339A"/>
    <w:rsid w:val="00E15498"/>
    <w:rsid w:val="00E17CE5"/>
    <w:rsid w:val="00E2099C"/>
    <w:rsid w:val="00E23D3E"/>
    <w:rsid w:val="00E257F5"/>
    <w:rsid w:val="00E26E4F"/>
    <w:rsid w:val="00E27111"/>
    <w:rsid w:val="00E27403"/>
    <w:rsid w:val="00E31035"/>
    <w:rsid w:val="00E31B90"/>
    <w:rsid w:val="00E33A14"/>
    <w:rsid w:val="00E34F03"/>
    <w:rsid w:val="00E361BE"/>
    <w:rsid w:val="00E3684B"/>
    <w:rsid w:val="00E41818"/>
    <w:rsid w:val="00E4569C"/>
    <w:rsid w:val="00E46015"/>
    <w:rsid w:val="00E468FB"/>
    <w:rsid w:val="00E46C21"/>
    <w:rsid w:val="00E5066C"/>
    <w:rsid w:val="00E61806"/>
    <w:rsid w:val="00E6181E"/>
    <w:rsid w:val="00E62751"/>
    <w:rsid w:val="00E64AB1"/>
    <w:rsid w:val="00E64E73"/>
    <w:rsid w:val="00E64F07"/>
    <w:rsid w:val="00E668ED"/>
    <w:rsid w:val="00E759BC"/>
    <w:rsid w:val="00E775FE"/>
    <w:rsid w:val="00E81777"/>
    <w:rsid w:val="00E81A22"/>
    <w:rsid w:val="00E834BC"/>
    <w:rsid w:val="00E84D48"/>
    <w:rsid w:val="00E84E73"/>
    <w:rsid w:val="00E86D47"/>
    <w:rsid w:val="00E86EE3"/>
    <w:rsid w:val="00E901C8"/>
    <w:rsid w:val="00E91920"/>
    <w:rsid w:val="00E944A9"/>
    <w:rsid w:val="00EA082E"/>
    <w:rsid w:val="00EA386F"/>
    <w:rsid w:val="00EB1E19"/>
    <w:rsid w:val="00EB354F"/>
    <w:rsid w:val="00EB4B29"/>
    <w:rsid w:val="00EC153A"/>
    <w:rsid w:val="00EC2697"/>
    <w:rsid w:val="00EC46D9"/>
    <w:rsid w:val="00EC5E11"/>
    <w:rsid w:val="00EC65C2"/>
    <w:rsid w:val="00EC6636"/>
    <w:rsid w:val="00EC711B"/>
    <w:rsid w:val="00ED17DB"/>
    <w:rsid w:val="00ED2CFF"/>
    <w:rsid w:val="00ED3C52"/>
    <w:rsid w:val="00ED439E"/>
    <w:rsid w:val="00ED51B1"/>
    <w:rsid w:val="00ED7605"/>
    <w:rsid w:val="00EE10E9"/>
    <w:rsid w:val="00EE4100"/>
    <w:rsid w:val="00EE53A0"/>
    <w:rsid w:val="00EF0AE4"/>
    <w:rsid w:val="00EF5628"/>
    <w:rsid w:val="00EF5C22"/>
    <w:rsid w:val="00EF6594"/>
    <w:rsid w:val="00F0146D"/>
    <w:rsid w:val="00F024BC"/>
    <w:rsid w:val="00F07AA7"/>
    <w:rsid w:val="00F11941"/>
    <w:rsid w:val="00F12F26"/>
    <w:rsid w:val="00F14A40"/>
    <w:rsid w:val="00F16A8A"/>
    <w:rsid w:val="00F21678"/>
    <w:rsid w:val="00F2549E"/>
    <w:rsid w:val="00F25AD0"/>
    <w:rsid w:val="00F27689"/>
    <w:rsid w:val="00F30EDF"/>
    <w:rsid w:val="00F3285B"/>
    <w:rsid w:val="00F401E7"/>
    <w:rsid w:val="00F41C64"/>
    <w:rsid w:val="00F42AF2"/>
    <w:rsid w:val="00F44D6E"/>
    <w:rsid w:val="00F47E78"/>
    <w:rsid w:val="00F51861"/>
    <w:rsid w:val="00F51C06"/>
    <w:rsid w:val="00F51FBA"/>
    <w:rsid w:val="00F523A5"/>
    <w:rsid w:val="00F55CFE"/>
    <w:rsid w:val="00F55E68"/>
    <w:rsid w:val="00F617B2"/>
    <w:rsid w:val="00F61F86"/>
    <w:rsid w:val="00F66A0F"/>
    <w:rsid w:val="00F70EC5"/>
    <w:rsid w:val="00F72580"/>
    <w:rsid w:val="00F736CD"/>
    <w:rsid w:val="00F756AF"/>
    <w:rsid w:val="00F75A74"/>
    <w:rsid w:val="00F7696E"/>
    <w:rsid w:val="00F76C58"/>
    <w:rsid w:val="00F771CD"/>
    <w:rsid w:val="00F818AF"/>
    <w:rsid w:val="00F81C83"/>
    <w:rsid w:val="00F81DEF"/>
    <w:rsid w:val="00F824A3"/>
    <w:rsid w:val="00F83ED1"/>
    <w:rsid w:val="00F85559"/>
    <w:rsid w:val="00F85BD9"/>
    <w:rsid w:val="00F865FF"/>
    <w:rsid w:val="00F86C01"/>
    <w:rsid w:val="00F92B69"/>
    <w:rsid w:val="00F9754C"/>
    <w:rsid w:val="00F9784D"/>
    <w:rsid w:val="00F97FD7"/>
    <w:rsid w:val="00FA0C72"/>
    <w:rsid w:val="00FA2D0F"/>
    <w:rsid w:val="00FA3897"/>
    <w:rsid w:val="00FA6D29"/>
    <w:rsid w:val="00FA6EC5"/>
    <w:rsid w:val="00FB0C0E"/>
    <w:rsid w:val="00FB10C8"/>
    <w:rsid w:val="00FB207A"/>
    <w:rsid w:val="00FB3B5D"/>
    <w:rsid w:val="00FB3EE7"/>
    <w:rsid w:val="00FB473A"/>
    <w:rsid w:val="00FB5EDD"/>
    <w:rsid w:val="00FB6E6C"/>
    <w:rsid w:val="00FC043C"/>
    <w:rsid w:val="00FC1751"/>
    <w:rsid w:val="00FD1D7B"/>
    <w:rsid w:val="00FD42EA"/>
    <w:rsid w:val="00FD4FAE"/>
    <w:rsid w:val="00FE01C9"/>
    <w:rsid w:val="00FE10FC"/>
    <w:rsid w:val="00FE21E5"/>
    <w:rsid w:val="00FE2EBE"/>
    <w:rsid w:val="00FE5D10"/>
    <w:rsid w:val="00FE7AF9"/>
    <w:rsid w:val="00FF0522"/>
    <w:rsid w:val="00FF2C3E"/>
    <w:rsid w:val="00FF48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32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17B"/>
    <w:pPr>
      <w:widowControl w:val="0"/>
      <w:jc w:val="both"/>
    </w:pPr>
  </w:style>
  <w:style w:type="paragraph" w:styleId="1">
    <w:name w:val="heading 1"/>
    <w:basedOn w:val="a"/>
    <w:next w:val="a"/>
    <w:link w:val="10"/>
    <w:autoRedefine/>
    <w:qFormat/>
    <w:rsid w:val="00B57C48"/>
    <w:pPr>
      <w:widowControl/>
      <w:autoSpaceDE w:val="0"/>
      <w:autoSpaceDN w:val="0"/>
      <w:adjustRightInd w:val="0"/>
      <w:spacing w:line="480" w:lineRule="auto"/>
      <w:jc w:val="center"/>
      <w:outlineLvl w:val="0"/>
    </w:pPr>
    <w:rPr>
      <w:rFonts w:ascii="Times New Roman" w:eastAsia="SimSun" w:hAnsi="Times New Roman" w:cs="Times New Roman"/>
      <w:b/>
      <w:bCs/>
      <w:kern w:val="0"/>
      <w:lang w:eastAsia="en-US"/>
    </w:rPr>
  </w:style>
  <w:style w:type="paragraph" w:styleId="2">
    <w:name w:val="heading 2"/>
    <w:basedOn w:val="a"/>
    <w:next w:val="a"/>
    <w:link w:val="20"/>
    <w:uiPriority w:val="9"/>
    <w:unhideWhenUsed/>
    <w:qFormat/>
    <w:rsid w:val="004510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510A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511A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95C4F"/>
    <w:rPr>
      <w:sz w:val="21"/>
      <w:szCs w:val="21"/>
    </w:rPr>
  </w:style>
  <w:style w:type="paragraph" w:styleId="a4">
    <w:name w:val="annotation text"/>
    <w:basedOn w:val="a"/>
    <w:link w:val="11"/>
    <w:rsid w:val="00895C4F"/>
    <w:pPr>
      <w:widowControl/>
      <w:jc w:val="left"/>
    </w:pPr>
    <w:rPr>
      <w:rFonts w:ascii="Times" w:eastAsia="Times" w:hAnsi="Times" w:cs="Times New Roman"/>
      <w:kern w:val="0"/>
      <w:szCs w:val="20"/>
      <w:lang w:eastAsia="en-US"/>
    </w:rPr>
  </w:style>
  <w:style w:type="character" w:customStyle="1" w:styleId="11">
    <w:name w:val="注释文本字符1"/>
    <w:basedOn w:val="a0"/>
    <w:link w:val="a4"/>
    <w:rsid w:val="00895C4F"/>
    <w:rPr>
      <w:rFonts w:ascii="Times" w:eastAsia="Times" w:hAnsi="Times" w:cs="Times New Roman"/>
      <w:kern w:val="0"/>
      <w:szCs w:val="20"/>
      <w:lang w:eastAsia="en-US"/>
    </w:rPr>
  </w:style>
  <w:style w:type="paragraph" w:styleId="a5">
    <w:name w:val="Balloon Text"/>
    <w:basedOn w:val="a"/>
    <w:link w:val="a6"/>
    <w:uiPriority w:val="99"/>
    <w:semiHidden/>
    <w:unhideWhenUsed/>
    <w:rsid w:val="00895C4F"/>
    <w:rPr>
      <w:rFonts w:ascii="Lucida Grande" w:hAnsi="Lucida Grande" w:cs="Lucida Grande"/>
      <w:sz w:val="18"/>
      <w:szCs w:val="18"/>
    </w:rPr>
  </w:style>
  <w:style w:type="character" w:customStyle="1" w:styleId="a6">
    <w:name w:val="批注框文本字符"/>
    <w:basedOn w:val="a0"/>
    <w:link w:val="a5"/>
    <w:uiPriority w:val="99"/>
    <w:semiHidden/>
    <w:rsid w:val="00895C4F"/>
    <w:rPr>
      <w:rFonts w:ascii="Lucida Grande" w:hAnsi="Lucida Grande" w:cs="Lucida Grande"/>
      <w:sz w:val="18"/>
      <w:szCs w:val="18"/>
    </w:rPr>
  </w:style>
  <w:style w:type="paragraph" w:styleId="a7">
    <w:name w:val="Revision"/>
    <w:hidden/>
    <w:uiPriority w:val="99"/>
    <w:semiHidden/>
    <w:rsid w:val="00895C4F"/>
  </w:style>
  <w:style w:type="paragraph" w:styleId="a8">
    <w:name w:val="annotation subject"/>
    <w:basedOn w:val="a4"/>
    <w:next w:val="a4"/>
    <w:link w:val="a9"/>
    <w:uiPriority w:val="99"/>
    <w:semiHidden/>
    <w:unhideWhenUsed/>
    <w:rsid w:val="00765C0B"/>
    <w:pPr>
      <w:widowControl w:val="0"/>
    </w:pPr>
    <w:rPr>
      <w:rFonts w:asciiTheme="minorHAnsi" w:eastAsiaTheme="minorEastAsia" w:hAnsiTheme="minorHAnsi" w:cstheme="minorBidi"/>
      <w:b/>
      <w:bCs/>
      <w:kern w:val="2"/>
      <w:szCs w:val="24"/>
      <w:lang w:eastAsia="zh-CN"/>
    </w:rPr>
  </w:style>
  <w:style w:type="character" w:customStyle="1" w:styleId="a9">
    <w:name w:val="批注主题字符"/>
    <w:basedOn w:val="11"/>
    <w:link w:val="a8"/>
    <w:uiPriority w:val="99"/>
    <w:semiHidden/>
    <w:rsid w:val="00765C0B"/>
    <w:rPr>
      <w:rFonts w:ascii="Times" w:eastAsia="Times" w:hAnsi="Times" w:cs="Times New Roman"/>
      <w:b/>
      <w:bCs/>
      <w:kern w:val="0"/>
      <w:szCs w:val="20"/>
      <w:lang w:eastAsia="en-US"/>
    </w:rPr>
  </w:style>
  <w:style w:type="paragraph" w:styleId="aa">
    <w:name w:val="Title"/>
    <w:basedOn w:val="a"/>
    <w:link w:val="ab"/>
    <w:qFormat/>
    <w:rsid w:val="00E91920"/>
    <w:pPr>
      <w:widowControl/>
      <w:jc w:val="center"/>
    </w:pPr>
    <w:rPr>
      <w:rFonts w:ascii="Arial" w:eastAsia="Times" w:hAnsi="Arial" w:cs="Times New Roman"/>
      <w:b/>
      <w:kern w:val="0"/>
      <w:sz w:val="44"/>
      <w:szCs w:val="20"/>
      <w:u w:val="single"/>
      <w:lang w:eastAsia="en-US"/>
    </w:rPr>
  </w:style>
  <w:style w:type="character" w:customStyle="1" w:styleId="ab">
    <w:name w:val="标题字符"/>
    <w:basedOn w:val="a0"/>
    <w:link w:val="aa"/>
    <w:rsid w:val="00E91920"/>
    <w:rPr>
      <w:rFonts w:ascii="Arial" w:eastAsia="Times" w:hAnsi="Arial" w:cs="Times New Roman"/>
      <w:b/>
      <w:kern w:val="0"/>
      <w:sz w:val="44"/>
      <w:szCs w:val="20"/>
      <w:u w:val="single"/>
      <w:lang w:eastAsia="en-US"/>
    </w:rPr>
  </w:style>
  <w:style w:type="character" w:customStyle="1" w:styleId="ac">
    <w:name w:val="a"/>
    <w:basedOn w:val="a0"/>
    <w:rsid w:val="007717BA"/>
  </w:style>
  <w:style w:type="character" w:customStyle="1" w:styleId="l6">
    <w:name w:val="l6"/>
    <w:basedOn w:val="a0"/>
    <w:rsid w:val="007717BA"/>
  </w:style>
  <w:style w:type="character" w:styleId="ad">
    <w:name w:val="Hyperlink"/>
    <w:basedOn w:val="a0"/>
    <w:uiPriority w:val="99"/>
    <w:unhideWhenUsed/>
    <w:rsid w:val="00370BC3"/>
    <w:rPr>
      <w:color w:val="0000FF"/>
      <w:u w:val="single"/>
    </w:rPr>
  </w:style>
  <w:style w:type="paragraph" w:styleId="ae">
    <w:name w:val="Normal (Web)"/>
    <w:basedOn w:val="a"/>
    <w:uiPriority w:val="99"/>
    <w:semiHidden/>
    <w:unhideWhenUsed/>
    <w:rsid w:val="00370BC3"/>
    <w:pPr>
      <w:widowControl/>
      <w:spacing w:before="100" w:beforeAutospacing="1" w:after="100" w:afterAutospacing="1"/>
      <w:jc w:val="left"/>
    </w:pPr>
    <w:rPr>
      <w:rFonts w:ascii="Times" w:hAnsi="Times" w:cs="Times New Roman"/>
      <w:kern w:val="0"/>
      <w:sz w:val="20"/>
      <w:szCs w:val="20"/>
    </w:rPr>
  </w:style>
  <w:style w:type="table" w:styleId="af">
    <w:name w:val="Table Grid"/>
    <w:basedOn w:val="a1"/>
    <w:uiPriority w:val="59"/>
    <w:rsid w:val="00C17E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标题 1字符"/>
    <w:basedOn w:val="a0"/>
    <w:link w:val="1"/>
    <w:rsid w:val="00B57C48"/>
    <w:rPr>
      <w:rFonts w:ascii="Times New Roman" w:eastAsia="SimSun" w:hAnsi="Times New Roman" w:cs="Times New Roman"/>
      <w:b/>
      <w:bCs/>
      <w:kern w:val="0"/>
      <w:lang w:eastAsia="en-US"/>
    </w:rPr>
  </w:style>
  <w:style w:type="character" w:customStyle="1" w:styleId="af0">
    <w:name w:val="注释文本字符"/>
    <w:basedOn w:val="a0"/>
    <w:rsid w:val="006506EA"/>
    <w:rPr>
      <w:rFonts w:ascii="Times" w:eastAsia="Times" w:hAnsi="Times" w:cs="Times New Roman"/>
      <w:kern w:val="0"/>
      <w:szCs w:val="20"/>
      <w:lang w:eastAsia="en-US"/>
    </w:rPr>
  </w:style>
  <w:style w:type="character" w:customStyle="1" w:styleId="apple-converted-space">
    <w:name w:val="apple-converted-space"/>
    <w:basedOn w:val="a0"/>
    <w:rsid w:val="00E41818"/>
  </w:style>
  <w:style w:type="paragraph" w:styleId="12">
    <w:name w:val="toc 1"/>
    <w:basedOn w:val="a"/>
    <w:next w:val="a"/>
    <w:autoRedefine/>
    <w:uiPriority w:val="39"/>
    <w:qFormat/>
    <w:rsid w:val="004510AF"/>
    <w:pPr>
      <w:widowControl/>
      <w:jc w:val="left"/>
    </w:pPr>
    <w:rPr>
      <w:rFonts w:ascii="Times New Roman" w:eastAsia="Times New Roman" w:hAnsi="Times New Roman" w:cs="Times New Roman"/>
      <w:kern w:val="0"/>
      <w:lang w:eastAsia="en-US"/>
    </w:rPr>
  </w:style>
  <w:style w:type="paragraph" w:styleId="21">
    <w:name w:val="toc 2"/>
    <w:basedOn w:val="a"/>
    <w:next w:val="a"/>
    <w:autoRedefine/>
    <w:uiPriority w:val="39"/>
    <w:semiHidden/>
    <w:qFormat/>
    <w:rsid w:val="004510AF"/>
    <w:pPr>
      <w:widowControl/>
      <w:ind w:left="240"/>
      <w:jc w:val="left"/>
    </w:pPr>
    <w:rPr>
      <w:rFonts w:ascii="Times New Roman" w:eastAsia="Times New Roman" w:hAnsi="Times New Roman" w:cs="Times New Roman"/>
      <w:kern w:val="0"/>
      <w:lang w:eastAsia="en-US"/>
    </w:rPr>
  </w:style>
  <w:style w:type="paragraph" w:styleId="31">
    <w:name w:val="toc 3"/>
    <w:basedOn w:val="a"/>
    <w:next w:val="a"/>
    <w:autoRedefine/>
    <w:uiPriority w:val="39"/>
    <w:semiHidden/>
    <w:qFormat/>
    <w:rsid w:val="004510AF"/>
    <w:pPr>
      <w:widowControl/>
      <w:ind w:left="480"/>
      <w:jc w:val="left"/>
    </w:pPr>
    <w:rPr>
      <w:rFonts w:ascii="Times New Roman" w:eastAsia="Times New Roman" w:hAnsi="Times New Roman" w:cs="Times New Roman"/>
      <w:kern w:val="0"/>
      <w:lang w:eastAsia="en-US"/>
    </w:rPr>
  </w:style>
  <w:style w:type="paragraph" w:styleId="TOC">
    <w:name w:val="TOC Heading"/>
    <w:basedOn w:val="1"/>
    <w:next w:val="a"/>
    <w:uiPriority w:val="39"/>
    <w:semiHidden/>
    <w:unhideWhenUsed/>
    <w:qFormat/>
    <w:rsid w:val="004510AF"/>
    <w:pPr>
      <w:keepNext/>
      <w:keepLines/>
      <w:autoSpaceDE/>
      <w:autoSpaceDN/>
      <w:adjustRightInd/>
      <w:spacing w:before="480" w:line="276" w:lineRule="auto"/>
      <w:jc w:val="left"/>
      <w:outlineLvl w:val="9"/>
    </w:pPr>
    <w:rPr>
      <w:rFonts w:asciiTheme="majorHAnsi" w:eastAsiaTheme="majorEastAsia" w:hAnsiTheme="majorHAnsi" w:cstheme="majorBidi"/>
      <w:b w:val="0"/>
      <w:color w:val="365F91" w:themeColor="accent1" w:themeShade="BF"/>
      <w:sz w:val="28"/>
      <w:szCs w:val="28"/>
      <w:lang w:eastAsia="ja-JP"/>
    </w:rPr>
  </w:style>
  <w:style w:type="character" w:customStyle="1" w:styleId="20">
    <w:name w:val="标题 2字符"/>
    <w:basedOn w:val="a0"/>
    <w:link w:val="2"/>
    <w:uiPriority w:val="9"/>
    <w:rsid w:val="004510AF"/>
    <w:rPr>
      <w:rFonts w:asciiTheme="majorHAnsi" w:eastAsiaTheme="majorEastAsia" w:hAnsiTheme="majorHAnsi" w:cstheme="majorBidi"/>
      <w:b/>
      <w:bCs/>
      <w:color w:val="4F81BD" w:themeColor="accent1"/>
      <w:sz w:val="26"/>
      <w:szCs w:val="26"/>
    </w:rPr>
  </w:style>
  <w:style w:type="character" w:customStyle="1" w:styleId="30">
    <w:name w:val="标题 3字符"/>
    <w:basedOn w:val="a0"/>
    <w:link w:val="3"/>
    <w:uiPriority w:val="9"/>
    <w:rsid w:val="004510AF"/>
    <w:rPr>
      <w:rFonts w:asciiTheme="majorHAnsi" w:eastAsiaTheme="majorEastAsia" w:hAnsiTheme="majorHAnsi" w:cstheme="majorBidi"/>
      <w:b/>
      <w:bCs/>
      <w:color w:val="4F81BD" w:themeColor="accent1"/>
    </w:rPr>
  </w:style>
  <w:style w:type="character" w:styleId="af1">
    <w:name w:val="Emphasis"/>
    <w:basedOn w:val="a0"/>
    <w:uiPriority w:val="20"/>
    <w:qFormat/>
    <w:rsid w:val="004511A6"/>
    <w:rPr>
      <w:i/>
      <w:iCs/>
    </w:rPr>
  </w:style>
  <w:style w:type="paragraph" w:styleId="af2">
    <w:name w:val="Subtitle"/>
    <w:basedOn w:val="a"/>
    <w:next w:val="a"/>
    <w:link w:val="af3"/>
    <w:uiPriority w:val="11"/>
    <w:qFormat/>
    <w:rsid w:val="004511A6"/>
    <w:pPr>
      <w:numPr>
        <w:ilvl w:val="1"/>
      </w:numPr>
    </w:pPr>
    <w:rPr>
      <w:rFonts w:asciiTheme="majorHAnsi" w:eastAsiaTheme="majorEastAsia" w:hAnsiTheme="majorHAnsi" w:cstheme="majorBidi"/>
      <w:i/>
      <w:iCs/>
      <w:color w:val="4F81BD" w:themeColor="accent1"/>
      <w:spacing w:val="15"/>
    </w:rPr>
  </w:style>
  <w:style w:type="character" w:customStyle="1" w:styleId="af3">
    <w:name w:val="副标题字符"/>
    <w:basedOn w:val="a0"/>
    <w:link w:val="af2"/>
    <w:uiPriority w:val="11"/>
    <w:rsid w:val="004511A6"/>
    <w:rPr>
      <w:rFonts w:asciiTheme="majorHAnsi" w:eastAsiaTheme="majorEastAsia" w:hAnsiTheme="majorHAnsi" w:cstheme="majorBidi"/>
      <w:i/>
      <w:iCs/>
      <w:color w:val="4F81BD" w:themeColor="accent1"/>
      <w:spacing w:val="15"/>
    </w:rPr>
  </w:style>
  <w:style w:type="paragraph" w:styleId="af4">
    <w:name w:val="No Spacing"/>
    <w:uiPriority w:val="1"/>
    <w:qFormat/>
    <w:rsid w:val="004511A6"/>
    <w:pPr>
      <w:widowControl w:val="0"/>
      <w:jc w:val="both"/>
    </w:pPr>
  </w:style>
  <w:style w:type="character" w:styleId="af5">
    <w:name w:val="Subtle Emphasis"/>
    <w:basedOn w:val="a0"/>
    <w:uiPriority w:val="19"/>
    <w:qFormat/>
    <w:rsid w:val="004511A6"/>
    <w:rPr>
      <w:i/>
      <w:iCs/>
      <w:color w:val="808080" w:themeColor="text1" w:themeTint="7F"/>
    </w:rPr>
  </w:style>
  <w:style w:type="character" w:customStyle="1" w:styleId="40">
    <w:name w:val="标题 4字符"/>
    <w:basedOn w:val="a0"/>
    <w:link w:val="4"/>
    <w:uiPriority w:val="9"/>
    <w:rsid w:val="004511A6"/>
    <w:rPr>
      <w:rFonts w:asciiTheme="majorHAnsi" w:eastAsiaTheme="majorEastAsia" w:hAnsiTheme="majorHAnsi" w:cstheme="majorBidi"/>
      <w:b/>
      <w:bCs/>
      <w:i/>
      <w:iCs/>
      <w:color w:val="4F81BD" w:themeColor="accent1"/>
    </w:rPr>
  </w:style>
  <w:style w:type="character" w:styleId="af6">
    <w:name w:val="Strong"/>
    <w:basedOn w:val="a0"/>
    <w:uiPriority w:val="22"/>
    <w:qFormat/>
    <w:rsid w:val="004511A6"/>
    <w:rPr>
      <w:b/>
      <w:bCs/>
    </w:rPr>
  </w:style>
  <w:style w:type="paragraph" w:styleId="af7">
    <w:name w:val="footer"/>
    <w:basedOn w:val="a"/>
    <w:link w:val="af8"/>
    <w:uiPriority w:val="99"/>
    <w:unhideWhenUsed/>
    <w:rsid w:val="007360FF"/>
    <w:pPr>
      <w:tabs>
        <w:tab w:val="center" w:pos="4320"/>
        <w:tab w:val="right" w:pos="8640"/>
      </w:tabs>
      <w:snapToGrid w:val="0"/>
      <w:jc w:val="left"/>
    </w:pPr>
    <w:rPr>
      <w:sz w:val="18"/>
      <w:szCs w:val="18"/>
    </w:rPr>
  </w:style>
  <w:style w:type="character" w:customStyle="1" w:styleId="af8">
    <w:name w:val="页脚字符"/>
    <w:basedOn w:val="a0"/>
    <w:link w:val="af7"/>
    <w:uiPriority w:val="99"/>
    <w:rsid w:val="007360FF"/>
    <w:rPr>
      <w:sz w:val="18"/>
      <w:szCs w:val="18"/>
    </w:rPr>
  </w:style>
  <w:style w:type="character" w:styleId="af9">
    <w:name w:val="page number"/>
    <w:basedOn w:val="a0"/>
    <w:uiPriority w:val="99"/>
    <w:semiHidden/>
    <w:unhideWhenUsed/>
    <w:rsid w:val="007360FF"/>
  </w:style>
  <w:style w:type="paragraph" w:styleId="afa">
    <w:name w:val="header"/>
    <w:basedOn w:val="a"/>
    <w:link w:val="afb"/>
    <w:uiPriority w:val="99"/>
    <w:unhideWhenUsed/>
    <w:rsid w:val="002620EE"/>
    <w:pPr>
      <w:pBdr>
        <w:bottom w:val="single" w:sz="6" w:space="1" w:color="auto"/>
      </w:pBdr>
      <w:tabs>
        <w:tab w:val="center" w:pos="4320"/>
        <w:tab w:val="right" w:pos="8640"/>
      </w:tabs>
      <w:snapToGrid w:val="0"/>
      <w:jc w:val="center"/>
    </w:pPr>
    <w:rPr>
      <w:sz w:val="18"/>
      <w:szCs w:val="18"/>
    </w:rPr>
  </w:style>
  <w:style w:type="character" w:customStyle="1" w:styleId="afb">
    <w:name w:val="页眉字符"/>
    <w:basedOn w:val="a0"/>
    <w:link w:val="afa"/>
    <w:uiPriority w:val="99"/>
    <w:rsid w:val="002620EE"/>
    <w:rPr>
      <w:sz w:val="18"/>
      <w:szCs w:val="18"/>
    </w:rPr>
  </w:style>
  <w:style w:type="paragraph" w:styleId="afc">
    <w:name w:val="caption"/>
    <w:basedOn w:val="a"/>
    <w:next w:val="a"/>
    <w:uiPriority w:val="35"/>
    <w:unhideWhenUsed/>
    <w:qFormat/>
    <w:rsid w:val="00FA0C72"/>
    <w:pPr>
      <w:spacing w:after="200"/>
    </w:pPr>
    <w:rPr>
      <w:b/>
      <w:bCs/>
      <w:color w:val="4F81BD" w:themeColor="accent1"/>
      <w:sz w:val="18"/>
      <w:szCs w:val="18"/>
    </w:rPr>
  </w:style>
  <w:style w:type="paragraph" w:styleId="afd">
    <w:name w:val="table of figures"/>
    <w:basedOn w:val="a"/>
    <w:next w:val="a"/>
    <w:uiPriority w:val="99"/>
    <w:unhideWhenUsed/>
    <w:rsid w:val="00FA0C72"/>
  </w:style>
  <w:style w:type="table" w:styleId="-5">
    <w:name w:val="Light Shading Accent 5"/>
    <w:basedOn w:val="a1"/>
    <w:uiPriority w:val="60"/>
    <w:rsid w:val="00EC5E11"/>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fe">
    <w:name w:val="Light Shading"/>
    <w:basedOn w:val="a1"/>
    <w:uiPriority w:val="60"/>
    <w:rsid w:val="00EC5E1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2F46B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17B"/>
    <w:pPr>
      <w:widowControl w:val="0"/>
      <w:jc w:val="both"/>
    </w:pPr>
  </w:style>
  <w:style w:type="paragraph" w:styleId="1">
    <w:name w:val="heading 1"/>
    <w:basedOn w:val="a"/>
    <w:next w:val="a"/>
    <w:link w:val="10"/>
    <w:autoRedefine/>
    <w:qFormat/>
    <w:rsid w:val="00B57C48"/>
    <w:pPr>
      <w:widowControl/>
      <w:autoSpaceDE w:val="0"/>
      <w:autoSpaceDN w:val="0"/>
      <w:adjustRightInd w:val="0"/>
      <w:spacing w:line="480" w:lineRule="auto"/>
      <w:jc w:val="center"/>
      <w:outlineLvl w:val="0"/>
    </w:pPr>
    <w:rPr>
      <w:rFonts w:ascii="Times New Roman" w:eastAsia="SimSun" w:hAnsi="Times New Roman" w:cs="Times New Roman"/>
      <w:b/>
      <w:bCs/>
      <w:kern w:val="0"/>
      <w:lang w:eastAsia="en-US"/>
    </w:rPr>
  </w:style>
  <w:style w:type="paragraph" w:styleId="2">
    <w:name w:val="heading 2"/>
    <w:basedOn w:val="a"/>
    <w:next w:val="a"/>
    <w:link w:val="20"/>
    <w:uiPriority w:val="9"/>
    <w:unhideWhenUsed/>
    <w:qFormat/>
    <w:rsid w:val="004510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510A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511A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95C4F"/>
    <w:rPr>
      <w:sz w:val="21"/>
      <w:szCs w:val="21"/>
    </w:rPr>
  </w:style>
  <w:style w:type="paragraph" w:styleId="a4">
    <w:name w:val="annotation text"/>
    <w:basedOn w:val="a"/>
    <w:link w:val="11"/>
    <w:rsid w:val="00895C4F"/>
    <w:pPr>
      <w:widowControl/>
      <w:jc w:val="left"/>
    </w:pPr>
    <w:rPr>
      <w:rFonts w:ascii="Times" w:eastAsia="Times" w:hAnsi="Times" w:cs="Times New Roman"/>
      <w:kern w:val="0"/>
      <w:szCs w:val="20"/>
      <w:lang w:eastAsia="en-US"/>
    </w:rPr>
  </w:style>
  <w:style w:type="character" w:customStyle="1" w:styleId="11">
    <w:name w:val="注释文本字符1"/>
    <w:basedOn w:val="a0"/>
    <w:link w:val="a4"/>
    <w:rsid w:val="00895C4F"/>
    <w:rPr>
      <w:rFonts w:ascii="Times" w:eastAsia="Times" w:hAnsi="Times" w:cs="Times New Roman"/>
      <w:kern w:val="0"/>
      <w:szCs w:val="20"/>
      <w:lang w:eastAsia="en-US"/>
    </w:rPr>
  </w:style>
  <w:style w:type="paragraph" w:styleId="a5">
    <w:name w:val="Balloon Text"/>
    <w:basedOn w:val="a"/>
    <w:link w:val="a6"/>
    <w:uiPriority w:val="99"/>
    <w:semiHidden/>
    <w:unhideWhenUsed/>
    <w:rsid w:val="00895C4F"/>
    <w:rPr>
      <w:rFonts w:ascii="Lucida Grande" w:hAnsi="Lucida Grande" w:cs="Lucida Grande"/>
      <w:sz w:val="18"/>
      <w:szCs w:val="18"/>
    </w:rPr>
  </w:style>
  <w:style w:type="character" w:customStyle="1" w:styleId="a6">
    <w:name w:val="批注框文本字符"/>
    <w:basedOn w:val="a0"/>
    <w:link w:val="a5"/>
    <w:uiPriority w:val="99"/>
    <w:semiHidden/>
    <w:rsid w:val="00895C4F"/>
    <w:rPr>
      <w:rFonts w:ascii="Lucida Grande" w:hAnsi="Lucida Grande" w:cs="Lucida Grande"/>
      <w:sz w:val="18"/>
      <w:szCs w:val="18"/>
    </w:rPr>
  </w:style>
  <w:style w:type="paragraph" w:styleId="a7">
    <w:name w:val="Revision"/>
    <w:hidden/>
    <w:uiPriority w:val="99"/>
    <w:semiHidden/>
    <w:rsid w:val="00895C4F"/>
  </w:style>
  <w:style w:type="paragraph" w:styleId="a8">
    <w:name w:val="annotation subject"/>
    <w:basedOn w:val="a4"/>
    <w:next w:val="a4"/>
    <w:link w:val="a9"/>
    <w:uiPriority w:val="99"/>
    <w:semiHidden/>
    <w:unhideWhenUsed/>
    <w:rsid w:val="00765C0B"/>
    <w:pPr>
      <w:widowControl w:val="0"/>
    </w:pPr>
    <w:rPr>
      <w:rFonts w:asciiTheme="minorHAnsi" w:eastAsiaTheme="minorEastAsia" w:hAnsiTheme="minorHAnsi" w:cstheme="minorBidi"/>
      <w:b/>
      <w:bCs/>
      <w:kern w:val="2"/>
      <w:szCs w:val="24"/>
      <w:lang w:eastAsia="zh-CN"/>
    </w:rPr>
  </w:style>
  <w:style w:type="character" w:customStyle="1" w:styleId="a9">
    <w:name w:val="批注主题字符"/>
    <w:basedOn w:val="11"/>
    <w:link w:val="a8"/>
    <w:uiPriority w:val="99"/>
    <w:semiHidden/>
    <w:rsid w:val="00765C0B"/>
    <w:rPr>
      <w:rFonts w:ascii="Times" w:eastAsia="Times" w:hAnsi="Times" w:cs="Times New Roman"/>
      <w:b/>
      <w:bCs/>
      <w:kern w:val="0"/>
      <w:szCs w:val="20"/>
      <w:lang w:eastAsia="en-US"/>
    </w:rPr>
  </w:style>
  <w:style w:type="paragraph" w:styleId="aa">
    <w:name w:val="Title"/>
    <w:basedOn w:val="a"/>
    <w:link w:val="ab"/>
    <w:qFormat/>
    <w:rsid w:val="00E91920"/>
    <w:pPr>
      <w:widowControl/>
      <w:jc w:val="center"/>
    </w:pPr>
    <w:rPr>
      <w:rFonts w:ascii="Arial" w:eastAsia="Times" w:hAnsi="Arial" w:cs="Times New Roman"/>
      <w:b/>
      <w:kern w:val="0"/>
      <w:sz w:val="44"/>
      <w:szCs w:val="20"/>
      <w:u w:val="single"/>
      <w:lang w:eastAsia="en-US"/>
    </w:rPr>
  </w:style>
  <w:style w:type="character" w:customStyle="1" w:styleId="ab">
    <w:name w:val="标题字符"/>
    <w:basedOn w:val="a0"/>
    <w:link w:val="aa"/>
    <w:rsid w:val="00E91920"/>
    <w:rPr>
      <w:rFonts w:ascii="Arial" w:eastAsia="Times" w:hAnsi="Arial" w:cs="Times New Roman"/>
      <w:b/>
      <w:kern w:val="0"/>
      <w:sz w:val="44"/>
      <w:szCs w:val="20"/>
      <w:u w:val="single"/>
      <w:lang w:eastAsia="en-US"/>
    </w:rPr>
  </w:style>
  <w:style w:type="character" w:customStyle="1" w:styleId="ac">
    <w:name w:val="a"/>
    <w:basedOn w:val="a0"/>
    <w:rsid w:val="007717BA"/>
  </w:style>
  <w:style w:type="character" w:customStyle="1" w:styleId="l6">
    <w:name w:val="l6"/>
    <w:basedOn w:val="a0"/>
    <w:rsid w:val="007717BA"/>
  </w:style>
  <w:style w:type="character" w:styleId="ad">
    <w:name w:val="Hyperlink"/>
    <w:basedOn w:val="a0"/>
    <w:uiPriority w:val="99"/>
    <w:unhideWhenUsed/>
    <w:rsid w:val="00370BC3"/>
    <w:rPr>
      <w:color w:val="0000FF"/>
      <w:u w:val="single"/>
    </w:rPr>
  </w:style>
  <w:style w:type="paragraph" w:styleId="ae">
    <w:name w:val="Normal (Web)"/>
    <w:basedOn w:val="a"/>
    <w:uiPriority w:val="99"/>
    <w:semiHidden/>
    <w:unhideWhenUsed/>
    <w:rsid w:val="00370BC3"/>
    <w:pPr>
      <w:widowControl/>
      <w:spacing w:before="100" w:beforeAutospacing="1" w:after="100" w:afterAutospacing="1"/>
      <w:jc w:val="left"/>
    </w:pPr>
    <w:rPr>
      <w:rFonts w:ascii="Times" w:hAnsi="Times" w:cs="Times New Roman"/>
      <w:kern w:val="0"/>
      <w:sz w:val="20"/>
      <w:szCs w:val="20"/>
    </w:rPr>
  </w:style>
  <w:style w:type="table" w:styleId="af">
    <w:name w:val="Table Grid"/>
    <w:basedOn w:val="a1"/>
    <w:uiPriority w:val="59"/>
    <w:rsid w:val="00C17E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标题 1字符"/>
    <w:basedOn w:val="a0"/>
    <w:link w:val="1"/>
    <w:rsid w:val="00B57C48"/>
    <w:rPr>
      <w:rFonts w:ascii="Times New Roman" w:eastAsia="SimSun" w:hAnsi="Times New Roman" w:cs="Times New Roman"/>
      <w:b/>
      <w:bCs/>
      <w:kern w:val="0"/>
      <w:lang w:eastAsia="en-US"/>
    </w:rPr>
  </w:style>
  <w:style w:type="character" w:customStyle="1" w:styleId="af0">
    <w:name w:val="注释文本字符"/>
    <w:basedOn w:val="a0"/>
    <w:rsid w:val="006506EA"/>
    <w:rPr>
      <w:rFonts w:ascii="Times" w:eastAsia="Times" w:hAnsi="Times" w:cs="Times New Roman"/>
      <w:kern w:val="0"/>
      <w:szCs w:val="20"/>
      <w:lang w:eastAsia="en-US"/>
    </w:rPr>
  </w:style>
  <w:style w:type="character" w:customStyle="1" w:styleId="apple-converted-space">
    <w:name w:val="apple-converted-space"/>
    <w:basedOn w:val="a0"/>
    <w:rsid w:val="00E41818"/>
  </w:style>
  <w:style w:type="paragraph" w:styleId="12">
    <w:name w:val="toc 1"/>
    <w:basedOn w:val="a"/>
    <w:next w:val="a"/>
    <w:autoRedefine/>
    <w:uiPriority w:val="39"/>
    <w:qFormat/>
    <w:rsid w:val="004510AF"/>
    <w:pPr>
      <w:widowControl/>
      <w:jc w:val="left"/>
    </w:pPr>
    <w:rPr>
      <w:rFonts w:ascii="Times New Roman" w:eastAsia="Times New Roman" w:hAnsi="Times New Roman" w:cs="Times New Roman"/>
      <w:kern w:val="0"/>
      <w:lang w:eastAsia="en-US"/>
    </w:rPr>
  </w:style>
  <w:style w:type="paragraph" w:styleId="21">
    <w:name w:val="toc 2"/>
    <w:basedOn w:val="a"/>
    <w:next w:val="a"/>
    <w:autoRedefine/>
    <w:uiPriority w:val="39"/>
    <w:semiHidden/>
    <w:qFormat/>
    <w:rsid w:val="004510AF"/>
    <w:pPr>
      <w:widowControl/>
      <w:ind w:left="240"/>
      <w:jc w:val="left"/>
    </w:pPr>
    <w:rPr>
      <w:rFonts w:ascii="Times New Roman" w:eastAsia="Times New Roman" w:hAnsi="Times New Roman" w:cs="Times New Roman"/>
      <w:kern w:val="0"/>
      <w:lang w:eastAsia="en-US"/>
    </w:rPr>
  </w:style>
  <w:style w:type="paragraph" w:styleId="31">
    <w:name w:val="toc 3"/>
    <w:basedOn w:val="a"/>
    <w:next w:val="a"/>
    <w:autoRedefine/>
    <w:uiPriority w:val="39"/>
    <w:semiHidden/>
    <w:qFormat/>
    <w:rsid w:val="004510AF"/>
    <w:pPr>
      <w:widowControl/>
      <w:ind w:left="480"/>
      <w:jc w:val="left"/>
    </w:pPr>
    <w:rPr>
      <w:rFonts w:ascii="Times New Roman" w:eastAsia="Times New Roman" w:hAnsi="Times New Roman" w:cs="Times New Roman"/>
      <w:kern w:val="0"/>
      <w:lang w:eastAsia="en-US"/>
    </w:rPr>
  </w:style>
  <w:style w:type="paragraph" w:styleId="TOC">
    <w:name w:val="TOC Heading"/>
    <w:basedOn w:val="1"/>
    <w:next w:val="a"/>
    <w:uiPriority w:val="39"/>
    <w:semiHidden/>
    <w:unhideWhenUsed/>
    <w:qFormat/>
    <w:rsid w:val="004510AF"/>
    <w:pPr>
      <w:keepNext/>
      <w:keepLines/>
      <w:autoSpaceDE/>
      <w:autoSpaceDN/>
      <w:adjustRightInd/>
      <w:spacing w:before="480" w:line="276" w:lineRule="auto"/>
      <w:jc w:val="left"/>
      <w:outlineLvl w:val="9"/>
    </w:pPr>
    <w:rPr>
      <w:rFonts w:asciiTheme="majorHAnsi" w:eastAsiaTheme="majorEastAsia" w:hAnsiTheme="majorHAnsi" w:cstheme="majorBidi"/>
      <w:b w:val="0"/>
      <w:color w:val="365F91" w:themeColor="accent1" w:themeShade="BF"/>
      <w:sz w:val="28"/>
      <w:szCs w:val="28"/>
      <w:lang w:eastAsia="ja-JP"/>
    </w:rPr>
  </w:style>
  <w:style w:type="character" w:customStyle="1" w:styleId="20">
    <w:name w:val="标题 2字符"/>
    <w:basedOn w:val="a0"/>
    <w:link w:val="2"/>
    <w:uiPriority w:val="9"/>
    <w:rsid w:val="004510AF"/>
    <w:rPr>
      <w:rFonts w:asciiTheme="majorHAnsi" w:eastAsiaTheme="majorEastAsia" w:hAnsiTheme="majorHAnsi" w:cstheme="majorBidi"/>
      <w:b/>
      <w:bCs/>
      <w:color w:val="4F81BD" w:themeColor="accent1"/>
      <w:sz w:val="26"/>
      <w:szCs w:val="26"/>
    </w:rPr>
  </w:style>
  <w:style w:type="character" w:customStyle="1" w:styleId="30">
    <w:name w:val="标题 3字符"/>
    <w:basedOn w:val="a0"/>
    <w:link w:val="3"/>
    <w:uiPriority w:val="9"/>
    <w:rsid w:val="004510AF"/>
    <w:rPr>
      <w:rFonts w:asciiTheme="majorHAnsi" w:eastAsiaTheme="majorEastAsia" w:hAnsiTheme="majorHAnsi" w:cstheme="majorBidi"/>
      <w:b/>
      <w:bCs/>
      <w:color w:val="4F81BD" w:themeColor="accent1"/>
    </w:rPr>
  </w:style>
  <w:style w:type="character" w:styleId="af1">
    <w:name w:val="Emphasis"/>
    <w:basedOn w:val="a0"/>
    <w:uiPriority w:val="20"/>
    <w:qFormat/>
    <w:rsid w:val="004511A6"/>
    <w:rPr>
      <w:i/>
      <w:iCs/>
    </w:rPr>
  </w:style>
  <w:style w:type="paragraph" w:styleId="af2">
    <w:name w:val="Subtitle"/>
    <w:basedOn w:val="a"/>
    <w:next w:val="a"/>
    <w:link w:val="af3"/>
    <w:uiPriority w:val="11"/>
    <w:qFormat/>
    <w:rsid w:val="004511A6"/>
    <w:pPr>
      <w:numPr>
        <w:ilvl w:val="1"/>
      </w:numPr>
    </w:pPr>
    <w:rPr>
      <w:rFonts w:asciiTheme="majorHAnsi" w:eastAsiaTheme="majorEastAsia" w:hAnsiTheme="majorHAnsi" w:cstheme="majorBidi"/>
      <w:i/>
      <w:iCs/>
      <w:color w:val="4F81BD" w:themeColor="accent1"/>
      <w:spacing w:val="15"/>
    </w:rPr>
  </w:style>
  <w:style w:type="character" w:customStyle="1" w:styleId="af3">
    <w:name w:val="副标题字符"/>
    <w:basedOn w:val="a0"/>
    <w:link w:val="af2"/>
    <w:uiPriority w:val="11"/>
    <w:rsid w:val="004511A6"/>
    <w:rPr>
      <w:rFonts w:asciiTheme="majorHAnsi" w:eastAsiaTheme="majorEastAsia" w:hAnsiTheme="majorHAnsi" w:cstheme="majorBidi"/>
      <w:i/>
      <w:iCs/>
      <w:color w:val="4F81BD" w:themeColor="accent1"/>
      <w:spacing w:val="15"/>
    </w:rPr>
  </w:style>
  <w:style w:type="paragraph" w:styleId="af4">
    <w:name w:val="No Spacing"/>
    <w:uiPriority w:val="1"/>
    <w:qFormat/>
    <w:rsid w:val="004511A6"/>
    <w:pPr>
      <w:widowControl w:val="0"/>
      <w:jc w:val="both"/>
    </w:pPr>
  </w:style>
  <w:style w:type="character" w:styleId="af5">
    <w:name w:val="Subtle Emphasis"/>
    <w:basedOn w:val="a0"/>
    <w:uiPriority w:val="19"/>
    <w:qFormat/>
    <w:rsid w:val="004511A6"/>
    <w:rPr>
      <w:i/>
      <w:iCs/>
      <w:color w:val="808080" w:themeColor="text1" w:themeTint="7F"/>
    </w:rPr>
  </w:style>
  <w:style w:type="character" w:customStyle="1" w:styleId="40">
    <w:name w:val="标题 4字符"/>
    <w:basedOn w:val="a0"/>
    <w:link w:val="4"/>
    <w:uiPriority w:val="9"/>
    <w:rsid w:val="004511A6"/>
    <w:rPr>
      <w:rFonts w:asciiTheme="majorHAnsi" w:eastAsiaTheme="majorEastAsia" w:hAnsiTheme="majorHAnsi" w:cstheme="majorBidi"/>
      <w:b/>
      <w:bCs/>
      <w:i/>
      <w:iCs/>
      <w:color w:val="4F81BD" w:themeColor="accent1"/>
    </w:rPr>
  </w:style>
  <w:style w:type="character" w:styleId="af6">
    <w:name w:val="Strong"/>
    <w:basedOn w:val="a0"/>
    <w:uiPriority w:val="22"/>
    <w:qFormat/>
    <w:rsid w:val="004511A6"/>
    <w:rPr>
      <w:b/>
      <w:bCs/>
    </w:rPr>
  </w:style>
  <w:style w:type="paragraph" w:styleId="af7">
    <w:name w:val="footer"/>
    <w:basedOn w:val="a"/>
    <w:link w:val="af8"/>
    <w:uiPriority w:val="99"/>
    <w:unhideWhenUsed/>
    <w:rsid w:val="007360FF"/>
    <w:pPr>
      <w:tabs>
        <w:tab w:val="center" w:pos="4320"/>
        <w:tab w:val="right" w:pos="8640"/>
      </w:tabs>
      <w:snapToGrid w:val="0"/>
      <w:jc w:val="left"/>
    </w:pPr>
    <w:rPr>
      <w:sz w:val="18"/>
      <w:szCs w:val="18"/>
    </w:rPr>
  </w:style>
  <w:style w:type="character" w:customStyle="1" w:styleId="af8">
    <w:name w:val="页脚字符"/>
    <w:basedOn w:val="a0"/>
    <w:link w:val="af7"/>
    <w:uiPriority w:val="99"/>
    <w:rsid w:val="007360FF"/>
    <w:rPr>
      <w:sz w:val="18"/>
      <w:szCs w:val="18"/>
    </w:rPr>
  </w:style>
  <w:style w:type="character" w:styleId="af9">
    <w:name w:val="page number"/>
    <w:basedOn w:val="a0"/>
    <w:uiPriority w:val="99"/>
    <w:semiHidden/>
    <w:unhideWhenUsed/>
    <w:rsid w:val="007360FF"/>
  </w:style>
  <w:style w:type="paragraph" w:styleId="afa">
    <w:name w:val="header"/>
    <w:basedOn w:val="a"/>
    <w:link w:val="afb"/>
    <w:uiPriority w:val="99"/>
    <w:unhideWhenUsed/>
    <w:rsid w:val="002620EE"/>
    <w:pPr>
      <w:pBdr>
        <w:bottom w:val="single" w:sz="6" w:space="1" w:color="auto"/>
      </w:pBdr>
      <w:tabs>
        <w:tab w:val="center" w:pos="4320"/>
        <w:tab w:val="right" w:pos="8640"/>
      </w:tabs>
      <w:snapToGrid w:val="0"/>
      <w:jc w:val="center"/>
    </w:pPr>
    <w:rPr>
      <w:sz w:val="18"/>
      <w:szCs w:val="18"/>
    </w:rPr>
  </w:style>
  <w:style w:type="character" w:customStyle="1" w:styleId="afb">
    <w:name w:val="页眉字符"/>
    <w:basedOn w:val="a0"/>
    <w:link w:val="afa"/>
    <w:uiPriority w:val="99"/>
    <w:rsid w:val="002620EE"/>
    <w:rPr>
      <w:sz w:val="18"/>
      <w:szCs w:val="18"/>
    </w:rPr>
  </w:style>
  <w:style w:type="paragraph" w:styleId="afc">
    <w:name w:val="caption"/>
    <w:basedOn w:val="a"/>
    <w:next w:val="a"/>
    <w:uiPriority w:val="35"/>
    <w:unhideWhenUsed/>
    <w:qFormat/>
    <w:rsid w:val="00FA0C72"/>
    <w:pPr>
      <w:spacing w:after="200"/>
    </w:pPr>
    <w:rPr>
      <w:b/>
      <w:bCs/>
      <w:color w:val="4F81BD" w:themeColor="accent1"/>
      <w:sz w:val="18"/>
      <w:szCs w:val="18"/>
    </w:rPr>
  </w:style>
  <w:style w:type="paragraph" w:styleId="afd">
    <w:name w:val="table of figures"/>
    <w:basedOn w:val="a"/>
    <w:next w:val="a"/>
    <w:uiPriority w:val="99"/>
    <w:unhideWhenUsed/>
    <w:rsid w:val="00FA0C72"/>
  </w:style>
  <w:style w:type="table" w:styleId="-5">
    <w:name w:val="Light Shading Accent 5"/>
    <w:basedOn w:val="a1"/>
    <w:uiPriority w:val="60"/>
    <w:rsid w:val="00EC5E11"/>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fe">
    <w:name w:val="Light Shading"/>
    <w:basedOn w:val="a1"/>
    <w:uiPriority w:val="60"/>
    <w:rsid w:val="00EC5E1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2F46B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0010">
      <w:bodyDiv w:val="1"/>
      <w:marLeft w:val="0"/>
      <w:marRight w:val="0"/>
      <w:marTop w:val="0"/>
      <w:marBottom w:val="0"/>
      <w:divBdr>
        <w:top w:val="none" w:sz="0" w:space="0" w:color="auto"/>
        <w:left w:val="none" w:sz="0" w:space="0" w:color="auto"/>
        <w:bottom w:val="none" w:sz="0" w:space="0" w:color="auto"/>
        <w:right w:val="none" w:sz="0" w:space="0" w:color="auto"/>
      </w:divBdr>
    </w:div>
    <w:div w:id="508953341">
      <w:bodyDiv w:val="1"/>
      <w:marLeft w:val="0"/>
      <w:marRight w:val="0"/>
      <w:marTop w:val="0"/>
      <w:marBottom w:val="0"/>
      <w:divBdr>
        <w:top w:val="none" w:sz="0" w:space="0" w:color="auto"/>
        <w:left w:val="none" w:sz="0" w:space="0" w:color="auto"/>
        <w:bottom w:val="none" w:sz="0" w:space="0" w:color="auto"/>
        <w:right w:val="none" w:sz="0" w:space="0" w:color="auto"/>
      </w:divBdr>
    </w:div>
    <w:div w:id="523327421">
      <w:bodyDiv w:val="1"/>
      <w:marLeft w:val="0"/>
      <w:marRight w:val="0"/>
      <w:marTop w:val="0"/>
      <w:marBottom w:val="0"/>
      <w:divBdr>
        <w:top w:val="none" w:sz="0" w:space="0" w:color="auto"/>
        <w:left w:val="none" w:sz="0" w:space="0" w:color="auto"/>
        <w:bottom w:val="none" w:sz="0" w:space="0" w:color="auto"/>
        <w:right w:val="none" w:sz="0" w:space="0" w:color="auto"/>
      </w:divBdr>
    </w:div>
    <w:div w:id="562301106">
      <w:bodyDiv w:val="1"/>
      <w:marLeft w:val="0"/>
      <w:marRight w:val="0"/>
      <w:marTop w:val="0"/>
      <w:marBottom w:val="0"/>
      <w:divBdr>
        <w:top w:val="none" w:sz="0" w:space="0" w:color="auto"/>
        <w:left w:val="none" w:sz="0" w:space="0" w:color="auto"/>
        <w:bottom w:val="none" w:sz="0" w:space="0" w:color="auto"/>
        <w:right w:val="none" w:sz="0" w:space="0" w:color="auto"/>
      </w:divBdr>
    </w:div>
    <w:div w:id="686835690">
      <w:bodyDiv w:val="1"/>
      <w:marLeft w:val="0"/>
      <w:marRight w:val="0"/>
      <w:marTop w:val="0"/>
      <w:marBottom w:val="0"/>
      <w:divBdr>
        <w:top w:val="none" w:sz="0" w:space="0" w:color="auto"/>
        <w:left w:val="none" w:sz="0" w:space="0" w:color="auto"/>
        <w:bottom w:val="none" w:sz="0" w:space="0" w:color="auto"/>
        <w:right w:val="none" w:sz="0" w:space="0" w:color="auto"/>
      </w:divBdr>
    </w:div>
    <w:div w:id="978654609">
      <w:bodyDiv w:val="1"/>
      <w:marLeft w:val="0"/>
      <w:marRight w:val="0"/>
      <w:marTop w:val="0"/>
      <w:marBottom w:val="0"/>
      <w:divBdr>
        <w:top w:val="none" w:sz="0" w:space="0" w:color="auto"/>
        <w:left w:val="none" w:sz="0" w:space="0" w:color="auto"/>
        <w:bottom w:val="none" w:sz="0" w:space="0" w:color="auto"/>
        <w:right w:val="none" w:sz="0" w:space="0" w:color="auto"/>
      </w:divBdr>
    </w:div>
    <w:div w:id="1029717269">
      <w:bodyDiv w:val="1"/>
      <w:marLeft w:val="0"/>
      <w:marRight w:val="0"/>
      <w:marTop w:val="0"/>
      <w:marBottom w:val="0"/>
      <w:divBdr>
        <w:top w:val="none" w:sz="0" w:space="0" w:color="auto"/>
        <w:left w:val="none" w:sz="0" w:space="0" w:color="auto"/>
        <w:bottom w:val="none" w:sz="0" w:space="0" w:color="auto"/>
        <w:right w:val="none" w:sz="0" w:space="0" w:color="auto"/>
      </w:divBdr>
    </w:div>
    <w:div w:id="1081025226">
      <w:bodyDiv w:val="1"/>
      <w:marLeft w:val="0"/>
      <w:marRight w:val="0"/>
      <w:marTop w:val="0"/>
      <w:marBottom w:val="0"/>
      <w:divBdr>
        <w:top w:val="none" w:sz="0" w:space="0" w:color="auto"/>
        <w:left w:val="none" w:sz="0" w:space="0" w:color="auto"/>
        <w:bottom w:val="none" w:sz="0" w:space="0" w:color="auto"/>
        <w:right w:val="none" w:sz="0" w:space="0" w:color="auto"/>
      </w:divBdr>
    </w:div>
    <w:div w:id="1248924302">
      <w:bodyDiv w:val="1"/>
      <w:marLeft w:val="0"/>
      <w:marRight w:val="0"/>
      <w:marTop w:val="0"/>
      <w:marBottom w:val="0"/>
      <w:divBdr>
        <w:top w:val="none" w:sz="0" w:space="0" w:color="auto"/>
        <w:left w:val="none" w:sz="0" w:space="0" w:color="auto"/>
        <w:bottom w:val="none" w:sz="0" w:space="0" w:color="auto"/>
        <w:right w:val="none" w:sz="0" w:space="0" w:color="auto"/>
      </w:divBdr>
      <w:divsChild>
        <w:div w:id="65499281">
          <w:marLeft w:val="0"/>
          <w:marRight w:val="0"/>
          <w:marTop w:val="0"/>
          <w:marBottom w:val="0"/>
          <w:divBdr>
            <w:top w:val="none" w:sz="0" w:space="0" w:color="auto"/>
            <w:left w:val="none" w:sz="0" w:space="0" w:color="auto"/>
            <w:bottom w:val="none" w:sz="0" w:space="0" w:color="auto"/>
            <w:right w:val="none" w:sz="0" w:space="0" w:color="auto"/>
          </w:divBdr>
        </w:div>
        <w:div w:id="237131022">
          <w:marLeft w:val="0"/>
          <w:marRight w:val="0"/>
          <w:marTop w:val="0"/>
          <w:marBottom w:val="0"/>
          <w:divBdr>
            <w:top w:val="none" w:sz="0" w:space="0" w:color="auto"/>
            <w:left w:val="none" w:sz="0" w:space="0" w:color="auto"/>
            <w:bottom w:val="none" w:sz="0" w:space="0" w:color="auto"/>
            <w:right w:val="none" w:sz="0" w:space="0" w:color="auto"/>
          </w:divBdr>
        </w:div>
        <w:div w:id="272438905">
          <w:marLeft w:val="0"/>
          <w:marRight w:val="0"/>
          <w:marTop w:val="0"/>
          <w:marBottom w:val="0"/>
          <w:divBdr>
            <w:top w:val="none" w:sz="0" w:space="0" w:color="auto"/>
            <w:left w:val="none" w:sz="0" w:space="0" w:color="auto"/>
            <w:bottom w:val="none" w:sz="0" w:space="0" w:color="auto"/>
            <w:right w:val="none" w:sz="0" w:space="0" w:color="auto"/>
          </w:divBdr>
        </w:div>
        <w:div w:id="498695449">
          <w:marLeft w:val="0"/>
          <w:marRight w:val="0"/>
          <w:marTop w:val="0"/>
          <w:marBottom w:val="0"/>
          <w:divBdr>
            <w:top w:val="none" w:sz="0" w:space="0" w:color="auto"/>
            <w:left w:val="none" w:sz="0" w:space="0" w:color="auto"/>
            <w:bottom w:val="none" w:sz="0" w:space="0" w:color="auto"/>
            <w:right w:val="none" w:sz="0" w:space="0" w:color="auto"/>
          </w:divBdr>
        </w:div>
        <w:div w:id="545456205">
          <w:marLeft w:val="0"/>
          <w:marRight w:val="0"/>
          <w:marTop w:val="0"/>
          <w:marBottom w:val="0"/>
          <w:divBdr>
            <w:top w:val="none" w:sz="0" w:space="0" w:color="auto"/>
            <w:left w:val="none" w:sz="0" w:space="0" w:color="auto"/>
            <w:bottom w:val="none" w:sz="0" w:space="0" w:color="auto"/>
            <w:right w:val="none" w:sz="0" w:space="0" w:color="auto"/>
          </w:divBdr>
        </w:div>
      </w:divsChild>
    </w:div>
    <w:div w:id="1448695503">
      <w:bodyDiv w:val="1"/>
      <w:marLeft w:val="0"/>
      <w:marRight w:val="0"/>
      <w:marTop w:val="0"/>
      <w:marBottom w:val="0"/>
      <w:divBdr>
        <w:top w:val="none" w:sz="0" w:space="0" w:color="auto"/>
        <w:left w:val="none" w:sz="0" w:space="0" w:color="auto"/>
        <w:bottom w:val="none" w:sz="0" w:space="0" w:color="auto"/>
        <w:right w:val="none" w:sz="0" w:space="0" w:color="auto"/>
      </w:divBdr>
    </w:div>
    <w:div w:id="1600016879">
      <w:bodyDiv w:val="1"/>
      <w:marLeft w:val="0"/>
      <w:marRight w:val="0"/>
      <w:marTop w:val="0"/>
      <w:marBottom w:val="0"/>
      <w:divBdr>
        <w:top w:val="none" w:sz="0" w:space="0" w:color="auto"/>
        <w:left w:val="none" w:sz="0" w:space="0" w:color="auto"/>
        <w:bottom w:val="none" w:sz="0" w:space="0" w:color="auto"/>
        <w:right w:val="none" w:sz="0" w:space="0" w:color="auto"/>
      </w:divBdr>
    </w:div>
    <w:div w:id="2079326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www.sciencedirect.com/science/article/pii/S0010028511000533" TargetMode="Externa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1DB043-917F-BE43-9DC5-CD44B547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7178</Words>
  <Characters>40915</Characters>
  <Application>Microsoft Macintosh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Qian</dc:creator>
  <cp:keywords/>
  <cp:lastModifiedBy>Zhao Qian</cp:lastModifiedBy>
  <cp:revision>5</cp:revision>
  <cp:lastPrinted>2014-07-23T08:27:00Z</cp:lastPrinted>
  <dcterms:created xsi:type="dcterms:W3CDTF">2014-07-31T16:11:00Z</dcterms:created>
  <dcterms:modified xsi:type="dcterms:W3CDTF">2014-07-31T16:28:00Z</dcterms:modified>
</cp:coreProperties>
</file>