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1EC" w:rsidRDefault="0064202D" w:rsidP="008A31EC">
      <w:pPr>
        <w:ind w:firstLine="720"/>
        <w:jc w:val="center"/>
        <w:rPr>
          <w:rFonts w:ascii="Times New Roman" w:hAnsi="Times New Roman" w:cs="Times New Roman"/>
        </w:rPr>
      </w:pPr>
      <w:r w:rsidRPr="0064202D">
        <w:rPr>
          <w:rFonts w:ascii="Times New Roman" w:hAnsi="Times New Roman" w:cs="Times New Roman"/>
        </w:rPr>
        <w:t>Studies of Charge Collection in Diamond-Based Particle Detectors at the LHC</w:t>
      </w:r>
    </w:p>
    <w:p w:rsidR="00187A8A" w:rsidRPr="008A31EC" w:rsidRDefault="008A31EC" w:rsidP="008A31EC">
      <w:pPr>
        <w:ind w:firstLine="720"/>
        <w:jc w:val="center"/>
        <w:rPr>
          <w:rFonts w:ascii="Times New Roman" w:hAnsi="Times New Roman" w:cs="Times New Roman"/>
        </w:rPr>
      </w:pPr>
      <w:r>
        <w:rPr>
          <w:rFonts w:ascii="Times New Roman" w:hAnsi="Times New Roman" w:cs="Times New Roman"/>
          <w:bCs/>
        </w:rPr>
        <w:t>Student: Jared Smith, First-Year Undergraduate</w:t>
      </w:r>
    </w:p>
    <w:p w:rsidR="0064202D" w:rsidRDefault="0064202D" w:rsidP="0064202D">
      <w:pPr>
        <w:ind w:firstLine="720"/>
        <w:jc w:val="center"/>
        <w:rPr>
          <w:rFonts w:ascii="Times New Roman" w:hAnsi="Times New Roman" w:cs="Times New Roman"/>
          <w:bCs/>
        </w:rPr>
      </w:pPr>
      <w:r>
        <w:rPr>
          <w:rFonts w:ascii="Times New Roman" w:hAnsi="Times New Roman" w:cs="Times New Roman"/>
          <w:bCs/>
        </w:rPr>
        <w:t>Faculty Adviser: Dr. Stefan Spanier</w:t>
      </w:r>
    </w:p>
    <w:p w:rsidR="00187A8A" w:rsidRPr="00187A8A" w:rsidRDefault="00187A8A" w:rsidP="00187A8A">
      <w:pPr>
        <w:ind w:firstLine="720"/>
        <w:jc w:val="center"/>
        <w:rPr>
          <w:rFonts w:ascii="Times New Roman" w:hAnsi="Times New Roman" w:cs="Times New Roman"/>
        </w:rPr>
      </w:pPr>
    </w:p>
    <w:p w:rsidR="0064202D" w:rsidRDefault="0064202D" w:rsidP="00187A8A">
      <w:pPr>
        <w:ind w:firstLine="720"/>
        <w:rPr>
          <w:rFonts w:ascii="Times New Roman" w:hAnsi="Times New Roman" w:cs="Times New Roman"/>
        </w:rPr>
      </w:pPr>
      <w:r>
        <w:rPr>
          <w:rFonts w:ascii="Times New Roman" w:hAnsi="Times New Roman" w:cs="Times New Roman"/>
        </w:rPr>
        <w:t>The Noble Priz</w:t>
      </w:r>
      <w:r w:rsidR="00187A8A" w:rsidRPr="00187A8A">
        <w:rPr>
          <w:rFonts w:ascii="Times New Roman" w:hAnsi="Times New Roman" w:cs="Times New Roman"/>
        </w:rPr>
        <w:t xml:space="preserve">e in 2013 was awarded to François </w:t>
      </w:r>
      <w:proofErr w:type="spellStart"/>
      <w:r w:rsidR="00187A8A" w:rsidRPr="00187A8A">
        <w:rPr>
          <w:rFonts w:ascii="Times New Roman" w:hAnsi="Times New Roman" w:cs="Times New Roman"/>
        </w:rPr>
        <w:t>Englert</w:t>
      </w:r>
      <w:proofErr w:type="spellEnd"/>
      <w:r w:rsidR="00187A8A" w:rsidRPr="00187A8A">
        <w:rPr>
          <w:rFonts w:ascii="Times New Roman" w:hAnsi="Times New Roman" w:cs="Times New Roman"/>
        </w:rPr>
        <w:t xml:space="preserve"> and Peter W. Higgs “for the theoretical discovery of a mechanism that contributes to our understanding of the</w:t>
      </w:r>
      <w:bookmarkStart w:id="0" w:name="_GoBack"/>
      <w:bookmarkEnd w:id="0"/>
      <w:r w:rsidR="00187A8A" w:rsidRPr="00187A8A">
        <w:rPr>
          <w:rFonts w:ascii="Times New Roman" w:hAnsi="Times New Roman" w:cs="Times New Roman"/>
        </w:rPr>
        <w:t xml:space="preserve"> origin of mass of subatomic particles, and which recently was confirmed through the discovery of the predicted fundamental particle, by the ATLAS and CMS experiments at CERN’s Large Hadron Collider.” The announcement by the ATLAS and CMS experiments took place on 4 July, 2012. </w:t>
      </w:r>
    </w:p>
    <w:p w:rsidR="0064202D" w:rsidRDefault="00187A8A" w:rsidP="00187A8A">
      <w:pPr>
        <w:ind w:firstLine="720"/>
        <w:rPr>
          <w:rFonts w:ascii="Times New Roman" w:hAnsi="Times New Roman" w:cs="Times New Roman"/>
        </w:rPr>
      </w:pPr>
      <w:r w:rsidRPr="00187A8A">
        <w:rPr>
          <w:rFonts w:ascii="Times New Roman" w:hAnsi="Times New Roman" w:cs="Times New Roman"/>
        </w:rPr>
        <w:t xml:space="preserve">The mechanism was first proposed by those authors in 1964 in two papers published independently. It explains how the force responsible for the decay of atom nuclei is much weaker than electromagnetism, but it is better known as the mechanism that endows fundamental particles with mass. The new idea forms an essential part of the Standard Model of particle physics. As was pointed out by Higgs, a key prediction of the idea is the existence of a massive, so-called Higgs boson. The Standard Model describes the fundamental particles from which we, and all the visible matter in the Universe, are made, along with the interactions that govern their behavior. It is a remarkably successful theory that has been thoroughly tested by experiment over many years, and the Higgs particle was the last remaining piece of the model to be experimentally verified. Nevertheless, the theory does not immediately apply to energies that exceed those of the LHC but were certainly involved during the evolution of the Universe (Big Bang). An obvious reason could be that not-yet discovered forces with their own new particles exist. Furthermore, the Standard Model does not deal with the gravitational force. Some models including the gravitational force actually predict that Micro-Black Holes could even be produced in the particle accelerator. </w:t>
      </w:r>
    </w:p>
    <w:p w:rsidR="00187A8A" w:rsidRPr="00187A8A" w:rsidRDefault="00187A8A" w:rsidP="00187A8A">
      <w:pPr>
        <w:ind w:firstLine="720"/>
        <w:rPr>
          <w:rFonts w:ascii="Times New Roman" w:hAnsi="Times New Roman" w:cs="Times New Roman"/>
        </w:rPr>
      </w:pPr>
      <w:r w:rsidRPr="00187A8A">
        <w:rPr>
          <w:rFonts w:ascii="Times New Roman" w:hAnsi="Times New Roman" w:cs="Times New Roman"/>
        </w:rPr>
        <w:t xml:space="preserve">The way to probe such shortcomings is to either observe behavior in particle reactions different from the one as predicted by the Standard Model, or to explicitly create those new particles at higher and higher energies. As such effects and appearances are expected to be rare the initial particle beam needs to have higher and higher intensity, and the rate at which collisions occur needs to increase. This presents new challenges on the particle detectors: they have to be very radiation hard and fast, and provide with high efficiency location and energy of reaction products. The detectors closest to the LHC beam provide essential measurements of charged particle trajectories and are particularly exposed to the radiation </w:t>
      </w:r>
      <w:r w:rsidR="0064202D">
        <w:rPr>
          <w:rFonts w:ascii="Times New Roman" w:hAnsi="Times New Roman" w:cs="Times New Roman"/>
        </w:rPr>
        <w:t>from the LHC.</w:t>
      </w:r>
    </w:p>
    <w:p w:rsidR="00C935B6" w:rsidRPr="00187A8A" w:rsidRDefault="00187A8A" w:rsidP="0064202D">
      <w:pPr>
        <w:ind w:firstLine="720"/>
        <w:rPr>
          <w:rFonts w:ascii="Times New Roman" w:hAnsi="Times New Roman" w:cs="Times New Roman"/>
        </w:rPr>
      </w:pPr>
      <w:r w:rsidRPr="00187A8A">
        <w:rPr>
          <w:rFonts w:ascii="Times New Roman" w:hAnsi="Times New Roman" w:cs="Times New Roman"/>
        </w:rPr>
        <w:t xml:space="preserve">Studying detectors that have these key characteristics is the focus of my research. More specifically, Chemical Vapor Deposition (CVD) diamonds show promising results for the next-generation detectors needed closest to the LHC beam. In coordination with the High Energy Physics Group of the University and Dr. Stefan Spanier, I have spent the last several months studying several of our own CVD diamonds on a test-stand </w:t>
      </w:r>
      <w:r w:rsidR="0064202D">
        <w:rPr>
          <w:rFonts w:ascii="Times New Roman" w:hAnsi="Times New Roman" w:cs="Times New Roman"/>
        </w:rPr>
        <w:t xml:space="preserve">I calibrated and personally assembled </w:t>
      </w:r>
      <w:r w:rsidRPr="00187A8A">
        <w:rPr>
          <w:rFonts w:ascii="Times New Roman" w:hAnsi="Times New Roman" w:cs="Times New Roman"/>
        </w:rPr>
        <w:t>in our laboratory.</w:t>
      </w:r>
      <w:r w:rsidR="0064202D">
        <w:rPr>
          <w:rFonts w:ascii="Times New Roman" w:hAnsi="Times New Roman" w:cs="Times New Roman"/>
        </w:rPr>
        <w:t xml:space="preserve"> Using this test-stand and several diamonds of various irradiation levels, I have collected and analyzed a substantial amount of data that has revealed much about the radiation hardness of diamonds when damaged with proton irradiation. Presented here are the results of this research.</w:t>
      </w:r>
      <w:r w:rsidRPr="00187A8A">
        <w:rPr>
          <w:rFonts w:ascii="Times New Roman" w:hAnsi="Times New Roman" w:cs="Times New Roman"/>
        </w:rPr>
        <w:t xml:space="preserve"> </w:t>
      </w:r>
    </w:p>
    <w:sectPr w:rsidR="00C935B6" w:rsidRPr="00187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A8A"/>
    <w:rsid w:val="00187A8A"/>
    <w:rsid w:val="0064202D"/>
    <w:rsid w:val="008A31EC"/>
    <w:rsid w:val="008C7393"/>
    <w:rsid w:val="00C935B6"/>
    <w:rsid w:val="00F63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0D6D7D-BECA-4739-A67E-F8A5F5E8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31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1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Jared</dc:creator>
  <cp:keywords/>
  <dc:description/>
  <cp:lastModifiedBy>Smith, Jared</cp:lastModifiedBy>
  <cp:revision>2</cp:revision>
  <cp:lastPrinted>2014-04-16T18:45:00Z</cp:lastPrinted>
  <dcterms:created xsi:type="dcterms:W3CDTF">2014-04-16T20:59:00Z</dcterms:created>
  <dcterms:modified xsi:type="dcterms:W3CDTF">2014-04-16T20:59:00Z</dcterms:modified>
</cp:coreProperties>
</file>